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B8" w:rsidRDefault="001E68B8" w:rsidP="001E68B8">
      <w:pPr>
        <w:pStyle w:val="a4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Министерство общего профессионального образования Свердловской области</w:t>
      </w: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Департамент образования Администрации города Екатеринбурга</w:t>
      </w: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Ленинского района</w:t>
      </w: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- детский сад № 55</w:t>
      </w: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Проектная деятельность</w:t>
      </w: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E68B8" w:rsidRDefault="001E68B8" w:rsidP="0057447F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C4E2D">
        <w:rPr>
          <w:rFonts w:ascii="Times New Roman" w:hAnsi="Times New Roman" w:cs="Times New Roman"/>
          <w:b/>
          <w:iCs/>
          <w:color w:val="333333"/>
          <w:sz w:val="96"/>
          <w:szCs w:val="96"/>
          <w:bdr w:val="none" w:sz="0" w:space="0" w:color="auto" w:frame="1"/>
        </w:rPr>
        <w:t>«</w:t>
      </w:r>
      <w:r w:rsidR="0057447F">
        <w:rPr>
          <w:rFonts w:ascii="Times New Roman" w:hAnsi="Times New Roman" w:cs="Times New Roman"/>
          <w:b/>
          <w:iCs/>
          <w:color w:val="333333"/>
          <w:sz w:val="96"/>
          <w:szCs w:val="96"/>
          <w:bdr w:val="none" w:sz="0" w:space="0" w:color="auto" w:frame="1"/>
        </w:rPr>
        <w:t>Великая Победа</w:t>
      </w:r>
      <w:r w:rsidRPr="003C4E2D">
        <w:rPr>
          <w:rFonts w:ascii="Times New Roman" w:hAnsi="Times New Roman" w:cs="Times New Roman"/>
          <w:b/>
          <w:iCs/>
          <w:color w:val="333333"/>
          <w:sz w:val="96"/>
          <w:szCs w:val="96"/>
          <w:bdr w:val="none" w:sz="0" w:space="0" w:color="auto" w:frame="1"/>
        </w:rPr>
        <w:t>!»</w:t>
      </w:r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1E68B8" w:rsidRDefault="001E68B8" w:rsidP="001E68B8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47F" w:rsidRDefault="0057447F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47F" w:rsidRDefault="0057447F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1E68B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1E68B8" w:rsidRDefault="001E68B8" w:rsidP="001E68B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© </w:t>
      </w:r>
      <w:r>
        <w:rPr>
          <w:rFonts w:ascii="Times New Roman" w:hAnsi="Times New Roman" w:cs="Times New Roman"/>
          <w:sz w:val="28"/>
          <w:szCs w:val="28"/>
        </w:rPr>
        <w:t xml:space="preserve">Миннуллина  Файруза  Адегамовна- </w:t>
      </w:r>
    </w:p>
    <w:p w:rsidR="001E68B8" w:rsidRDefault="001E68B8" w:rsidP="001E68B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1E68B8" w:rsidRDefault="001E68B8" w:rsidP="001E68B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</w:p>
    <w:p w:rsidR="0057447F" w:rsidRDefault="002D1385" w:rsidP="005744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7447F"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minnullina.f@mail.ru</w:t>
        </w:r>
      </w:hyperlink>
    </w:p>
    <w:p w:rsidR="001E68B8" w:rsidRDefault="001E68B8" w:rsidP="005744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E68B8" w:rsidRDefault="001E68B8" w:rsidP="00E8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130523" w:rsidRDefault="00130523" w:rsidP="00E8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30523" w:rsidRDefault="00130523" w:rsidP="00E8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30523" w:rsidRPr="00E870B5" w:rsidRDefault="00130523" w:rsidP="001305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9E3" w:rsidRPr="00A37F0E" w:rsidRDefault="001649E3" w:rsidP="00130523">
      <w:pPr>
        <w:pStyle w:val="a4"/>
        <w:spacing w:line="276" w:lineRule="auto"/>
        <w:ind w:left="-567"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lastRenderedPageBreak/>
        <w:t xml:space="preserve">ОБРАЗОВАТЕЛЬНЫЙ </w:t>
      </w:r>
      <w:r w:rsidR="001E68B8"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</w:t>
      </w:r>
    </w:p>
    <w:p w:rsidR="001E68B8" w:rsidRPr="00A37F0E" w:rsidRDefault="001E68B8" w:rsidP="00130523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</w:t>
      </w:r>
      <w:r w:rsidR="00E25910"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Великая Победа</w:t>
      </w: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!»</w:t>
      </w:r>
      <w:r w:rsidRPr="00A37F0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группе</w:t>
      </w:r>
      <w:r w:rsidR="000A1303"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№5 «Росинка»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дошкольников</w:t>
      </w:r>
      <w:r w:rsidR="000A1303"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(5-7 лет)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разработан в рамках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проекта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МБДОУ</w:t>
      </w:r>
      <w:r w:rsidR="00A37F0E"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детский сад </w:t>
      </w:r>
      <w:r w:rsidR="00A37F0E" w:rsidRPr="00A37F0E">
        <w:rPr>
          <w:rFonts w:ascii="Times New Roman" w:hAnsi="Times New Roman" w:cs="Times New Roman"/>
          <w:color w:val="333333"/>
          <w:sz w:val="28"/>
          <w:szCs w:val="28"/>
        </w:rPr>
        <w:t>№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55 по подготовке к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о Дню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Победы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совместно с привлечением специалистов.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Вид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проекта</w:t>
      </w: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: </w:t>
      </w:r>
      <w:r w:rsidR="00B362F6" w:rsidRPr="00A37F0E">
        <w:rPr>
          <w:rFonts w:ascii="Times New Roman" w:hAnsi="Times New Roman" w:cs="Times New Roman"/>
          <w:i/>
          <w:color w:val="333333"/>
          <w:sz w:val="28"/>
          <w:szCs w:val="28"/>
        </w:rPr>
        <w:t>долг</w:t>
      </w: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осрочный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групповой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 творческо-информационный.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Продолжительность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проекта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B362F6" w:rsidRPr="00A37F0E">
        <w:rPr>
          <w:rFonts w:ascii="Times New Roman" w:hAnsi="Times New Roman" w:cs="Times New Roman"/>
          <w:color w:val="333333"/>
          <w:sz w:val="28"/>
          <w:szCs w:val="28"/>
        </w:rPr>
        <w:t>2023-2024 и 2024-2025 учебный год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АКТУАЛЬНОСТЬ</w:t>
      </w:r>
      <w:r w:rsidRPr="00A37F0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ПРОЕКТА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Любовь к Родине, ответственность и гордость за неё, преданность ей – все эти качества должны формироваться уже в дошкольном возрасте. Нельзя сформировать полноценную личность без уважения к истории своего Отечества. Обращение к героическому прошлому своей страны воспитывает уважение к родной земле, гордость за её народ. Важно донести до понимания детей, что именно беззаветная любовь к Родине помогла нашему народу выстоять и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победить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в этой страшной войне. На конкретных фактах из жизни их прадедушек и прабабушек необходимо привить детям такие важные понятия, как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«любовь к Отечеству»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«долг перед Родиной»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 «ненависть к фашизму. На это и направлен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</w:t>
      </w:r>
      <w:r w:rsidRPr="00A37F0E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962A0F"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«Великая Победа</w:t>
      </w: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!»</w:t>
      </w:r>
      <w:r w:rsidRPr="00A37F0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ИНТЕГРАЦИЯ ОБРАЗОВАТЕЛЬНЫХ</w:t>
      </w:r>
      <w:r w:rsidRPr="00A37F0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ОБЛАСТЕЙ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•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Познавательное развитие  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• Социально-коммуникативное развитие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• Художественно-эстетическое развитие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• Речевое развитие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A06AB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ЦЕЛЬ: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A06AB" w:rsidRPr="00A37F0E">
        <w:rPr>
          <w:rFonts w:ascii="Times New Roman" w:hAnsi="Times New Roman" w:cs="Times New Roman"/>
          <w:sz w:val="28"/>
          <w:szCs w:val="28"/>
        </w:rPr>
        <w:t xml:space="preserve">Формирование основ гражданственности и чувства патриотизма как условие </w:t>
      </w:r>
      <w:r w:rsidR="00DA06AB" w:rsidRPr="00A37F0E">
        <w:rPr>
          <w:rFonts w:ascii="Times New Roman" w:hAnsi="Times New Roman" w:cs="Times New Roman"/>
          <w:b/>
          <w:sz w:val="28"/>
          <w:szCs w:val="28"/>
        </w:rPr>
        <w:t>успешной социализации дошкольников на основе проектной деятельности через развитие познавательных и творческих способностей.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ЗАДАЧИ: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1.Сформировать у детей понятие, что война – это трагедия и испытание для всего народа.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2.Воспитывать уважение к ветеранам, людям военных профессий, гордость за героическое прошлое нашей страны, сохранить преемственность поколений.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3.Познакомить с городами-героями, их героической обороной.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4.Рассказать об улицах родного города, носящих имена героев Великой Отечественной войны, о подвигах героев – земляков, близких родственников детей.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5.Познакомить с детьми-героями, их самоотверженной борьбой с оккупантами; с героическим подвигом четвероногих на фронтах войны.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6.</w:t>
      </w:r>
      <w:r w:rsidRPr="00A37F0E">
        <w:rPr>
          <w:rFonts w:ascii="Times New Roman" w:hAnsi="Times New Roman" w:cs="Times New Roman"/>
          <w:sz w:val="28"/>
          <w:szCs w:val="28"/>
        </w:rPr>
        <w:t>Прививать интерес к произведениям искусства (литературе, живописи, музыке, кино, архитектуре) патриотического содержания; учить детей выражать свои мысли, чувства, обогащать словарный запас;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выразительно читать стихи о войне.</w:t>
      </w:r>
      <w:r w:rsidRPr="00A37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lastRenderedPageBreak/>
        <w:t>7.Учить отражать в своих рисунках впечатления о празднике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 о суровой войне; создавать композиции из бумаги, делать праздничные открытки ко Дню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8.Познакомить со звуками войны; с песнями времён Великой Отечественной войны.</w:t>
      </w:r>
    </w:p>
    <w:p w:rsidR="00DA06AB" w:rsidRPr="00A37F0E" w:rsidRDefault="00DA06AB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9. Активизировать участие родителей воспитанников в работе над проектом: вовлекать в познавательный диалог с детьми посредством совместного поиска информации, привлекать родителей к участию в создании наглядно – тематического материала по данной теме, активному участию на мероприятиях.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ОЖИДАЕМЫЕ РЕЗУЛЬТАТЫ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1. Дети знают, когда и как началась Великая Отечественная война. Знают о героическом подвиге народа в годы войны.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2. Знают о городах-героях и могут назвать их.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3. Имеют представление о подвигах героев – земляков, о детях-героях войны, могут назвать их, рассказать об их подвиге.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4. Имеют представление о подвиге собак в годы Великой Отечественной войны.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5. Знают стихи и песни ВО войны, умеют их выразительно читать и исполнять.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6.Стремятся к бережному отношению и сохранению памятных священных мест и памятников.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7. Родители заинтересованы и активно участвуют в реализации проекта.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ПРОДУКТ</w:t>
      </w:r>
      <w:r w:rsidRPr="00A37F0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ПРОЕКТА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конце</w:t>
      </w:r>
      <w:r w:rsidR="00426255"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рт для ветеранов и презентация </w:t>
      </w:r>
      <w:r w:rsidR="00426255" w:rsidRPr="008774AF">
        <w:rPr>
          <w:rFonts w:ascii="Times New Roman" w:hAnsi="Times New Roman" w:cs="Times New Roman"/>
          <w:b/>
          <w:color w:val="333333"/>
          <w:sz w:val="28"/>
          <w:szCs w:val="28"/>
        </w:rPr>
        <w:t>Книги Памяти</w:t>
      </w:r>
      <w:r w:rsidR="00426255"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426255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="008774AF">
        <w:rPr>
          <w:rStyle w:val="a6"/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Мы помним, мы гордимся!»</w:t>
      </w:r>
      <w:r w:rsidR="00565A86">
        <w:rPr>
          <w:rStyle w:val="a6"/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, создание «Стены ПАМЯТИ».</w:t>
      </w:r>
    </w:p>
    <w:p w:rsidR="001E68B8" w:rsidRDefault="00426255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-</w:t>
      </w:r>
      <w:r w:rsidR="001E68B8"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 xml:space="preserve"> участие на выставках</w:t>
      </w: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B13A94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– конкурсах в</w:t>
      </w:r>
      <w:bookmarkStart w:id="0" w:name="_GoBack"/>
      <w:bookmarkEnd w:id="0"/>
      <w:r w:rsidR="001E68B8"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 xml:space="preserve"> ДДТ Ле</w:t>
      </w: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нинского района, ДОУ, в различных акциях по теме.</w:t>
      </w:r>
    </w:p>
    <w:p w:rsidR="008774AF" w:rsidRPr="00A37F0E" w:rsidRDefault="008774AF" w:rsidP="00871064">
      <w:pPr>
        <w:pStyle w:val="a8"/>
        <w:spacing w:line="276" w:lineRule="auto"/>
        <w:ind w:left="-567" w:firstLine="567"/>
        <w:rPr>
          <w:b/>
          <w:iCs/>
          <w:color w:val="333333"/>
          <w:sz w:val="28"/>
          <w:szCs w:val="28"/>
          <w:bdr w:val="none" w:sz="0" w:space="0" w:color="auto" w:frame="1"/>
        </w:rPr>
      </w:pPr>
      <w:r w:rsidRPr="00E6762A">
        <w:rPr>
          <w:b/>
          <w:sz w:val="28"/>
          <w:szCs w:val="28"/>
        </w:rPr>
        <w:t>«Социальные акции»,</w:t>
      </w:r>
      <w:r w:rsidRPr="00E6762A">
        <w:rPr>
          <w:sz w:val="28"/>
          <w:szCs w:val="28"/>
        </w:rPr>
        <w:t xml:space="preserve"> цель которых, объединить усилия педагогов и родителей по развитию гражданской позиции у дошкольников, а также является средством и способом, позволяющий реально включить родителей в жизнь дет</w:t>
      </w:r>
      <w:r>
        <w:rPr>
          <w:sz w:val="28"/>
          <w:szCs w:val="28"/>
        </w:rPr>
        <w:t>ского сада. Дети учатся доброте, в</w:t>
      </w:r>
      <w:r w:rsidRPr="00E6762A">
        <w:rPr>
          <w:sz w:val="28"/>
          <w:szCs w:val="28"/>
        </w:rPr>
        <w:t>заимопомощи. Участвовали в социальных акциях: «Ангел Надежды», «Рисуем Победу!», «Подарок Ветерану»,</w:t>
      </w:r>
      <w:r>
        <w:rPr>
          <w:sz w:val="28"/>
          <w:szCs w:val="28"/>
        </w:rPr>
        <w:t xml:space="preserve"> «Эстафета Памяти», «Письмо солдату», «Талисман Солдату».</w:t>
      </w:r>
    </w:p>
    <w:p w:rsidR="00311C43" w:rsidRPr="00A37F0E" w:rsidRDefault="00311C43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Технологии и методы реализации воспитательной практики</w:t>
      </w:r>
      <w:r w:rsidRPr="00A37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11C43" w:rsidRPr="00A37F0E" w:rsidRDefault="00311C43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sz w:val="28"/>
          <w:szCs w:val="28"/>
        </w:rPr>
        <w:t xml:space="preserve">Интерактивные и ТРИЗ технологии, </w:t>
      </w:r>
      <w:r w:rsidRPr="00A3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Квест-игры, социальные акции, </w:t>
      </w:r>
      <w:r w:rsidRPr="00A3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экскурсии, конкурсы, игровая, </w:t>
      </w:r>
      <w:r w:rsidRPr="00A37F0E">
        <w:rPr>
          <w:rFonts w:ascii="Times New Roman" w:hAnsi="Times New Roman" w:cs="Times New Roman"/>
          <w:sz w:val="28"/>
          <w:szCs w:val="28"/>
        </w:rPr>
        <w:t>проектная, познавательно-исследовательская, конструктивная и иные продуктивные детские деятельности. Мастер-классы, интернет-акции, военно-спортивная игра «Зарница», коллективно-творческое дело (КТД) - эффективные воспитательные средства формирования и развития коллектива.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ПЛАН РЕАЛИЗАЦИИ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ПРОЕКТА:</w:t>
      </w:r>
    </w:p>
    <w:p w:rsidR="001E68B8" w:rsidRPr="00A37F0E" w:rsidRDefault="00610E22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НОЯБРЬ - ДЕКАБРЬ: </w:t>
      </w:r>
      <w:r w:rsidR="001E68B8"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«Дети-герои Великой Отечественной войны»</w:t>
      </w:r>
      <w:r w:rsidR="001E68B8" w:rsidRPr="00A37F0E">
        <w:rPr>
          <w:rFonts w:ascii="Times New Roman" w:hAnsi="Times New Roman" w:cs="Times New Roman"/>
          <w:color w:val="333333"/>
          <w:sz w:val="28"/>
          <w:szCs w:val="28"/>
        </w:rPr>
        <w:t>. Выставка</w:t>
      </w:r>
      <w:r w:rsidR="001E68B8"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1E68B8"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«Военная техника Великой Отечественной войны»</w:t>
      </w:r>
    </w:p>
    <w:p w:rsidR="001E68B8" w:rsidRPr="00A37F0E" w:rsidRDefault="00610E22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ФЕВРАЛЬ - МАРТ: </w:t>
      </w:r>
      <w:r w:rsidR="001E68B8" w:rsidRPr="00A37F0E">
        <w:rPr>
          <w:rFonts w:ascii="Times New Roman" w:hAnsi="Times New Roman" w:cs="Times New Roman"/>
          <w:color w:val="333333"/>
          <w:sz w:val="28"/>
          <w:szCs w:val="28"/>
        </w:rPr>
        <w:t>Подготовка альбомов</w:t>
      </w:r>
      <w:r w:rsidR="001E68B8"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1E68B8"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«Города-герои»</w:t>
      </w:r>
      <w:r w:rsidR="001E68B8" w:rsidRPr="00A37F0E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1E68B8"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1E68B8"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«Улицы Екатеринбурга, носящие имена героев Великой Отечественной войны»</w:t>
      </w:r>
      <w:r w:rsidR="001E68B8" w:rsidRPr="00A37F0E">
        <w:rPr>
          <w:rFonts w:ascii="Times New Roman" w:hAnsi="Times New Roman" w:cs="Times New Roman"/>
          <w:color w:val="333333"/>
          <w:sz w:val="28"/>
          <w:szCs w:val="28"/>
        </w:rPr>
        <w:t>, «Памятники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города, </w:t>
      </w:r>
      <w:r w:rsidR="001E68B8" w:rsidRPr="00A37F0E">
        <w:rPr>
          <w:rFonts w:ascii="Times New Roman" w:hAnsi="Times New Roman" w:cs="Times New Roman"/>
          <w:color w:val="333333"/>
          <w:sz w:val="28"/>
          <w:szCs w:val="28"/>
        </w:rPr>
        <w:t>посвященные ВОВ».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АПРЕЛЬ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Изготовление подарков для ветеранов. Занятие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«Собаки-герои Великой Отечественной войны»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 презентация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«Книги Памяти»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и концерт для ветеранов. Участие в городских конкурсах-выставках.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МАЙ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Тематическая неделя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«Этот 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. Участие в конкурсе чтецов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«Мы будем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помнить о войне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, проводимого в ДОУ, в конкурсе художественного творчества ко Дню Победы, игра «Зарница».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1 ЭТАП - 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ПОДГОТОВИТЕЛЬНЫЙ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  1. Изучение литературы по теме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проекта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  2. Подбор художественной литературы для чтения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детям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С. Баруздин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«Шёл по улице солдат»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Л. Кассиль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«Твои защитники»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Г. Наджафов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«Валя Котик»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Г. Набатов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«Зина Портнова»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Ю. Корольков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«Лёня Голиков»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В. Морозов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«Марат Казей»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  3. Подбор стихов для чтения и заучивания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наизусть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О. Высотская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«Салют»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Н. Найдёнова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«Пусть будет мир»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Н. Томилина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А. Усачёв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«Что такое 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?»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М. Владимов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«Ещё тогда нас не было на свете»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  4. Подбор музыкальных произведений для слушания с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детьми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Александров – Лебедев-Кумач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«Священная война»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М. Блантер – М. Исаковский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«Катюша»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А. Новиков – Я. Шведов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«Смуглянка»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Р. Хозак – Е. Агранович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«От героев былых времён»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Я. Френкель – Р. Гамзатов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«Журавли»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Д. Тухманов – В. Харитонов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!»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  5. Подбор иллюстраций о Великой Отечественной войне для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рассматривания с детьми.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  6. Подготовка и изготовление альбомов о Великой Отечественной войне.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Подбор материалов из семейного архива об участниках войны для               Книги ПАМЯТИ.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2 ЭТАП – 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ОСНОВНОЙ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E68B8" w:rsidRPr="00A37F0E" w:rsidRDefault="00FA1574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      </w:t>
      </w:r>
      <w:r w:rsidR="001E68B8"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Интегрированное занятие по развитию речи</w:t>
      </w:r>
      <w:r w:rsidR="001E68B8"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1E68B8"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«Дети-герои Великой Отечественной войны»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расширить представления детей о героическом прошлом своего народа; познакомить с детьми-героями Великой Отечественной войны; учить сопереживать событиям войны.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Организация выставки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«Техника Великой Отечественной войны»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дать детям представление о военной технике, которая помогала нашим солдатам сражаться и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побеждать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на полях сражений в годы войны (наш легендарный танк Т-34; воспитывать чувство гордости за свой народ.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Интегрированное занятие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«Собаки-герои Великой Отечественной войны»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рассказать детям о том, какую помощь оказали собаки нашим бойцам в годы войны, как отважно несли они свою службу. Воспитывать гордость за четвероногих друзей, за их подвиг.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Занятие по художественно-творческому развитию</w:t>
      </w:r>
      <w:r w:rsidRPr="00A37F0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«МЫ  БУДЕМ</w:t>
      </w:r>
      <w:r w:rsidRPr="00A37F0E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A37F0E">
        <w:rPr>
          <w:rStyle w:val="a6"/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ПОМНИТЬ</w:t>
      </w:r>
      <w:r w:rsidRPr="00A37F0E"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(аппликация)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развивать у детей умение составлять композицию по заданной теме из отдельных деталей, формировать потребность в достижении качественного результата, воспитывать уважительное отношение к ветеранам Великой Отечественной войны.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Тематическая неделя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«Мы помним, мы гордимся!»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уточнить и расширить знания детей о Великой Отечественной войне и её героях; познакомить с героями – земляками, городами-героями, с улицами родного города, носящими имена героев Великой Отечественной войны, воспитывать в духе патриотизма и любви к родине.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1 ДЕНЬ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Города-герои Великой Отечественной войны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2 ДЕНЬ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их имена носят улицы Екатеринбурга (рассказ об улицах, носящих имена героев).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3 ДЕНЬ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Конкурс чтецов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«Мы будем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помнить о войне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4 ДЕНЬ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 Парад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на Красной площади идёт…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Бессмертный полк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– акция в детском саду.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СОВМЕСТНАЯ ДЕЯТЕЛЬНОСТЬ С ДЕТЬМИ</w:t>
      </w:r>
      <w:r w:rsidR="002258EA" w:rsidRPr="00A37F0E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БЕСЕДЫ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«Что вы знаете о войне?»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«Кого называют героями войны?»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«Как чтут память героев войны?»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«Кто такие ветераны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? Почему надо заботиться о них и уважать их?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«Почему так говорят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«русский боец – всем образец»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?»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Что ты знаешь о своих родных-участниках Великой Отечественной войны.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</w:rPr>
        <w:t>ЧТЕНИЕ ХУДОЖЕСТВЕННОЙ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ЛИТЕРАТУРЫ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С. Алексеев «</w:t>
      </w: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Рассказы о Вов».</w:t>
      </w:r>
      <w:r w:rsidR="00E23366" w:rsidRPr="00A37F0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(Мишка, Жало)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«Блокада Ленинграда»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С. Баруздин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«Шёл по улице солдат»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С. Вохринцев «О войне»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Л. Кассиль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«Твои защитники»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lastRenderedPageBreak/>
        <w:t>«Памятник советскому солдату»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Г. Наджафов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«Валя Котик»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Г. Набатов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«Зина Портнова»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Ю. Корольков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«Лёня Голиков»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В. Морозов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«Марат Казей»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СТИХИ ДЛЯ ЗАУЧИВАНИЯ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О. Высотская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«Салют»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Н. Найдёнова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«Пусть будет мир»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Н. Томилина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А. Усачёв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«Что такое 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?»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М. Владимов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«Ещё тогда нас не было на свете…»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</w:rPr>
        <w:t>ХУДОЖЕСТВЕННО-ТВОРЧЕСКАЯ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ДЕЯТЕЛЬНОСТЬ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«Военная техника»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(конструирование)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«Мир нужен всем»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(аппликация)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«Салют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(рисование)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«Подарок Ветерану»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color w:val="333333"/>
          <w:sz w:val="28"/>
          <w:szCs w:val="28"/>
        </w:rPr>
        <w:t>«Я помню! Я горжусь!» -Участие в городских конкурсах-выставках. (ЕМИИ, ДДТ им. Дерягиной)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ПОДВИЖНЫЕ ИГРЫ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Игры – соревнования («Донесение», «Полоса препятствий»).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«Разведчики и связисты»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«Зарница»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ИГРЫ-СОСТЯЗАНИЯ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«Самый меткий»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«Самый смелый»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«Самый быстрый»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«Кавалеристы»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«Пограничники»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 госпитале»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«Готовимся ко Дню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</w:rPr>
        <w:t>СЛУШАНИЕ МУЗЫКАЛЬНЫХ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  <w:u w:val="single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ПРОИЗВЕДЕНИЙ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«Священная война»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«Смуглянка»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«Катюша»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(разучивание)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«Журавли»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«День</w:t>
      </w:r>
      <w:r w:rsidRPr="00A37F0E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37F0E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Победы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«Солнечный круг»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(разучивание)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Тематический праздник – «День Победы»).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РАБОТА С РОДИТЕЛЯМИ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1. Выставка поделок: «Техника времён Великой Отечественной войны.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2. Сбор материалов о родных – участниках Великой Отечественной войны для создания 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и презентации «Книги Памяти», «Стены Памяти».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3. Организация работ в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группе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по сбору материалов по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темам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«Города-герои Великой Отечественной войны»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(создание альбома).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«Улицы Екатеринбурга, носящие имена героев Великой Отечественной войны»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(создание альбома).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- «Окна Победы!»- оформление.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7F0E"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4. Вечер песен военных лет.</w:t>
      </w:r>
    </w:p>
    <w:p w:rsidR="001E68B8" w:rsidRPr="00A37F0E" w:rsidRDefault="001E68B8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A37F0E">
        <w:rPr>
          <w:rFonts w:ascii="Times New Roman" w:hAnsi="Times New Roman" w:cs="Times New Roman"/>
          <w:color w:val="333333"/>
          <w:sz w:val="28"/>
          <w:szCs w:val="28"/>
        </w:rPr>
        <w:t>5. Выставка плакатов о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мире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A37F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A37F0E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«Пусть всегда буду я!»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</w:p>
    <w:p w:rsidR="002258EA" w:rsidRPr="007D1039" w:rsidRDefault="007D1039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</w:rPr>
        <w:t>КЛЮЧЕВЫЕ ДЕЛА</w:t>
      </w:r>
      <w:r w:rsidR="002258EA" w:rsidRPr="007D1039">
        <w:rPr>
          <w:rFonts w:ascii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:</w:t>
      </w:r>
    </w:p>
    <w:p w:rsidR="002258EA" w:rsidRPr="00A37F0E" w:rsidRDefault="002258EA" w:rsidP="00871064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- Мы – участники Образовательного модуля «Мы живем в России» с целью формирования у детей представлений о взаимосвязи понятий «Семья», «Родина», «Малая Родина», «Российский народ» при реализации образовательного модуля Всероссийской акции «История семьи – история страны». </w:t>
      </w:r>
    </w:p>
    <w:p w:rsidR="002258EA" w:rsidRPr="00A37F0E" w:rsidRDefault="002258EA" w:rsidP="00871064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>- Участие в муниципальном конкурсе чтецов «Поклонимся Великим тем годам» (7 призёров)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Шествие «Бессмертный полк»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Участие в акции «Рисуем Победу», «Письмо солдату», «Открытка Ветерану», «Эстафета Памяти».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Выставка рисунков и поделок к 80-летию Победы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Участие в городском конкурсе «Русская живопись» в номинации «Былинные герои» - 2 место.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Участие в районном конкурсе «Воздушные приключения» – участники.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Совместный концерт учащихся МБОУ №93 и воспитанников старших групп детского сада, посвященный 80-летию Победы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Просмотр интернет-презентаций «Священная война», «Четвероногие герои войны», «Дети-герои», «Города-герои», «Блокадный хлеб».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Создание альбомов для просмотра «9 Мая», «Священная война», «Медали и ордена Великой Отечественной», «Памятники города, посвященные Великой Отечественной.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Создание «Книги Памяти» и «Стены Памяти», посвященные прадедушкам и прабабушкам детей. Познавательно-исследовательская работа совместно с родителями о военном пути родственников.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Изготовление открыток и гвоздик для Ветеранов войны и тыла для вручения в День Победы.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 Чтение книг и стихов о войне. Рекомендации родителям: «Что читать детям о войне».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 xml:space="preserve">-Экскурсия к памятнику воинам–спортсменам Великой Отечественной.  </w:t>
      </w:r>
    </w:p>
    <w:p w:rsidR="002258EA" w:rsidRPr="00A37F0E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-Экскурсия по городу, с ознакомлением историческими и героическими местами.</w:t>
      </w:r>
    </w:p>
    <w:p w:rsidR="002258EA" w:rsidRDefault="002258EA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lastRenderedPageBreak/>
        <w:t>- Мастер – класс для детей и родителей «Гвоздика – символ Победы!» (Конструкт-Приложение 2)</w:t>
      </w:r>
    </w:p>
    <w:p w:rsidR="00E1742D" w:rsidRDefault="00E1742D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A37F0E">
        <w:rPr>
          <w:rFonts w:ascii="Times New Roman" w:hAnsi="Times New Roman" w:cs="Times New Roman"/>
          <w:color w:val="333333"/>
          <w:sz w:val="28"/>
          <w:szCs w:val="28"/>
        </w:rPr>
        <w:t xml:space="preserve"> ЭТАП –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ЗАКЛЮЧИТЕЛЬНЫ</w:t>
      </w:r>
      <w:r w:rsidRPr="00A37F0E">
        <w:rPr>
          <w:rFonts w:ascii="Times New Roman" w:hAnsi="Times New Roman" w:cs="Times New Roman"/>
          <w:b/>
          <w:color w:val="333333"/>
          <w:sz w:val="28"/>
          <w:szCs w:val="28"/>
        </w:rPr>
        <w:t>Й</w:t>
      </w:r>
    </w:p>
    <w:p w:rsidR="0046470D" w:rsidRPr="00A37F0E" w:rsidRDefault="0046470D" w:rsidP="00871064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25B7">
        <w:rPr>
          <w:rFonts w:ascii="Times New Roman" w:hAnsi="Times New Roman" w:cs="Times New Roman"/>
          <w:sz w:val="28"/>
          <w:szCs w:val="28"/>
        </w:rPr>
        <w:t>Презентация проекта. Тематический вечер, посвященный 80-летию Победы!</w:t>
      </w:r>
    </w:p>
    <w:p w:rsidR="001E68B8" w:rsidRPr="00A37F0E" w:rsidRDefault="001E68B8" w:rsidP="00871064">
      <w:pPr>
        <w:pStyle w:val="a8"/>
        <w:spacing w:line="276" w:lineRule="auto"/>
        <w:ind w:left="-567" w:firstLine="567"/>
        <w:rPr>
          <w:iCs/>
          <w:color w:val="333333"/>
          <w:sz w:val="28"/>
          <w:szCs w:val="28"/>
          <w:bdr w:val="none" w:sz="0" w:space="0" w:color="auto" w:frame="1"/>
        </w:rPr>
      </w:pPr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A37F0E">
        <w:rPr>
          <w:rFonts w:ascii="Times New Roman" w:hAnsi="Times New Roman"/>
          <w:b/>
          <w:sz w:val="28"/>
          <w:szCs w:val="28"/>
        </w:rPr>
        <w:t>Список литературы и интернет ресурсов: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Алябьева Е.А. Нравственно-эстетические беседы и игры с дошкольниками. – М.: ТЦ “Сфера”, 2004.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 xml:space="preserve">Арнаутова Е.П., Котова Т.А. Расскажем детям о Победе – 3-е изд., М.,»Русское слово-учебник», 2020. 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Веракса Н. Е. «От рождения до школы». Инновационная программа дошкольного образования/ Под ред. Н. Е. Вераксы, Т. С. Комаровой, Э. М. Дорофеевой. – Издание пятое [инновационное], испр. и доп. – М.: МОЗАИКА – СИНТЕЗ, 2019. – 336 с.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 xml:space="preserve">Данилина Г.Н. Дошкольнику – об истории и культуре России: пособие для реализации государственной программы “Патриотическое воспитание граждан Российской Федерации на 2001-2005 годы”. – М: Аркти, 2005. 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 xml:space="preserve">Дошкольникам о защитниках отечества: методическое пособие по патриотическому воспитанию/ Под редакцией Кондрыкинской. – М.: ТЦ “Сфера”, 2006. 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Ковалева Г.А. Воспитание маленького гражданина: практическое пособие для работников ДОУ. – М.:Аркти, 2005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Степаненкова Э.Я. </w:t>
      </w:r>
      <w:r w:rsidRPr="00A37F0E">
        <w:rPr>
          <w:rFonts w:ascii="Times New Roman" w:hAnsi="Times New Roman" w:cs="Times New Roman"/>
          <w:bCs/>
          <w:iCs/>
          <w:sz w:val="28"/>
          <w:szCs w:val="28"/>
        </w:rPr>
        <w:t>«Сборник подвижных игр для детей 2-7 лет»</w:t>
      </w:r>
      <w:r w:rsidRPr="00A37F0E">
        <w:rPr>
          <w:rFonts w:ascii="Times New Roman" w:hAnsi="Times New Roman" w:cs="Times New Roman"/>
          <w:sz w:val="28"/>
          <w:szCs w:val="28"/>
        </w:rPr>
        <w:t> — М.: МОЗАИКА-СИНТЕЗ, 2012. – 144с.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Торопцев А.П. </w:t>
      </w:r>
      <w:r w:rsidRPr="00A37F0E">
        <w:rPr>
          <w:rFonts w:ascii="Times New Roman" w:hAnsi="Times New Roman" w:cs="Times New Roman"/>
          <w:bCs/>
          <w:iCs/>
          <w:sz w:val="28"/>
          <w:szCs w:val="28"/>
        </w:rPr>
        <w:t>«Чтобы знали и помнили»</w:t>
      </w:r>
      <w:r w:rsidRPr="00A37F0E">
        <w:rPr>
          <w:rFonts w:ascii="Times New Roman" w:hAnsi="Times New Roman" w:cs="Times New Roman"/>
          <w:sz w:val="28"/>
          <w:szCs w:val="28"/>
        </w:rPr>
        <w:t> /– М.о. </w:t>
      </w:r>
      <w:r w:rsidRPr="00A37F0E">
        <w:rPr>
          <w:rFonts w:ascii="Times New Roman" w:hAnsi="Times New Roman" w:cs="Times New Roman"/>
          <w:bCs/>
          <w:iCs/>
          <w:sz w:val="28"/>
          <w:szCs w:val="28"/>
        </w:rPr>
        <w:t>«Подмосковье»</w:t>
      </w:r>
      <w:r w:rsidRPr="00A37F0E">
        <w:rPr>
          <w:rFonts w:ascii="Times New Roman" w:hAnsi="Times New Roman" w:cs="Times New Roman"/>
          <w:sz w:val="28"/>
          <w:szCs w:val="28"/>
        </w:rPr>
        <w:t>, 2014. – 220с.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Шаламова Е.И. Организационно-методическая работа в ДОУ по реализации задач патриотического воспитания детей. //Дошкольная педагогика. 2009. – №4 – с. 29 – 33.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>Шаламова Е.И. Патриотическое воспитание: создание развивающей среды. //Ребенок в детском саду. 2009. – №5 – с.26 – 32.</w:t>
      </w:r>
    </w:p>
    <w:p w:rsidR="001E68B8" w:rsidRPr="00A37F0E" w:rsidRDefault="001E68B8" w:rsidP="00871064">
      <w:pPr>
        <w:pStyle w:val="a7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F0E">
        <w:rPr>
          <w:rFonts w:ascii="Times New Roman" w:hAnsi="Times New Roman" w:cs="Times New Roman"/>
          <w:sz w:val="28"/>
          <w:szCs w:val="28"/>
        </w:rPr>
        <w:t xml:space="preserve">Шорыгина Т.А. Беседы о Великой Отечественной войне - М., Творческий центр «СФЕРА». </w:t>
      </w:r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Дети военной поры: </w:t>
      </w:r>
      <w:hyperlink r:id="rId8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https://kid-home-lib.livejournal.com/71646.html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Детские песни о Великой Отечественной войне: </w:t>
      </w:r>
      <w:hyperlink r:id="rId9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http://allforchildren.ru/songs/vov.php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lastRenderedPageBreak/>
        <w:t xml:space="preserve">Загадки и пословицы «Военные профессии», пословицы о Родине: </w:t>
      </w:r>
      <w:hyperlink r:id="rId10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https://www.maam.ru/detskijsad/zagadki-i-poslovicy-dlja-doshkolnikov-voenye-profesi-i-poslovicy-o-rodine.html</w:t>
        </w:r>
      </w:hyperlink>
      <w:r w:rsidRPr="00A37F0E">
        <w:rPr>
          <w:rFonts w:ascii="Times New Roman" w:hAnsi="Times New Roman"/>
          <w:sz w:val="28"/>
          <w:szCs w:val="28"/>
        </w:rPr>
        <w:t xml:space="preserve">; </w:t>
      </w:r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E68B8" w:rsidRPr="00A37F0E">
          <w:rPr>
            <w:rStyle w:val="a3"/>
            <w:rFonts w:ascii="Times New Roman" w:hAnsi="Times New Roman"/>
            <w:sz w:val="28"/>
            <w:szCs w:val="28"/>
          </w:rPr>
          <w:t>https://infourok.ru/podborka-poslovic-i-pogovorok-na-voennuyu-tematiku-dlya-doshkolnikov-2028295.html</w:t>
        </w:r>
      </w:hyperlink>
    </w:p>
    <w:p w:rsidR="001E68B8" w:rsidRPr="00A37F0E" w:rsidRDefault="001E68B8" w:rsidP="00871064">
      <w:pPr>
        <w:ind w:left="-567" w:firstLine="567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A37F0E">
        <w:rPr>
          <w:rFonts w:ascii="Times New Roman" w:hAnsi="Times New Roman"/>
          <w:sz w:val="28"/>
          <w:szCs w:val="28"/>
        </w:rPr>
        <w:t xml:space="preserve">Картотека игр ко Дню Победы: </w:t>
      </w:r>
      <w:hyperlink r:id="rId12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https://nsportal.ru/detskiy-sad/raznoe/2018/04/25/kartoteka-igr-ko-dnyu-pobedy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Материал на тему «Ордена и медали ВОВ»: </w:t>
      </w:r>
      <w:hyperlink r:id="rId13" w:anchor="25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http://9may-priz.ru/nagradi-vov#25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Пионеры - герои: </w:t>
      </w:r>
      <w:hyperlink r:id="rId14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https://function.mil.ru/news_page/country/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A37F0E">
          <w:rPr>
            <w:rStyle w:val="a3"/>
            <w:rFonts w:ascii="Times New Roman" w:hAnsi="Times New Roman"/>
            <w:sz w:val="28"/>
            <w:szCs w:val="28"/>
          </w:rPr>
          <w:t>more.htm?id=10432310%40cmsArticle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Рассказы для дошкольников о Великой Отечественной войне. </w:t>
      </w:r>
      <w:hyperlink r:id="rId16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https://nsportal.ru/detskii-sad/hudozhestvennaya-literatura/2022/05/09/rasskazy-dlya-doshkolnikov-o-velikoy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Стихи для детей о войне: </w:t>
      </w:r>
      <w:hyperlink r:id="rId17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http://dochkiisinochki.ru/detskie-stixi-o-vojne-dlya-detskogo-sada.html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Сценарий игры – викторины «Мы помним, мы гордимся»: </w:t>
      </w:r>
      <w:hyperlink r:id="rId18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https://www.maam.ru/detskijsad/my-pomnim-my-gordimsja-igra-viktorina-na-9-maja-dlja-detei-starshego-doshkolnogo-vozrasta.html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Сценарий интеллектуальной игры КВН «Знаю, люблю и горжусь»: </w:t>
      </w:r>
      <w:hyperlink r:id="rId19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https://infourok.ru/razvlechenie-kvn-den-pobedi-496688.html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Сюжетно – ролевые игры на военную тематику: </w:t>
      </w:r>
      <w:hyperlink r:id="rId20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https://www.maam.ru/detskijsad/kartoteka-syuzhetno-rolevyh-igr-na-voenuyu-tematiku-v-starshei-grupe.html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Федеральные государственные образовательные стандарты: </w:t>
      </w:r>
      <w:hyperlink r:id="rId21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https://fgos.ru/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>Опыт работы по теме «День Победы»:</w:t>
      </w:r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37F0E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A37F0E">
          <w:rPr>
            <w:rStyle w:val="a3"/>
            <w:rFonts w:ascii="Times New Roman" w:hAnsi="Times New Roman"/>
            <w:sz w:val="28"/>
            <w:szCs w:val="28"/>
          </w:rPr>
          <w:t>https://55.tvoysadik.ru/?section_id=697</w:t>
        </w:r>
      </w:hyperlink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  <w:hyperlink r:id="rId23" w:history="1">
        <w:r w:rsidR="001E68B8" w:rsidRPr="00A37F0E">
          <w:rPr>
            <w:rStyle w:val="a3"/>
            <w:rFonts w:ascii="Times New Roman" w:hAnsi="Times New Roman"/>
            <w:iCs/>
            <w:sz w:val="28"/>
            <w:szCs w:val="28"/>
            <w:bdr w:val="none" w:sz="0" w:space="0" w:color="auto" w:frame="1"/>
          </w:rPr>
          <w:t>https://55.tvoysadik.ru/site/pub?id=326</w:t>
        </w:r>
      </w:hyperlink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  <w:hyperlink r:id="rId24" w:history="1">
        <w:r w:rsidR="001E68B8" w:rsidRPr="00A37F0E">
          <w:rPr>
            <w:rStyle w:val="a3"/>
            <w:rFonts w:ascii="Times New Roman" w:hAnsi="Times New Roman"/>
            <w:iCs/>
            <w:sz w:val="28"/>
            <w:szCs w:val="28"/>
            <w:bdr w:val="none" w:sz="0" w:space="0" w:color="auto" w:frame="1"/>
          </w:rPr>
          <w:t>https://55.tvoysadik.ru/?section_id=45</w:t>
        </w:r>
      </w:hyperlink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  <w:hyperlink r:id="rId25" w:history="1">
        <w:r w:rsidR="001E68B8" w:rsidRPr="00A37F0E">
          <w:rPr>
            <w:rStyle w:val="a3"/>
            <w:rFonts w:ascii="Times New Roman" w:hAnsi="Times New Roman"/>
            <w:iCs/>
            <w:sz w:val="28"/>
            <w:szCs w:val="28"/>
            <w:bdr w:val="none" w:sz="0" w:space="0" w:color="auto" w:frame="1"/>
          </w:rPr>
          <w:t>https://55.tvoysadik.ru/?section_id=252</w:t>
        </w:r>
      </w:hyperlink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  <w:hyperlink r:id="rId26" w:history="1">
        <w:r w:rsidR="001E68B8" w:rsidRPr="00A37F0E">
          <w:rPr>
            <w:rStyle w:val="a3"/>
            <w:rFonts w:ascii="Times New Roman" w:hAnsi="Times New Roman"/>
            <w:iCs/>
            <w:sz w:val="28"/>
            <w:szCs w:val="28"/>
            <w:bdr w:val="none" w:sz="0" w:space="0" w:color="auto" w:frame="1"/>
          </w:rPr>
          <w:t>https://55.tvoysadik.ru/site/pub?id=259</w:t>
        </w:r>
      </w:hyperlink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  <w:hyperlink r:id="rId27" w:history="1">
        <w:r w:rsidR="001E68B8" w:rsidRPr="00A37F0E">
          <w:rPr>
            <w:rStyle w:val="a3"/>
            <w:rFonts w:ascii="Times New Roman" w:hAnsi="Times New Roman"/>
            <w:iCs/>
            <w:sz w:val="28"/>
            <w:szCs w:val="28"/>
            <w:bdr w:val="none" w:sz="0" w:space="0" w:color="auto" w:frame="1"/>
          </w:rPr>
          <w:t>https://55.tvoysadik.ru/?section_id=145</w:t>
        </w:r>
      </w:hyperlink>
    </w:p>
    <w:p w:rsidR="001E68B8" w:rsidRPr="00A37F0E" w:rsidRDefault="002D1385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  <w:hyperlink r:id="rId28" w:history="1">
        <w:r w:rsidR="001E68B8" w:rsidRPr="00A37F0E">
          <w:rPr>
            <w:rStyle w:val="a3"/>
            <w:rFonts w:ascii="Times New Roman" w:hAnsi="Times New Roman"/>
            <w:iCs/>
            <w:sz w:val="28"/>
            <w:szCs w:val="28"/>
            <w:bdr w:val="none" w:sz="0" w:space="0" w:color="auto" w:frame="1"/>
          </w:rPr>
          <w:t>https://55.tvoysadik.ru/site/pub?id=256</w:t>
        </w:r>
      </w:hyperlink>
    </w:p>
    <w:p w:rsidR="001E68B8" w:rsidRPr="00A37F0E" w:rsidRDefault="001E68B8" w:rsidP="00871064">
      <w:pPr>
        <w:ind w:left="-567" w:firstLine="567"/>
        <w:jc w:val="both"/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</w:rPr>
      </w:pPr>
    </w:p>
    <w:p w:rsidR="003318BD" w:rsidRDefault="002D1385" w:rsidP="0087106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2A33" w:rsidRPr="00A37F0E" w:rsidRDefault="00BF2A33" w:rsidP="00491A8D">
      <w:pPr>
        <w:jc w:val="both"/>
        <w:rPr>
          <w:rFonts w:ascii="Times New Roman" w:hAnsi="Times New Roman"/>
          <w:sz w:val="28"/>
          <w:szCs w:val="28"/>
        </w:rPr>
      </w:pPr>
    </w:p>
    <w:sectPr w:rsidR="00BF2A33" w:rsidRPr="00A37F0E" w:rsidSect="007F125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85" w:rsidRDefault="002D1385" w:rsidP="00E1742D">
      <w:pPr>
        <w:spacing w:after="0" w:line="240" w:lineRule="auto"/>
      </w:pPr>
      <w:r>
        <w:separator/>
      </w:r>
    </w:p>
  </w:endnote>
  <w:endnote w:type="continuationSeparator" w:id="0">
    <w:p w:rsidR="002D1385" w:rsidRDefault="002D1385" w:rsidP="00E1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85" w:rsidRDefault="002D1385" w:rsidP="00E1742D">
      <w:pPr>
        <w:spacing w:after="0" w:line="240" w:lineRule="auto"/>
      </w:pPr>
      <w:r>
        <w:separator/>
      </w:r>
    </w:p>
  </w:footnote>
  <w:footnote w:type="continuationSeparator" w:id="0">
    <w:p w:rsidR="002D1385" w:rsidRDefault="002D1385" w:rsidP="00E17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50F0"/>
    <w:multiLevelType w:val="hybridMultilevel"/>
    <w:tmpl w:val="AE76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1337F"/>
    <w:multiLevelType w:val="hybridMultilevel"/>
    <w:tmpl w:val="7B02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E4"/>
    <w:rsid w:val="0001530D"/>
    <w:rsid w:val="000A1303"/>
    <w:rsid w:val="000A73C7"/>
    <w:rsid w:val="00130523"/>
    <w:rsid w:val="001649E3"/>
    <w:rsid w:val="001E68B8"/>
    <w:rsid w:val="002258EA"/>
    <w:rsid w:val="002D1385"/>
    <w:rsid w:val="00311C43"/>
    <w:rsid w:val="00426255"/>
    <w:rsid w:val="0046470D"/>
    <w:rsid w:val="00491A8D"/>
    <w:rsid w:val="00531A48"/>
    <w:rsid w:val="00565A86"/>
    <w:rsid w:val="0057447F"/>
    <w:rsid w:val="00610E22"/>
    <w:rsid w:val="006F3237"/>
    <w:rsid w:val="007D1039"/>
    <w:rsid w:val="007F125A"/>
    <w:rsid w:val="008257AC"/>
    <w:rsid w:val="00871064"/>
    <w:rsid w:val="008774AF"/>
    <w:rsid w:val="00886244"/>
    <w:rsid w:val="008C49E4"/>
    <w:rsid w:val="00962A0F"/>
    <w:rsid w:val="00A37F0E"/>
    <w:rsid w:val="00AF3F97"/>
    <w:rsid w:val="00B13A94"/>
    <w:rsid w:val="00B362F6"/>
    <w:rsid w:val="00BF2A33"/>
    <w:rsid w:val="00CE4E25"/>
    <w:rsid w:val="00CF0F8A"/>
    <w:rsid w:val="00DA06AB"/>
    <w:rsid w:val="00DE4B58"/>
    <w:rsid w:val="00E1742D"/>
    <w:rsid w:val="00E23366"/>
    <w:rsid w:val="00E25910"/>
    <w:rsid w:val="00E870B5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5E75"/>
  <w15:chartTrackingRefBased/>
  <w15:docId w15:val="{5035D60C-2B38-441D-BF5D-A02D7843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8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68B8"/>
    <w:rPr>
      <w:color w:val="0000FF"/>
      <w:u w:val="single"/>
    </w:rPr>
  </w:style>
  <w:style w:type="paragraph" w:styleId="a4">
    <w:name w:val="No Spacing"/>
    <w:link w:val="a5"/>
    <w:uiPriority w:val="1"/>
    <w:qFormat/>
    <w:rsid w:val="001E68B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E68B8"/>
  </w:style>
  <w:style w:type="character" w:styleId="a6">
    <w:name w:val="Strong"/>
    <w:basedOn w:val="a0"/>
    <w:uiPriority w:val="22"/>
    <w:qFormat/>
    <w:rsid w:val="001E68B8"/>
    <w:rPr>
      <w:b/>
      <w:bCs/>
    </w:rPr>
  </w:style>
  <w:style w:type="paragraph" w:styleId="a7">
    <w:name w:val="List Paragraph"/>
    <w:basedOn w:val="a"/>
    <w:uiPriority w:val="34"/>
    <w:qFormat/>
    <w:rsid w:val="001E68B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A06AB"/>
  </w:style>
  <w:style w:type="paragraph" w:styleId="a8">
    <w:name w:val="Body Text"/>
    <w:basedOn w:val="a"/>
    <w:link w:val="a9"/>
    <w:uiPriority w:val="1"/>
    <w:qFormat/>
    <w:rsid w:val="006F3237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F323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CE4E25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E1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742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E1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74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-home-lib.livejournal.com/71646.html" TargetMode="External"/><Relationship Id="rId13" Type="http://schemas.openxmlformats.org/officeDocument/2006/relationships/hyperlink" Target="http://9may-priz.ru/nagradi-vov" TargetMode="External"/><Relationship Id="rId18" Type="http://schemas.openxmlformats.org/officeDocument/2006/relationships/hyperlink" Target="https://www.maam.ru/detskijsad/my-pomnim-my-gordimsja-igra-viktorina-na-9-maja-dlja-detei-starshego-doshkolnogo-vozrasta.html" TargetMode="External"/><Relationship Id="rId26" Type="http://schemas.openxmlformats.org/officeDocument/2006/relationships/hyperlink" Target="https://55.tvoysadik.ru/site/pub?id=2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gos.ru/" TargetMode="External"/><Relationship Id="rId7" Type="http://schemas.openxmlformats.org/officeDocument/2006/relationships/hyperlink" Target="https://e.mail.ru/messages/inbox/" TargetMode="External"/><Relationship Id="rId12" Type="http://schemas.openxmlformats.org/officeDocument/2006/relationships/hyperlink" Target="https://nsportal.ru/detskiy-sad/raznoe/2018/04/25/kartoteka-igr-ko-dnyu-pobedy" TargetMode="External"/><Relationship Id="rId17" Type="http://schemas.openxmlformats.org/officeDocument/2006/relationships/hyperlink" Target="http://dochkiisinochki.ru/detskie-stixi-o-vojne-dlya-detskogo-sada.html" TargetMode="External"/><Relationship Id="rId25" Type="http://schemas.openxmlformats.org/officeDocument/2006/relationships/hyperlink" Target="https://55.tvoysadik.ru/?section_id=2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detskii-sad/hudozhestvennaya-literatura/2022/05/09/rasskazy-dlya-doshkolnikov-o-velikoy" TargetMode="External"/><Relationship Id="rId20" Type="http://schemas.openxmlformats.org/officeDocument/2006/relationships/hyperlink" Target="https://www.maam.ru/detskijsad/kartoteka-syuzhetno-rolevyh-igr-na-voenuyu-tematiku-v-starshei-grupe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odborka-poslovic-i-pogovorok-na-voennuyu-tematiku-dlya-doshkolnikov-2028295.html" TargetMode="External"/><Relationship Id="rId24" Type="http://schemas.openxmlformats.org/officeDocument/2006/relationships/hyperlink" Target="https://55.tvoysadik.ru/?section_id=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nction.mil.ru/news_page/country/more.htm?id=10432310%40cmsArticle" TargetMode="External"/><Relationship Id="rId23" Type="http://schemas.openxmlformats.org/officeDocument/2006/relationships/hyperlink" Target="https://55.tvoysadik.ru/site/pub?id=326" TargetMode="External"/><Relationship Id="rId28" Type="http://schemas.openxmlformats.org/officeDocument/2006/relationships/hyperlink" Target="https://55.tvoysadik.ru/site/pub?id=256" TargetMode="External"/><Relationship Id="rId10" Type="http://schemas.openxmlformats.org/officeDocument/2006/relationships/hyperlink" Target="https://www.maam.ru/detskijsad/zagadki-i-poslovicy-dlja-doshkolnikov-voenye-profesi-i-poslovicy-o-rodine.html" TargetMode="External"/><Relationship Id="rId19" Type="http://schemas.openxmlformats.org/officeDocument/2006/relationships/hyperlink" Target="https://infourok.ru/razvlechenie-kvn-den-pobedi-4966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forchildren.ru/songs/vov.php" TargetMode="External"/><Relationship Id="rId14" Type="http://schemas.openxmlformats.org/officeDocument/2006/relationships/hyperlink" Target="https://function.mil.ru/news_page/country/" TargetMode="External"/><Relationship Id="rId22" Type="http://schemas.openxmlformats.org/officeDocument/2006/relationships/hyperlink" Target="https://55.tvoysadik.ru/?section_id=697" TargetMode="External"/><Relationship Id="rId27" Type="http://schemas.openxmlformats.org/officeDocument/2006/relationships/hyperlink" Target="https://55.tvoysadik.ru/?section_id=14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36</cp:revision>
  <dcterms:created xsi:type="dcterms:W3CDTF">2025-08-17T11:20:00Z</dcterms:created>
  <dcterms:modified xsi:type="dcterms:W3CDTF">2025-11-15T15:28:00Z</dcterms:modified>
</cp:coreProperties>
</file>