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8A6F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Договор об образовании 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8A6F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по образовательным программам дошкольного образования 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8A6F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Муниципального бюджетного дошкольного образовательного учреждения – 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детский сад №</w:t>
      </w:r>
      <w:r w:rsidRPr="008A6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55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0F23D3">
        <w:rPr>
          <w:rFonts w:ascii="Times New Roman" w:eastAsia="Times New Roman" w:hAnsi="Times New Roman" w:cs="Times New Roman"/>
          <w:sz w:val="24"/>
          <w:szCs w:val="24"/>
          <w:lang w:eastAsia="ru-RU"/>
        </w:rPr>
        <w:t>___  ____________  20</w:t>
      </w:r>
      <w:r w:rsidR="000F23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F23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____   </w:t>
      </w:r>
      <w:bookmarkStart w:id="0" w:name="_GoBack"/>
      <w:bookmarkEnd w:id="0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Екатеринбург</w:t>
      </w:r>
      <w:r w:rsidRPr="008A6FC6">
        <w:rPr>
          <w:rFonts w:ascii="Times New Roman" w:eastAsia="Times New Roman" w:hAnsi="Times New Roman" w:cs="Courier New"/>
          <w:bCs/>
          <w:sz w:val="24"/>
          <w:szCs w:val="28"/>
          <w:lang w:eastAsia="ru-RU"/>
        </w:rPr>
        <w:t xml:space="preserve">                                               №</w:t>
      </w:r>
      <w:r w:rsidRPr="008A6FC6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_____</w:t>
      </w: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8A6FC6">
        <w:rPr>
          <w:rFonts w:ascii="Times New Roman" w:eastAsia="Times New Roman" w:hAnsi="Times New Roman" w:cs="Courier New"/>
          <w:bCs/>
          <w:sz w:val="24"/>
          <w:szCs w:val="28"/>
          <w:lang w:eastAsia="ru-RU"/>
        </w:rPr>
        <w:t xml:space="preserve">                                                                                                 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Муниципальное бюджетное дошкольное образовательное учреждение - детский сад   №55 осуществляющий образовательную деятельность    (далее -   образовательная организация) на основании лицензии № 13516 от 04.03.2011, серия 66 №000665</w:t>
      </w:r>
      <w:r w:rsidRPr="008A6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выданной Министерством общего и профессионального образования Свердловской области, именуемая в  дальнейшем "Исполнитель", в лице заведующего Кругликовой Натальи Александровны, действующего на основании Устава (новая редакция), утвержденного Распоряжением Управления образования Администрации города Екатеринбурга от 08.11.2018 года № 2865/46/36 и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</w:t>
      </w:r>
      <w:r w:rsidR="00F86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proofErr w:type="gramStart"/>
      <w:r w:rsidRPr="008A6FC6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 родителя (законного представителя)</w:t>
      </w:r>
      <w:proofErr w:type="gramEnd"/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"Заказчик", в интересах несовершеннолетнего, действующий на основании __________________________________________________</w:t>
      </w:r>
      <w:r w:rsidR="00F865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A6F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(реквизиты документа, удостоверяющего полномочия родителя (законного представителя))</w:t>
      </w:r>
    </w:p>
    <w:p w:rsidR="008A6FC6" w:rsidRPr="008A6FC6" w:rsidRDefault="008A6FC6" w:rsidP="008A6FC6">
      <w:pPr>
        <w:tabs>
          <w:tab w:val="left" w:pos="5510"/>
        </w:tabs>
        <w:spacing w:after="0" w:line="240" w:lineRule="auto"/>
        <w:rPr>
          <w:rFonts w:ascii="Times New Roman" w:eastAsia="Calibri" w:hAnsi="Times New Roman" w:cs="Times New Roman"/>
        </w:rPr>
      </w:pPr>
      <w:r w:rsidRPr="008A6FC6">
        <w:rPr>
          <w:rFonts w:ascii="Times New Roman" w:eastAsia="Calibri" w:hAnsi="Times New Roman" w:cs="Times New Roman"/>
          <w:b/>
          <w:i/>
        </w:rPr>
        <w:t>__________________________________________________________</w:t>
      </w:r>
      <w:r w:rsidR="00F865CC">
        <w:rPr>
          <w:rFonts w:ascii="Times New Roman" w:eastAsia="Calibri" w:hAnsi="Times New Roman" w:cs="Times New Roman"/>
          <w:b/>
          <w:i/>
        </w:rPr>
        <w:t>___________________________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 (при наличии) ребёнка),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</w:t>
      </w:r>
      <w:r w:rsidR="00F86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</w:t>
      </w:r>
      <w:r w:rsidRPr="008A6F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(дата рождения),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r w:rsidRPr="008A6F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A6FC6">
        <w:rPr>
          <w:rFonts w:ascii="Times New Roman" w:eastAsia="Times New Roman" w:hAnsi="Times New Roman" w:cs="Times New Roman"/>
          <w:i/>
          <w:szCs w:val="24"/>
          <w:lang w:eastAsia="ru-RU"/>
        </w:rPr>
        <w:t>адрес места жительства ребенка с указанием индекса)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   дальнейшем "Воспитанник", совместно именуемые Стороны, заключили настоящий Договор о нижеследующем: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bookmarkStart w:id="1" w:name="sub_1100"/>
      <w:r w:rsidRPr="008A6F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1. Предмет договора</w:t>
      </w:r>
      <w:bookmarkEnd w:id="1"/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101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1.1.  </w:t>
      </w:r>
      <w:bookmarkEnd w:id="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 </w:t>
      </w:r>
    </w:p>
    <w:p w:rsidR="008A6FC6" w:rsidRPr="008A6FC6" w:rsidRDefault="008A6FC6" w:rsidP="008A6F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10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1.2.   Форма обучения: очная.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103"/>
      <w:bookmarkEnd w:id="3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1.3. Наименование образовательной программы: образовательная программа дошкольного образования Муниципального бюджетного дошкольного образовательного учреждения – детского сада №55.</w:t>
      </w:r>
    </w:p>
    <w:p w:rsidR="008A6FC6" w:rsidRPr="008A6FC6" w:rsidRDefault="008A6FC6" w:rsidP="008A6FC6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8A6FC6">
        <w:rPr>
          <w:rFonts w:ascii="Times New Roman" w:eastAsia="Calibri" w:hAnsi="Times New Roman" w:cs="Times New Roman"/>
        </w:rPr>
        <w:t xml:space="preserve">      1.4. </w:t>
      </w:r>
      <w:r w:rsidRPr="008A6FC6">
        <w:rPr>
          <w:rFonts w:ascii="Times New Roman" w:eastAsia="Calibri" w:hAnsi="Times New Roman" w:cs="Times New Roman"/>
          <w:sz w:val="24"/>
          <w:szCs w:val="24"/>
        </w:rPr>
        <w:t>Уровень образования: дошкольное образование.</w:t>
      </w:r>
    </w:p>
    <w:p w:rsidR="008A6FC6" w:rsidRPr="008A6FC6" w:rsidRDefault="008A6FC6" w:rsidP="008A6FC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104"/>
      <w:bookmarkEnd w:id="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1.5. Срок   освоения образовательной программы (продолжительность</w:t>
      </w:r>
      <w:bookmarkEnd w:id="5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обучения) на момент   подписания   настоящего   Договора     составляет _</w:t>
      </w:r>
      <w:r w:rsidRPr="008A6F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</w:t>
      </w: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лет (года).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105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1.6. Режим пребывания Воспитанника в образовательной   организации – пятидневная рабочая неделя с 10,5 часовым пребыванием с 7.30 до 18.00.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106"/>
      <w:bookmarkEnd w:id="6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1.7. Воспитанник зачисляется в группу общеразвивающей направленности.</w:t>
      </w:r>
      <w:bookmarkStart w:id="8" w:name="sub_1200"/>
      <w:bookmarkEnd w:id="7"/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8A6F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2. Взаимодействие Сторон</w:t>
      </w:r>
      <w:bookmarkEnd w:id="8"/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201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A6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Исполнитель вправе: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211"/>
      <w:bookmarkEnd w:id="9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2.1.1. Самостоятельно осуществлять образовательную деятельность.</w:t>
      </w:r>
    </w:p>
    <w:p w:rsidR="008A6FC6" w:rsidRPr="008A6FC6" w:rsidRDefault="008A6FC6" w:rsidP="008A6FC6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Cs w:val="20"/>
        </w:rPr>
      </w:pPr>
      <w:bookmarkStart w:id="11" w:name="sub_1212"/>
      <w:bookmarkEnd w:id="10"/>
      <w:r w:rsidRPr="008A6FC6">
        <w:rPr>
          <w:rFonts w:ascii="Times New Roman" w:eastAsia="Calibri" w:hAnsi="Times New Roman" w:cs="Times New Roman"/>
        </w:rPr>
        <w:t xml:space="preserve">            2.1.2. Предоставлять Воспитаннику дополнительные   образовательные</w:t>
      </w:r>
      <w:bookmarkEnd w:id="11"/>
      <w:r w:rsidRPr="008A6FC6">
        <w:rPr>
          <w:rFonts w:ascii="Times New Roman" w:eastAsia="Calibri" w:hAnsi="Times New Roman" w:cs="Times New Roman"/>
        </w:rPr>
        <w:t xml:space="preserve"> услуги (за рамками образовательной деятельности), </w:t>
      </w:r>
      <w:bookmarkStart w:id="12" w:name="sub_1213"/>
      <w:r w:rsidRPr="008A6FC6">
        <w:rPr>
          <w:rFonts w:ascii="Times New Roman" w:eastAsia="Calibri" w:hAnsi="Times New Roman" w:cs="Times New Roman"/>
          <w:szCs w:val="20"/>
        </w:rPr>
        <w:t>на условиях и в порядке, предусмотренных Уставом МБДОУ, Положением о порядке предоставления платных образовательных услуг, на основании договора, заключенного сторонами.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2.1.3. Устанавливать и взимать с Заказчика плату за   </w:t>
      </w:r>
      <w:bookmarkEnd w:id="1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образовательные услуги.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sub_120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A6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Заказчик вправе: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221"/>
      <w:bookmarkEnd w:id="13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2.2.1. Участвовать в образовательной деятельности   образовательной</w:t>
      </w:r>
      <w:bookmarkEnd w:id="1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в том числе, в формировании образовательной программы.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22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2.2.2. Получать от Исполнителя информацию:</w:t>
      </w:r>
      <w:bookmarkEnd w:id="15"/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 вопросам организации и обеспечения надлежащего исполнения услуг, предусмотренных </w:t>
      </w:r>
      <w:hyperlink r:id="rId7" w:anchor="sub_1100#sub_1100" w:history="1">
        <w:r w:rsidRPr="008A6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  способностях, отношении к образовательной деятельности.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223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2.2.3.  Знакомиться с Уставом образовательной      организации, с</w:t>
      </w:r>
      <w:bookmarkEnd w:id="16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  на   осуществление   образовательной         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224"/>
      <w:r w:rsidRPr="008A6FC6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</w:t>
      </w: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Выбирать виды дополнительных образовательных услуг, в   том</w:t>
      </w:r>
      <w:bookmarkEnd w:id="17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числе, оказываемых Исполнителем Воспитаннику за рамками   образовательной деятельности на возмездной основе.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225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19" w:name="sub_1226"/>
      <w:bookmarkEnd w:id="18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2.2.5. Принимать участие в организации и проведении   совместных</w:t>
      </w:r>
      <w:bookmarkEnd w:id="19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с детьми в   образовательной   организации (утренники, развлечения, физкультурные праздники, досуги, дни здоровья и др.).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227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2.2.6. Создавать (принимать участие в </w:t>
      </w:r>
      <w:bookmarkEnd w:id="20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 коллегиальных органов   управления, предусмотренных    Уставом       образовательной организации.</w:t>
      </w:r>
    </w:p>
    <w:p w:rsidR="008A6FC6" w:rsidRPr="008A6FC6" w:rsidRDefault="008A6FC6" w:rsidP="008A6FC6">
      <w:pPr>
        <w:tabs>
          <w:tab w:val="left" w:pos="709"/>
        </w:tabs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8A6FC6">
        <w:rPr>
          <w:rFonts w:ascii="Times New Roman" w:eastAsia="Calibri" w:hAnsi="Times New Roman" w:cs="Times New Roman"/>
        </w:rPr>
        <w:t xml:space="preserve">       2.2.7.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" w:name="sub_1203"/>
      <w:r w:rsidRPr="008A6FC6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</w:t>
      </w:r>
      <w:r w:rsidRPr="008A6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Исполнитель обязан: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231"/>
      <w:bookmarkEnd w:id="21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2.3.1. Обеспечить Заказчику доступ к информации для ознакомления   с</w:t>
      </w:r>
      <w:bookmarkEnd w:id="2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образовательной организации, с лицензией на    осуществление образовательной деятельности, с образовательными программами и   другими документами, регламентирующими    организацию    и       осуществление   образовательной деятельности, права и обязанности     Воспитанников и Заказчика.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23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2.3.2. Обеспечить надлежащее предоставление услуг,   предусмотренных</w:t>
      </w:r>
      <w:bookmarkEnd w:id="23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sub_1100#sub_1100" w:history="1">
        <w:r w:rsidRPr="008A6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1</w:t>
        </w:r>
      </w:hyperlink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настоящего  Договора,  в  полном  объеме  в    соответствии ФГОС дошкольного образования, ФОП </w:t>
      </w:r>
      <w:proofErr w:type="gramStart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</w:t>
      </w:r>
      <w:proofErr w:type="gramStart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proofErr w:type="gramEnd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настоящего Договора.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23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2.3.3.  Обеспечивать охрану жизни и укрепление     физического и</w:t>
      </w:r>
      <w:bookmarkEnd w:id="2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психического здоровья Воспитанника, его интеллектуальное, физическое   и личностное развитие, развитие его творческих способностей и интересов.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235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2.3.4. При оказании услуг, предусмотренных настоящим   Договором,</w:t>
      </w:r>
      <w:bookmarkEnd w:id="25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236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2.3.5. При оказании услуг, предусмотренных настоящим   Договором,</w:t>
      </w:r>
      <w:bookmarkEnd w:id="26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уважение к личности Воспитанника, оберегать его от всех   форм физического и психологического насилия, обеспечить условия   укрепления нравственного, физического и психологического здоровья, эмоционального благополучия Воспитанника с учетом его </w:t>
      </w: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индивидуальных особенностей.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237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2.3.6. Создавать безопасные условия обучения, воспитания, присмотра</w:t>
      </w:r>
      <w:bookmarkEnd w:id="27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   жизнь и здоровье.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238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2.3.7.  Обучать   Воспитанника   по   образовательной     программе,</w:t>
      </w:r>
      <w:bookmarkEnd w:id="28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предусмотренной </w:t>
      </w:r>
      <w:hyperlink r:id="rId9" w:anchor="sub_1103#sub_1103" w:history="1">
        <w:r w:rsidRPr="008A6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1.3</w:t>
        </w:r>
      </w:hyperlink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239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2.3.8. Обеспечить реализацию образовательной программы   средствами</w:t>
      </w:r>
      <w:bookmarkEnd w:id="29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воспитания, необходимыми для организации     учебной деятельности   и   создания   развивающей      предметно-пространственной среды.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2310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31" w:name="_Hlk16815703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2.3.9.  Обеспечивать Воспитанника необходимым    сбалансированным</w:t>
      </w:r>
      <w:bookmarkEnd w:id="30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питанием: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- 3-х разовое питание на основе примерного 20-дневного меню;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приема пищи согласно организации режима пребывания ребенка данной возрастной группы</w:t>
      </w:r>
      <w:bookmarkEnd w:id="31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2311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2.3.10. Переводить Воспитанника в следующую возрастную группу.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12312"/>
      <w:bookmarkEnd w:id="3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2.3.11. Уведомить Заказчика </w:t>
      </w:r>
      <w:bookmarkEnd w:id="33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30 календарных дней (срок) о нецелесообразности оказания Воспитаннику   образовательной   услуги   в объеме, предусмотренном </w:t>
      </w:r>
      <w:hyperlink r:id="rId10" w:anchor="sub_1100#sub_1100" w:history="1">
        <w:r w:rsidRPr="008A6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1</w:t>
        </w:r>
      </w:hyperlink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 вследствие   его индивидуальных  особенностей,  делающих</w:t>
      </w:r>
      <w:proofErr w:type="gramStart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невозможным  или   педагогически  нецелесообразным оказание данной услуги. 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12313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2.3.12. Обеспечить соблюдение требований </w:t>
      </w:r>
      <w:hyperlink r:id="rId11" w:history="1">
        <w:r w:rsidRPr="008A6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27</w:t>
      </w:r>
      <w:bookmarkEnd w:id="3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2006 г.  N 152-ФЗ «О персональных данных» в части   сбора, хранения и обработки персональных данных Заказчика и Воспитанника.</w:t>
      </w:r>
      <w:bookmarkStart w:id="35" w:name="sub_120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6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Заказчик обязан: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241"/>
      <w:bookmarkEnd w:id="35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2.4.1. Соблюдать требования учредительных  документов   Исполнителя,</w:t>
      </w:r>
      <w:bookmarkEnd w:id="36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                   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8A6FC6" w:rsidRPr="008A6FC6" w:rsidRDefault="008A6FC6" w:rsidP="008A6FC6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37" w:name="sub_1242"/>
      <w:bookmarkStart w:id="38" w:name="_Hlk168305465"/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          2.4.2. </w:t>
      </w:r>
      <w:bookmarkStart w:id="39" w:name="sub_1243"/>
      <w:bookmarkEnd w:id="37"/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Своевременно вносить плату за присмотр и уход за Воспитанником в размере и порядке, </w:t>
      </w:r>
      <w:proofErr w:type="gramStart"/>
      <w:r w:rsidRPr="008A6FC6">
        <w:rPr>
          <w:rFonts w:ascii="Times New Roman" w:eastAsia="Calibri" w:hAnsi="Times New Roman" w:cs="Times New Roman"/>
          <w:sz w:val="24"/>
          <w:szCs w:val="24"/>
        </w:rPr>
        <w:t>определенными</w:t>
      </w:r>
      <w:proofErr w:type="gramEnd"/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в разделе III настоящего Договора и дополнительном соглашении, в случае изменения размера оплаты. </w:t>
      </w:r>
    </w:p>
    <w:bookmarkEnd w:id="38"/>
    <w:p w:rsidR="008A6FC6" w:rsidRPr="008A6FC6" w:rsidRDefault="008A6FC6" w:rsidP="008A6FC6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          2.4.3. При поступлении Воспитанника в образовательную организацию и</w:t>
      </w:r>
      <w:bookmarkEnd w:id="39"/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в период действия настоящего Договора своевременно     </w:t>
      </w:r>
      <w:proofErr w:type="gramStart"/>
      <w:r w:rsidRPr="008A6FC6">
        <w:rPr>
          <w:rFonts w:ascii="Times New Roman" w:eastAsia="Calibri" w:hAnsi="Times New Roman" w:cs="Times New Roman"/>
          <w:sz w:val="24"/>
          <w:szCs w:val="24"/>
        </w:rPr>
        <w:t>предоставлять Исполнителю    все   необходимые   документы</w:t>
      </w:r>
      <w:proofErr w:type="gramEnd"/>
      <w:r w:rsidRPr="008A6FC6">
        <w:rPr>
          <w:rFonts w:ascii="Times New Roman" w:eastAsia="Calibri" w:hAnsi="Times New Roman" w:cs="Times New Roman"/>
          <w:sz w:val="24"/>
          <w:szCs w:val="24"/>
        </w:rPr>
        <w:t>, предусмотренные   Уставом образовательной организации.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24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2.4.4. Незамедлительно сообщать Исполнителю об изменении контактного</w:t>
      </w:r>
      <w:bookmarkEnd w:id="40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 и места жительства.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245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2.4.5.   Обеспечить   посещение   Воспитанником      образовательной</w:t>
      </w:r>
      <w:bookmarkEnd w:id="41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согласно правилам внутреннего распорядка Исполнителя.</w:t>
      </w:r>
      <w:bookmarkStart w:id="42" w:name="sub_1246"/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</w:t>
      </w: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 Информировать   Исполнителя   о   предстоящем     отсутствии</w:t>
      </w:r>
      <w:bookmarkEnd w:id="4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 в образовательной организации или его болезни. 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случае заболевания   Воспитанника, подтвержденного медицинским заключением (медицинской справкой) либо выявленного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1247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2.4.7. </w:t>
      </w:r>
      <w:bookmarkStart w:id="44" w:name="sub_1248"/>
      <w:bookmarkEnd w:id="43"/>
      <w:proofErr w:type="gramStart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медицинское заключение</w:t>
      </w:r>
      <w:proofErr w:type="gramEnd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     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2.4.8. Бережно относиться к имуществу Исполнителя, возмещать ущерб,</w:t>
      </w:r>
      <w:bookmarkEnd w:id="4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Воспитанником имуществу Исполнителя, в     соответствии с </w:t>
      </w:r>
      <w:hyperlink r:id="rId12" w:history="1">
        <w:r w:rsidRPr="008A6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  <w:bookmarkStart w:id="45" w:name="sub_1300"/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8A6F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3. Размер, сроки и порядок оплаты за присмотр и уход за Воспитанником.</w:t>
      </w:r>
      <w:bookmarkStart w:id="46" w:name="sub_1301"/>
      <w:bookmarkStart w:id="47" w:name="sub_1304"/>
      <w:bookmarkStart w:id="48" w:name="sub_1400"/>
      <w:bookmarkEnd w:id="45"/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3.1.  Стоимость услуг Исполнителя по присмотру и     уходу   за</w:t>
      </w:r>
      <w:bookmarkEnd w:id="46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Воспитанником </w:t>
      </w: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(далее -  родительская  плата)  составляет ______________ рублей (стоимость в рублях).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Не допускается включение расходов на реализацию   образовательной программы дошкольного образования, а также расходов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30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3.2.  Начисление родительской платы производится   из     расчета</w:t>
      </w:r>
      <w:bookmarkEnd w:id="49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оказанной услуги по присмотру и уходу, соразмерно   количеству календарных </w:t>
      </w:r>
      <w:proofErr w:type="gramStart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proofErr w:type="gramEnd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которых оказывалась услуга.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303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3.3. Заказчик ежемесячно </w:t>
      </w:r>
      <w:bookmarkEnd w:id="50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родительскую   плату   за  присмотр  и  уход   за   Воспитанником, указанную в </w:t>
      </w:r>
      <w:hyperlink r:id="rId13" w:anchor="sub_1301#sub_1301" w:history="1">
        <w:r w:rsidRPr="008A6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 3.1</w:t>
        </w:r>
      </w:hyperlink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настоящего     Договора,  в сумме_________ руб</w:t>
      </w:r>
      <w:proofErr w:type="gramStart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(_____________________________________________________________________) </w:t>
      </w:r>
      <w:proofErr w:type="gramEnd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proofErr w:type="gramStart"/>
      <w:r w:rsidRPr="008A6FC6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с</w:t>
      </w:r>
      <w:proofErr w:type="gramEnd"/>
      <w:r w:rsidRPr="008A6FC6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умма прописью)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</w:t>
      </w:r>
      <w:r w:rsidRPr="008A6FC6">
        <w:rPr>
          <w:rFonts w:ascii="Times New Roman" w:eastAsia="Times New Roman" w:hAnsi="Times New Roman" w:cs="Times New Roman"/>
          <w:sz w:val="24"/>
        </w:rPr>
        <w:t>Оплата производится в срок</w:t>
      </w:r>
      <w:r w:rsidRPr="008A6F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6FC6">
        <w:rPr>
          <w:rFonts w:ascii="Times New Roman" w:eastAsia="Times New Roman" w:hAnsi="Times New Roman" w:cs="Times New Roman"/>
          <w:sz w:val="24"/>
        </w:rPr>
        <w:t>не позднее 10 числа периода</w:t>
      </w:r>
      <w:r w:rsidRPr="008A6FC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A6FC6">
        <w:rPr>
          <w:rFonts w:ascii="Times New Roman" w:eastAsia="Times New Roman" w:hAnsi="Times New Roman" w:cs="Times New Roman"/>
          <w:sz w:val="24"/>
        </w:rPr>
        <w:t>подлежащего оплате, в безналичном</w:t>
      </w:r>
      <w:r w:rsidRPr="008A6FC6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8A6FC6">
        <w:rPr>
          <w:rFonts w:ascii="Times New Roman" w:eastAsia="Times New Roman" w:hAnsi="Times New Roman" w:cs="Times New Roman"/>
          <w:sz w:val="24"/>
        </w:rPr>
        <w:t>порядке</w:t>
      </w:r>
      <w:r w:rsidRPr="008A6FC6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8A6FC6">
        <w:rPr>
          <w:rFonts w:ascii="Times New Roman" w:eastAsia="Times New Roman" w:hAnsi="Times New Roman" w:cs="Times New Roman"/>
          <w:sz w:val="24"/>
        </w:rPr>
        <w:t>на</w:t>
      </w:r>
      <w:r w:rsidRPr="008A6FC6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8A6FC6">
        <w:rPr>
          <w:rFonts w:ascii="Times New Roman" w:eastAsia="Times New Roman" w:hAnsi="Times New Roman" w:cs="Times New Roman"/>
          <w:sz w:val="24"/>
        </w:rPr>
        <w:t>счет, указанный</w:t>
      </w:r>
      <w:r w:rsidRPr="008A6FC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8A6FC6">
        <w:rPr>
          <w:rFonts w:ascii="Times New Roman" w:eastAsia="Times New Roman" w:hAnsi="Times New Roman" w:cs="Times New Roman"/>
          <w:sz w:val="24"/>
        </w:rPr>
        <w:t>в</w:t>
      </w:r>
      <w:r w:rsidRPr="008A6FC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A6FC6">
        <w:rPr>
          <w:rFonts w:ascii="Times New Roman" w:eastAsia="Times New Roman" w:hAnsi="Times New Roman" w:cs="Times New Roman"/>
          <w:sz w:val="24"/>
        </w:rPr>
        <w:t>разделе</w:t>
      </w:r>
      <w:r w:rsidRPr="008A6F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6FC6">
        <w:rPr>
          <w:rFonts w:ascii="Times New Roman" w:eastAsia="Times New Roman" w:hAnsi="Times New Roman" w:cs="Times New Roman"/>
          <w:sz w:val="24"/>
        </w:rPr>
        <w:t>7</w:t>
      </w:r>
      <w:r w:rsidRPr="008A6FC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A6FC6">
        <w:rPr>
          <w:rFonts w:ascii="Times New Roman" w:eastAsia="Times New Roman" w:hAnsi="Times New Roman" w:cs="Times New Roman"/>
          <w:sz w:val="24"/>
        </w:rPr>
        <w:t>настоящего</w:t>
      </w:r>
      <w:r w:rsidRPr="008A6FC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A6FC6">
        <w:rPr>
          <w:rFonts w:ascii="Times New Roman" w:eastAsia="Times New Roman" w:hAnsi="Times New Roman" w:cs="Times New Roman"/>
          <w:sz w:val="24"/>
        </w:rPr>
        <w:t>Договора</w:t>
      </w: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47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FC6" w:rsidRPr="008A6FC6" w:rsidRDefault="008A6FC6" w:rsidP="008A6F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          3.5.  Заказчик ежемесячно </w:t>
      </w:r>
      <w:proofErr w:type="gramStart"/>
      <w:r w:rsidRPr="008A6FC6">
        <w:rPr>
          <w:rFonts w:ascii="Times New Roman" w:eastAsia="Calibri" w:hAnsi="Times New Roman" w:cs="Times New Roman"/>
          <w:sz w:val="24"/>
          <w:szCs w:val="24"/>
        </w:rPr>
        <w:t>предоставляет документ</w:t>
      </w:r>
      <w:proofErr w:type="gramEnd"/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8A6FC6">
        <w:rPr>
          <w:rFonts w:ascii="Times New Roman" w:eastAsia="Calibri" w:hAnsi="Times New Roman" w:cs="Times New Roman"/>
          <w:sz w:val="24"/>
          <w:szCs w:val="24"/>
        </w:rPr>
        <w:t>скрин-шотонлайн</w:t>
      </w:r>
      <w:proofErr w:type="spellEnd"/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оплаты, копия квитанции) об отсутствии задолженности за присмотр и уход.</w:t>
      </w:r>
    </w:p>
    <w:p w:rsidR="008A6FC6" w:rsidRPr="008A6FC6" w:rsidRDefault="008A6FC6" w:rsidP="008A6FC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     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A6FC6" w:rsidRPr="008A6FC6" w:rsidRDefault="008A6FC6" w:rsidP="008A6FC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     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A6FC6" w:rsidRPr="008A6FC6" w:rsidRDefault="008A6FC6" w:rsidP="008A6FC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 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  <w:bookmarkStart w:id="51" w:name="sub_1500"/>
      <w:bookmarkStart w:id="52" w:name="_Hlk168155809"/>
      <w:bookmarkEnd w:id="48"/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8A6F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4. Ответственность за неисполнение или ненадлежащее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8A6F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исполнение обязательств по договору, порядок разрешения споров.</w:t>
      </w:r>
    </w:p>
    <w:bookmarkEnd w:id="51"/>
    <w:p w:rsidR="008A6FC6" w:rsidRPr="008A6FC6" w:rsidRDefault="008A6FC6" w:rsidP="008A6FC6">
      <w:pPr>
        <w:shd w:val="clear" w:color="auto" w:fill="FFFFFF"/>
        <w:tabs>
          <w:tab w:val="left" w:pos="284"/>
          <w:tab w:val="left" w:pos="709"/>
        </w:tabs>
        <w:spacing w:after="0" w:line="240" w:lineRule="auto"/>
        <w:ind w:right="1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          4.1. Стороны несут взаимную ответственность за обязательное соблюдение условий настоящего Договора.</w:t>
      </w:r>
    </w:p>
    <w:p w:rsidR="008A6FC6" w:rsidRPr="008A6FC6" w:rsidRDefault="008A6FC6" w:rsidP="008A6FC6">
      <w:pPr>
        <w:shd w:val="clear" w:color="auto" w:fill="FFFFFF"/>
        <w:tabs>
          <w:tab w:val="left" w:pos="709"/>
        </w:tabs>
        <w:spacing w:after="0" w:line="240" w:lineRule="auto"/>
        <w:ind w:right="1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          4.2. Исполнитель несет ответственность в установленном законодательством Российской Федерации порядке:</w:t>
      </w:r>
    </w:p>
    <w:p w:rsidR="008A6FC6" w:rsidRPr="008A6FC6" w:rsidRDefault="008A6FC6" w:rsidP="008A6FC6">
      <w:pPr>
        <w:shd w:val="clear" w:color="auto" w:fill="FFFFFF"/>
        <w:spacing w:after="0" w:line="240" w:lineRule="auto"/>
        <w:ind w:right="1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за невыполнение или ненадлежащее выполнение функций, отнесенных к его компетенции, </w:t>
      </w:r>
    </w:p>
    <w:p w:rsidR="008A6FC6" w:rsidRPr="008A6FC6" w:rsidRDefault="008A6FC6" w:rsidP="008A6FC6">
      <w:pPr>
        <w:shd w:val="clear" w:color="auto" w:fill="FFFFFF"/>
        <w:spacing w:after="0" w:line="240" w:lineRule="auto"/>
        <w:ind w:right="1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за реализацию в неполном объеме образовательной программы в соответствии </w:t>
      </w:r>
      <w:proofErr w:type="gramStart"/>
      <w:r w:rsidRPr="008A6FC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учебным планом, качество образования своих выпускников, за жизнь и здоровье воспитанников,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воспитанников.</w:t>
      </w:r>
    </w:p>
    <w:p w:rsidR="008A6FC6" w:rsidRPr="008A6FC6" w:rsidRDefault="008A6FC6" w:rsidP="008A6FC6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right="1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          4.3. Исполнитель не несет ответственности за нарушение условий настоящего договора, если это нарушение вызвано неисполнением или ненадлежащим исполнением Заказчиком условий договора об образовании. </w:t>
      </w:r>
      <w:bookmarkStart w:id="53" w:name="sub_1600"/>
      <w:bookmarkEnd w:id="52"/>
      <w:r w:rsidRPr="008A6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8A6F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5. Основания изменения и расторжения договора.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1601"/>
      <w:bookmarkEnd w:id="53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5.1. Условия, на которых заключен настоящий Договор, могут   быть</w:t>
      </w:r>
      <w:bookmarkEnd w:id="5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изменены по соглашению сторон.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ub_160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5.2. Все изменения и дополнения к настоящему Договору должны   быть</w:t>
      </w:r>
      <w:bookmarkEnd w:id="55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совершены в письменной форме и подписаны уполномоченными представителями Сторон.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1603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5.3. </w:t>
      </w:r>
      <w:r w:rsidRPr="008A6FC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Настоящий </w:t>
      </w:r>
      <w:proofErr w:type="gramStart"/>
      <w:r w:rsidRPr="008A6FC6">
        <w:rPr>
          <w:rFonts w:ascii="Times New Roman" w:eastAsia="Times New Roman" w:hAnsi="Times New Roman" w:cs="Courier New"/>
          <w:sz w:val="24"/>
          <w:szCs w:val="24"/>
          <w:lang w:eastAsia="ru-RU"/>
        </w:rPr>
        <w:t>Договор</w:t>
      </w:r>
      <w:proofErr w:type="gramEnd"/>
      <w:r w:rsidRPr="008A6FC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может быть расторгнут по соглашению Сторон. По </w:t>
      </w:r>
      <w:r w:rsidRPr="008A6FC6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 xml:space="preserve">инициативе одной из Сторон настоящий </w:t>
      </w:r>
      <w:proofErr w:type="gramStart"/>
      <w:r w:rsidRPr="008A6FC6">
        <w:rPr>
          <w:rFonts w:ascii="Times New Roman" w:eastAsia="Times New Roman" w:hAnsi="Times New Roman" w:cs="Courier New"/>
          <w:sz w:val="24"/>
          <w:szCs w:val="24"/>
          <w:lang w:eastAsia="ru-RU"/>
        </w:rPr>
        <w:t>Договор</w:t>
      </w:r>
      <w:proofErr w:type="gramEnd"/>
      <w:r w:rsidRPr="008A6FC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Договором."</w:t>
      </w:r>
      <w:bookmarkStart w:id="57" w:name="sub_1700"/>
      <w:bookmarkEnd w:id="56"/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8A6F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6. Заключительные положения.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1701"/>
      <w:bookmarkEnd w:id="57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6.1. Настоящий договор вступает в силу с настоящего момента </w:t>
      </w:r>
      <w:bookmarkEnd w:id="58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действует до 31 августа 20______ г.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_170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6.2. Настоящий Договор составлен в 2 (двух) экземплярах, имеющих</w:t>
      </w:r>
      <w:bookmarkEnd w:id="59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равную юридическую силу, по одному для каждой из Сторон.</w:t>
      </w:r>
      <w:bookmarkStart w:id="60" w:name="sub_1703"/>
    </w:p>
    <w:p w:rsidR="008A6FC6" w:rsidRPr="008A6FC6" w:rsidRDefault="008A6FC6" w:rsidP="008A6FC6">
      <w:pPr>
        <w:tabs>
          <w:tab w:val="left" w:pos="709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      6.3. Стороны обязуются письменно извещать друг друга   о смене</w:t>
      </w:r>
      <w:bookmarkEnd w:id="60"/>
      <w:r w:rsidRPr="008A6FC6">
        <w:rPr>
          <w:rFonts w:ascii="Times New Roman" w:eastAsia="Calibri" w:hAnsi="Times New Roman" w:cs="Times New Roman"/>
          <w:sz w:val="24"/>
          <w:szCs w:val="24"/>
        </w:rPr>
        <w:t xml:space="preserve"> реквизитов, адресов и иных существенных изменениях.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ub_170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6.4.  Все споры и разногласия, которые могут     возникнуть при</w:t>
      </w:r>
      <w:bookmarkEnd w:id="61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исполнении условий настоящего Договора, Стороны будут     стремиться разрешать путем переговоров.</w:t>
      </w: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_1705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6.5. Споры, не урегулированные путем переговоров, разрешаются в</w:t>
      </w:r>
      <w:bookmarkEnd w:id="62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sub_1706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6.6. Ни одна из Сторон не вправе передавать свои права и обязанности</w:t>
      </w:r>
      <w:bookmarkEnd w:id="63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третьим лицам без письменного согласия   другой Стороны.</w:t>
      </w:r>
    </w:p>
    <w:p w:rsidR="008A6FC6" w:rsidRPr="008A6FC6" w:rsidRDefault="008A6FC6" w:rsidP="008A6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sub_1707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6.7.  При выполнении   условий   настоящего   Договора, Стороны</w:t>
      </w:r>
      <w:bookmarkEnd w:id="64"/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руководствуются законодательством Российской Федерации.</w:t>
      </w:r>
    </w:p>
    <w:p w:rsidR="008A6FC6" w:rsidRPr="008A6FC6" w:rsidRDefault="008A6FC6" w:rsidP="008A6FC6">
      <w:pPr>
        <w:spacing w:after="0" w:line="240" w:lineRule="auto"/>
        <w:ind w:left="805" w:hanging="771"/>
        <w:jc w:val="center"/>
        <w:rPr>
          <w:rFonts w:ascii="Times New Roman" w:eastAsia="Calibri" w:hAnsi="Times New Roman" w:cs="Times New Roman"/>
          <w:b/>
          <w:bCs/>
        </w:rPr>
      </w:pPr>
      <w:r w:rsidRPr="008A6FC6">
        <w:rPr>
          <w:rFonts w:ascii="Times New Roman" w:eastAsia="Calibri" w:hAnsi="Times New Roman" w:cs="Times New Roman"/>
          <w:b/>
          <w:bCs/>
        </w:rPr>
        <w:t>7. Реквизиты и подписи сторон</w:t>
      </w:r>
    </w:p>
    <w:tbl>
      <w:tblPr>
        <w:tblW w:w="112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2"/>
        <w:gridCol w:w="5566"/>
      </w:tblGrid>
      <w:tr w:rsidR="008A6FC6" w:rsidRPr="008A6FC6" w:rsidTr="00740EAC">
        <w:trPr>
          <w:trHeight w:val="3193"/>
        </w:trPr>
        <w:tc>
          <w:tcPr>
            <w:tcW w:w="5672" w:type="dxa"/>
            <w:shd w:val="clear" w:color="auto" w:fill="auto"/>
          </w:tcPr>
          <w:tbl>
            <w:tblPr>
              <w:tblW w:w="8678" w:type="dxa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8678"/>
            </w:tblGrid>
            <w:tr w:rsidR="008A6FC6" w:rsidRPr="008A6FC6" w:rsidTr="00740EAC">
              <w:trPr>
                <w:trHeight w:val="1327"/>
              </w:trPr>
              <w:tc>
                <w:tcPr>
                  <w:tcW w:w="8678" w:type="dxa"/>
                  <w:shd w:val="clear" w:color="auto" w:fill="auto"/>
                </w:tcPr>
                <w:tbl>
                  <w:tblPr>
                    <w:tblpPr w:leftFromText="180" w:rightFromText="180" w:vertAnchor="page" w:horzAnchor="page" w:tblpX="2445" w:tblpY="226"/>
                    <w:tblOverlap w:val="never"/>
                    <w:tblW w:w="949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98"/>
                  </w:tblGrid>
                  <w:tr w:rsidR="008A6FC6" w:rsidRPr="008A6FC6" w:rsidTr="00740EAC">
                    <w:trPr>
                      <w:trHeight w:val="1327"/>
                    </w:trPr>
                    <w:tc>
                      <w:tcPr>
                        <w:tcW w:w="9498" w:type="dxa"/>
                        <w:shd w:val="clear" w:color="auto" w:fill="auto"/>
                      </w:tcPr>
                      <w:p w:rsidR="008A6FC6" w:rsidRPr="008A6FC6" w:rsidRDefault="008A6FC6" w:rsidP="008A6FC6">
                        <w:pPr>
                          <w:spacing w:after="0" w:line="240" w:lineRule="auto"/>
                          <w:ind w:left="805" w:hanging="771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МБДОУ – детский сад № 55</w:t>
                        </w:r>
                      </w:p>
                      <w:p w:rsidR="007866EA" w:rsidRDefault="008A6FC6" w:rsidP="008A6FC6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 xml:space="preserve">Адрес: </w:t>
                        </w:r>
                        <w:r w:rsidR="007866EA">
                          <w:rPr>
                            <w:rFonts w:ascii="Times New Roman" w:eastAsia="Calibri" w:hAnsi="Times New Roman" w:cs="Times New Roman"/>
                          </w:rPr>
                          <w:t>ул. Фрунзе, д.43 а</w:t>
                        </w:r>
                        <w:r w:rsidR="007866EA">
                          <w:rPr>
                            <w:rFonts w:ascii="Times New Roman" w:eastAsia="Calibri" w:hAnsi="Times New Roman" w:cs="Times New Roman"/>
                          </w:rPr>
                          <w:t>,</w:t>
                        </w:r>
                      </w:p>
                      <w:p w:rsidR="008A6FC6" w:rsidRPr="008A6FC6" w:rsidRDefault="008A6FC6" w:rsidP="008A6FC6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Екатеринбург,</w:t>
                        </w:r>
                        <w:r w:rsidR="007866EA">
                          <w:rPr>
                            <w:rFonts w:ascii="Times New Roman" w:eastAsia="Calibri" w:hAnsi="Times New Roman" w:cs="Times New Roman"/>
                          </w:rPr>
                          <w:t xml:space="preserve">  </w:t>
                        </w:r>
                        <w:proofErr w:type="gramStart"/>
                        <w:r w:rsidR="007866EA">
                          <w:rPr>
                            <w:rFonts w:ascii="Times New Roman" w:eastAsia="Calibri" w:hAnsi="Times New Roman" w:cs="Times New Roman"/>
                          </w:rPr>
                          <w:t>Свердловская</w:t>
                        </w:r>
                        <w:proofErr w:type="gramEnd"/>
                        <w:r w:rsidR="007866EA">
                          <w:rPr>
                            <w:rFonts w:ascii="Times New Roman" w:eastAsia="Calibri" w:hAnsi="Times New Roman" w:cs="Times New Roman"/>
                          </w:rPr>
                          <w:t xml:space="preserve"> обл.,</w:t>
                        </w:r>
                        <w:r w:rsidR="007866EA">
                          <w:rPr>
                            <w:rFonts w:ascii="Times New Roman" w:eastAsia="Calibri" w:hAnsi="Times New Roman" w:cs="Times New Roman"/>
                          </w:rPr>
                          <w:t>620142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 xml:space="preserve">ИНН </w:t>
                        </w:r>
                        <w:r w:rsidRPr="008A6FC6">
                          <w:rPr>
                            <w:rFonts w:ascii="Times New Roman" w:eastAsia="Arial" w:hAnsi="Times New Roman" w:cs="Times New Roman"/>
                          </w:rPr>
                          <w:t>6661082878</w:t>
                        </w: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 xml:space="preserve"> 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 xml:space="preserve">КПП </w:t>
                        </w:r>
                        <w:r w:rsidRPr="008A6FC6">
                          <w:rPr>
                            <w:rFonts w:ascii="Times New Roman" w:eastAsia="Arial" w:hAnsi="Times New Roman" w:cs="Times New Roman"/>
                          </w:rPr>
                          <w:t>6671011001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Arial" w:hAnsi="Times New Roman" w:cs="Times New Roman"/>
                          </w:rPr>
                          <w:t xml:space="preserve">Банк: </w:t>
                        </w:r>
                        <w:proofErr w:type="gramStart"/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Уральское</w:t>
                        </w:r>
                        <w:proofErr w:type="gramEnd"/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 xml:space="preserve"> ГУ Банка России//УФК 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по Свердловской области г. Екатеринбург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Единый казначейский счёт (</w:t>
                        </w:r>
                        <w:proofErr w:type="spellStart"/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кор</w:t>
                        </w:r>
                        <w:proofErr w:type="gramStart"/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.с</w:t>
                        </w:r>
                        <w:proofErr w:type="gramEnd"/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чёт</w:t>
                        </w:r>
                        <w:proofErr w:type="spellEnd"/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)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rPr>
                            <w:rFonts w:ascii="Times New Roman" w:eastAsia="Arial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40102810645370000054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rPr>
                            <w:rFonts w:ascii="Times New Roman" w:eastAsia="Arial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Arial" w:hAnsi="Times New Roman" w:cs="Times New Roman"/>
                          </w:rPr>
                          <w:t>Казначейский счёт 03234643657010006200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 xml:space="preserve">БИК: </w:t>
                        </w:r>
                        <w:r w:rsidRPr="008A6FC6">
                          <w:rPr>
                            <w:rFonts w:ascii="Times New Roman" w:eastAsia="Arial" w:hAnsi="Times New Roman" w:cs="Times New Roman"/>
                          </w:rPr>
                          <w:t>016577551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rPr>
                            <w:rFonts w:ascii="Times New Roman" w:eastAsia="Arial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Arial" w:hAnsi="Times New Roman" w:cs="Times New Roman"/>
                          </w:rPr>
                          <w:t xml:space="preserve">ЛС  19061100030 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rPr>
                            <w:rFonts w:ascii="Times New Roman" w:eastAsia="Arial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Arial" w:hAnsi="Times New Roman" w:cs="Times New Roman"/>
                          </w:rPr>
                          <w:t>ЛС 19061000030</w:t>
                        </w:r>
                      </w:p>
                      <w:p w:rsidR="008A6FC6" w:rsidRPr="008A6FC6" w:rsidRDefault="008A6FC6" w:rsidP="008A6FC6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тел.: 8 (343) 251-41-66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  <w:proofErr w:type="gramStart"/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е</w:t>
                        </w:r>
                        <w:proofErr w:type="gramEnd"/>
                        <w:r w:rsidRPr="008A6FC6"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  <w:t>-mail: mdoy-552011@yandex.ru</w:t>
                        </w:r>
                        <w:r w:rsidRPr="008A6FC6"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8A6FC6" w:rsidRPr="008A6FC6" w:rsidTr="00740EAC">
                    <w:trPr>
                      <w:trHeight w:val="111"/>
                    </w:trPr>
                    <w:tc>
                      <w:tcPr>
                        <w:tcW w:w="9498" w:type="dxa"/>
                        <w:shd w:val="clear" w:color="auto" w:fill="auto"/>
                      </w:tcPr>
                      <w:p w:rsidR="008A6FC6" w:rsidRPr="008A6FC6" w:rsidRDefault="008A6FC6" w:rsidP="008A6FC6">
                        <w:pPr>
                          <w:spacing w:after="0" w:line="240" w:lineRule="auto"/>
                          <w:ind w:left="31"/>
                          <w:rPr>
                            <w:rFonts w:ascii="Times New Roman" w:eastAsia="Calibri" w:hAnsi="Times New Roman" w:cs="Times New Roman"/>
                          </w:rPr>
                        </w:pP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ind w:left="31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 xml:space="preserve">Заведующий </w:t>
                        </w: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ind w:left="805" w:hanging="85"/>
                          <w:rPr>
                            <w:rFonts w:ascii="Times New Roman" w:eastAsia="Calibri" w:hAnsi="Times New Roman" w:cs="Times New Roman"/>
                          </w:rPr>
                        </w:pP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ind w:left="805" w:hanging="85"/>
                          <w:rPr>
                            <w:rFonts w:ascii="Times New Roman" w:eastAsia="Calibri" w:hAnsi="Times New Roman" w:cs="Times New Roman"/>
                          </w:rPr>
                        </w:pPr>
                      </w:p>
                      <w:p w:rsidR="008A6FC6" w:rsidRPr="008A6FC6" w:rsidRDefault="008A6FC6" w:rsidP="008A6FC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______________________ Н.А.</w:t>
                        </w:r>
                        <w:r w:rsidR="008448AC">
                          <w:rPr>
                            <w:rFonts w:ascii="Times New Roman" w:eastAsia="Calibri" w:hAnsi="Times New Roman" w:cs="Times New Roman"/>
                          </w:rPr>
                          <w:t xml:space="preserve"> </w:t>
                        </w:r>
                        <w:r w:rsidRPr="008A6FC6">
                          <w:rPr>
                            <w:rFonts w:ascii="Times New Roman" w:eastAsia="Calibri" w:hAnsi="Times New Roman" w:cs="Times New Roman"/>
                          </w:rPr>
                          <w:t>Кругликова</w:t>
                        </w:r>
                      </w:p>
                    </w:tc>
                  </w:tr>
                </w:tbl>
                <w:p w:rsidR="008A6FC6" w:rsidRPr="008A6FC6" w:rsidRDefault="008A6FC6" w:rsidP="008A6FC6">
                  <w:pPr>
                    <w:spacing w:after="0" w:line="240" w:lineRule="auto"/>
                    <w:ind w:left="805" w:hanging="85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8A6FC6" w:rsidRPr="008A6FC6" w:rsidRDefault="008A6FC6" w:rsidP="008A6FC6">
                  <w:pPr>
                    <w:spacing w:after="0" w:line="240" w:lineRule="auto"/>
                    <w:ind w:left="805" w:hanging="85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</w:tr>
            <w:tr w:rsidR="008A6FC6" w:rsidRPr="008A6FC6" w:rsidTr="00740EAC">
              <w:trPr>
                <w:trHeight w:val="136"/>
              </w:trPr>
              <w:tc>
                <w:tcPr>
                  <w:tcW w:w="8678" w:type="dxa"/>
                  <w:shd w:val="clear" w:color="auto" w:fill="auto"/>
                </w:tcPr>
                <w:p w:rsidR="008A6FC6" w:rsidRPr="008A6FC6" w:rsidRDefault="008A6FC6" w:rsidP="008A6FC6">
                  <w:pPr>
                    <w:tabs>
                      <w:tab w:val="left" w:pos="716"/>
                    </w:tabs>
                    <w:spacing w:after="0" w:line="240" w:lineRule="auto"/>
                    <w:ind w:left="65" w:hanging="85"/>
                    <w:rPr>
                      <w:rFonts w:ascii="Times New Roman" w:eastAsia="Calibri" w:hAnsi="Times New Roman" w:cs="Times New Roman"/>
                    </w:rPr>
                  </w:pPr>
                </w:p>
                <w:p w:rsidR="008A6FC6" w:rsidRPr="008A6FC6" w:rsidRDefault="008A6FC6" w:rsidP="008A6FC6">
                  <w:pPr>
                    <w:tabs>
                      <w:tab w:val="left" w:pos="716"/>
                    </w:tabs>
                    <w:spacing w:after="0" w:line="240" w:lineRule="auto"/>
                    <w:ind w:left="65" w:hanging="85"/>
                    <w:rPr>
                      <w:rFonts w:ascii="Times New Roman" w:eastAsia="Calibri" w:hAnsi="Times New Roman" w:cs="Times New Roman"/>
                    </w:rPr>
                  </w:pPr>
                  <w:r w:rsidRPr="008A6FC6">
                    <w:rPr>
                      <w:rFonts w:ascii="Times New Roman" w:eastAsia="Calibri" w:hAnsi="Times New Roman" w:cs="Times New Roman"/>
                    </w:rPr>
                    <w:t>М.П.</w:t>
                  </w:r>
                </w:p>
              </w:tc>
            </w:tr>
            <w:tr w:rsidR="008A6FC6" w:rsidRPr="008A6FC6" w:rsidTr="00740EAC">
              <w:trPr>
                <w:trHeight w:val="119"/>
              </w:trPr>
              <w:tc>
                <w:tcPr>
                  <w:tcW w:w="8678" w:type="dxa"/>
                  <w:shd w:val="clear" w:color="auto" w:fill="auto"/>
                </w:tcPr>
                <w:p w:rsidR="008A6FC6" w:rsidRPr="008A6FC6" w:rsidRDefault="008A6FC6" w:rsidP="008A6FC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8A6FC6" w:rsidRPr="008A6FC6" w:rsidRDefault="008A6FC6" w:rsidP="008A6FC6">
            <w:pPr>
              <w:spacing w:after="0" w:line="240" w:lineRule="auto"/>
              <w:ind w:left="805" w:hanging="85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566" w:type="dxa"/>
            <w:shd w:val="clear" w:color="auto" w:fill="auto"/>
          </w:tcPr>
          <w:p w:rsidR="008A6FC6" w:rsidRPr="008A6FC6" w:rsidRDefault="008A6FC6" w:rsidP="008A6FC6">
            <w:pPr>
              <w:spacing w:after="0" w:line="240" w:lineRule="auto"/>
              <w:ind w:left="805" w:right="164" w:hanging="914"/>
              <w:rPr>
                <w:rFonts w:ascii="Times New Roman" w:eastAsia="Calibri" w:hAnsi="Times New Roman" w:cs="Times New Roman"/>
              </w:rPr>
            </w:pPr>
          </w:p>
          <w:p w:rsidR="008A6FC6" w:rsidRPr="008A6FC6" w:rsidRDefault="008A6FC6" w:rsidP="008A6FC6">
            <w:pPr>
              <w:spacing w:after="0" w:line="240" w:lineRule="auto"/>
              <w:ind w:left="805" w:right="164" w:hanging="914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>Заказчик:</w:t>
            </w:r>
          </w:p>
          <w:p w:rsidR="008A6FC6" w:rsidRPr="008A6FC6" w:rsidRDefault="008A6FC6" w:rsidP="008A6FC6">
            <w:pPr>
              <w:tabs>
                <w:tab w:val="left" w:pos="3860"/>
              </w:tabs>
              <w:spacing w:after="0" w:line="240" w:lineRule="auto"/>
              <w:ind w:left="316" w:right="1490" w:hanging="425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>ФИО____________________________</w:t>
            </w:r>
          </w:p>
          <w:p w:rsidR="008A6FC6" w:rsidRPr="008A6FC6" w:rsidRDefault="008A6FC6" w:rsidP="008A6FC6">
            <w:pPr>
              <w:tabs>
                <w:tab w:val="left" w:pos="3860"/>
              </w:tabs>
              <w:spacing w:after="0" w:line="240" w:lineRule="auto"/>
              <w:ind w:left="316" w:right="1490" w:hanging="425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>_________________________________</w:t>
            </w:r>
          </w:p>
          <w:p w:rsidR="008A6FC6" w:rsidRPr="008A6FC6" w:rsidRDefault="008A6FC6" w:rsidP="008A6FC6">
            <w:pPr>
              <w:tabs>
                <w:tab w:val="left" w:pos="3860"/>
              </w:tabs>
              <w:spacing w:after="0" w:line="240" w:lineRule="auto"/>
              <w:ind w:left="316" w:right="1490" w:hanging="425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>_________________________________</w:t>
            </w:r>
          </w:p>
          <w:p w:rsidR="008A6FC6" w:rsidRPr="008A6FC6" w:rsidRDefault="008A6FC6" w:rsidP="008A6FC6">
            <w:pPr>
              <w:tabs>
                <w:tab w:val="left" w:pos="3860"/>
              </w:tabs>
              <w:spacing w:after="0" w:line="240" w:lineRule="auto"/>
              <w:ind w:left="-109" w:right="164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 xml:space="preserve">Паспортные данные: серия___________№_______________                          кем и когда </w:t>
            </w:r>
            <w:proofErr w:type="gramStart"/>
            <w:r w:rsidRPr="008A6FC6">
              <w:rPr>
                <w:rFonts w:ascii="Times New Roman" w:eastAsia="Calibri" w:hAnsi="Times New Roman" w:cs="Times New Roman"/>
              </w:rPr>
              <w:t>выдан</w:t>
            </w:r>
            <w:proofErr w:type="gramEnd"/>
            <w:r w:rsidRPr="008A6FC6">
              <w:rPr>
                <w:rFonts w:ascii="Times New Roman" w:eastAsia="Calibri" w:hAnsi="Times New Roman" w:cs="Times New Roman"/>
              </w:rPr>
              <w:t>_________________</w:t>
            </w:r>
          </w:p>
          <w:p w:rsidR="008A6FC6" w:rsidRPr="008A6FC6" w:rsidRDefault="008A6FC6" w:rsidP="008A6FC6">
            <w:pPr>
              <w:spacing w:after="0" w:line="240" w:lineRule="auto"/>
              <w:ind w:left="316" w:right="164" w:hanging="425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>_________________________________</w:t>
            </w:r>
          </w:p>
          <w:p w:rsidR="008A6FC6" w:rsidRPr="008A6FC6" w:rsidRDefault="008A6FC6" w:rsidP="008A6FC6">
            <w:pPr>
              <w:spacing w:after="0" w:line="240" w:lineRule="auto"/>
              <w:ind w:left="316" w:right="164" w:hanging="425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>_________________________________</w:t>
            </w:r>
          </w:p>
          <w:p w:rsidR="008A6FC6" w:rsidRPr="008A6FC6" w:rsidRDefault="008A6FC6" w:rsidP="008A6FC6">
            <w:pPr>
              <w:spacing w:after="0" w:line="240" w:lineRule="auto"/>
              <w:ind w:left="316" w:right="164" w:hanging="425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>_________________________________</w:t>
            </w:r>
          </w:p>
          <w:p w:rsidR="008A6FC6" w:rsidRPr="008A6FC6" w:rsidRDefault="008A6FC6" w:rsidP="008A6FC6">
            <w:pPr>
              <w:tabs>
                <w:tab w:val="left" w:pos="3860"/>
              </w:tabs>
              <w:spacing w:after="0" w:line="240" w:lineRule="auto"/>
              <w:ind w:left="316" w:right="164" w:hanging="425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>Адрес ___________________________</w:t>
            </w:r>
          </w:p>
          <w:p w:rsidR="008A6FC6" w:rsidRPr="008A6FC6" w:rsidRDefault="008A6FC6" w:rsidP="008A6FC6">
            <w:pPr>
              <w:tabs>
                <w:tab w:val="left" w:pos="3864"/>
              </w:tabs>
              <w:spacing w:after="0" w:line="240" w:lineRule="auto"/>
              <w:ind w:left="316" w:right="1490" w:hanging="567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>__________________________________</w:t>
            </w:r>
          </w:p>
          <w:p w:rsidR="008A6FC6" w:rsidRPr="008A6FC6" w:rsidRDefault="008A6FC6" w:rsidP="008A6FC6">
            <w:pPr>
              <w:tabs>
                <w:tab w:val="left" w:pos="3718"/>
              </w:tabs>
              <w:spacing w:after="0" w:line="240" w:lineRule="auto"/>
              <w:ind w:left="316" w:right="164" w:hanging="425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>Телефон _________________________</w:t>
            </w:r>
          </w:p>
          <w:p w:rsidR="008A6FC6" w:rsidRPr="008A6FC6" w:rsidRDefault="008A6FC6" w:rsidP="008A6FC6">
            <w:pPr>
              <w:spacing w:after="0" w:line="240" w:lineRule="auto"/>
              <w:ind w:left="316" w:right="164" w:hanging="425"/>
              <w:rPr>
                <w:rFonts w:ascii="Times New Roman" w:eastAsia="Calibri" w:hAnsi="Times New Roman" w:cs="Times New Roman"/>
              </w:rPr>
            </w:pPr>
            <w:r w:rsidRPr="008A6FC6">
              <w:rPr>
                <w:rFonts w:ascii="Times New Roman" w:eastAsia="Calibri" w:hAnsi="Times New Roman" w:cs="Times New Roman"/>
              </w:rPr>
              <w:t>Электронная почта_________________</w:t>
            </w:r>
          </w:p>
          <w:p w:rsidR="008A6FC6" w:rsidRPr="008A6FC6" w:rsidRDefault="008A6FC6" w:rsidP="008A6FC6">
            <w:pPr>
              <w:tabs>
                <w:tab w:val="left" w:pos="3897"/>
              </w:tabs>
              <w:spacing w:after="0" w:line="240" w:lineRule="auto"/>
              <w:ind w:left="316" w:right="1490" w:hanging="425"/>
              <w:rPr>
                <w:rFonts w:ascii="Times New Roman" w:eastAsia="Calibri" w:hAnsi="Times New Roman" w:cs="Times New Roman"/>
              </w:rPr>
            </w:pPr>
          </w:p>
          <w:p w:rsidR="008A6FC6" w:rsidRPr="008A6FC6" w:rsidRDefault="008A6FC6" w:rsidP="008A6FC6">
            <w:pPr>
              <w:spacing w:after="0" w:line="240" w:lineRule="auto"/>
              <w:ind w:left="805" w:right="164" w:hanging="85"/>
              <w:rPr>
                <w:rFonts w:ascii="Times New Roman" w:eastAsia="Calibri" w:hAnsi="Times New Roman" w:cs="Times New Roman"/>
              </w:rPr>
            </w:pPr>
          </w:p>
          <w:p w:rsidR="008A6FC6" w:rsidRPr="008A6FC6" w:rsidRDefault="008A6FC6" w:rsidP="008A6FC6">
            <w:pPr>
              <w:tabs>
                <w:tab w:val="left" w:pos="3864"/>
              </w:tabs>
              <w:spacing w:after="0" w:line="240" w:lineRule="auto"/>
              <w:ind w:left="805" w:right="1490" w:hanging="914"/>
              <w:rPr>
                <w:rFonts w:ascii="Times New Roman" w:eastAsia="Calibri" w:hAnsi="Times New Roman" w:cs="Times New Roman"/>
              </w:rPr>
            </w:pPr>
          </w:p>
          <w:p w:rsidR="008A6FC6" w:rsidRPr="008A6FC6" w:rsidRDefault="008A6FC6" w:rsidP="008A6FC6">
            <w:pPr>
              <w:tabs>
                <w:tab w:val="left" w:pos="3864"/>
              </w:tabs>
              <w:spacing w:after="0" w:line="240" w:lineRule="auto"/>
              <w:ind w:left="805" w:right="1490" w:hanging="914"/>
              <w:rPr>
                <w:rFonts w:ascii="Times New Roman" w:eastAsia="Calibri" w:hAnsi="Times New Roman" w:cs="Times New Roman"/>
              </w:rPr>
            </w:pPr>
          </w:p>
          <w:p w:rsidR="008A6FC6" w:rsidRPr="008A6FC6" w:rsidRDefault="008A6FC6" w:rsidP="008A6FC6">
            <w:pPr>
              <w:tabs>
                <w:tab w:val="left" w:pos="3864"/>
              </w:tabs>
              <w:spacing w:after="0" w:line="240" w:lineRule="auto"/>
              <w:ind w:left="805" w:right="1490" w:hanging="914"/>
              <w:rPr>
                <w:rFonts w:ascii="Times New Roman" w:eastAsia="Calibri" w:hAnsi="Times New Roman" w:cs="Times New Roman"/>
              </w:rPr>
            </w:pPr>
          </w:p>
          <w:p w:rsidR="008A6FC6" w:rsidRPr="008A6FC6" w:rsidRDefault="008A6FC6" w:rsidP="008A6FC6">
            <w:pPr>
              <w:tabs>
                <w:tab w:val="left" w:pos="3864"/>
              </w:tabs>
              <w:spacing w:after="0" w:line="240" w:lineRule="auto"/>
              <w:ind w:left="805" w:right="1490" w:hanging="914"/>
              <w:rPr>
                <w:rFonts w:ascii="Times New Roman" w:eastAsia="Calibri" w:hAnsi="Times New Roman" w:cs="Times New Roman"/>
                <w:b/>
                <w:bCs/>
              </w:rPr>
            </w:pPr>
            <w:r w:rsidRPr="008A6FC6">
              <w:rPr>
                <w:rFonts w:ascii="Times New Roman" w:eastAsia="Calibri" w:hAnsi="Times New Roman" w:cs="Times New Roman"/>
              </w:rPr>
              <w:t>Подпись _________  _______________</w:t>
            </w:r>
          </w:p>
        </w:tc>
      </w:tr>
    </w:tbl>
    <w:p w:rsidR="008A6FC6" w:rsidRPr="008A6FC6" w:rsidRDefault="008A6FC6" w:rsidP="008A6FC6">
      <w:pPr>
        <w:ind w:left="805" w:hanging="771"/>
        <w:jc w:val="center"/>
        <w:rPr>
          <w:rFonts w:ascii="Times New Roman" w:eastAsia="Calibri" w:hAnsi="Times New Roman" w:cs="Times New Roman"/>
          <w:b/>
          <w:bCs/>
        </w:rPr>
      </w:pPr>
    </w:p>
    <w:p w:rsidR="008A6FC6" w:rsidRPr="008A6FC6" w:rsidRDefault="008A6FC6" w:rsidP="008A6F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ru-RU"/>
        </w:rPr>
      </w:pPr>
      <w:bookmarkStart w:id="65" w:name="sub_1800"/>
      <w:r w:rsidRPr="008A6FC6">
        <w:rPr>
          <w:rFonts w:ascii="Times New Roman" w:eastAsia="Times New Roman" w:hAnsi="Times New Roman" w:cs="Times New Roman"/>
          <w:lang w:eastAsia="ru-RU"/>
        </w:rPr>
        <w:t>Отметка о получении 2-го экземпляра Заказчиком</w:t>
      </w:r>
    </w:p>
    <w:p w:rsidR="008A6FC6" w:rsidRPr="008A6FC6" w:rsidRDefault="008A6FC6" w:rsidP="005043E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                                                 Подпись: _________</w:t>
      </w:r>
      <w:r w:rsidRPr="008A6F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</w:t>
      </w:r>
      <w:bookmarkEnd w:id="65"/>
    </w:p>
    <w:p w:rsidR="00104964" w:rsidRDefault="00104964"/>
    <w:sectPr w:rsidR="00104964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13" w:rsidRDefault="00955F13" w:rsidP="00F56C18">
      <w:pPr>
        <w:spacing w:after="0" w:line="240" w:lineRule="auto"/>
      </w:pPr>
      <w:r>
        <w:separator/>
      </w:r>
    </w:p>
  </w:endnote>
  <w:endnote w:type="continuationSeparator" w:id="0">
    <w:p w:rsidR="00955F13" w:rsidRDefault="00955F13" w:rsidP="00F5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229001"/>
      <w:docPartObj>
        <w:docPartGallery w:val="Page Numbers (Bottom of Page)"/>
        <w:docPartUnique/>
      </w:docPartObj>
    </w:sdtPr>
    <w:sdtContent>
      <w:p w:rsidR="00F56C18" w:rsidRDefault="00F56C1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3D3">
          <w:rPr>
            <w:noProof/>
          </w:rPr>
          <w:t>1</w:t>
        </w:r>
        <w:r>
          <w:fldChar w:fldCharType="end"/>
        </w:r>
      </w:p>
    </w:sdtContent>
  </w:sdt>
  <w:p w:rsidR="00F56C18" w:rsidRDefault="00F56C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13" w:rsidRDefault="00955F13" w:rsidP="00F56C18">
      <w:pPr>
        <w:spacing w:after="0" w:line="240" w:lineRule="auto"/>
      </w:pPr>
      <w:r>
        <w:separator/>
      </w:r>
    </w:p>
  </w:footnote>
  <w:footnote w:type="continuationSeparator" w:id="0">
    <w:p w:rsidR="00955F13" w:rsidRDefault="00955F13" w:rsidP="00F56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F9"/>
    <w:rsid w:val="000C53F9"/>
    <w:rsid w:val="000F23D3"/>
    <w:rsid w:val="00104964"/>
    <w:rsid w:val="005043EE"/>
    <w:rsid w:val="007866EA"/>
    <w:rsid w:val="008448AC"/>
    <w:rsid w:val="008A6FC6"/>
    <w:rsid w:val="009367A0"/>
    <w:rsid w:val="00955F13"/>
    <w:rsid w:val="00F56C18"/>
    <w:rsid w:val="00F8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C18"/>
  </w:style>
  <w:style w:type="paragraph" w:styleId="a5">
    <w:name w:val="footer"/>
    <w:basedOn w:val="a"/>
    <w:link w:val="a6"/>
    <w:uiPriority w:val="99"/>
    <w:unhideWhenUsed/>
    <w:rsid w:val="00F5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C18"/>
  </w:style>
  <w:style w:type="paragraph" w:styleId="a7">
    <w:name w:val="Balloon Text"/>
    <w:basedOn w:val="a"/>
    <w:link w:val="a8"/>
    <w:uiPriority w:val="99"/>
    <w:semiHidden/>
    <w:unhideWhenUsed/>
    <w:rsid w:val="00F8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C18"/>
  </w:style>
  <w:style w:type="paragraph" w:styleId="a5">
    <w:name w:val="footer"/>
    <w:basedOn w:val="a"/>
    <w:link w:val="a6"/>
    <w:uiPriority w:val="99"/>
    <w:unhideWhenUsed/>
    <w:rsid w:val="00F5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C18"/>
  </w:style>
  <w:style w:type="paragraph" w:styleId="a7">
    <w:name w:val="Balloon Text"/>
    <w:basedOn w:val="a"/>
    <w:link w:val="a8"/>
    <w:uiPriority w:val="99"/>
    <w:semiHidden/>
    <w:unhideWhenUsed/>
    <w:rsid w:val="00F8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Temp/Rar$DI00.920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3" Type="http://schemas.openxmlformats.org/officeDocument/2006/relationships/hyperlink" Target="../../../../../Temp/Rar$DI00.920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../../Temp/Rar$DI00.920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2" Type="http://schemas.openxmlformats.org/officeDocument/2006/relationships/hyperlink" Target="garantf1://10064072.15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48567.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../../../../../Temp/Rar$DI00.920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../../Temp/Rar$DI00.920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2025-07-07T08:41:00Z</cp:lastPrinted>
  <dcterms:created xsi:type="dcterms:W3CDTF">2025-06-20T09:04:00Z</dcterms:created>
  <dcterms:modified xsi:type="dcterms:W3CDTF">2025-07-07T08:51:00Z</dcterms:modified>
</cp:coreProperties>
</file>