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A2" w:rsidRDefault="007D26A2" w:rsidP="007D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36">
        <w:rPr>
          <w:rFonts w:ascii="Times New Roman" w:hAnsi="Times New Roman" w:cs="Times New Roman"/>
          <w:b/>
          <w:sz w:val="28"/>
          <w:szCs w:val="28"/>
        </w:rPr>
        <w:t xml:space="preserve">Реестр номеров заявлений, направленных на зачисление в МБДОУ – детский сад № 55, согласно Распоряжению Департамента образования Администрации города Екатеринбурга № </w:t>
      </w:r>
      <w:r>
        <w:rPr>
          <w:rFonts w:ascii="Times New Roman" w:hAnsi="Times New Roman" w:cs="Times New Roman"/>
          <w:b/>
          <w:sz w:val="28"/>
          <w:szCs w:val="28"/>
        </w:rPr>
        <w:t>864/46/36 от 16.05.2025</w:t>
      </w:r>
    </w:p>
    <w:p w:rsidR="007D26A2" w:rsidRDefault="007D26A2" w:rsidP="007D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46"/>
        <w:gridCol w:w="2479"/>
        <w:gridCol w:w="2058"/>
      </w:tblGrid>
      <w:tr w:rsidR="007D26A2" w:rsidTr="006529C3">
        <w:tc>
          <w:tcPr>
            <w:tcW w:w="562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3" w:type="dxa"/>
            <w:gridSpan w:val="3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3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постановке на учет, на смену МДОО, о восстановлении учетной записи) ребенка в МДОО</w:t>
            </w:r>
          </w:p>
        </w:tc>
      </w:tr>
      <w:tr w:rsidR="007D26A2" w:rsidTr="006529C3">
        <w:tc>
          <w:tcPr>
            <w:tcW w:w="562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6">
              <w:rPr>
                <w:rFonts w:ascii="Times New Roman" w:hAnsi="Times New Roman" w:cs="Times New Roman"/>
                <w:sz w:val="24"/>
                <w:szCs w:val="24"/>
              </w:rPr>
              <w:t>Номер заявления в системе АИС «Образование»</w:t>
            </w:r>
          </w:p>
        </w:tc>
        <w:tc>
          <w:tcPr>
            <w:tcW w:w="2479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6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58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</w:t>
            </w:r>
          </w:p>
        </w:tc>
      </w:tr>
      <w:tr w:rsidR="007D26A2" w:rsidTr="006529C3">
        <w:tc>
          <w:tcPr>
            <w:tcW w:w="562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vAlign w:val="center"/>
          </w:tcPr>
          <w:p w:rsidR="007D26A2" w:rsidRPr="004318B9" w:rsidRDefault="007D26A2" w:rsidP="006529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8474D">
              <w:rPr>
                <w:rFonts w:ascii="Times New Roman" w:eastAsia="Times New Roman" w:hAnsi="Times New Roman" w:cs="Times New Roman"/>
                <w:sz w:val="21"/>
                <w:szCs w:val="21"/>
              </w:rPr>
              <w:t>АК-2022/2023-1670578040</w:t>
            </w:r>
          </w:p>
        </w:tc>
        <w:tc>
          <w:tcPr>
            <w:tcW w:w="2479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058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2D">
              <w:rPr>
                <w:rFonts w:ascii="Times New Roman" w:hAnsi="Times New Roman" w:cs="Times New Roman"/>
              </w:rPr>
              <w:t>ЛЕ-2023/2024-1710226332693</w:t>
            </w:r>
          </w:p>
        </w:tc>
        <w:tc>
          <w:tcPr>
            <w:tcW w:w="2479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058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2D">
              <w:rPr>
                <w:rFonts w:ascii="Times New Roman" w:hAnsi="Times New Roman" w:cs="Times New Roman"/>
              </w:rPr>
              <w:t>ЛЕ-2023/2024-1707109461000</w:t>
            </w:r>
          </w:p>
        </w:tc>
        <w:tc>
          <w:tcPr>
            <w:tcW w:w="2479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058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2D">
              <w:rPr>
                <w:rFonts w:ascii="Times New Roman" w:hAnsi="Times New Roman" w:cs="Times New Roman"/>
              </w:rPr>
              <w:t>ЛЕ-2023/2024-1723862929000</w:t>
            </w:r>
          </w:p>
        </w:tc>
        <w:tc>
          <w:tcPr>
            <w:tcW w:w="2479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058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:rsidR="007D26A2" w:rsidRPr="00BD0636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2D">
              <w:rPr>
                <w:rFonts w:ascii="Times New Roman" w:hAnsi="Times New Roman" w:cs="Times New Roman"/>
              </w:rPr>
              <w:t>ЛЕ-2023/2024-1739357879000</w:t>
            </w:r>
          </w:p>
        </w:tc>
        <w:tc>
          <w:tcPr>
            <w:tcW w:w="2479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058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:rsidR="007D26A2" w:rsidRPr="0001232D" w:rsidRDefault="007D26A2" w:rsidP="006529C3">
            <w:pPr>
              <w:jc w:val="center"/>
              <w:rPr>
                <w:rFonts w:ascii="Times New Roman" w:hAnsi="Times New Roman" w:cs="Times New Roman"/>
              </w:rPr>
            </w:pPr>
            <w:r w:rsidRPr="00C1247E">
              <w:rPr>
                <w:rFonts w:ascii="Times New Roman" w:hAnsi="Times New Roman" w:cs="Times New Roman"/>
              </w:rPr>
              <w:t>КИ-2022/2023-1724139527384</w:t>
            </w:r>
          </w:p>
        </w:tc>
        <w:tc>
          <w:tcPr>
            <w:tcW w:w="2479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058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:rsidR="007D26A2" w:rsidRPr="0001232D" w:rsidRDefault="007D26A2" w:rsidP="006529C3">
            <w:pPr>
              <w:jc w:val="center"/>
              <w:rPr>
                <w:rFonts w:ascii="Times New Roman" w:hAnsi="Times New Roman" w:cs="Times New Roman"/>
              </w:rPr>
            </w:pPr>
            <w:r w:rsidRPr="00C1247E">
              <w:rPr>
                <w:rFonts w:ascii="Times New Roman" w:hAnsi="Times New Roman" w:cs="Times New Roman"/>
              </w:rPr>
              <w:t>ЛЕ-2022/2023-1716379606618</w:t>
            </w:r>
          </w:p>
        </w:tc>
        <w:tc>
          <w:tcPr>
            <w:tcW w:w="2479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058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vAlign w:val="center"/>
          </w:tcPr>
          <w:p w:rsidR="007D26A2" w:rsidRPr="00A8474D" w:rsidRDefault="007D26A2" w:rsidP="006529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31CF">
              <w:rPr>
                <w:rFonts w:ascii="Times New Roman" w:eastAsia="Times New Roman" w:hAnsi="Times New Roman" w:cs="Times New Roman"/>
                <w:sz w:val="21"/>
                <w:szCs w:val="21"/>
              </w:rPr>
              <w:t>ЧК-2018/2019-1744269460846</w:t>
            </w:r>
          </w:p>
        </w:tc>
        <w:tc>
          <w:tcPr>
            <w:tcW w:w="2479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058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  <w:vAlign w:val="center"/>
          </w:tcPr>
          <w:p w:rsidR="007D26A2" w:rsidRPr="002831CF" w:rsidRDefault="007D26A2" w:rsidP="006529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B3438">
              <w:rPr>
                <w:rFonts w:ascii="Times New Roman" w:eastAsia="Times New Roman" w:hAnsi="Times New Roman" w:cs="Times New Roman"/>
                <w:sz w:val="21"/>
                <w:szCs w:val="21"/>
              </w:rPr>
              <w:t>ЧК-2020/2021-1745306239593</w:t>
            </w:r>
          </w:p>
        </w:tc>
        <w:tc>
          <w:tcPr>
            <w:tcW w:w="2479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058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  <w:tr w:rsidR="007D26A2" w:rsidTr="006529C3">
        <w:tc>
          <w:tcPr>
            <w:tcW w:w="562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vAlign w:val="center"/>
          </w:tcPr>
          <w:p w:rsidR="007D26A2" w:rsidRPr="001B3438" w:rsidRDefault="007D26A2" w:rsidP="006529C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867B8">
              <w:rPr>
                <w:rFonts w:ascii="Times New Roman" w:eastAsia="Times New Roman" w:hAnsi="Times New Roman" w:cs="Times New Roman"/>
                <w:sz w:val="21"/>
                <w:szCs w:val="21"/>
              </w:rPr>
              <w:t>ЛЕ-2023/2024-1703256006000</w:t>
            </w:r>
          </w:p>
        </w:tc>
        <w:tc>
          <w:tcPr>
            <w:tcW w:w="2479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2058" w:type="dxa"/>
          </w:tcPr>
          <w:p w:rsidR="007D26A2" w:rsidRDefault="007D26A2" w:rsidP="0065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</w:tr>
    </w:tbl>
    <w:p w:rsidR="007D26A2" w:rsidRDefault="007D26A2" w:rsidP="007D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38A" w:rsidRDefault="007D26A2">
      <w:bookmarkStart w:id="0" w:name="_GoBack"/>
      <w:bookmarkEnd w:id="0"/>
    </w:p>
    <w:sectPr w:rsidR="001E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8B"/>
    <w:rsid w:val="007D26A2"/>
    <w:rsid w:val="00A9059B"/>
    <w:rsid w:val="00F55331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6FF3-6942-42D8-BE75-B417220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</dc:creator>
  <cp:keywords/>
  <dc:description/>
  <cp:lastModifiedBy>DS55</cp:lastModifiedBy>
  <cp:revision>2</cp:revision>
  <dcterms:created xsi:type="dcterms:W3CDTF">2025-06-20T08:18:00Z</dcterms:created>
  <dcterms:modified xsi:type="dcterms:W3CDTF">2025-06-20T08:18:00Z</dcterms:modified>
</cp:coreProperties>
</file>