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98" w:rsidRPr="00A831A1" w:rsidRDefault="00DA5598" w:rsidP="00DA5598">
      <w:pPr>
        <w:pStyle w:val="c41"/>
        <w:shd w:val="clear" w:color="auto" w:fill="FFFFFF"/>
        <w:spacing w:before="0" w:beforeAutospacing="0" w:after="0" w:afterAutospacing="0"/>
        <w:jc w:val="center"/>
        <w:rPr>
          <w:rStyle w:val="c39"/>
          <w:b/>
          <w:bCs/>
          <w:color w:val="000000"/>
          <w:sz w:val="28"/>
          <w:szCs w:val="28"/>
        </w:rPr>
      </w:pPr>
      <w:r w:rsidRPr="00A831A1">
        <w:rPr>
          <w:rStyle w:val="c39"/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– </w:t>
      </w:r>
    </w:p>
    <w:p w:rsidR="00DA5598" w:rsidRPr="00A831A1" w:rsidRDefault="00C84B07" w:rsidP="00C84B07">
      <w:pPr>
        <w:pStyle w:val="c41"/>
        <w:shd w:val="clear" w:color="auto" w:fill="FFFFFF"/>
        <w:spacing w:before="0" w:beforeAutospacing="0" w:after="0" w:afterAutospacing="0"/>
        <w:jc w:val="center"/>
        <w:rPr>
          <w:rStyle w:val="c39"/>
          <w:b/>
          <w:bCs/>
          <w:color w:val="000000"/>
          <w:sz w:val="28"/>
          <w:szCs w:val="28"/>
        </w:rPr>
      </w:pPr>
      <w:r>
        <w:rPr>
          <w:rStyle w:val="c39"/>
          <w:b/>
          <w:bCs/>
          <w:color w:val="000000"/>
          <w:sz w:val="28"/>
          <w:szCs w:val="28"/>
        </w:rPr>
        <w:t>детский сад №55</w:t>
      </w:r>
      <w:r w:rsidR="00DA5598" w:rsidRPr="00A831A1">
        <w:rPr>
          <w:rStyle w:val="c39"/>
          <w:b/>
          <w:bCs/>
          <w:color w:val="000000"/>
          <w:sz w:val="28"/>
          <w:szCs w:val="28"/>
        </w:rPr>
        <w:t xml:space="preserve"> Ленинского района г.</w:t>
      </w:r>
      <w:r w:rsidR="009E10A2">
        <w:rPr>
          <w:rStyle w:val="c39"/>
          <w:b/>
          <w:bCs/>
          <w:color w:val="000000"/>
          <w:sz w:val="28"/>
          <w:szCs w:val="28"/>
        </w:rPr>
        <w:t xml:space="preserve"> </w:t>
      </w:r>
      <w:r w:rsidR="00DA5598" w:rsidRPr="00A831A1">
        <w:rPr>
          <w:rStyle w:val="c39"/>
          <w:b/>
          <w:bCs/>
          <w:color w:val="000000"/>
          <w:sz w:val="28"/>
          <w:szCs w:val="28"/>
        </w:rPr>
        <w:t>Екатеринбурга</w:t>
      </w:r>
    </w:p>
    <w:p w:rsidR="00DA5598" w:rsidRPr="00A831A1" w:rsidRDefault="00DA5598" w:rsidP="00DA5598">
      <w:pPr>
        <w:pStyle w:val="c4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84B07" w:rsidRDefault="00DA5598" w:rsidP="00C84B07">
      <w:pPr>
        <w:pStyle w:val="c67"/>
        <w:shd w:val="clear" w:color="auto" w:fill="FFFFFF"/>
        <w:spacing w:before="0" w:beforeAutospacing="0" w:after="0" w:afterAutospacing="0"/>
        <w:jc w:val="center"/>
        <w:rPr>
          <w:rStyle w:val="c19"/>
          <w:color w:val="000000"/>
          <w:sz w:val="28"/>
          <w:szCs w:val="28"/>
        </w:rPr>
      </w:pPr>
      <w:r w:rsidRPr="00A831A1">
        <w:rPr>
          <w:rStyle w:val="c19"/>
          <w:color w:val="000000"/>
          <w:sz w:val="28"/>
          <w:szCs w:val="28"/>
        </w:rPr>
        <w:t>Технологическая карта открытой образовательной деятельности</w:t>
      </w:r>
      <w:r w:rsidR="009E10A2">
        <w:rPr>
          <w:rStyle w:val="c19"/>
          <w:color w:val="000000"/>
          <w:sz w:val="28"/>
          <w:szCs w:val="28"/>
        </w:rPr>
        <w:t xml:space="preserve"> </w:t>
      </w:r>
      <w:r w:rsidRPr="00A831A1">
        <w:rPr>
          <w:rStyle w:val="c19"/>
          <w:color w:val="000000"/>
          <w:sz w:val="28"/>
          <w:szCs w:val="28"/>
        </w:rPr>
        <w:t xml:space="preserve">по ОО «Речевое развитие» </w:t>
      </w:r>
    </w:p>
    <w:p w:rsidR="00DA5598" w:rsidRPr="00A831A1" w:rsidRDefault="00DA5598" w:rsidP="00C84B07">
      <w:pPr>
        <w:pStyle w:val="c6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1A1">
        <w:rPr>
          <w:rStyle w:val="c19"/>
          <w:color w:val="000000"/>
          <w:sz w:val="28"/>
          <w:szCs w:val="28"/>
        </w:rPr>
        <w:t>(ознакомление с художественной литературой) в подготовительной группе</w:t>
      </w:r>
    </w:p>
    <w:p w:rsidR="00DA5598" w:rsidRPr="00A831A1" w:rsidRDefault="00DA5598" w:rsidP="00DA5598">
      <w:pPr>
        <w:pStyle w:val="c6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1A1">
        <w:rPr>
          <w:rStyle w:val="c42"/>
          <w:color w:val="000000"/>
          <w:sz w:val="28"/>
          <w:szCs w:val="28"/>
        </w:rPr>
        <w:t>Тема: </w:t>
      </w:r>
      <w:r w:rsidRPr="00A831A1">
        <w:rPr>
          <w:rStyle w:val="c53"/>
          <w:b/>
          <w:bCs/>
          <w:color w:val="000000"/>
          <w:sz w:val="28"/>
          <w:szCs w:val="28"/>
          <w:u w:val="single"/>
        </w:rPr>
        <w:t>«</w:t>
      </w:r>
      <w:proofErr w:type="gramStart"/>
      <w:r w:rsidRPr="00A831A1">
        <w:rPr>
          <w:rStyle w:val="c53"/>
          <w:b/>
          <w:bCs/>
          <w:color w:val="000000"/>
          <w:sz w:val="28"/>
          <w:szCs w:val="28"/>
          <w:u w:val="single"/>
        </w:rPr>
        <w:t>Спасение  сказ</w:t>
      </w:r>
      <w:r w:rsidR="00F17C9A" w:rsidRPr="00A831A1">
        <w:rPr>
          <w:rStyle w:val="c53"/>
          <w:b/>
          <w:bCs/>
          <w:color w:val="000000"/>
          <w:sz w:val="28"/>
          <w:szCs w:val="28"/>
          <w:u w:val="single"/>
        </w:rPr>
        <w:t>а</w:t>
      </w:r>
      <w:proofErr w:type="gramEnd"/>
      <w:r w:rsidRPr="00A831A1">
        <w:rPr>
          <w:rStyle w:val="c53"/>
          <w:b/>
          <w:bCs/>
          <w:color w:val="000000"/>
          <w:sz w:val="28"/>
          <w:szCs w:val="28"/>
          <w:u w:val="single"/>
        </w:rPr>
        <w:t xml:space="preserve"> П.</w:t>
      </w:r>
      <w:r w:rsidR="00F17C9A" w:rsidRPr="00A831A1">
        <w:rPr>
          <w:rStyle w:val="c53"/>
          <w:b/>
          <w:bCs/>
          <w:color w:val="000000"/>
          <w:sz w:val="28"/>
          <w:szCs w:val="28"/>
          <w:u w:val="single"/>
        </w:rPr>
        <w:t xml:space="preserve"> П. Бажова «Серебряное копытце»</w:t>
      </w:r>
    </w:p>
    <w:p w:rsidR="00DA5598" w:rsidRPr="00A831A1" w:rsidRDefault="00DA5598" w:rsidP="00DA5598">
      <w:pPr>
        <w:pStyle w:val="c6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1A1">
        <w:rPr>
          <w:color w:val="000000"/>
          <w:sz w:val="28"/>
          <w:szCs w:val="28"/>
        </w:rPr>
        <w:t> </w:t>
      </w:r>
      <w:r w:rsidRPr="00A831A1">
        <w:rPr>
          <w:rStyle w:val="c18"/>
          <w:color w:val="000000"/>
          <w:sz w:val="28"/>
          <w:szCs w:val="28"/>
        </w:rPr>
        <w:t xml:space="preserve">с использованием приема визуализации- </w:t>
      </w:r>
      <w:proofErr w:type="spellStart"/>
      <w:r w:rsidRPr="00A831A1">
        <w:rPr>
          <w:rStyle w:val="c18"/>
          <w:color w:val="000000"/>
          <w:sz w:val="28"/>
          <w:szCs w:val="28"/>
        </w:rPr>
        <w:t>скрайбинга</w:t>
      </w:r>
      <w:proofErr w:type="spellEnd"/>
    </w:p>
    <w:p w:rsidR="00DA5598" w:rsidRPr="00A831A1" w:rsidRDefault="00DA5598" w:rsidP="00DA5598">
      <w:pPr>
        <w:pStyle w:val="c6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1A1">
        <w:rPr>
          <w:rStyle w:val="c18"/>
          <w:color w:val="000000"/>
          <w:sz w:val="28"/>
          <w:szCs w:val="28"/>
        </w:rPr>
        <w:t>Миннуллина Файруза Адегамовна -</w:t>
      </w:r>
    </w:p>
    <w:p w:rsidR="00DA5598" w:rsidRPr="00C84B07" w:rsidRDefault="00DA5598" w:rsidP="00C84B07">
      <w:pPr>
        <w:pStyle w:val="c67"/>
        <w:shd w:val="clear" w:color="auto" w:fill="FFFFFF"/>
        <w:spacing w:before="0" w:beforeAutospacing="0" w:after="0" w:afterAutospacing="0"/>
        <w:jc w:val="center"/>
        <w:rPr>
          <w:rStyle w:val="c34"/>
          <w:color w:val="000000"/>
          <w:sz w:val="28"/>
          <w:szCs w:val="28"/>
        </w:rPr>
      </w:pPr>
      <w:r w:rsidRPr="00A831A1">
        <w:rPr>
          <w:rStyle w:val="c18"/>
          <w:color w:val="000000"/>
          <w:sz w:val="28"/>
          <w:szCs w:val="28"/>
        </w:rPr>
        <w:t>воспитатель высшей квалификационной категории</w:t>
      </w:r>
    </w:p>
    <w:p w:rsidR="00DA5598" w:rsidRPr="00A831A1" w:rsidRDefault="00DA5598" w:rsidP="00DA5598">
      <w:pPr>
        <w:pStyle w:val="c3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31A1">
        <w:rPr>
          <w:rStyle w:val="c34"/>
          <w:b/>
          <w:bCs/>
          <w:color w:val="181818"/>
          <w:sz w:val="28"/>
          <w:szCs w:val="28"/>
        </w:rPr>
        <w:t>Технологическая карта</w:t>
      </w:r>
    </w:p>
    <w:tbl>
      <w:tblPr>
        <w:tblW w:w="14601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12184"/>
      </w:tblGrid>
      <w:tr w:rsidR="00DA5598" w:rsidRPr="00204619" w:rsidTr="008B1164">
        <w:trPr>
          <w:trHeight w:val="602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Речевое развитие</w:t>
            </w:r>
          </w:p>
        </w:tc>
      </w:tr>
      <w:tr w:rsidR="00DA5598" w:rsidRPr="00204619" w:rsidTr="008B1164">
        <w:trPr>
          <w:trHeight w:val="164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 видов деятельности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развитие, речевое развитие, социально – коммуникативное развитие</w:t>
            </w:r>
          </w:p>
        </w:tc>
      </w:tr>
      <w:tr w:rsidR="00DA5598" w:rsidRPr="00204619" w:rsidTr="008B1164">
        <w:trPr>
          <w:trHeight w:val="96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занятия: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Занятие – приключение</w:t>
            </w:r>
          </w:p>
        </w:tc>
      </w:tr>
      <w:tr w:rsidR="00DA5598" w:rsidRPr="00204619" w:rsidTr="008B1164">
        <w:trPr>
          <w:trHeight w:val="150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500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Формы </w:t>
            </w:r>
            <w:r w:rsidR="005001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ООД 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Фронтальная</w:t>
            </w:r>
          </w:p>
        </w:tc>
      </w:tr>
      <w:tr w:rsidR="00DA5598" w:rsidRPr="00204619" w:rsidTr="008B1164">
        <w:trPr>
          <w:trHeight w:val="110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детской деятельности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Игровая деятельность,   Коммуникативная деятельность, Двигательная деятельность</w:t>
            </w:r>
          </w:p>
        </w:tc>
      </w:tr>
      <w:tr w:rsidR="00DA5598" w:rsidRPr="00204619" w:rsidTr="008B1164"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занятия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связного последовательного пересказа текста.</w:t>
            </w:r>
          </w:p>
        </w:tc>
      </w:tr>
      <w:tr w:rsidR="00DA5598" w:rsidRPr="00204619" w:rsidTr="008B1164"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8E67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Образовательная:</w:t>
            </w:r>
            <w:r w:rsidRPr="00204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</w:t>
            </w:r>
            <w:r w:rsidR="00097A4C"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тей со сказ</w:t>
            </w:r>
            <w:r w:rsidR="00C84B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="00097A4C"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П.П. Бажова «Серебряное копытце»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 Продолжать учить детей</w:t>
            </w:r>
            <w:r w:rsidRPr="00204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схеме воспроизводить последовательность событий, сост</w:t>
            </w:r>
            <w:r w:rsidR="00097A4C"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авляя пересказ; 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последовательно и выразительно пересказывать сказку с опорой на картинки; способствовать умению внимательно слушать сказку, совершенствовать диалогическую речь. Обеспечить условия для коллективных театрально- игровых постановок в речевом развитии.</w:t>
            </w:r>
          </w:p>
          <w:p w:rsidR="004C15AB" w:rsidRPr="00A831A1" w:rsidRDefault="00DA5598" w:rsidP="004C15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Развивающая: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Развивать связную речь детей, мышление, память, наблюдательность, умение рассуждать, слушать других детей. Расширить словарный запас: «горюет», «коли хочешь»,</w:t>
            </w:r>
            <w:r w:rsidR="004C15AB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3757E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«похлёбка», «</w:t>
            </w:r>
            <w:r w:rsidR="006A32CC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балаган</w:t>
            </w:r>
            <w:r w:rsidR="0033757E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6A32CC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33757E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4C15AB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хризолиты</w:t>
            </w:r>
            <w:r w:rsidR="0033757E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4C15AB"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A5598" w:rsidRPr="00204619" w:rsidRDefault="00DA5598" w:rsidP="004C15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Воспитательная: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Вызвать интерес к занятию, создать положительный эмоциональный настрой, 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доброжелательное отношение друг к другу.</w:t>
            </w: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A5598" w:rsidRPr="00204619" w:rsidTr="008B1164">
        <w:trPr>
          <w:trHeight w:val="436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Подготовительная работа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«Библиотека»</w:t>
            </w:r>
            <w:r w:rsidR="00F11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пословицами</w:t>
            </w:r>
            <w:r w:rsidR="00F11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творчеством П.П.</w:t>
            </w:r>
            <w:r w:rsidR="007B6C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1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Бажова.</w:t>
            </w:r>
          </w:p>
        </w:tc>
      </w:tr>
      <w:tr w:rsidR="00DA5598" w:rsidRPr="00204619" w:rsidTr="008B1164">
        <w:trPr>
          <w:trHeight w:val="136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коробка- посылка ,  письмо, книги, книга без страниц,  магнитные картинки- схемы сказки для пересказа, декорации, платочный театр  сказки, мольберт.</w:t>
            </w:r>
          </w:p>
        </w:tc>
      </w:tr>
      <w:tr w:rsidR="00DA5598" w:rsidRPr="00204619" w:rsidTr="008B1164"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приёмы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598" w:rsidRPr="00204619" w:rsidRDefault="00DA5598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Методы: 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Игровые, словесные, наглядные, сюрпризный момент.</w:t>
            </w:r>
          </w:p>
          <w:p w:rsidR="00DA5598" w:rsidRPr="00204619" w:rsidRDefault="00DA5598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Приёмы: 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цели, сравнение, вопросы к детям, обобщение, поощрение, объяснения, указания.</w:t>
            </w:r>
          </w:p>
        </w:tc>
      </w:tr>
    </w:tbl>
    <w:p w:rsidR="00DA5598" w:rsidRPr="00A831A1" w:rsidRDefault="00DA5598" w:rsidP="00DA5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1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НОД:</w:t>
      </w:r>
      <w:r w:rsidRPr="00A831A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14551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2218"/>
        <w:gridCol w:w="7230"/>
        <w:gridCol w:w="3827"/>
        <w:gridCol w:w="653"/>
        <w:gridCol w:w="6"/>
      </w:tblGrid>
      <w:tr w:rsidR="00DF0B6D" w:rsidRPr="00A831A1" w:rsidTr="00014F75">
        <w:trPr>
          <w:trHeight w:val="441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5001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занятия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DF0B6D" w:rsidRPr="00A831A1" w:rsidTr="00D35180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Вводная часть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момент</w:t>
            </w:r>
          </w:p>
          <w:p w:rsidR="00433173" w:rsidRPr="00204619" w:rsidRDefault="00433173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 мин./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Дети, какой сегодня замечательный день! Давайте мы 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вами подарим друг другу улыбки и наше приветствие.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мой друг и я твой друг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прекрасен мир вокруг!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друг другу улыбнемся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за руки возьмемся!</w:t>
            </w:r>
          </w:p>
        </w:tc>
        <w:tc>
          <w:tcPr>
            <w:tcW w:w="4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заходят, становятся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 круг.</w:t>
            </w:r>
          </w:p>
          <w:p w:rsidR="00DF0B6D" w:rsidRDefault="00DF0B6D" w:rsidP="00B610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Поворачиваются друг другу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0B6D" w:rsidRPr="00204619" w:rsidRDefault="00DF0B6D" w:rsidP="00B61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улыбаются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Берут друг друга за руки</w:t>
            </w:r>
          </w:p>
        </w:tc>
      </w:tr>
      <w:tr w:rsidR="00DF0B6D" w:rsidRPr="00A831A1" w:rsidTr="002800BA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Проблемная ситуация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(или мотивация)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постановка и принятие детьми цели занятия</w:t>
            </w:r>
            <w:r w:rsidR="00433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33173" w:rsidRPr="00204619" w:rsidRDefault="00433173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/3 мин./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 у вас хорошее настроение?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 меня сегодня тоже хорошее настроение, как вы думаете почему?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еще, потому что утром я возле нашей двери нашла посылку. Смотрите вот она. Давайте прочтем для кого же она.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Хотите посмотреть, что там? Можно я открою?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(открываю посылку, достаем книгу и находим записку)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посмотрите здесь записка.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записки: Здравствуйте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Дорогие дети группы «Росинка»!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моем королевстве завелся злой буквоед, который погубил мою любимую сказ «Серебряное копытце».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 знаю, что вы любите читать и пересказывать сказки и поэтому прошу вас помочь мне, спасти её.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Ребята запомните волшебные слова - испытания, которые помогут </w:t>
            </w:r>
            <w:proofErr w:type="gramStart"/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:</w:t>
            </w:r>
            <w:proofErr w:type="gramEnd"/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 сказка будет вечно жить!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 читать её и пересказывать не перестанешь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оживет </w:t>
            </w:r>
            <w:proofErr w:type="gramStart"/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 в</w:t>
            </w:r>
            <w:proofErr w:type="gramEnd"/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тот миг,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в костюме её сыграешь!»</w:t>
            </w:r>
          </w:p>
          <w:p w:rsidR="00DF0B6D" w:rsidRPr="00204619" w:rsidRDefault="00DF0B6D" w:rsidP="004766D7">
            <w:pPr>
              <w:spacing w:after="0" w:line="240" w:lineRule="auto"/>
              <w:ind w:left="-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поможем Фее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спасем сказ? Ребята, что же нам нужно делать? Какие испытания пройти?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Вы </w:t>
            </w:r>
            <w:r w:rsidR="004766D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готовы?</w:t>
            </w:r>
          </w:p>
        </w:tc>
        <w:tc>
          <w:tcPr>
            <w:tcW w:w="4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Да! </w:t>
            </w: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Потому что хорошая погода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читают: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Детский сад №55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детей группы «Росинка»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 Феи сказок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Смотрят коробку.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Высказывания детей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B61075">
            <w:pPr>
              <w:tabs>
                <w:tab w:val="left" w:pos="38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Поможем! Высказывания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DF0B6D" w:rsidRPr="00A831A1" w:rsidTr="00106965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Проектирование решений проблемной ситуации,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знаний,  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или начало выполнения 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действий по задачам НОД</w:t>
            </w:r>
          </w:p>
          <w:p w:rsidR="00433173" w:rsidRPr="00204619" w:rsidRDefault="00433173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 мин./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рассмотрим книгу. Посмотрите, что осталось от сказа?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Нужно скорей спасать сказку, а то Буквоед и название съест.</w:t>
            </w:r>
          </w:p>
          <w:p w:rsidR="00DF0B6D" w:rsidRPr="00204619" w:rsidRDefault="00DF0B6D" w:rsidP="00F11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где мы в 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 саду можем взять книгу, чтобы про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пройдем к нашему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книжному уголку и найдем сказ 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«Серебряное копытце»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Какие сказки есть у нас в книжном уголке?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какие бывают сказки?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Правильно. Ребята, а вот сам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 Бажов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/показываю портрет/.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 так нашли нужную нам сказку?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где еще можно взять книгу, которая нужна?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-Конечно можно отправится в магазин и купить,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сказка нам нужна прямо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сейчас, чтобы успеть спасти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я предлагаю отправиться в библиотеку, но только в необычную, а электронную библиотеку.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Согласны?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вы знаете, что такое библиотека?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А как вы думаете, а что же такое электронная библиотека.  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-Электронная библиотека - это тоже место для хранения книг, но только книгу мы не можем взять в руки и подержать её, а лишь только можем прочитать. Чтобы побывать в электронной библиотеке нужен компьютер или ноутбук.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Проходим и садимся на стульчики.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Вот мы с вами и электронной библиотеке. Сейчас найдем сказ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П.П. Бажова «Серебряное копытце» и прочитаем её. Вот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нашли.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Давайте произнесем чистоговорку, произносим слоги и слова отчётливо.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 – жи - жи – сказку расскажи.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 – ша – ша – сказка хороша.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 – ву – ву – сказка наяву.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 – ра – ра – нам читать пора.</w:t>
            </w:r>
          </w:p>
          <w:p w:rsidR="00DF0B6D" w:rsidRPr="004766D7" w:rsidRDefault="00DF0B6D" w:rsidP="00476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 теперь я вам предлагаю послушать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</w:t>
            </w:r>
            <w:proofErr w:type="gramEnd"/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вы поможете мне рассказать дальше (читаю сказ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использованием иллюстраций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="00476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Время чтения: 12</w:t>
            </w:r>
            <w:r w:rsidRPr="006B70C2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мин.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</w:t>
            </w:r>
            <w:r w:rsidR="004766D7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 в нашем заводе старик один, по прозвищу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Кокованя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Семьи у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осталось, он и придумал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взять в дети си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ротку…)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Ребята, а вы знаете когда работаешь с компьютером, нужно чтобы глаза отдыхали. Я предлагаю вам поиграть с козликом: выполнить </w:t>
            </w:r>
            <w:r w:rsidRPr="008E671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упражнения для глаз: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Ходит серая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коза,                      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Щурит добрые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глаза.     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                       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Смотрит мудрая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коза,                                         </w:t>
            </w:r>
          </w:p>
          <w:p w:rsidR="00DF0B6D" w:rsidRDefault="00DF0B6D" w:rsidP="008F67EC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Ищет, кого бы удивить.                           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    </w:t>
            </w:r>
          </w:p>
          <w:p w:rsidR="00DF0B6D" w:rsidRDefault="00DF0B6D" w:rsidP="008F67EC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Пошла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козочка по лесу,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Посмотрела всё </w:t>
            </w: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вокруг.            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         </w:t>
            </w:r>
          </w:p>
          <w:p w:rsidR="00DF0B6D" w:rsidRPr="008F67EC" w:rsidRDefault="00DF0B6D" w:rsidP="008E671F">
            <w:pPr>
              <w:pStyle w:val="a5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Даренку и </w:t>
            </w:r>
            <w:proofErr w:type="gramStart"/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Муренку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,   </w:t>
            </w:r>
            <w:proofErr w:type="gramEnd"/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Самоцветом одарить</w:t>
            </w:r>
            <w:r w:rsidRPr="008E671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Хорошо глазки отдохнули!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Пора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вернуться к сказу - прочитали. А теперь следующее испытание-готовимся к пересказу для этого нужно вспомнить содержание, ответив на вопросы. Только попрошу отвечать полным ответом.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Почему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Кокованя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захотел взять к себе сиротку? 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Были ли у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Дарёнки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братья или сестры? 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Куда устроили сестёр Дарьи?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кого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Кокованя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узнал о судьбе девочки-сиротки? 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Какое условие поставила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Дарёнка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деду, когда он позвал её к себе жить?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Какую фразу любила приговаривать кошка?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Чем занималась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Мурёнка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доме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Коковани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Каким цветом был волшебный козлёнок в зависимости от времени года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Почему зимой Серебряное копытце легче увидеть?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Почему Дарья попросила деда не собирать камни с </w:t>
            </w:r>
            <w:proofErr w:type="gram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крыши?.</w:t>
            </w:r>
            <w:proofErr w:type="gramEnd"/>
          </w:p>
          <w:p w:rsidR="00DF0B6D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Из-за чего камни пропали с крыши избушки?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кем исчезла Муренка?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Чем закончился сказ?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Почему называется «сказ», а не «сказка»? 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 давайте охарактеризуем главных героев сказа, Дарёнку и козла. Какие они?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Как вы думаете?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теперь мы с вами отдохнем. Выходите и в круг становитесь.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Физкультурная минутка под музыку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Ребята, сейчас будем пересказывать сказ, а в этом вам помогут картинки.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Посмотрите, и попробуйте в правильном порядке расставить их. (вывешиваю картинки)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Молодцы. А теперь давайте обыграем сказку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-Распределяем роли и пересказываем по ролям, одеваем шапочный театр.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-Молодцы ребята, правильно запомнили сказку. (Предлагаю подарить актерам аплодисменты)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 давайте посмотрим, получилось ли у нас спасти сказ.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Открываем книжку и видим, что белых листов нет.</w:t>
            </w:r>
          </w:p>
          <w:p w:rsidR="00DF0B6D" w:rsidRPr="008E671F" w:rsidRDefault="00DF0B6D" w:rsidP="008E671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Ребята, как думаете у нас получилось спасти сказ!</w:t>
            </w:r>
          </w:p>
          <w:p w:rsidR="00DF0B6D" w:rsidRPr="00204619" w:rsidRDefault="00DF0B6D" w:rsidP="008E671F">
            <w:pPr>
              <w:pStyle w:val="a5"/>
              <w:rPr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Мы с вами молодцы?!</w:t>
            </w:r>
            <w:r w:rsidRPr="00A831A1">
              <w:rPr>
                <w:color w:val="202124"/>
                <w:lang w:eastAsia="ru-RU"/>
              </w:rPr>
              <w:t xml:space="preserve">                                                    </w:t>
            </w:r>
          </w:p>
        </w:tc>
        <w:tc>
          <w:tcPr>
            <w:tcW w:w="4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Рассматривание книги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-Только название сказа, 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буквоед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съел почти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весь сказ?!  </w:t>
            </w:r>
          </w:p>
          <w:p w:rsidR="00DF0B6D" w:rsidRPr="00204619" w:rsidRDefault="00DF0B6D" w:rsidP="00E479FA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в </w:t>
            </w:r>
            <w:proofErr w:type="spellStart"/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кн</w:t>
            </w:r>
            <w:proofErr w:type="spellEnd"/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проходят к книжному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уголку.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Рассматривают книги,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называют «Гуси лебеди», 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«Лиса и Журавль», 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«Красная шапочка» и др.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Народные и авторские.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Народные это когда сказку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сочинил народ, а авторские 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это когда у сказки 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есть автор.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-Здесь нет сказа 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«Серебряное копытце»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-Купить в магазине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-Да.</w:t>
            </w:r>
          </w:p>
          <w:p w:rsidR="00DF0B6D" w:rsidRPr="00F11598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      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Библиотека – это место 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бережного хранения книг, 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где выдают книги читать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 дом.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(проходят к экрану и 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садятся на стулья)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Дети слушают сказ.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Крепко зажмурить и открыть глаза  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 xml:space="preserve">Вытягивают вперёд правую руку                        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                   </w:t>
            </w: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 Вытягивают вперёд левую руку,          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 xml:space="preserve">                               </w:t>
            </w: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Поднимают руку вверх и опускают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вниз,</w:t>
            </w:r>
          </w:p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Описывают рукой круг по часовой стрелке  </w:t>
            </w:r>
          </w:p>
          <w:p w:rsidR="00DF0B6D" w:rsidRPr="00FC05CA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 xml:space="preserve">Садятся на </w:t>
            </w: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стульчики.                   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 xml:space="preserve">             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Потому что остался без семьи.</w:t>
            </w:r>
          </w:p>
          <w:p w:rsidR="00DF0B6D" w:rsidRPr="008E671F" w:rsidRDefault="00DF0B6D" w:rsidP="001974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Да, старшие сёстры.</w:t>
            </w:r>
          </w:p>
          <w:p w:rsidR="00DF0B6D" w:rsidRPr="008E671F" w:rsidRDefault="00DF0B6D" w:rsidP="001974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рукодельню</w:t>
            </w:r>
            <w:proofErr w:type="spellEnd"/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барину.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соседки.</w:t>
            </w:r>
          </w:p>
          <w:p w:rsidR="00DF0B6D" w:rsidRPr="008E671F" w:rsidRDefault="00DF0B6D" w:rsidP="001974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Чтобы он взял и кошку.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Правильно.</w:t>
            </w:r>
          </w:p>
          <w:p w:rsidR="00DF0B6D" w:rsidRDefault="00DF0B6D" w:rsidP="00FC0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Охотилась на мышей.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Летом бурый, зимой серый </w:t>
            </w:r>
          </w:p>
          <w:p w:rsidR="00DF0B6D" w:rsidRPr="00FC05CA" w:rsidRDefault="00DF0B6D" w:rsidP="00FC05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Потому что в это время года он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будет с рожками.</w:t>
            </w:r>
          </w:p>
          <w:p w:rsidR="00DF0B6D" w:rsidRPr="00FC05CA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Чтобы полюбоваться их красотой на следующий 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0B6D" w:rsidRPr="008E671F" w:rsidRDefault="00DF0B6D" w:rsidP="0019744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засыпало снегом.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8E67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Серебряным копытцем.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Сказы - это произведения устного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lastRenderedPageBreak/>
              <w:t xml:space="preserve"> народного творчества или 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авторские</w:t>
            </w:r>
            <w:r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о событиях прошлого, 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настоящего, в которых как будто 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участвовал сам рассказчик </w:t>
            </w: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 xml:space="preserve">и </w:t>
            </w:r>
          </w:p>
          <w:p w:rsidR="00DF0B6D" w:rsidRPr="00FC05CA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</w:rPr>
              <w:t>пересказал это читателям.</w:t>
            </w:r>
          </w:p>
          <w:p w:rsidR="00DF0B6D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 xml:space="preserve"> (после физкультминутки дети </w:t>
            </w:r>
          </w:p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садятся на стульчики)</w:t>
            </w:r>
          </w:p>
          <w:p w:rsidR="00DF0B6D" w:rsidRPr="00A831A1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202124"/>
                <w:sz w:val="28"/>
                <w:szCs w:val="28"/>
                <w:lang w:eastAsia="ru-RU"/>
              </w:rPr>
              <w:t>пересказ 2-х детей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драматизируют сказку</w:t>
            </w:r>
          </w:p>
          <w:p w:rsidR="00DF0B6D" w:rsidRPr="00A831A1" w:rsidRDefault="00DF0B6D" w:rsidP="005F58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Pr="00A831A1" w:rsidRDefault="00DF0B6D" w:rsidP="004C15AB">
            <w:pPr>
              <w:spacing w:after="0" w:line="240" w:lineRule="auto"/>
              <w:ind w:firstLine="239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-Да.</w:t>
            </w: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F0B6D" w:rsidRPr="00A831A1" w:rsidTr="00CD7297">
        <w:trPr>
          <w:trHeight w:val="70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Заключительный этап</w:t>
            </w:r>
          </w:p>
          <w:p w:rsidR="00DF0B6D" w:rsidRDefault="00DF0B6D" w:rsidP="002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0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 занятия.</w:t>
            </w:r>
            <w:r w:rsidR="00433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Систематизация знаний</w:t>
            </w:r>
          </w:p>
          <w:p w:rsidR="00433173" w:rsidRPr="00204619" w:rsidRDefault="00433173" w:rsidP="002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/4 мин./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встанем в круг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скажите как мы спасали сказ?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 каким сказом мы сегодня познакомились?</w:t>
            </w:r>
          </w:p>
          <w:p w:rsidR="00CC6DD4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-Вам понравилась сказ П.П. Бажова «Серебряное копытце»»?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0B6D" w:rsidRPr="00204619" w:rsidRDefault="00CC6DD4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6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DF0B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вы верите в чудеса? Герои сказок заслужили это чудо?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вы думаете, чему сказка может нас научить?</w:t>
            </w:r>
          </w:p>
          <w:p w:rsidR="00DF0B6D" w:rsidRPr="00204619" w:rsidRDefault="00DF0B6D" w:rsidP="00A856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Серебряное копытце — сказ Павла Бажова, любимая во многих семьях. В ней рассказывается о простой жизни старого охотника, его воспитанницы Даренки и кошки. </w:t>
            </w:r>
            <w:r w:rsidRPr="00A83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Вечером старик рассказывал девочке сказки. В один из вечеров он поведал ей историю про козла с серебряным копытцем, из-под которого сыплются драгоценные камни. Увидела Даренка это удивительное животное наяву, и где это произошла, мы узнали в сказке?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давайте вспомним пословицы, которые по вашему мнению подходят к сказке. </w:t>
            </w:r>
          </w:p>
        </w:tc>
        <w:tc>
          <w:tcPr>
            <w:tcW w:w="4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Дети встают в круг.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Мы читали, пересказывали и 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обыгрывали её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Высказывание детей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Сказ учит быть внимательными и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осмотрительными,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563F0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Она учит щедрости, милосердию, умеренности, трудолюбию и</w:t>
            </w:r>
          </w:p>
          <w:p w:rsidR="00DF0B6D" w:rsidRPr="00DF0B6D" w:rsidRDefault="00DF0B6D" w:rsidP="002446A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63F07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осторожности</w:t>
            </w:r>
            <w:r w:rsidRPr="00563F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63F0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учит верить доброму.</w:t>
            </w:r>
          </w:p>
          <w:p w:rsidR="00DF0B6D" w:rsidRPr="00FC05CA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Осторожность головной боли не причиняет.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Ум везде найдет применение.</w:t>
            </w:r>
          </w:p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Доверять доверяй, да почаще</w:t>
            </w: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проверяй.</w:t>
            </w:r>
          </w:p>
        </w:tc>
      </w:tr>
      <w:tr w:rsidR="00DF0B6D" w:rsidRPr="00A831A1" w:rsidTr="007D5775">
        <w:trPr>
          <w:trHeight w:val="1450"/>
        </w:trPr>
        <w:tc>
          <w:tcPr>
            <w:tcW w:w="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9E10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Рефлексия</w:t>
            </w:r>
          </w:p>
          <w:p w:rsidR="00433173" w:rsidRPr="00204619" w:rsidRDefault="00433173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/2 мин./</w:t>
            </w:r>
          </w:p>
        </w:tc>
        <w:tc>
          <w:tcPr>
            <w:tcW w:w="7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что вам больше всего понравилось на занятии?</w:t>
            </w:r>
            <w:r w:rsidRPr="00204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 все сегодня справились с испытаниями? Были трудности?</w:t>
            </w:r>
          </w:p>
          <w:p w:rsidR="00DF0B6D" w:rsidRPr="00204619" w:rsidRDefault="00DF0B6D" w:rsidP="002446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Ребята, электронная библиотека - это конечно хорошо,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в группе у нас есть небольшая библиотека. Н</w:t>
            </w:r>
            <w:r w:rsidRPr="00A831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 я хочу предложить вам сходить на экскурсию в настоящую библиотеку, чтобы мы с вами смогли посмотреть, подержать книги в руках, послушать как шуршат страницы в книгах, а еще ощутить запах книг. Согласны?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Высказывания детей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A831A1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31A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-Да.</w:t>
            </w:r>
          </w:p>
        </w:tc>
        <w:tc>
          <w:tcPr>
            <w:tcW w:w="659" w:type="dxa"/>
            <w:gridSpan w:val="2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0B6D" w:rsidRPr="00A831A1" w:rsidTr="007D5775">
        <w:trPr>
          <w:gridAfter w:val="1"/>
          <w:wAfter w:w="6" w:type="dxa"/>
          <w:trHeight w:val="390"/>
        </w:trPr>
        <w:tc>
          <w:tcPr>
            <w:tcW w:w="6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DF0B6D" w:rsidRPr="00204619" w:rsidRDefault="00DF0B6D" w:rsidP="00244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B6D" w:rsidRPr="00A831A1" w:rsidRDefault="00DF0B6D"/>
        </w:tc>
      </w:tr>
    </w:tbl>
    <w:p w:rsidR="00DA5598" w:rsidRPr="00A831A1" w:rsidRDefault="00DA5598" w:rsidP="00DA55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1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Литература:</w:t>
      </w:r>
    </w:p>
    <w:p w:rsidR="00DA5598" w:rsidRPr="00A831A1" w:rsidRDefault="002D0EA0" w:rsidP="00DA5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Гербова</w:t>
      </w:r>
      <w:proofErr w:type="spellEnd"/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Развитие речи в детском саду.6-7лет.Подготовительная к школе группа. М.: Мозаика-Синтез, 2015</w:t>
      </w:r>
    </w:p>
    <w:p w:rsidR="00DA5598" w:rsidRPr="00A831A1" w:rsidRDefault="002D0EA0" w:rsidP="00DA5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Карпова</w:t>
      </w:r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С.И. Развитие речи и познавательных способностей дошкольников. 6-7 лет. 33 лексические темы. - СПб.: Речь, 2012.</w:t>
      </w:r>
    </w:p>
    <w:p w:rsidR="00DA5598" w:rsidRPr="00A831A1" w:rsidRDefault="002D0EA0" w:rsidP="00DA5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</w:t>
      </w:r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Развитие </w:t>
      </w:r>
      <w:r w:rsidR="003D7BC4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в таблицах, схемах, цифрах</w:t>
      </w:r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РнД</w:t>
      </w:r>
      <w:proofErr w:type="spellEnd"/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 2016.</w:t>
      </w:r>
    </w:p>
    <w:p w:rsidR="00303467" w:rsidRDefault="002D0EA0" w:rsidP="009E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Сиварева</w:t>
      </w:r>
      <w:proofErr w:type="spellEnd"/>
      <w:r w:rsidR="00DA5598" w:rsidRPr="00A8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Т.Л. Давай почитаем: Развитие речи, чтение, обсуждение, пересказ, творческая работа. Совр. школа, 2010. - 80 c.</w:t>
      </w:r>
      <w:r w:rsidR="009E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9E10A2" w:rsidRDefault="009E10A2" w:rsidP="009E10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0EA0" w:rsidRPr="009E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Бажов </w:t>
      </w:r>
      <w:r w:rsidR="0085378D" w:rsidRPr="009E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П.П. </w:t>
      </w:r>
      <w:r w:rsidR="002D0EA0" w:rsidRPr="009E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Серебряное копытце.</w:t>
      </w:r>
    </w:p>
    <w:p w:rsidR="001919C3" w:rsidRDefault="004766D7" w:rsidP="004766D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ПРИЛОЖЕНИЕ: Материалы проекта «Сказы из Малахитовой шкатулки» по ссылке»:    </w:t>
      </w:r>
      <w:r w:rsidR="0019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919C3" w:rsidRPr="000815DC" w:rsidRDefault="001919C3" w:rsidP="004766D7">
      <w:pPr>
        <w:shd w:val="clear" w:color="auto" w:fill="FFFFFF"/>
        <w:spacing w:before="100" w:beforeAutospacing="1" w:after="100" w:afterAutospacing="1"/>
        <w:rPr>
          <w:rFonts w:eastAsia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hyperlink r:id="rId6" w:history="1">
        <w:r w:rsidR="00C57B79" w:rsidRPr="00640BB8">
          <w:rPr>
            <w:rStyle w:val="af5"/>
            <w:rFonts w:eastAsia="Times New Roman"/>
            <w:b/>
            <w:bCs/>
            <w:sz w:val="28"/>
            <w:szCs w:val="28"/>
            <w:lang w:val="en-US"/>
          </w:rPr>
          <w:t>https</w:t>
        </w:r>
        <w:r w:rsidR="00C57B79" w:rsidRPr="00640BB8">
          <w:rPr>
            <w:rStyle w:val="af5"/>
            <w:rFonts w:eastAsia="Times New Roman"/>
            <w:b/>
            <w:bCs/>
            <w:sz w:val="28"/>
            <w:szCs w:val="28"/>
          </w:rPr>
          <w:t>://55.</w:t>
        </w:r>
        <w:proofErr w:type="spellStart"/>
        <w:r w:rsidR="00C57B79" w:rsidRPr="00640BB8">
          <w:rPr>
            <w:rStyle w:val="af5"/>
            <w:rFonts w:eastAsia="Times New Roman"/>
            <w:b/>
            <w:bCs/>
            <w:sz w:val="28"/>
            <w:szCs w:val="28"/>
            <w:lang w:val="en-US"/>
          </w:rPr>
          <w:t>tvoys</w:t>
        </w:r>
        <w:r w:rsidR="00C57B79" w:rsidRPr="00640BB8">
          <w:rPr>
            <w:rStyle w:val="af5"/>
            <w:rFonts w:eastAsia="Times New Roman"/>
            <w:b/>
            <w:bCs/>
            <w:sz w:val="28"/>
            <w:szCs w:val="28"/>
            <w:lang w:val="en-US"/>
          </w:rPr>
          <w:t>a</w:t>
        </w:r>
        <w:r w:rsidR="00C57B79" w:rsidRPr="00640BB8">
          <w:rPr>
            <w:rStyle w:val="af5"/>
            <w:rFonts w:eastAsia="Times New Roman"/>
            <w:b/>
            <w:bCs/>
            <w:sz w:val="28"/>
            <w:szCs w:val="28"/>
            <w:lang w:val="en-US"/>
          </w:rPr>
          <w:t>dik</w:t>
        </w:r>
        <w:proofErr w:type="spellEnd"/>
        <w:r w:rsidR="00C57B79" w:rsidRPr="00640BB8">
          <w:rPr>
            <w:rStyle w:val="af5"/>
            <w:rFonts w:eastAsia="Times New Roman"/>
            <w:b/>
            <w:bCs/>
            <w:sz w:val="28"/>
            <w:szCs w:val="28"/>
          </w:rPr>
          <w:t>.</w:t>
        </w:r>
        <w:proofErr w:type="spellStart"/>
        <w:r w:rsidR="00C57B79" w:rsidRPr="00640BB8">
          <w:rPr>
            <w:rStyle w:val="af5"/>
            <w:rFonts w:eastAsia="Times New Roman"/>
            <w:b/>
            <w:bCs/>
            <w:sz w:val="28"/>
            <w:szCs w:val="28"/>
            <w:lang w:val="en-US"/>
          </w:rPr>
          <w:t>ru</w:t>
        </w:r>
        <w:proofErr w:type="spellEnd"/>
        <w:r w:rsidR="00C57B79" w:rsidRPr="00640BB8">
          <w:rPr>
            <w:rStyle w:val="af5"/>
            <w:rFonts w:eastAsia="Times New Roman"/>
            <w:b/>
            <w:bCs/>
            <w:sz w:val="28"/>
            <w:szCs w:val="28"/>
          </w:rPr>
          <w:t>/?</w:t>
        </w:r>
        <w:r w:rsidR="00C57B79" w:rsidRPr="00640BB8">
          <w:rPr>
            <w:rStyle w:val="af5"/>
            <w:rFonts w:eastAsia="Times New Roman"/>
            <w:b/>
            <w:bCs/>
            <w:sz w:val="28"/>
            <w:szCs w:val="28"/>
            <w:lang w:val="en-US"/>
          </w:rPr>
          <w:t>section</w:t>
        </w:r>
        <w:r w:rsidR="00C57B79" w:rsidRPr="00640BB8">
          <w:rPr>
            <w:rStyle w:val="af5"/>
            <w:rFonts w:eastAsia="Times New Roman"/>
            <w:b/>
            <w:bCs/>
            <w:sz w:val="28"/>
            <w:szCs w:val="28"/>
          </w:rPr>
          <w:t>_</w:t>
        </w:r>
        <w:r w:rsidR="00C57B79" w:rsidRPr="00640BB8">
          <w:rPr>
            <w:rStyle w:val="af5"/>
            <w:rFonts w:eastAsia="Times New Roman"/>
            <w:b/>
            <w:bCs/>
            <w:sz w:val="28"/>
            <w:szCs w:val="28"/>
            <w:lang w:val="en-US"/>
          </w:rPr>
          <w:t>id</w:t>
        </w:r>
        <w:r w:rsidR="00C57B79" w:rsidRPr="00640BB8">
          <w:rPr>
            <w:rStyle w:val="af5"/>
            <w:rFonts w:eastAsia="Times New Roman"/>
            <w:b/>
            <w:bCs/>
            <w:sz w:val="28"/>
            <w:szCs w:val="28"/>
          </w:rPr>
          <w:t>=587</w:t>
        </w:r>
      </w:hyperlink>
      <w:bookmarkStart w:id="0" w:name="_GoBack"/>
      <w:bookmarkEnd w:id="0"/>
    </w:p>
    <w:sectPr w:rsidR="001919C3" w:rsidRPr="000815DC" w:rsidSect="00E479F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91C"/>
    <w:multiLevelType w:val="multilevel"/>
    <w:tmpl w:val="F3C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B2275"/>
    <w:multiLevelType w:val="multilevel"/>
    <w:tmpl w:val="22C8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F6D5B"/>
    <w:multiLevelType w:val="multilevel"/>
    <w:tmpl w:val="3AA2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865DB"/>
    <w:multiLevelType w:val="multilevel"/>
    <w:tmpl w:val="AF9E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E6E9B"/>
    <w:multiLevelType w:val="multilevel"/>
    <w:tmpl w:val="18C2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0"/>
    <w:rsid w:val="00005D3D"/>
    <w:rsid w:val="000815DC"/>
    <w:rsid w:val="00097A4C"/>
    <w:rsid w:val="001919C3"/>
    <w:rsid w:val="00197445"/>
    <w:rsid w:val="002D0EA0"/>
    <w:rsid w:val="00303467"/>
    <w:rsid w:val="0033757E"/>
    <w:rsid w:val="003D7BC4"/>
    <w:rsid w:val="00416CBD"/>
    <w:rsid w:val="00433173"/>
    <w:rsid w:val="00462DC7"/>
    <w:rsid w:val="004766D7"/>
    <w:rsid w:val="004B4C47"/>
    <w:rsid w:val="004C15AB"/>
    <w:rsid w:val="0050019E"/>
    <w:rsid w:val="00563F07"/>
    <w:rsid w:val="005C1E4C"/>
    <w:rsid w:val="005F584C"/>
    <w:rsid w:val="006A32CC"/>
    <w:rsid w:val="006B70C2"/>
    <w:rsid w:val="007B6C84"/>
    <w:rsid w:val="00805E42"/>
    <w:rsid w:val="008257AC"/>
    <w:rsid w:val="0085378D"/>
    <w:rsid w:val="008B1164"/>
    <w:rsid w:val="008C25B5"/>
    <w:rsid w:val="008E671F"/>
    <w:rsid w:val="008F67EC"/>
    <w:rsid w:val="00980766"/>
    <w:rsid w:val="009C6610"/>
    <w:rsid w:val="009E10A2"/>
    <w:rsid w:val="00A777CF"/>
    <w:rsid w:val="00A831A1"/>
    <w:rsid w:val="00A84022"/>
    <w:rsid w:val="00A85636"/>
    <w:rsid w:val="00AA525B"/>
    <w:rsid w:val="00AC6262"/>
    <w:rsid w:val="00B61075"/>
    <w:rsid w:val="00B95576"/>
    <w:rsid w:val="00BD37C8"/>
    <w:rsid w:val="00C272E2"/>
    <w:rsid w:val="00C57B79"/>
    <w:rsid w:val="00C84B07"/>
    <w:rsid w:val="00CC6507"/>
    <w:rsid w:val="00CC6DD4"/>
    <w:rsid w:val="00CF36F1"/>
    <w:rsid w:val="00DA5598"/>
    <w:rsid w:val="00DE4B58"/>
    <w:rsid w:val="00DF0B6D"/>
    <w:rsid w:val="00E03E2B"/>
    <w:rsid w:val="00E479FA"/>
    <w:rsid w:val="00EB213E"/>
    <w:rsid w:val="00F11598"/>
    <w:rsid w:val="00F17C9A"/>
    <w:rsid w:val="00FA3466"/>
    <w:rsid w:val="00FC05CA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E8A4"/>
  <w15:chartTrackingRefBased/>
  <w15:docId w15:val="{601D6E11-EFF7-4ABA-AB5B-2D9F651F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164"/>
  </w:style>
  <w:style w:type="paragraph" w:styleId="1">
    <w:name w:val="heading 1"/>
    <w:basedOn w:val="a"/>
    <w:next w:val="a"/>
    <w:link w:val="10"/>
    <w:uiPriority w:val="9"/>
    <w:qFormat/>
    <w:rsid w:val="008B11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1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1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1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1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1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1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1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1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DA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A5598"/>
  </w:style>
  <w:style w:type="character" w:customStyle="1" w:styleId="c18">
    <w:name w:val="c18"/>
    <w:basedOn w:val="a0"/>
    <w:rsid w:val="00DA5598"/>
  </w:style>
  <w:style w:type="paragraph" w:customStyle="1" w:styleId="c67">
    <w:name w:val="c67"/>
    <w:basedOn w:val="a"/>
    <w:rsid w:val="00DA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A5598"/>
  </w:style>
  <w:style w:type="character" w:customStyle="1" w:styleId="c42">
    <w:name w:val="c42"/>
    <w:basedOn w:val="a0"/>
    <w:rsid w:val="00DA5598"/>
  </w:style>
  <w:style w:type="character" w:customStyle="1" w:styleId="c53">
    <w:name w:val="c53"/>
    <w:basedOn w:val="a0"/>
    <w:rsid w:val="00DA5598"/>
  </w:style>
  <w:style w:type="paragraph" w:customStyle="1" w:styleId="c37">
    <w:name w:val="c37"/>
    <w:basedOn w:val="a"/>
    <w:rsid w:val="00DA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A5598"/>
  </w:style>
  <w:style w:type="paragraph" w:styleId="a3">
    <w:name w:val="Normal (Web)"/>
    <w:basedOn w:val="a"/>
    <w:uiPriority w:val="99"/>
    <w:semiHidden/>
    <w:unhideWhenUsed/>
    <w:rsid w:val="006B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6CBD"/>
    <w:pPr>
      <w:ind w:left="720"/>
      <w:contextualSpacing/>
    </w:pPr>
  </w:style>
  <w:style w:type="paragraph" w:styleId="a5">
    <w:name w:val="No Spacing"/>
    <w:uiPriority w:val="1"/>
    <w:qFormat/>
    <w:rsid w:val="008B11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1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B116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116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B11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1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16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8B116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B116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B116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8B116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B11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B116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B116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8B1164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8B1164"/>
    <w:rPr>
      <w:b/>
      <w:bCs/>
      <w:color w:val="auto"/>
    </w:rPr>
  </w:style>
  <w:style w:type="character" w:styleId="ac">
    <w:name w:val="Emphasis"/>
    <w:basedOn w:val="a0"/>
    <w:uiPriority w:val="20"/>
    <w:qFormat/>
    <w:rsid w:val="008B1164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8B116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164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B116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8B1164"/>
    <w:rPr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8B116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B1164"/>
    <w:rPr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8B1164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8B1164"/>
    <w:rPr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8B1164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B1164"/>
    <w:pPr>
      <w:outlineLvl w:val="9"/>
    </w:pPr>
  </w:style>
  <w:style w:type="character" w:styleId="af5">
    <w:name w:val="Hyperlink"/>
    <w:basedOn w:val="a0"/>
    <w:uiPriority w:val="99"/>
    <w:unhideWhenUsed/>
    <w:rsid w:val="004766D7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C57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5545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5.tvoysadik.ru/?section_id=5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87ED9-AFD5-4294-BF32-3FBF314B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</dc:creator>
  <cp:keywords/>
  <dc:description/>
  <cp:lastModifiedBy>Tema</cp:lastModifiedBy>
  <cp:revision>37</cp:revision>
  <dcterms:created xsi:type="dcterms:W3CDTF">2024-11-14T18:56:00Z</dcterms:created>
  <dcterms:modified xsi:type="dcterms:W3CDTF">2024-12-01T20:48:00Z</dcterms:modified>
</cp:coreProperties>
</file>