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31113" w14:textId="77777777" w:rsidR="002C7A61" w:rsidRPr="00233BAA" w:rsidRDefault="002C7A61" w:rsidP="00233BAA">
      <w:pPr>
        <w:spacing w:after="0"/>
        <w:jc w:val="center"/>
        <w:rPr>
          <w:rFonts w:ascii="Times New Roman" w:hAnsi="Times New Roman" w:cs="Times New Roman"/>
          <w:b/>
          <w:sz w:val="18"/>
          <w:szCs w:val="18"/>
        </w:rPr>
      </w:pPr>
      <w:r w:rsidRPr="00233BAA">
        <w:rPr>
          <w:rFonts w:ascii="Times New Roman" w:hAnsi="Times New Roman" w:cs="Times New Roman"/>
          <w:b/>
          <w:sz w:val="18"/>
          <w:szCs w:val="18"/>
        </w:rPr>
        <w:t>МУНИЦИПАЛЬНОЕ БЮДЖЕТНОЕ ДОШКОЛЬНОЕ ОБРАЗОВАТЕЛЬНОЕ УЧРЕЖДЕНИЕ - ДЕТСКИЙ САД № 55</w:t>
      </w:r>
    </w:p>
    <w:p w14:paraId="4522E908" w14:textId="77777777" w:rsidR="002C7A61" w:rsidRPr="00233BAA" w:rsidRDefault="002C7A61" w:rsidP="00233BAA">
      <w:pPr>
        <w:spacing w:after="0"/>
        <w:jc w:val="center"/>
        <w:rPr>
          <w:rFonts w:ascii="Times New Roman" w:hAnsi="Times New Roman" w:cs="Times New Roman"/>
          <w:b/>
          <w:sz w:val="18"/>
          <w:szCs w:val="18"/>
        </w:rPr>
      </w:pPr>
      <w:r w:rsidRPr="00233BAA">
        <w:rPr>
          <w:rFonts w:ascii="Times New Roman" w:hAnsi="Times New Roman" w:cs="Times New Roman"/>
          <w:b/>
          <w:sz w:val="18"/>
          <w:szCs w:val="18"/>
        </w:rPr>
        <w:t>МУНИЦИПАЛЬНОГО ОБРАЗОВАНИЯ ГОРОД ЕКАТЕРИНБУРГ</w:t>
      </w:r>
    </w:p>
    <w:p w14:paraId="6752BDA8" w14:textId="77777777" w:rsidR="002C7A61" w:rsidRPr="00233BAA" w:rsidRDefault="002C7A61" w:rsidP="00233BAA">
      <w:pPr>
        <w:spacing w:after="0"/>
        <w:jc w:val="center"/>
        <w:rPr>
          <w:rFonts w:ascii="Times New Roman" w:hAnsi="Times New Roman" w:cs="Times New Roman"/>
          <w:bCs/>
          <w:iCs/>
          <w:sz w:val="18"/>
          <w:szCs w:val="18"/>
        </w:rPr>
      </w:pPr>
      <w:r w:rsidRPr="00233BAA">
        <w:rPr>
          <w:rFonts w:ascii="Times New Roman" w:hAnsi="Times New Roman" w:cs="Times New Roman"/>
          <w:bCs/>
          <w:iCs/>
          <w:sz w:val="18"/>
          <w:szCs w:val="18"/>
        </w:rPr>
        <w:t xml:space="preserve">620142 г. Екатеринбург, ул. Фрунзе, 43-а  </w:t>
      </w:r>
    </w:p>
    <w:p w14:paraId="6C42C97E" w14:textId="77777777" w:rsidR="002C7A61" w:rsidRPr="00A54716" w:rsidRDefault="003323A7" w:rsidP="00233BAA">
      <w:pPr>
        <w:spacing w:after="0"/>
        <w:jc w:val="center"/>
        <w:rPr>
          <w:rFonts w:ascii="Times New Roman" w:hAnsi="Times New Roman" w:cs="Times New Roman"/>
          <w:bCs/>
          <w:iCs/>
          <w:sz w:val="18"/>
          <w:szCs w:val="18"/>
        </w:rPr>
      </w:pPr>
      <w:hyperlink r:id="rId8" w:history="1">
        <w:r w:rsidR="002C7A61" w:rsidRPr="00A54716">
          <w:rPr>
            <w:rFonts w:ascii="Times New Roman" w:hAnsi="Times New Roman" w:cs="Times New Roman"/>
            <w:bCs/>
            <w:iCs/>
            <w:sz w:val="18"/>
            <w:szCs w:val="18"/>
            <w:u w:val="single"/>
          </w:rPr>
          <w:t xml:space="preserve"> </w:t>
        </w:r>
        <w:r w:rsidR="002C7A61" w:rsidRPr="00233BAA">
          <w:rPr>
            <w:rFonts w:ascii="Times New Roman" w:hAnsi="Times New Roman" w:cs="Times New Roman"/>
            <w:bCs/>
            <w:iCs/>
            <w:sz w:val="18"/>
            <w:szCs w:val="18"/>
            <w:u w:val="single"/>
            <w:lang w:val="en-US"/>
          </w:rPr>
          <w:t>E</w:t>
        </w:r>
        <w:r w:rsidR="002C7A61" w:rsidRPr="00A54716">
          <w:rPr>
            <w:rFonts w:ascii="Times New Roman" w:hAnsi="Times New Roman" w:cs="Times New Roman"/>
            <w:bCs/>
            <w:iCs/>
            <w:sz w:val="18"/>
            <w:szCs w:val="18"/>
            <w:u w:val="single"/>
          </w:rPr>
          <w:t>-</w:t>
        </w:r>
        <w:r w:rsidR="002C7A61" w:rsidRPr="00233BAA">
          <w:rPr>
            <w:rFonts w:ascii="Times New Roman" w:hAnsi="Times New Roman" w:cs="Times New Roman"/>
            <w:bCs/>
            <w:iCs/>
            <w:sz w:val="18"/>
            <w:szCs w:val="18"/>
            <w:u w:val="single"/>
            <w:lang w:val="en-US"/>
          </w:rPr>
          <w:t>mail</w:t>
        </w:r>
        <w:r w:rsidR="002C7A61" w:rsidRPr="00A54716">
          <w:rPr>
            <w:rFonts w:ascii="Times New Roman" w:hAnsi="Times New Roman" w:cs="Times New Roman"/>
            <w:bCs/>
            <w:iCs/>
            <w:sz w:val="18"/>
            <w:szCs w:val="18"/>
            <w:u w:val="single"/>
          </w:rPr>
          <w:t xml:space="preserve">:  </w:t>
        </w:r>
        <w:proofErr w:type="spellStart"/>
        <w:r w:rsidR="002C7A61" w:rsidRPr="00233BAA">
          <w:rPr>
            <w:rFonts w:ascii="Times New Roman" w:hAnsi="Times New Roman" w:cs="Times New Roman"/>
            <w:bCs/>
            <w:iCs/>
            <w:sz w:val="18"/>
            <w:szCs w:val="18"/>
            <w:u w:val="single"/>
            <w:lang w:val="en-US"/>
          </w:rPr>
          <w:t>mdoy</w:t>
        </w:r>
        <w:proofErr w:type="spellEnd"/>
        <w:r w:rsidR="002C7A61" w:rsidRPr="00A54716">
          <w:rPr>
            <w:rFonts w:ascii="Times New Roman" w:hAnsi="Times New Roman" w:cs="Times New Roman"/>
            <w:bCs/>
            <w:iCs/>
            <w:sz w:val="18"/>
            <w:szCs w:val="18"/>
            <w:u w:val="single"/>
          </w:rPr>
          <w:t>-552011@</w:t>
        </w:r>
        <w:proofErr w:type="spellStart"/>
        <w:r w:rsidR="002C7A61" w:rsidRPr="00233BAA">
          <w:rPr>
            <w:rFonts w:ascii="Times New Roman" w:hAnsi="Times New Roman" w:cs="Times New Roman"/>
            <w:bCs/>
            <w:iCs/>
            <w:sz w:val="18"/>
            <w:szCs w:val="18"/>
            <w:u w:val="single"/>
            <w:lang w:val="en-US"/>
          </w:rPr>
          <w:t>yandex</w:t>
        </w:r>
        <w:proofErr w:type="spellEnd"/>
        <w:r w:rsidR="002C7A61" w:rsidRPr="00A54716">
          <w:rPr>
            <w:rFonts w:ascii="Times New Roman" w:hAnsi="Times New Roman" w:cs="Times New Roman"/>
            <w:bCs/>
            <w:iCs/>
            <w:sz w:val="18"/>
            <w:szCs w:val="18"/>
            <w:u w:val="single"/>
          </w:rPr>
          <w:t xml:space="preserve">. </w:t>
        </w:r>
        <w:proofErr w:type="spellStart"/>
        <w:r w:rsidR="002C7A61" w:rsidRPr="00233BAA">
          <w:rPr>
            <w:rFonts w:ascii="Times New Roman" w:hAnsi="Times New Roman" w:cs="Times New Roman"/>
            <w:bCs/>
            <w:iCs/>
            <w:sz w:val="18"/>
            <w:szCs w:val="18"/>
            <w:u w:val="single"/>
            <w:lang w:val="en-US"/>
          </w:rPr>
          <w:t>ru</w:t>
        </w:r>
        <w:proofErr w:type="spellEnd"/>
      </w:hyperlink>
    </w:p>
    <w:p w14:paraId="5938E374" w14:textId="77777777" w:rsidR="002C7A61" w:rsidRPr="00A54716" w:rsidRDefault="002C7A61" w:rsidP="00233BAA">
      <w:pPr>
        <w:pBdr>
          <w:bottom w:val="thinThickSmallGap" w:sz="24" w:space="1" w:color="auto"/>
        </w:pBdr>
        <w:tabs>
          <w:tab w:val="left" w:pos="4365"/>
        </w:tabs>
        <w:spacing w:after="0"/>
        <w:rPr>
          <w:rFonts w:ascii="Times New Roman" w:hAnsi="Times New Roman" w:cs="Times New Roman"/>
          <w:bCs/>
          <w:iCs/>
          <w:sz w:val="18"/>
          <w:szCs w:val="18"/>
        </w:rPr>
      </w:pPr>
      <w:r w:rsidRPr="00A54716">
        <w:rPr>
          <w:rFonts w:ascii="Times New Roman" w:hAnsi="Times New Roman" w:cs="Times New Roman"/>
          <w:bCs/>
          <w:iCs/>
          <w:sz w:val="18"/>
          <w:szCs w:val="18"/>
        </w:rPr>
        <w:tab/>
      </w:r>
      <w:r w:rsidRPr="00233BAA">
        <w:rPr>
          <w:rFonts w:ascii="Times New Roman" w:hAnsi="Times New Roman" w:cs="Times New Roman"/>
          <w:bCs/>
          <w:iCs/>
          <w:sz w:val="18"/>
          <w:szCs w:val="18"/>
        </w:rPr>
        <w:t>Тел</w:t>
      </w:r>
      <w:r w:rsidRPr="00A54716">
        <w:rPr>
          <w:rFonts w:ascii="Times New Roman" w:hAnsi="Times New Roman" w:cs="Times New Roman"/>
          <w:bCs/>
          <w:iCs/>
          <w:sz w:val="18"/>
          <w:szCs w:val="18"/>
        </w:rPr>
        <w:t>. 251 - 41- 66</w:t>
      </w:r>
    </w:p>
    <w:p w14:paraId="767ABC91" w14:textId="77777777" w:rsidR="002C7A61" w:rsidRPr="00A54716" w:rsidRDefault="002C7A61" w:rsidP="002C7A61">
      <w:pPr>
        <w:rPr>
          <w:rFonts w:ascii="Times New Roman" w:hAnsi="Times New Roman" w:cs="Times New Roman"/>
        </w:rPr>
      </w:pPr>
    </w:p>
    <w:tbl>
      <w:tblPr>
        <w:tblW w:w="0" w:type="auto"/>
        <w:tblLook w:val="04A0" w:firstRow="1" w:lastRow="0" w:firstColumn="1" w:lastColumn="0" w:noHBand="0" w:noVBand="1"/>
      </w:tblPr>
      <w:tblGrid>
        <w:gridCol w:w="4926"/>
        <w:gridCol w:w="4927"/>
      </w:tblGrid>
      <w:tr w:rsidR="002C7A61" w:rsidRPr="00233BAA" w14:paraId="3E64D2EA" w14:textId="77777777" w:rsidTr="002C7A61">
        <w:tc>
          <w:tcPr>
            <w:tcW w:w="4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A1084D" w14:textId="77777777" w:rsidR="002C7A61" w:rsidRPr="00233BAA" w:rsidRDefault="002C7A61" w:rsidP="002C7A61">
            <w:pPr>
              <w:tabs>
                <w:tab w:val="left" w:pos="1400"/>
              </w:tabs>
              <w:rPr>
                <w:rFonts w:ascii="Times New Roman" w:hAnsi="Times New Roman" w:cs="Times New Roman"/>
                <w:bCs/>
              </w:rPr>
            </w:pPr>
            <w:r w:rsidRPr="00233BAA">
              <w:rPr>
                <w:rFonts w:ascii="Times New Roman" w:hAnsi="Times New Roman" w:cs="Times New Roman"/>
                <w:bCs/>
              </w:rPr>
              <w:t xml:space="preserve">Принято:                                              </w:t>
            </w:r>
          </w:p>
          <w:p w14:paraId="05C8551B" w14:textId="77777777" w:rsidR="002C7A61" w:rsidRPr="00233BAA" w:rsidRDefault="002C7A61" w:rsidP="002C7A61">
            <w:pPr>
              <w:tabs>
                <w:tab w:val="left" w:pos="1400"/>
              </w:tabs>
              <w:rPr>
                <w:rFonts w:ascii="Times New Roman" w:hAnsi="Times New Roman" w:cs="Times New Roman"/>
                <w:bCs/>
              </w:rPr>
            </w:pPr>
            <w:r w:rsidRPr="00233BAA">
              <w:rPr>
                <w:rFonts w:ascii="Times New Roman" w:hAnsi="Times New Roman" w:cs="Times New Roman"/>
                <w:bCs/>
              </w:rPr>
              <w:t xml:space="preserve">Педсовет № 1                                         </w:t>
            </w:r>
          </w:p>
          <w:p w14:paraId="7175AC32" w14:textId="77777777" w:rsidR="002C7A61" w:rsidRPr="00233BAA" w:rsidRDefault="002C7A61" w:rsidP="002C7A61">
            <w:pPr>
              <w:tabs>
                <w:tab w:val="left" w:pos="1400"/>
              </w:tabs>
              <w:rPr>
                <w:rFonts w:ascii="Times New Roman" w:hAnsi="Times New Roman" w:cs="Times New Roman"/>
                <w:bCs/>
              </w:rPr>
            </w:pPr>
            <w:r w:rsidRPr="00233BAA">
              <w:rPr>
                <w:rFonts w:ascii="Times New Roman" w:hAnsi="Times New Roman" w:cs="Times New Roman"/>
                <w:bCs/>
              </w:rPr>
              <w:t xml:space="preserve">от 30.08.2023 г.                                     </w:t>
            </w:r>
          </w:p>
          <w:p w14:paraId="4A5BEDA1" w14:textId="77777777" w:rsidR="002C7A61" w:rsidRPr="00233BAA" w:rsidRDefault="002C7A61" w:rsidP="002C7A61">
            <w:pPr>
              <w:rPr>
                <w:rFonts w:ascii="Times New Roman" w:hAnsi="Times New Roman" w:cs="Times New Roman"/>
              </w:rPr>
            </w:pPr>
          </w:p>
        </w:tc>
        <w:tc>
          <w:tcPr>
            <w:tcW w:w="4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B80FE1" w14:textId="77777777" w:rsidR="002C7A61" w:rsidRPr="00233BAA" w:rsidRDefault="002C7A61" w:rsidP="002C7A61">
            <w:pPr>
              <w:pStyle w:val="Default"/>
              <w:rPr>
                <w:bCs/>
              </w:rPr>
            </w:pPr>
            <w:r w:rsidRPr="00233BAA">
              <w:rPr>
                <w:bCs/>
              </w:rPr>
              <w:t>Утверждено:</w:t>
            </w:r>
          </w:p>
          <w:p w14:paraId="07461524" w14:textId="77777777" w:rsidR="002C7A61" w:rsidRPr="00233BAA" w:rsidRDefault="002C7A61" w:rsidP="002C7A61">
            <w:pPr>
              <w:pStyle w:val="Default"/>
              <w:rPr>
                <w:bCs/>
              </w:rPr>
            </w:pPr>
            <w:r w:rsidRPr="00233BAA">
              <w:rPr>
                <w:bCs/>
              </w:rPr>
              <w:t xml:space="preserve">Заведующий </w:t>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r>
            <w:r w:rsidRPr="00233BAA">
              <w:rPr>
                <w:bCs/>
              </w:rPr>
              <w:softHyphen/>
              <w:t>________</w:t>
            </w:r>
            <w:proofErr w:type="spellStart"/>
            <w:r w:rsidRPr="00233BAA">
              <w:rPr>
                <w:bCs/>
              </w:rPr>
              <w:t>Мочуга</w:t>
            </w:r>
            <w:proofErr w:type="spellEnd"/>
            <w:r w:rsidRPr="00233BAA">
              <w:rPr>
                <w:bCs/>
              </w:rPr>
              <w:t xml:space="preserve"> У.Ю. </w:t>
            </w:r>
          </w:p>
          <w:p w14:paraId="26A5B6DC" w14:textId="77777777" w:rsidR="002C7A61" w:rsidRPr="00233BAA" w:rsidRDefault="002C7A61" w:rsidP="002C7A61">
            <w:pPr>
              <w:pStyle w:val="Default"/>
            </w:pPr>
            <w:r w:rsidRPr="00233BAA">
              <w:rPr>
                <w:bCs/>
              </w:rPr>
              <w:t>Пр. № 74 от 01.09.2023 г.</w:t>
            </w:r>
          </w:p>
        </w:tc>
      </w:tr>
    </w:tbl>
    <w:p w14:paraId="3C7A4163" w14:textId="77777777" w:rsidR="000040F3" w:rsidRDefault="000040F3" w:rsidP="000040F3"/>
    <w:p w14:paraId="01BCBC78" w14:textId="77777777" w:rsidR="00436C70" w:rsidRDefault="00436C70" w:rsidP="00436C70">
      <w:pPr>
        <w:spacing w:after="0"/>
        <w:jc w:val="center"/>
        <w:rPr>
          <w:rFonts w:ascii="Times New Roman" w:hAnsi="Times New Roman" w:cs="Times New Roman"/>
          <w:b/>
          <w:bCs/>
          <w:sz w:val="32"/>
          <w:szCs w:val="32"/>
        </w:rPr>
      </w:pPr>
    </w:p>
    <w:p w14:paraId="4096F680" w14:textId="77777777" w:rsidR="00436C70" w:rsidRDefault="00436C70" w:rsidP="00436C70">
      <w:pPr>
        <w:spacing w:after="0"/>
        <w:jc w:val="center"/>
        <w:rPr>
          <w:rFonts w:ascii="Times New Roman" w:hAnsi="Times New Roman" w:cs="Times New Roman"/>
          <w:b/>
          <w:bCs/>
          <w:sz w:val="32"/>
          <w:szCs w:val="32"/>
        </w:rPr>
      </w:pPr>
    </w:p>
    <w:p w14:paraId="7C3DCB66" w14:textId="1CFABE92" w:rsidR="00436C70" w:rsidRDefault="00436C70" w:rsidP="002C7A61">
      <w:pPr>
        <w:widowControl w:val="0"/>
        <w:spacing w:after="0" w:line="240" w:lineRule="auto"/>
        <w:rPr>
          <w:rFonts w:ascii="Times New Roman" w:eastAsia="Arial Unicode MS" w:hAnsi="Times New Roman" w:cs="Times New Roman"/>
          <w:color w:val="000000"/>
          <w:sz w:val="44"/>
          <w:szCs w:val="28"/>
          <w:lang w:eastAsia="ru-RU" w:bidi="ru-RU"/>
        </w:rPr>
      </w:pPr>
    </w:p>
    <w:p w14:paraId="69B10303" w14:textId="77777777"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2C384292" w14:textId="25B7BA57" w:rsidR="00436C70" w:rsidRPr="00233BAA" w:rsidRDefault="00436C70" w:rsidP="00436C70">
      <w:pPr>
        <w:widowControl w:val="0"/>
        <w:spacing w:after="0" w:line="240" w:lineRule="auto"/>
        <w:jc w:val="center"/>
        <w:rPr>
          <w:rFonts w:ascii="Times New Roman" w:eastAsia="Arial Unicode MS" w:hAnsi="Times New Roman" w:cs="Times New Roman"/>
          <w:b/>
          <w:color w:val="000000"/>
          <w:sz w:val="44"/>
          <w:szCs w:val="28"/>
          <w:lang w:eastAsia="ru-RU" w:bidi="ru-RU"/>
        </w:rPr>
      </w:pPr>
      <w:r w:rsidRPr="00233BAA">
        <w:rPr>
          <w:rFonts w:ascii="Times New Roman" w:eastAsia="Arial Unicode MS" w:hAnsi="Times New Roman" w:cs="Times New Roman"/>
          <w:b/>
          <w:color w:val="000000"/>
          <w:sz w:val="44"/>
          <w:szCs w:val="28"/>
          <w:lang w:eastAsia="ru-RU" w:bidi="ru-RU"/>
        </w:rPr>
        <w:t xml:space="preserve">Рабочая программа </w:t>
      </w:r>
    </w:p>
    <w:p w14:paraId="50ECAE38" w14:textId="055E9B8E" w:rsidR="00436C70" w:rsidRPr="00233BAA" w:rsidRDefault="00436C70" w:rsidP="00436C70">
      <w:pPr>
        <w:widowControl w:val="0"/>
        <w:spacing w:after="0" w:line="240" w:lineRule="auto"/>
        <w:jc w:val="center"/>
        <w:rPr>
          <w:rFonts w:ascii="Times New Roman" w:eastAsia="Arial Unicode MS" w:hAnsi="Times New Roman" w:cs="Times New Roman"/>
          <w:b/>
          <w:color w:val="000000"/>
          <w:sz w:val="24"/>
          <w:szCs w:val="28"/>
          <w:lang w:eastAsia="ru-RU" w:bidi="ru-RU"/>
        </w:rPr>
      </w:pPr>
      <w:r w:rsidRPr="00233BAA">
        <w:rPr>
          <w:rFonts w:ascii="Times New Roman" w:eastAsia="Arial Unicode MS" w:hAnsi="Times New Roman" w:cs="Times New Roman"/>
          <w:b/>
          <w:color w:val="000000"/>
          <w:sz w:val="44"/>
          <w:szCs w:val="28"/>
          <w:lang w:eastAsia="ru-RU" w:bidi="ru-RU"/>
        </w:rPr>
        <w:t>старшей группы (5-6 лет)</w:t>
      </w:r>
    </w:p>
    <w:p w14:paraId="22E47097"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4C4ADF6" w14:textId="77777777" w:rsidR="000040F3" w:rsidRPr="000040F3" w:rsidRDefault="000040F3" w:rsidP="000040F3">
      <w:pPr>
        <w:pStyle w:val="Default"/>
        <w:jc w:val="center"/>
        <w:rPr>
          <w:sz w:val="40"/>
          <w:szCs w:val="40"/>
        </w:rPr>
      </w:pPr>
      <w:r w:rsidRPr="000040F3">
        <w:rPr>
          <w:sz w:val="40"/>
          <w:szCs w:val="40"/>
        </w:rPr>
        <w:t>муниципального бюджетного дошкольного образовательного</w:t>
      </w:r>
    </w:p>
    <w:p w14:paraId="285271DD" w14:textId="77777777" w:rsidR="000040F3" w:rsidRPr="000040F3" w:rsidRDefault="000040F3" w:rsidP="000040F3">
      <w:pPr>
        <w:pStyle w:val="Default"/>
        <w:jc w:val="center"/>
        <w:rPr>
          <w:sz w:val="40"/>
          <w:szCs w:val="40"/>
        </w:rPr>
      </w:pPr>
      <w:r w:rsidRPr="000040F3">
        <w:rPr>
          <w:sz w:val="40"/>
          <w:szCs w:val="40"/>
        </w:rPr>
        <w:t>учреждения – детский сад № 55</w:t>
      </w:r>
    </w:p>
    <w:p w14:paraId="30C006F4"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1D79E06"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7D62EC9"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ECDB05B"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3F37D02" w14:textId="401CD141" w:rsidR="00436C70"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C948C79" w14:textId="59DDB9F9"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A347241" w14:textId="048C1DB3"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E5BFDC0" w14:textId="7A22582F"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29DEE13" w14:textId="5C432B36"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7DD9E78" w14:textId="2C1531FE"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D0C29D1" w14:textId="7A660F61" w:rsidR="00B82DDB" w:rsidRDefault="00B82DDB" w:rsidP="002C7A61">
      <w:pPr>
        <w:widowControl w:val="0"/>
        <w:spacing w:after="0" w:line="240" w:lineRule="auto"/>
        <w:rPr>
          <w:rFonts w:ascii="Times New Roman" w:eastAsia="Arial Unicode MS" w:hAnsi="Times New Roman" w:cs="Times New Roman"/>
          <w:color w:val="000000"/>
          <w:sz w:val="24"/>
          <w:szCs w:val="28"/>
          <w:lang w:eastAsia="ru-RU" w:bidi="ru-RU"/>
        </w:rPr>
      </w:pPr>
    </w:p>
    <w:p w14:paraId="0B121E72" w14:textId="5126A3F3" w:rsidR="00B82DDB" w:rsidRDefault="00B82DDB"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B7D9E2C" w14:textId="4EB67661" w:rsidR="00B82DDB" w:rsidRDefault="00B82DDB" w:rsidP="000040F3">
      <w:pPr>
        <w:widowControl w:val="0"/>
        <w:spacing w:after="0" w:line="240" w:lineRule="auto"/>
        <w:rPr>
          <w:rFonts w:ascii="Times New Roman" w:eastAsia="Arial Unicode MS" w:hAnsi="Times New Roman" w:cs="Times New Roman"/>
          <w:color w:val="000000"/>
          <w:sz w:val="24"/>
          <w:szCs w:val="28"/>
          <w:lang w:eastAsia="ru-RU" w:bidi="ru-RU"/>
        </w:rPr>
      </w:pPr>
    </w:p>
    <w:p w14:paraId="5EC44C49" w14:textId="5ED7ED5F" w:rsidR="00B82DDB" w:rsidRPr="00B82DDB" w:rsidRDefault="00B82DDB" w:rsidP="00B82DDB">
      <w:pPr>
        <w:widowControl w:val="0"/>
        <w:spacing w:after="0" w:line="240" w:lineRule="auto"/>
        <w:jc w:val="right"/>
        <w:rPr>
          <w:rFonts w:ascii="Times New Roman" w:eastAsia="Arial Unicode MS" w:hAnsi="Times New Roman" w:cs="Times New Roman"/>
          <w:color w:val="000000"/>
          <w:sz w:val="28"/>
          <w:szCs w:val="28"/>
          <w:lang w:eastAsia="ru-RU" w:bidi="ru-RU"/>
        </w:rPr>
      </w:pPr>
      <w:r w:rsidRPr="00B82DDB">
        <w:rPr>
          <w:rFonts w:ascii="Times New Roman" w:eastAsia="Arial Unicode MS" w:hAnsi="Times New Roman" w:cs="Times New Roman"/>
          <w:color w:val="000000"/>
          <w:sz w:val="28"/>
          <w:szCs w:val="28"/>
          <w:lang w:eastAsia="ru-RU" w:bidi="ru-RU"/>
        </w:rPr>
        <w:t xml:space="preserve">Воспитатель: </w:t>
      </w:r>
      <w:proofErr w:type="spellStart"/>
      <w:r w:rsidRPr="00B82DDB">
        <w:rPr>
          <w:rFonts w:ascii="Times New Roman" w:eastAsia="Arial Unicode MS" w:hAnsi="Times New Roman" w:cs="Times New Roman"/>
          <w:color w:val="000000"/>
          <w:sz w:val="28"/>
          <w:szCs w:val="28"/>
          <w:lang w:eastAsia="ru-RU" w:bidi="ru-RU"/>
        </w:rPr>
        <w:t>Миннуллина</w:t>
      </w:r>
      <w:proofErr w:type="spellEnd"/>
      <w:r w:rsidRPr="00B82DDB">
        <w:rPr>
          <w:rFonts w:ascii="Times New Roman" w:eastAsia="Arial Unicode MS" w:hAnsi="Times New Roman" w:cs="Times New Roman"/>
          <w:color w:val="000000"/>
          <w:sz w:val="28"/>
          <w:szCs w:val="28"/>
          <w:lang w:eastAsia="ru-RU" w:bidi="ru-RU"/>
        </w:rPr>
        <w:t xml:space="preserve"> Ф.А.</w:t>
      </w:r>
    </w:p>
    <w:p w14:paraId="6F0F896B"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4217C9F4" w14:textId="77777777"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E19A8F9" w14:textId="38EA85A4" w:rsidR="00436C70" w:rsidRDefault="00436C70" w:rsidP="0063510F">
      <w:pPr>
        <w:spacing w:before="100" w:beforeAutospacing="1" w:after="100" w:afterAutospacing="1" w:line="240" w:lineRule="auto"/>
        <w:rPr>
          <w:rFonts w:ascii="Times New Roman" w:eastAsia="Times New Roman" w:hAnsi="Times New Roman" w:cs="Times New Roman"/>
          <w:sz w:val="28"/>
          <w:szCs w:val="24"/>
          <w:lang w:eastAsia="ru-RU"/>
        </w:rPr>
      </w:pPr>
    </w:p>
    <w:p w14:paraId="124BD9CB" w14:textId="4516099C" w:rsidR="00233BAA" w:rsidRPr="00233BAA" w:rsidRDefault="00233BAA" w:rsidP="0063510F">
      <w:pPr>
        <w:spacing w:before="100" w:beforeAutospacing="1" w:after="100" w:afterAutospacing="1" w:line="240" w:lineRule="auto"/>
        <w:rPr>
          <w:rFonts w:ascii="Times New Roman" w:eastAsia="Times New Roman" w:hAnsi="Times New Roman" w:cs="Times New Roman"/>
          <w:lang w:eastAsia="ru-RU"/>
        </w:rPr>
      </w:pPr>
    </w:p>
    <w:p w14:paraId="678C73C3" w14:textId="5C8B2E2C" w:rsidR="00233BAA" w:rsidRDefault="00233BAA" w:rsidP="00233BAA">
      <w:pPr>
        <w:spacing w:before="100" w:beforeAutospacing="1" w:after="100" w:afterAutospacing="1" w:line="240" w:lineRule="auto"/>
        <w:jc w:val="center"/>
        <w:rPr>
          <w:rFonts w:ascii="Times New Roman" w:eastAsia="Times New Roman" w:hAnsi="Times New Roman" w:cs="Times New Roman"/>
          <w:lang w:eastAsia="ru-RU"/>
        </w:rPr>
      </w:pPr>
      <w:r w:rsidRPr="00233BAA">
        <w:rPr>
          <w:rFonts w:ascii="Times New Roman" w:eastAsia="Times New Roman" w:hAnsi="Times New Roman" w:cs="Times New Roman"/>
          <w:lang w:eastAsia="ru-RU"/>
        </w:rPr>
        <w:t>Екатеринбург 2023</w:t>
      </w:r>
    </w:p>
    <w:p w14:paraId="62772B0B" w14:textId="77777777" w:rsidR="001D4C5B" w:rsidRPr="00233BAA" w:rsidRDefault="001D4C5B" w:rsidP="00233BAA">
      <w:pPr>
        <w:spacing w:before="100" w:beforeAutospacing="1" w:after="100" w:afterAutospacing="1" w:line="240" w:lineRule="auto"/>
        <w:jc w:val="center"/>
        <w:rPr>
          <w:rFonts w:ascii="Times New Roman" w:eastAsia="Times New Roman" w:hAnsi="Times New Roman" w:cs="Times New Roman"/>
          <w:lang w:eastAsia="ru-RU"/>
        </w:rPr>
      </w:pPr>
    </w:p>
    <w:tbl>
      <w:tblPr>
        <w:tblW w:w="9322" w:type="dxa"/>
        <w:tblBorders>
          <w:top w:val="nil"/>
          <w:left w:val="nil"/>
          <w:bottom w:val="nil"/>
          <w:right w:val="nil"/>
        </w:tblBorders>
        <w:tblLayout w:type="fixed"/>
        <w:tblLook w:val="0000" w:firstRow="0" w:lastRow="0" w:firstColumn="0" w:lastColumn="0" w:noHBand="0" w:noVBand="0"/>
      </w:tblPr>
      <w:tblGrid>
        <w:gridCol w:w="810"/>
        <w:gridCol w:w="7"/>
        <w:gridCol w:w="7796"/>
        <w:gridCol w:w="689"/>
        <w:gridCol w:w="20"/>
      </w:tblGrid>
      <w:tr w:rsidR="001D4C5B" w:rsidRPr="00E0097F" w14:paraId="1D1F2E1E" w14:textId="77777777" w:rsidTr="003F33D1">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708FD171" w14:textId="77777777" w:rsidR="001D4C5B" w:rsidRPr="00E0097F" w:rsidRDefault="001D4C5B" w:rsidP="003F33D1">
            <w:pPr>
              <w:autoSpaceDE w:val="0"/>
              <w:autoSpaceDN w:val="0"/>
              <w:adjustRightInd w:val="0"/>
              <w:spacing w:after="0" w:line="240" w:lineRule="auto"/>
              <w:jc w:val="center"/>
              <w:rPr>
                <w:rFonts w:ascii="Times New Roman" w:hAnsi="Times New Roman" w:cs="Times New Roman"/>
                <w:color w:val="000000"/>
                <w:sz w:val="20"/>
                <w:szCs w:val="20"/>
              </w:rPr>
            </w:pPr>
            <w:r w:rsidRPr="00E0097F">
              <w:rPr>
                <w:rFonts w:ascii="Times New Roman" w:hAnsi="Times New Roman" w:cs="Times New Roman"/>
                <w:b/>
                <w:bCs/>
                <w:color w:val="000000"/>
                <w:sz w:val="20"/>
                <w:szCs w:val="20"/>
              </w:rPr>
              <w:lastRenderedPageBreak/>
              <w:t>№ п/п</w:t>
            </w:r>
          </w:p>
        </w:tc>
        <w:tc>
          <w:tcPr>
            <w:tcW w:w="7796" w:type="dxa"/>
            <w:tcBorders>
              <w:top w:val="single" w:sz="4" w:space="0" w:color="auto"/>
              <w:left w:val="single" w:sz="4" w:space="0" w:color="auto"/>
              <w:bottom w:val="single" w:sz="4" w:space="0" w:color="auto"/>
              <w:right w:val="single" w:sz="4" w:space="0" w:color="auto"/>
            </w:tcBorders>
          </w:tcPr>
          <w:p w14:paraId="5862C64D" w14:textId="77777777" w:rsidR="001D4C5B" w:rsidRPr="00E0097F" w:rsidRDefault="001D4C5B" w:rsidP="003F33D1">
            <w:pPr>
              <w:autoSpaceDE w:val="0"/>
              <w:autoSpaceDN w:val="0"/>
              <w:adjustRightInd w:val="0"/>
              <w:spacing w:after="0" w:line="240" w:lineRule="auto"/>
              <w:jc w:val="center"/>
              <w:rPr>
                <w:rFonts w:ascii="Times New Roman" w:hAnsi="Times New Roman" w:cs="Times New Roman"/>
                <w:color w:val="000000"/>
                <w:sz w:val="20"/>
                <w:szCs w:val="20"/>
              </w:rPr>
            </w:pPr>
            <w:r w:rsidRPr="00E0097F">
              <w:rPr>
                <w:rFonts w:ascii="Times New Roman" w:hAnsi="Times New Roman" w:cs="Times New Roman"/>
                <w:b/>
                <w:bCs/>
                <w:color w:val="000000"/>
                <w:sz w:val="20"/>
                <w:szCs w:val="20"/>
              </w:rPr>
              <w:t>Оглавление</w:t>
            </w:r>
          </w:p>
        </w:tc>
        <w:tc>
          <w:tcPr>
            <w:tcW w:w="689" w:type="dxa"/>
            <w:tcBorders>
              <w:top w:val="single" w:sz="4" w:space="0" w:color="auto"/>
              <w:left w:val="single" w:sz="4" w:space="0" w:color="auto"/>
              <w:bottom w:val="single" w:sz="4" w:space="0" w:color="auto"/>
              <w:right w:val="single" w:sz="4" w:space="0" w:color="auto"/>
            </w:tcBorders>
          </w:tcPr>
          <w:p w14:paraId="605E4F90" w14:textId="77777777" w:rsidR="001D4C5B" w:rsidRPr="00E0097F" w:rsidRDefault="001D4C5B" w:rsidP="003F33D1">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с</w:t>
            </w:r>
            <w:r w:rsidRPr="00E0097F">
              <w:rPr>
                <w:rFonts w:ascii="Times New Roman" w:hAnsi="Times New Roman" w:cs="Times New Roman"/>
                <w:b/>
                <w:bCs/>
                <w:color w:val="000000"/>
                <w:sz w:val="20"/>
                <w:szCs w:val="20"/>
              </w:rPr>
              <w:t>тр.</w:t>
            </w:r>
          </w:p>
        </w:tc>
      </w:tr>
      <w:tr w:rsidR="001D4C5B" w:rsidRPr="00E0097F" w14:paraId="48269B60" w14:textId="77777777" w:rsidTr="003F33D1">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5038F077"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336DEE95"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Общие положения</w:t>
            </w:r>
          </w:p>
        </w:tc>
        <w:tc>
          <w:tcPr>
            <w:tcW w:w="689" w:type="dxa"/>
            <w:tcBorders>
              <w:top w:val="single" w:sz="4" w:space="0" w:color="auto"/>
              <w:left w:val="single" w:sz="4" w:space="0" w:color="auto"/>
              <w:bottom w:val="single" w:sz="4" w:space="0" w:color="auto"/>
              <w:right w:val="single" w:sz="4" w:space="0" w:color="auto"/>
            </w:tcBorders>
          </w:tcPr>
          <w:p w14:paraId="1B668C71"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w:t>
            </w:r>
          </w:p>
        </w:tc>
      </w:tr>
      <w:tr w:rsidR="001D4C5B" w:rsidRPr="00E0097F" w14:paraId="38EDD0FA" w14:textId="77777777" w:rsidTr="003F33D1">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0C2380EE" w14:textId="77777777" w:rsidR="001D4C5B" w:rsidRPr="00855B75" w:rsidRDefault="001D4C5B" w:rsidP="003F33D1">
            <w:pPr>
              <w:autoSpaceDE w:val="0"/>
              <w:autoSpaceDN w:val="0"/>
              <w:adjustRightInd w:val="0"/>
              <w:spacing w:after="0" w:line="240" w:lineRule="auto"/>
              <w:rPr>
                <w:rFonts w:ascii="Times New Roman" w:hAnsi="Times New Roman" w:cs="Times New Roman"/>
                <w:b/>
                <w:color w:val="000000"/>
                <w:sz w:val="23"/>
                <w:szCs w:val="23"/>
              </w:rPr>
            </w:pPr>
            <w:r w:rsidRPr="00855B75">
              <w:rPr>
                <w:rFonts w:ascii="Times New Roman" w:hAnsi="Times New Roman" w:cs="Times New Roman"/>
                <w:b/>
                <w:color w:val="000000"/>
                <w:sz w:val="23"/>
                <w:szCs w:val="23"/>
              </w:rPr>
              <w:t>1.</w:t>
            </w:r>
          </w:p>
        </w:tc>
        <w:tc>
          <w:tcPr>
            <w:tcW w:w="7796" w:type="dxa"/>
            <w:tcBorders>
              <w:top w:val="single" w:sz="4" w:space="0" w:color="auto"/>
              <w:left w:val="single" w:sz="4" w:space="0" w:color="auto"/>
              <w:bottom w:val="single" w:sz="4" w:space="0" w:color="auto"/>
              <w:right w:val="single" w:sz="4" w:space="0" w:color="auto"/>
            </w:tcBorders>
          </w:tcPr>
          <w:p w14:paraId="4915CFC6"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b/>
                <w:bCs/>
                <w:color w:val="000000"/>
                <w:sz w:val="23"/>
                <w:szCs w:val="23"/>
              </w:rPr>
              <w:t>ЦЕЛЕВОЙ РАЗДЕЛ</w:t>
            </w:r>
          </w:p>
        </w:tc>
        <w:tc>
          <w:tcPr>
            <w:tcW w:w="689" w:type="dxa"/>
            <w:tcBorders>
              <w:top w:val="single" w:sz="4" w:space="0" w:color="auto"/>
              <w:left w:val="single" w:sz="4" w:space="0" w:color="auto"/>
              <w:bottom w:val="single" w:sz="4" w:space="0" w:color="auto"/>
              <w:right w:val="single" w:sz="4" w:space="0" w:color="auto"/>
            </w:tcBorders>
          </w:tcPr>
          <w:p w14:paraId="64D0CA4D"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w:t>
            </w:r>
          </w:p>
        </w:tc>
      </w:tr>
      <w:tr w:rsidR="001D4C5B" w:rsidRPr="00E0097F" w14:paraId="42A6D77E" w14:textId="77777777" w:rsidTr="003F33D1">
        <w:trPr>
          <w:gridAfter w:val="1"/>
          <w:wAfter w:w="20" w:type="dxa"/>
          <w:trHeight w:val="109"/>
        </w:trPr>
        <w:tc>
          <w:tcPr>
            <w:tcW w:w="817" w:type="dxa"/>
            <w:gridSpan w:val="2"/>
            <w:tcBorders>
              <w:top w:val="single" w:sz="4" w:space="0" w:color="auto"/>
              <w:left w:val="single" w:sz="4" w:space="0" w:color="auto"/>
              <w:bottom w:val="single" w:sz="4" w:space="0" w:color="auto"/>
              <w:right w:val="single" w:sz="4" w:space="0" w:color="auto"/>
            </w:tcBorders>
          </w:tcPr>
          <w:p w14:paraId="1676DAF8" w14:textId="77777777" w:rsidR="001D4C5B" w:rsidRPr="00855B75"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1.1.</w:t>
            </w:r>
          </w:p>
        </w:tc>
        <w:tc>
          <w:tcPr>
            <w:tcW w:w="7796" w:type="dxa"/>
            <w:tcBorders>
              <w:top w:val="single" w:sz="4" w:space="0" w:color="auto"/>
              <w:left w:val="single" w:sz="4" w:space="0" w:color="auto"/>
              <w:bottom w:val="single" w:sz="4" w:space="0" w:color="auto"/>
              <w:right w:val="single" w:sz="4" w:space="0" w:color="auto"/>
            </w:tcBorders>
          </w:tcPr>
          <w:p w14:paraId="68BB0EE5"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 xml:space="preserve">Пояснительная записка </w:t>
            </w:r>
          </w:p>
        </w:tc>
        <w:tc>
          <w:tcPr>
            <w:tcW w:w="689" w:type="dxa"/>
            <w:tcBorders>
              <w:top w:val="single" w:sz="4" w:space="0" w:color="auto"/>
              <w:left w:val="single" w:sz="4" w:space="0" w:color="auto"/>
              <w:bottom w:val="single" w:sz="4" w:space="0" w:color="auto"/>
              <w:right w:val="single" w:sz="4" w:space="0" w:color="auto"/>
            </w:tcBorders>
          </w:tcPr>
          <w:p w14:paraId="6B3746DF"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w:t>
            </w:r>
          </w:p>
        </w:tc>
      </w:tr>
      <w:tr w:rsidR="001D4C5B" w:rsidRPr="00E0097F" w14:paraId="32896E13" w14:textId="77777777" w:rsidTr="003F33D1">
        <w:trPr>
          <w:gridAfter w:val="1"/>
          <w:wAfter w:w="20" w:type="dxa"/>
          <w:trHeight w:val="109"/>
        </w:trPr>
        <w:tc>
          <w:tcPr>
            <w:tcW w:w="817" w:type="dxa"/>
            <w:gridSpan w:val="2"/>
            <w:vMerge w:val="restart"/>
            <w:tcBorders>
              <w:top w:val="single" w:sz="4" w:space="0" w:color="auto"/>
              <w:left w:val="single" w:sz="4" w:space="0" w:color="auto"/>
              <w:right w:val="single" w:sz="4" w:space="0" w:color="auto"/>
            </w:tcBorders>
          </w:tcPr>
          <w:p w14:paraId="15A5C7A1" w14:textId="77777777" w:rsidR="001D4C5B" w:rsidRPr="00855B75"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1.2.</w:t>
            </w:r>
          </w:p>
          <w:p w14:paraId="13E83093" w14:textId="77777777" w:rsidR="001D4C5B" w:rsidRPr="00855B75"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w:t>
            </w:r>
          </w:p>
        </w:tc>
        <w:tc>
          <w:tcPr>
            <w:tcW w:w="7796" w:type="dxa"/>
            <w:tcBorders>
              <w:top w:val="single" w:sz="4" w:space="0" w:color="auto"/>
              <w:left w:val="single" w:sz="4" w:space="0" w:color="auto"/>
              <w:bottom w:val="single" w:sz="4" w:space="0" w:color="auto"/>
              <w:right w:val="single" w:sz="4" w:space="0" w:color="auto"/>
            </w:tcBorders>
          </w:tcPr>
          <w:p w14:paraId="4D9C3D03"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Цел</w:t>
            </w:r>
            <w:r>
              <w:rPr>
                <w:rFonts w:ascii="Times New Roman" w:hAnsi="Times New Roman" w:cs="Times New Roman"/>
                <w:color w:val="000000"/>
                <w:sz w:val="23"/>
                <w:szCs w:val="23"/>
              </w:rPr>
              <w:t>ь</w:t>
            </w:r>
            <w:r w:rsidRPr="00E0097F">
              <w:rPr>
                <w:rFonts w:ascii="Times New Roman" w:hAnsi="Times New Roman" w:cs="Times New Roman"/>
                <w:color w:val="000000"/>
                <w:sz w:val="23"/>
                <w:szCs w:val="23"/>
              </w:rPr>
              <w:t xml:space="preserve"> и задачи реализации Программы. </w:t>
            </w:r>
          </w:p>
        </w:tc>
        <w:tc>
          <w:tcPr>
            <w:tcW w:w="689" w:type="dxa"/>
            <w:tcBorders>
              <w:top w:val="single" w:sz="4" w:space="0" w:color="auto"/>
              <w:left w:val="single" w:sz="4" w:space="0" w:color="auto"/>
              <w:bottom w:val="single" w:sz="4" w:space="0" w:color="auto"/>
              <w:right w:val="single" w:sz="4" w:space="0" w:color="auto"/>
            </w:tcBorders>
          </w:tcPr>
          <w:p w14:paraId="7DDD6C1C"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w:t>
            </w:r>
          </w:p>
        </w:tc>
      </w:tr>
      <w:tr w:rsidR="001D4C5B" w:rsidRPr="00E0097F" w14:paraId="12B8FDE1" w14:textId="77777777" w:rsidTr="003F33D1">
        <w:trPr>
          <w:gridAfter w:val="1"/>
          <w:wAfter w:w="20" w:type="dxa"/>
          <w:trHeight w:val="109"/>
        </w:trPr>
        <w:tc>
          <w:tcPr>
            <w:tcW w:w="817" w:type="dxa"/>
            <w:gridSpan w:val="2"/>
            <w:vMerge/>
            <w:tcBorders>
              <w:left w:val="single" w:sz="4" w:space="0" w:color="auto"/>
              <w:bottom w:val="single" w:sz="4" w:space="0" w:color="auto"/>
              <w:right w:val="single" w:sz="4" w:space="0" w:color="auto"/>
            </w:tcBorders>
          </w:tcPr>
          <w:p w14:paraId="5D50AB23" w14:textId="77777777" w:rsidR="001D4C5B" w:rsidRPr="00855B75" w:rsidRDefault="001D4C5B" w:rsidP="003F33D1">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7AC24E8E"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1.2.1 Часть, формируемая участниками образовательных отношений</w:t>
            </w:r>
          </w:p>
        </w:tc>
        <w:tc>
          <w:tcPr>
            <w:tcW w:w="689" w:type="dxa"/>
            <w:tcBorders>
              <w:top w:val="single" w:sz="4" w:space="0" w:color="auto"/>
              <w:left w:val="single" w:sz="4" w:space="0" w:color="auto"/>
              <w:bottom w:val="single" w:sz="4" w:space="0" w:color="auto"/>
              <w:right w:val="single" w:sz="4" w:space="0" w:color="auto"/>
            </w:tcBorders>
          </w:tcPr>
          <w:p w14:paraId="0B4C8C8F"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w:t>
            </w:r>
          </w:p>
        </w:tc>
      </w:tr>
      <w:tr w:rsidR="001D4C5B" w:rsidRPr="00E0097F" w14:paraId="1B371BE7" w14:textId="77777777" w:rsidTr="003F33D1">
        <w:trPr>
          <w:gridAfter w:val="1"/>
          <w:wAfter w:w="20" w:type="dxa"/>
          <w:trHeight w:val="109"/>
        </w:trPr>
        <w:tc>
          <w:tcPr>
            <w:tcW w:w="817" w:type="dxa"/>
            <w:gridSpan w:val="2"/>
            <w:tcBorders>
              <w:top w:val="single" w:sz="4" w:space="0" w:color="auto"/>
              <w:left w:val="single" w:sz="4" w:space="0" w:color="auto"/>
              <w:bottom w:val="single" w:sz="4" w:space="0" w:color="auto"/>
              <w:right w:val="single" w:sz="4" w:space="0" w:color="auto"/>
            </w:tcBorders>
          </w:tcPr>
          <w:p w14:paraId="5DF04F7E" w14:textId="77777777" w:rsidR="001D4C5B" w:rsidRPr="00855B75"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1.3.</w:t>
            </w:r>
          </w:p>
        </w:tc>
        <w:tc>
          <w:tcPr>
            <w:tcW w:w="7796" w:type="dxa"/>
            <w:tcBorders>
              <w:top w:val="single" w:sz="4" w:space="0" w:color="auto"/>
              <w:left w:val="single" w:sz="4" w:space="0" w:color="auto"/>
              <w:bottom w:val="single" w:sz="4" w:space="0" w:color="auto"/>
              <w:right w:val="single" w:sz="4" w:space="0" w:color="auto"/>
            </w:tcBorders>
          </w:tcPr>
          <w:p w14:paraId="67267BCC"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 xml:space="preserve">Принципы и подходы к формированию Программы. </w:t>
            </w:r>
          </w:p>
        </w:tc>
        <w:tc>
          <w:tcPr>
            <w:tcW w:w="689" w:type="dxa"/>
            <w:tcBorders>
              <w:top w:val="single" w:sz="4" w:space="0" w:color="auto"/>
              <w:left w:val="single" w:sz="4" w:space="0" w:color="auto"/>
              <w:bottom w:val="single" w:sz="4" w:space="0" w:color="auto"/>
              <w:right w:val="single" w:sz="4" w:space="0" w:color="auto"/>
            </w:tcBorders>
          </w:tcPr>
          <w:p w14:paraId="4A6837F2"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w:t>
            </w:r>
          </w:p>
        </w:tc>
      </w:tr>
      <w:tr w:rsidR="001D4C5B" w:rsidRPr="00E0097F" w14:paraId="2A4880C4" w14:textId="77777777" w:rsidTr="003F33D1">
        <w:trPr>
          <w:gridAfter w:val="1"/>
          <w:wAfter w:w="20" w:type="dxa"/>
          <w:trHeight w:val="283"/>
        </w:trPr>
        <w:tc>
          <w:tcPr>
            <w:tcW w:w="817" w:type="dxa"/>
            <w:gridSpan w:val="2"/>
            <w:tcBorders>
              <w:top w:val="single" w:sz="4" w:space="0" w:color="auto"/>
              <w:left w:val="single" w:sz="4" w:space="0" w:color="auto"/>
              <w:bottom w:val="single" w:sz="4" w:space="0" w:color="auto"/>
              <w:right w:val="single" w:sz="4" w:space="0" w:color="auto"/>
            </w:tcBorders>
          </w:tcPr>
          <w:p w14:paraId="2C36305B" w14:textId="77777777" w:rsidR="001D4C5B" w:rsidRPr="00855B75"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1.4.</w:t>
            </w:r>
          </w:p>
        </w:tc>
        <w:tc>
          <w:tcPr>
            <w:tcW w:w="7796" w:type="dxa"/>
            <w:tcBorders>
              <w:top w:val="single" w:sz="4" w:space="0" w:color="auto"/>
              <w:left w:val="single" w:sz="4" w:space="0" w:color="auto"/>
              <w:bottom w:val="single" w:sz="4" w:space="0" w:color="auto"/>
              <w:right w:val="single" w:sz="4" w:space="0" w:color="auto"/>
            </w:tcBorders>
          </w:tcPr>
          <w:p w14:paraId="35E9D8D1"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Характеристики особенностей развития детей</w:t>
            </w:r>
            <w:r>
              <w:rPr>
                <w:rFonts w:ascii="Times New Roman" w:hAnsi="Times New Roman" w:cs="Times New Roman"/>
                <w:color w:val="000000"/>
                <w:sz w:val="23"/>
                <w:szCs w:val="23"/>
              </w:rPr>
              <w:t xml:space="preserve"> старшего</w:t>
            </w:r>
            <w:r w:rsidRPr="00E0097F">
              <w:rPr>
                <w:rFonts w:ascii="Times New Roman" w:hAnsi="Times New Roman" w:cs="Times New Roman"/>
                <w:color w:val="000000"/>
                <w:sz w:val="23"/>
                <w:szCs w:val="23"/>
              </w:rPr>
              <w:t xml:space="preserve"> </w:t>
            </w:r>
            <w:r>
              <w:rPr>
                <w:rFonts w:ascii="Times New Roman" w:hAnsi="Times New Roman" w:cs="Times New Roman"/>
                <w:color w:val="000000"/>
                <w:sz w:val="23"/>
                <w:szCs w:val="23"/>
              </w:rPr>
              <w:t>дошкольного возраста от 5 до 6 лет.</w:t>
            </w:r>
            <w:r w:rsidRPr="00E0097F">
              <w:rPr>
                <w:rFonts w:ascii="Times New Roman" w:hAnsi="Times New Roman" w:cs="Times New Roman"/>
                <w:color w:val="000000"/>
                <w:sz w:val="23"/>
                <w:szCs w:val="23"/>
              </w:rPr>
              <w:t xml:space="preserve"> </w:t>
            </w:r>
          </w:p>
        </w:tc>
        <w:tc>
          <w:tcPr>
            <w:tcW w:w="689" w:type="dxa"/>
            <w:tcBorders>
              <w:top w:val="single" w:sz="4" w:space="0" w:color="auto"/>
              <w:left w:val="single" w:sz="4" w:space="0" w:color="auto"/>
              <w:bottom w:val="single" w:sz="4" w:space="0" w:color="auto"/>
              <w:right w:val="single" w:sz="4" w:space="0" w:color="auto"/>
            </w:tcBorders>
          </w:tcPr>
          <w:p w14:paraId="672FA7E2"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7</w:t>
            </w:r>
          </w:p>
        </w:tc>
      </w:tr>
      <w:tr w:rsidR="001D4C5B" w:rsidRPr="00E0097F" w14:paraId="01EAE177" w14:textId="77777777" w:rsidTr="003F33D1">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3A8095C0" w14:textId="77777777" w:rsidR="001D4C5B" w:rsidRPr="00855B75"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1.5.</w:t>
            </w:r>
          </w:p>
        </w:tc>
        <w:tc>
          <w:tcPr>
            <w:tcW w:w="7796" w:type="dxa"/>
            <w:tcBorders>
              <w:top w:val="single" w:sz="4" w:space="0" w:color="auto"/>
              <w:left w:val="single" w:sz="4" w:space="0" w:color="auto"/>
              <w:bottom w:val="single" w:sz="4" w:space="0" w:color="auto"/>
              <w:right w:val="single" w:sz="4" w:space="0" w:color="auto"/>
            </w:tcBorders>
          </w:tcPr>
          <w:p w14:paraId="71FDC994" w14:textId="77777777" w:rsidR="001D4C5B" w:rsidRPr="00853AFC"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853AFC">
              <w:rPr>
                <w:rFonts w:ascii="Times New Roman" w:hAnsi="Times New Roman" w:cs="Times New Roman"/>
                <w:bCs/>
                <w:color w:val="000000"/>
                <w:sz w:val="23"/>
                <w:szCs w:val="23"/>
              </w:rPr>
              <w:t xml:space="preserve">Планируемые результаты </w:t>
            </w:r>
            <w:r w:rsidRPr="009B2528">
              <w:rPr>
                <w:rFonts w:ascii="Times New Roman" w:hAnsi="Times New Roman" w:cs="Times New Roman"/>
              </w:rPr>
              <w:t>реализации</w:t>
            </w:r>
            <w:r w:rsidRPr="009B2528">
              <w:rPr>
                <w:rFonts w:ascii="Times New Roman" w:hAnsi="Times New Roman" w:cs="Times New Roman"/>
                <w:spacing w:val="-3"/>
              </w:rPr>
              <w:t xml:space="preserve"> </w:t>
            </w:r>
            <w:r>
              <w:rPr>
                <w:rFonts w:ascii="Times New Roman" w:hAnsi="Times New Roman" w:cs="Times New Roman"/>
              </w:rPr>
              <w:t>П</w:t>
            </w:r>
            <w:r w:rsidRPr="009B2528">
              <w:rPr>
                <w:rFonts w:ascii="Times New Roman" w:hAnsi="Times New Roman" w:cs="Times New Roman"/>
              </w:rPr>
              <w:t>рограммы</w:t>
            </w:r>
          </w:p>
        </w:tc>
        <w:tc>
          <w:tcPr>
            <w:tcW w:w="689" w:type="dxa"/>
            <w:tcBorders>
              <w:top w:val="single" w:sz="4" w:space="0" w:color="auto"/>
              <w:left w:val="single" w:sz="4" w:space="0" w:color="auto"/>
              <w:bottom w:val="single" w:sz="4" w:space="0" w:color="auto"/>
              <w:right w:val="single" w:sz="4" w:space="0" w:color="auto"/>
            </w:tcBorders>
          </w:tcPr>
          <w:p w14:paraId="302B2302" w14:textId="2D198DB8" w:rsidR="001D4C5B" w:rsidRPr="00E0097F" w:rsidRDefault="0047503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13</w:t>
            </w:r>
          </w:p>
        </w:tc>
      </w:tr>
      <w:tr w:rsidR="001D4C5B" w:rsidRPr="00E0097F" w14:paraId="1EF6C090" w14:textId="77777777" w:rsidTr="003F33D1">
        <w:trPr>
          <w:gridAfter w:val="1"/>
          <w:wAfter w:w="20" w:type="dxa"/>
          <w:trHeight w:val="283"/>
        </w:trPr>
        <w:tc>
          <w:tcPr>
            <w:tcW w:w="817" w:type="dxa"/>
            <w:gridSpan w:val="2"/>
            <w:tcBorders>
              <w:top w:val="single" w:sz="4" w:space="0" w:color="auto"/>
              <w:left w:val="single" w:sz="4" w:space="0" w:color="auto"/>
              <w:bottom w:val="single" w:sz="4" w:space="0" w:color="auto"/>
              <w:right w:val="single" w:sz="4" w:space="0" w:color="auto"/>
            </w:tcBorders>
          </w:tcPr>
          <w:p w14:paraId="2AD84EA0" w14:textId="77777777" w:rsidR="001D4C5B" w:rsidRPr="00855B75"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1.6.</w:t>
            </w:r>
          </w:p>
        </w:tc>
        <w:tc>
          <w:tcPr>
            <w:tcW w:w="7796" w:type="dxa"/>
            <w:tcBorders>
              <w:top w:val="single" w:sz="4" w:space="0" w:color="auto"/>
              <w:left w:val="single" w:sz="4" w:space="0" w:color="auto"/>
              <w:bottom w:val="single" w:sz="4" w:space="0" w:color="auto"/>
              <w:right w:val="single" w:sz="4" w:space="0" w:color="auto"/>
            </w:tcBorders>
          </w:tcPr>
          <w:p w14:paraId="474D130A"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Педагогическая диагностика планируемых результатов</w:t>
            </w:r>
          </w:p>
        </w:tc>
        <w:tc>
          <w:tcPr>
            <w:tcW w:w="689" w:type="dxa"/>
            <w:tcBorders>
              <w:top w:val="single" w:sz="4" w:space="0" w:color="auto"/>
              <w:left w:val="single" w:sz="4" w:space="0" w:color="auto"/>
              <w:bottom w:val="single" w:sz="4" w:space="0" w:color="auto"/>
              <w:right w:val="single" w:sz="4" w:space="0" w:color="auto"/>
            </w:tcBorders>
          </w:tcPr>
          <w:p w14:paraId="72E038FA" w14:textId="61C3BC69" w:rsidR="001D4C5B" w:rsidRPr="00E0097F" w:rsidRDefault="0047503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14</w:t>
            </w:r>
          </w:p>
        </w:tc>
      </w:tr>
      <w:tr w:rsidR="001D4C5B" w:rsidRPr="00E0097F" w14:paraId="303ABE87" w14:textId="77777777" w:rsidTr="003F33D1">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7B4623F5"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2.</w:t>
            </w:r>
            <w:r w:rsidRPr="00E0097F">
              <w:rPr>
                <w:rFonts w:ascii="Times New Roman" w:hAnsi="Times New Roman" w:cs="Times New Roman"/>
                <w:b/>
                <w:bCs/>
                <w:color w:val="000000"/>
                <w:sz w:val="23"/>
                <w:szCs w:val="23"/>
              </w:rPr>
              <w:t xml:space="preserve"> </w:t>
            </w:r>
          </w:p>
        </w:tc>
        <w:tc>
          <w:tcPr>
            <w:tcW w:w="7796" w:type="dxa"/>
            <w:tcBorders>
              <w:top w:val="single" w:sz="4" w:space="0" w:color="auto"/>
              <w:left w:val="single" w:sz="4" w:space="0" w:color="auto"/>
              <w:bottom w:val="single" w:sz="4" w:space="0" w:color="auto"/>
              <w:right w:val="single" w:sz="4" w:space="0" w:color="auto"/>
            </w:tcBorders>
          </w:tcPr>
          <w:p w14:paraId="4CDE716D"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b/>
                <w:bCs/>
                <w:color w:val="000000"/>
                <w:sz w:val="23"/>
                <w:szCs w:val="23"/>
              </w:rPr>
              <w:t xml:space="preserve">СОДЕРЖАТЕЛЬНЫЙ РАЗДЕЛ </w:t>
            </w:r>
          </w:p>
        </w:tc>
        <w:tc>
          <w:tcPr>
            <w:tcW w:w="689" w:type="dxa"/>
            <w:tcBorders>
              <w:top w:val="single" w:sz="4" w:space="0" w:color="auto"/>
              <w:left w:val="single" w:sz="4" w:space="0" w:color="auto"/>
              <w:bottom w:val="single" w:sz="4" w:space="0" w:color="auto"/>
              <w:right w:val="single" w:sz="4" w:space="0" w:color="auto"/>
            </w:tcBorders>
          </w:tcPr>
          <w:p w14:paraId="0CB25385" w14:textId="32DAFBFB" w:rsidR="001D4C5B" w:rsidRPr="00E0097F" w:rsidRDefault="0047503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17</w:t>
            </w:r>
          </w:p>
        </w:tc>
      </w:tr>
      <w:tr w:rsidR="001D4C5B" w:rsidRPr="00E0097F" w14:paraId="1B3A907D" w14:textId="77777777" w:rsidTr="003F33D1">
        <w:trPr>
          <w:gridAfter w:val="1"/>
          <w:wAfter w:w="20" w:type="dxa"/>
          <w:trHeight w:val="107"/>
        </w:trPr>
        <w:tc>
          <w:tcPr>
            <w:tcW w:w="817" w:type="dxa"/>
            <w:gridSpan w:val="2"/>
            <w:tcBorders>
              <w:top w:val="single" w:sz="4" w:space="0" w:color="auto"/>
              <w:left w:val="single" w:sz="4" w:space="0" w:color="auto"/>
              <w:bottom w:val="single" w:sz="4" w:space="0" w:color="auto"/>
              <w:right w:val="single" w:sz="4" w:space="0" w:color="auto"/>
            </w:tcBorders>
          </w:tcPr>
          <w:p w14:paraId="58AC1722" w14:textId="77777777" w:rsidR="001D4C5B" w:rsidRPr="00855B75"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bCs/>
                <w:color w:val="000000"/>
                <w:sz w:val="23"/>
                <w:szCs w:val="23"/>
              </w:rPr>
              <w:t xml:space="preserve">2.1. </w:t>
            </w:r>
          </w:p>
        </w:tc>
        <w:tc>
          <w:tcPr>
            <w:tcW w:w="7796" w:type="dxa"/>
            <w:tcBorders>
              <w:top w:val="single" w:sz="4" w:space="0" w:color="auto"/>
              <w:left w:val="single" w:sz="4" w:space="0" w:color="auto"/>
              <w:bottom w:val="single" w:sz="4" w:space="0" w:color="auto"/>
              <w:right w:val="single" w:sz="4" w:space="0" w:color="auto"/>
            </w:tcBorders>
          </w:tcPr>
          <w:p w14:paraId="5D00683D" w14:textId="77777777" w:rsidR="001D4C5B"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Описание образовательной деятельности в соответствии с направлениями развития ребенка</w:t>
            </w:r>
          </w:p>
          <w:p w14:paraId="73ABD3C8" w14:textId="77777777" w:rsidR="001D4C5B"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2.1.1. Социально-коммуникативное развитие</w:t>
            </w:r>
          </w:p>
          <w:p w14:paraId="21E8A7E1" w14:textId="77777777" w:rsidR="001D4C5B"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2.1.2. Познавательное развитие </w:t>
            </w:r>
          </w:p>
          <w:p w14:paraId="757D1EE7" w14:textId="77777777" w:rsidR="001D4C5B"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2.1.3. Речевое развитие</w:t>
            </w:r>
          </w:p>
          <w:p w14:paraId="5C177EA6" w14:textId="77777777" w:rsidR="001D4C5B"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2.1.4. Художественно-эстетическое развитие</w:t>
            </w:r>
          </w:p>
          <w:p w14:paraId="0C629487"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2.1.5. Физическое развитие</w:t>
            </w:r>
          </w:p>
        </w:tc>
        <w:tc>
          <w:tcPr>
            <w:tcW w:w="689" w:type="dxa"/>
            <w:tcBorders>
              <w:top w:val="single" w:sz="4" w:space="0" w:color="auto"/>
              <w:left w:val="single" w:sz="4" w:space="0" w:color="auto"/>
              <w:bottom w:val="single" w:sz="4" w:space="0" w:color="auto"/>
              <w:right w:val="single" w:sz="4" w:space="0" w:color="auto"/>
            </w:tcBorders>
          </w:tcPr>
          <w:p w14:paraId="3CE8B9F0" w14:textId="69482AF1" w:rsidR="001D4C5B" w:rsidRDefault="0047503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17</w:t>
            </w:r>
          </w:p>
          <w:p w14:paraId="4731FD2F" w14:textId="77777777" w:rsidR="001D4C5B" w:rsidRDefault="001D4C5B" w:rsidP="003F33D1">
            <w:pPr>
              <w:autoSpaceDE w:val="0"/>
              <w:autoSpaceDN w:val="0"/>
              <w:adjustRightInd w:val="0"/>
              <w:spacing w:after="0" w:line="240" w:lineRule="auto"/>
              <w:rPr>
                <w:rFonts w:ascii="Times New Roman" w:hAnsi="Times New Roman" w:cs="Times New Roman"/>
                <w:color w:val="000000"/>
                <w:sz w:val="23"/>
                <w:szCs w:val="23"/>
              </w:rPr>
            </w:pPr>
          </w:p>
          <w:p w14:paraId="63CADB79" w14:textId="351E98FF" w:rsidR="001D4C5B" w:rsidRDefault="0047503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18</w:t>
            </w:r>
          </w:p>
          <w:p w14:paraId="7852A445" w14:textId="77777777" w:rsidR="001D4C5B"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22</w:t>
            </w:r>
          </w:p>
          <w:p w14:paraId="1574D9D0" w14:textId="77777777" w:rsidR="001D4C5B"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25</w:t>
            </w:r>
          </w:p>
          <w:p w14:paraId="3ED4C605" w14:textId="77777777" w:rsidR="001D4C5B"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30</w:t>
            </w:r>
          </w:p>
          <w:p w14:paraId="03BD9645"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38</w:t>
            </w:r>
          </w:p>
        </w:tc>
      </w:tr>
      <w:tr w:rsidR="001D4C5B" w:rsidRPr="00E0097F" w14:paraId="0586E24C" w14:textId="77777777" w:rsidTr="003F33D1">
        <w:trPr>
          <w:gridAfter w:val="1"/>
          <w:wAfter w:w="20" w:type="dxa"/>
          <w:trHeight w:val="559"/>
        </w:trPr>
        <w:tc>
          <w:tcPr>
            <w:tcW w:w="817" w:type="dxa"/>
            <w:gridSpan w:val="2"/>
            <w:tcBorders>
              <w:top w:val="single" w:sz="4" w:space="0" w:color="auto"/>
              <w:left w:val="single" w:sz="4" w:space="0" w:color="auto"/>
              <w:bottom w:val="single" w:sz="4" w:space="0" w:color="auto"/>
              <w:right w:val="single" w:sz="4" w:space="0" w:color="auto"/>
            </w:tcBorders>
          </w:tcPr>
          <w:p w14:paraId="30C5C076" w14:textId="77777777" w:rsidR="001D4C5B" w:rsidRPr="00855B75"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sz w:val="23"/>
                <w:szCs w:val="23"/>
              </w:rPr>
              <w:t xml:space="preserve">2.2. </w:t>
            </w:r>
          </w:p>
        </w:tc>
        <w:tc>
          <w:tcPr>
            <w:tcW w:w="7796" w:type="dxa"/>
            <w:tcBorders>
              <w:top w:val="single" w:sz="4" w:space="0" w:color="auto"/>
              <w:left w:val="single" w:sz="4" w:space="0" w:color="auto"/>
              <w:bottom w:val="single" w:sz="4" w:space="0" w:color="auto"/>
              <w:right w:val="single" w:sz="4" w:space="0" w:color="auto"/>
            </w:tcBorders>
          </w:tcPr>
          <w:p w14:paraId="2D75396C"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tc>
        <w:tc>
          <w:tcPr>
            <w:tcW w:w="689" w:type="dxa"/>
            <w:tcBorders>
              <w:top w:val="single" w:sz="4" w:space="0" w:color="auto"/>
              <w:left w:val="single" w:sz="4" w:space="0" w:color="auto"/>
              <w:bottom w:val="single" w:sz="4" w:space="0" w:color="auto"/>
              <w:right w:val="single" w:sz="4" w:space="0" w:color="auto"/>
            </w:tcBorders>
          </w:tcPr>
          <w:p w14:paraId="0528B3D0" w14:textId="6DC6463D" w:rsidR="001D4C5B" w:rsidRPr="00E0097F" w:rsidRDefault="0064384C"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46</w:t>
            </w:r>
          </w:p>
        </w:tc>
      </w:tr>
      <w:tr w:rsidR="001D4C5B" w:rsidRPr="00E0097F" w14:paraId="54DA1269" w14:textId="77777777" w:rsidTr="003F33D1">
        <w:trPr>
          <w:gridAfter w:val="1"/>
          <w:wAfter w:w="20" w:type="dxa"/>
          <w:trHeight w:val="529"/>
        </w:trPr>
        <w:tc>
          <w:tcPr>
            <w:tcW w:w="817" w:type="dxa"/>
            <w:gridSpan w:val="2"/>
            <w:tcBorders>
              <w:top w:val="single" w:sz="4" w:space="0" w:color="auto"/>
              <w:left w:val="single" w:sz="4" w:space="0" w:color="auto"/>
              <w:bottom w:val="single" w:sz="4" w:space="0" w:color="auto"/>
              <w:right w:val="single" w:sz="4" w:space="0" w:color="auto"/>
            </w:tcBorders>
          </w:tcPr>
          <w:p w14:paraId="22A425C6" w14:textId="77777777" w:rsidR="001D4C5B" w:rsidRPr="00855B75"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2.3.</w:t>
            </w:r>
          </w:p>
        </w:tc>
        <w:tc>
          <w:tcPr>
            <w:tcW w:w="7796" w:type="dxa"/>
            <w:tcBorders>
              <w:top w:val="single" w:sz="4" w:space="0" w:color="auto"/>
              <w:left w:val="single" w:sz="4" w:space="0" w:color="auto"/>
              <w:bottom w:val="single" w:sz="4" w:space="0" w:color="auto"/>
              <w:right w:val="single" w:sz="4" w:space="0" w:color="auto"/>
            </w:tcBorders>
          </w:tcPr>
          <w:p w14:paraId="0E49DE32"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Особенности образовательной деятельности разных видов и культурных практик</w:t>
            </w:r>
          </w:p>
        </w:tc>
        <w:tc>
          <w:tcPr>
            <w:tcW w:w="689" w:type="dxa"/>
            <w:tcBorders>
              <w:top w:val="single" w:sz="4" w:space="0" w:color="auto"/>
              <w:left w:val="single" w:sz="4" w:space="0" w:color="auto"/>
              <w:bottom w:val="single" w:sz="4" w:space="0" w:color="auto"/>
              <w:right w:val="single" w:sz="4" w:space="0" w:color="auto"/>
            </w:tcBorders>
          </w:tcPr>
          <w:p w14:paraId="42DDDFA8" w14:textId="54AA0A68" w:rsidR="001D4C5B" w:rsidRPr="00E0097F" w:rsidRDefault="0064384C"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49</w:t>
            </w:r>
          </w:p>
        </w:tc>
      </w:tr>
      <w:tr w:rsidR="001D4C5B" w:rsidRPr="00E0097F" w14:paraId="274EFED3" w14:textId="77777777" w:rsidTr="003F33D1">
        <w:trPr>
          <w:gridAfter w:val="1"/>
          <w:wAfter w:w="20" w:type="dxa"/>
          <w:trHeight w:val="283"/>
        </w:trPr>
        <w:tc>
          <w:tcPr>
            <w:tcW w:w="817" w:type="dxa"/>
            <w:gridSpan w:val="2"/>
            <w:tcBorders>
              <w:top w:val="single" w:sz="4" w:space="0" w:color="auto"/>
              <w:left w:val="single" w:sz="4" w:space="0" w:color="auto"/>
              <w:bottom w:val="single" w:sz="4" w:space="0" w:color="auto"/>
              <w:right w:val="single" w:sz="4" w:space="0" w:color="auto"/>
            </w:tcBorders>
          </w:tcPr>
          <w:p w14:paraId="4D0132F1" w14:textId="77777777" w:rsidR="001D4C5B" w:rsidRPr="00855B75"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2.4.</w:t>
            </w:r>
          </w:p>
        </w:tc>
        <w:tc>
          <w:tcPr>
            <w:tcW w:w="7796" w:type="dxa"/>
            <w:tcBorders>
              <w:top w:val="single" w:sz="4" w:space="0" w:color="auto"/>
              <w:left w:val="single" w:sz="4" w:space="0" w:color="auto"/>
              <w:bottom w:val="single" w:sz="4" w:space="0" w:color="auto"/>
              <w:right w:val="single" w:sz="4" w:space="0" w:color="auto"/>
            </w:tcBorders>
          </w:tcPr>
          <w:p w14:paraId="420C1780"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 xml:space="preserve">Способы и направления поддержки детской инициативы </w:t>
            </w:r>
          </w:p>
        </w:tc>
        <w:tc>
          <w:tcPr>
            <w:tcW w:w="689" w:type="dxa"/>
            <w:tcBorders>
              <w:top w:val="single" w:sz="4" w:space="0" w:color="auto"/>
              <w:left w:val="single" w:sz="4" w:space="0" w:color="auto"/>
              <w:bottom w:val="single" w:sz="4" w:space="0" w:color="auto"/>
              <w:right w:val="single" w:sz="4" w:space="0" w:color="auto"/>
            </w:tcBorders>
          </w:tcPr>
          <w:p w14:paraId="64EE5C12" w14:textId="501DD14E" w:rsidR="001D4C5B" w:rsidRPr="00E0097F" w:rsidRDefault="001D516A"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52</w:t>
            </w:r>
          </w:p>
        </w:tc>
      </w:tr>
      <w:tr w:rsidR="001D4C5B" w:rsidRPr="00E0097F" w14:paraId="0C6476A0" w14:textId="77777777" w:rsidTr="003F33D1">
        <w:trPr>
          <w:gridAfter w:val="1"/>
          <w:wAfter w:w="20" w:type="dxa"/>
          <w:trHeight w:val="70"/>
        </w:trPr>
        <w:tc>
          <w:tcPr>
            <w:tcW w:w="817" w:type="dxa"/>
            <w:gridSpan w:val="2"/>
            <w:tcBorders>
              <w:top w:val="single" w:sz="4" w:space="0" w:color="auto"/>
              <w:left w:val="single" w:sz="4" w:space="0" w:color="auto"/>
              <w:bottom w:val="single" w:sz="4" w:space="0" w:color="auto"/>
              <w:right w:val="single" w:sz="4" w:space="0" w:color="auto"/>
            </w:tcBorders>
          </w:tcPr>
          <w:p w14:paraId="1C92A7CA" w14:textId="77777777" w:rsidR="001D4C5B" w:rsidRPr="00855B75"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iCs/>
                <w:color w:val="000000"/>
                <w:sz w:val="23"/>
                <w:szCs w:val="23"/>
              </w:rPr>
              <w:t>2.5.</w:t>
            </w:r>
          </w:p>
        </w:tc>
        <w:tc>
          <w:tcPr>
            <w:tcW w:w="7796" w:type="dxa"/>
            <w:tcBorders>
              <w:top w:val="single" w:sz="4" w:space="0" w:color="auto"/>
              <w:left w:val="single" w:sz="4" w:space="0" w:color="auto"/>
              <w:bottom w:val="single" w:sz="4" w:space="0" w:color="auto"/>
              <w:right w:val="single" w:sz="4" w:space="0" w:color="auto"/>
            </w:tcBorders>
          </w:tcPr>
          <w:p w14:paraId="413BC0A2"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Особенности взаимодействия педагогического коллектива с семьями воспитанников</w:t>
            </w:r>
          </w:p>
        </w:tc>
        <w:tc>
          <w:tcPr>
            <w:tcW w:w="689" w:type="dxa"/>
            <w:tcBorders>
              <w:top w:val="single" w:sz="4" w:space="0" w:color="auto"/>
              <w:left w:val="single" w:sz="4" w:space="0" w:color="auto"/>
              <w:bottom w:val="single" w:sz="4" w:space="0" w:color="auto"/>
              <w:right w:val="single" w:sz="4" w:space="0" w:color="auto"/>
            </w:tcBorders>
          </w:tcPr>
          <w:p w14:paraId="2C59CEEF" w14:textId="541E9FC1" w:rsidR="001D4C5B" w:rsidRPr="00E0097F" w:rsidRDefault="001D516A"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54</w:t>
            </w:r>
          </w:p>
        </w:tc>
      </w:tr>
      <w:tr w:rsidR="001D4C5B" w:rsidRPr="00E0097F" w14:paraId="1035040B" w14:textId="77777777" w:rsidTr="003F33D1">
        <w:trPr>
          <w:gridAfter w:val="1"/>
          <w:wAfter w:w="20" w:type="dxa"/>
          <w:trHeight w:val="397"/>
        </w:trPr>
        <w:tc>
          <w:tcPr>
            <w:tcW w:w="817" w:type="dxa"/>
            <w:gridSpan w:val="2"/>
            <w:tcBorders>
              <w:top w:val="single" w:sz="4" w:space="0" w:color="auto"/>
              <w:left w:val="single" w:sz="4" w:space="0" w:color="auto"/>
              <w:bottom w:val="single" w:sz="4" w:space="0" w:color="auto"/>
              <w:right w:val="single" w:sz="4" w:space="0" w:color="auto"/>
            </w:tcBorders>
          </w:tcPr>
          <w:p w14:paraId="05279CC3" w14:textId="77777777" w:rsidR="001D4C5B" w:rsidRPr="00855B75"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2.6.</w:t>
            </w:r>
          </w:p>
        </w:tc>
        <w:tc>
          <w:tcPr>
            <w:tcW w:w="7796" w:type="dxa"/>
            <w:tcBorders>
              <w:top w:val="single" w:sz="4" w:space="0" w:color="auto"/>
              <w:left w:val="single" w:sz="4" w:space="0" w:color="auto"/>
              <w:bottom w:val="single" w:sz="4" w:space="0" w:color="auto"/>
              <w:right w:val="single" w:sz="4" w:space="0" w:color="auto"/>
            </w:tcBorders>
          </w:tcPr>
          <w:p w14:paraId="5BB5A700"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Комплексно-тематическое планирование образовательной деятельности</w:t>
            </w:r>
          </w:p>
        </w:tc>
        <w:tc>
          <w:tcPr>
            <w:tcW w:w="689" w:type="dxa"/>
            <w:tcBorders>
              <w:top w:val="single" w:sz="4" w:space="0" w:color="auto"/>
              <w:left w:val="single" w:sz="4" w:space="0" w:color="auto"/>
              <w:bottom w:val="single" w:sz="4" w:space="0" w:color="auto"/>
              <w:right w:val="single" w:sz="4" w:space="0" w:color="auto"/>
            </w:tcBorders>
          </w:tcPr>
          <w:p w14:paraId="62D493BF" w14:textId="25AA6ECC" w:rsidR="001D4C5B" w:rsidRPr="00E0097F" w:rsidRDefault="001D516A"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57</w:t>
            </w:r>
          </w:p>
        </w:tc>
      </w:tr>
      <w:tr w:rsidR="001D4C5B" w:rsidRPr="00E0097F" w14:paraId="1648D695" w14:textId="77777777" w:rsidTr="003F33D1">
        <w:trPr>
          <w:gridAfter w:val="1"/>
          <w:wAfter w:w="20" w:type="dxa"/>
          <w:trHeight w:val="275"/>
        </w:trPr>
        <w:tc>
          <w:tcPr>
            <w:tcW w:w="817" w:type="dxa"/>
            <w:gridSpan w:val="2"/>
            <w:tcBorders>
              <w:top w:val="single" w:sz="4" w:space="0" w:color="auto"/>
              <w:left w:val="single" w:sz="4" w:space="0" w:color="auto"/>
              <w:bottom w:val="single" w:sz="4" w:space="0" w:color="auto"/>
              <w:right w:val="single" w:sz="4" w:space="0" w:color="auto"/>
            </w:tcBorders>
          </w:tcPr>
          <w:p w14:paraId="5CE8E4EC" w14:textId="77777777" w:rsidR="001D4C5B" w:rsidRPr="00855B75"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color w:val="000000"/>
                <w:sz w:val="23"/>
                <w:szCs w:val="23"/>
              </w:rPr>
              <w:t>2.7.</w:t>
            </w:r>
          </w:p>
        </w:tc>
        <w:tc>
          <w:tcPr>
            <w:tcW w:w="7796" w:type="dxa"/>
            <w:tcBorders>
              <w:top w:val="single" w:sz="4" w:space="0" w:color="auto"/>
              <w:left w:val="single" w:sz="4" w:space="0" w:color="auto"/>
              <w:bottom w:val="single" w:sz="4" w:space="0" w:color="auto"/>
              <w:right w:val="single" w:sz="4" w:space="0" w:color="auto"/>
            </w:tcBorders>
          </w:tcPr>
          <w:p w14:paraId="6DA32426"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Коррекционно-развивающая работа</w:t>
            </w:r>
          </w:p>
        </w:tc>
        <w:tc>
          <w:tcPr>
            <w:tcW w:w="689" w:type="dxa"/>
            <w:tcBorders>
              <w:top w:val="single" w:sz="4" w:space="0" w:color="auto"/>
              <w:left w:val="single" w:sz="4" w:space="0" w:color="auto"/>
              <w:bottom w:val="single" w:sz="4" w:space="0" w:color="auto"/>
              <w:right w:val="single" w:sz="4" w:space="0" w:color="auto"/>
            </w:tcBorders>
          </w:tcPr>
          <w:p w14:paraId="26AEADA8" w14:textId="0706699D" w:rsidR="001D4C5B" w:rsidRPr="00E0097F" w:rsidRDefault="001D516A"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61</w:t>
            </w:r>
          </w:p>
        </w:tc>
      </w:tr>
      <w:tr w:rsidR="001D4C5B" w:rsidRPr="00E0097F" w14:paraId="415D7B00" w14:textId="77777777" w:rsidTr="003F33D1">
        <w:trPr>
          <w:trHeight w:val="107"/>
        </w:trPr>
        <w:tc>
          <w:tcPr>
            <w:tcW w:w="810" w:type="dxa"/>
            <w:tcBorders>
              <w:top w:val="single" w:sz="4" w:space="0" w:color="auto"/>
              <w:left w:val="single" w:sz="4" w:space="0" w:color="auto"/>
              <w:bottom w:val="single" w:sz="4" w:space="0" w:color="auto"/>
              <w:right w:val="single" w:sz="4" w:space="0" w:color="auto"/>
            </w:tcBorders>
          </w:tcPr>
          <w:p w14:paraId="035CCFB9" w14:textId="77777777" w:rsidR="001D4C5B" w:rsidRPr="00855B75"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855B75">
              <w:rPr>
                <w:rFonts w:ascii="Times New Roman" w:hAnsi="Times New Roman" w:cs="Times New Roman"/>
                <w:bCs/>
                <w:color w:val="000000"/>
                <w:sz w:val="23"/>
                <w:szCs w:val="23"/>
              </w:rPr>
              <w:t>2.8.</w:t>
            </w:r>
          </w:p>
        </w:tc>
        <w:tc>
          <w:tcPr>
            <w:tcW w:w="7803" w:type="dxa"/>
            <w:gridSpan w:val="2"/>
            <w:tcBorders>
              <w:top w:val="single" w:sz="4" w:space="0" w:color="auto"/>
              <w:left w:val="single" w:sz="4" w:space="0" w:color="auto"/>
              <w:bottom w:val="single" w:sz="4" w:space="0" w:color="auto"/>
              <w:right w:val="single" w:sz="4" w:space="0" w:color="auto"/>
            </w:tcBorders>
          </w:tcPr>
          <w:p w14:paraId="1A99AB86" w14:textId="77777777" w:rsidR="001D4C5B" w:rsidRPr="00E0097F" w:rsidRDefault="001D4C5B" w:rsidP="003F33D1">
            <w:pPr>
              <w:autoSpaceDE w:val="0"/>
              <w:autoSpaceDN w:val="0"/>
              <w:adjustRightInd w:val="0"/>
              <w:spacing w:after="0" w:line="240" w:lineRule="auto"/>
              <w:ind w:left="222"/>
              <w:rPr>
                <w:rFonts w:ascii="Times New Roman" w:hAnsi="Times New Roman" w:cs="Times New Roman"/>
                <w:color w:val="000000"/>
                <w:sz w:val="23"/>
                <w:szCs w:val="23"/>
              </w:rPr>
            </w:pPr>
            <w:r w:rsidRPr="00E0097F">
              <w:rPr>
                <w:rFonts w:ascii="Times New Roman" w:hAnsi="Times New Roman" w:cs="Times New Roman"/>
                <w:b/>
                <w:bCs/>
                <w:color w:val="000000"/>
                <w:sz w:val="23"/>
                <w:szCs w:val="23"/>
              </w:rPr>
              <w:t xml:space="preserve">Программа воспитания МБДОУ </w:t>
            </w:r>
          </w:p>
        </w:tc>
        <w:tc>
          <w:tcPr>
            <w:tcW w:w="709" w:type="dxa"/>
            <w:gridSpan w:val="2"/>
            <w:tcBorders>
              <w:top w:val="single" w:sz="4" w:space="0" w:color="auto"/>
              <w:left w:val="single" w:sz="4" w:space="0" w:color="auto"/>
              <w:bottom w:val="single" w:sz="4" w:space="0" w:color="auto"/>
              <w:right w:val="single" w:sz="4" w:space="0" w:color="auto"/>
            </w:tcBorders>
          </w:tcPr>
          <w:p w14:paraId="1455F9D1"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63</w:t>
            </w:r>
          </w:p>
        </w:tc>
      </w:tr>
      <w:tr w:rsidR="001D4C5B" w:rsidRPr="00E0097F" w14:paraId="774B68BD" w14:textId="77777777" w:rsidTr="003F33D1">
        <w:trPr>
          <w:trHeight w:val="109"/>
        </w:trPr>
        <w:tc>
          <w:tcPr>
            <w:tcW w:w="817" w:type="dxa"/>
            <w:gridSpan w:val="2"/>
            <w:tcBorders>
              <w:top w:val="single" w:sz="4" w:space="0" w:color="auto"/>
              <w:left w:val="single" w:sz="4" w:space="0" w:color="auto"/>
              <w:right w:val="single" w:sz="4" w:space="0" w:color="auto"/>
            </w:tcBorders>
          </w:tcPr>
          <w:p w14:paraId="3A44920E"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73A401DE"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2.8.1. </w:t>
            </w:r>
            <w:r w:rsidRPr="00E0097F">
              <w:rPr>
                <w:rFonts w:ascii="Times New Roman" w:hAnsi="Times New Roman" w:cs="Times New Roman"/>
                <w:color w:val="000000"/>
                <w:sz w:val="23"/>
                <w:szCs w:val="23"/>
              </w:rPr>
              <w:t xml:space="preserve">Пояснительная записка </w:t>
            </w:r>
          </w:p>
        </w:tc>
        <w:tc>
          <w:tcPr>
            <w:tcW w:w="709" w:type="dxa"/>
            <w:gridSpan w:val="2"/>
            <w:tcBorders>
              <w:top w:val="single" w:sz="4" w:space="0" w:color="auto"/>
              <w:left w:val="single" w:sz="4" w:space="0" w:color="auto"/>
              <w:bottom w:val="single" w:sz="4" w:space="0" w:color="auto"/>
              <w:right w:val="single" w:sz="4" w:space="0" w:color="auto"/>
            </w:tcBorders>
          </w:tcPr>
          <w:p w14:paraId="75E8993B" w14:textId="5F483B6B" w:rsidR="001D4C5B" w:rsidRPr="00E0097F" w:rsidRDefault="001D516A"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65</w:t>
            </w:r>
          </w:p>
        </w:tc>
      </w:tr>
      <w:tr w:rsidR="001D4C5B" w:rsidRPr="00E0097F" w14:paraId="24648FAE" w14:textId="77777777" w:rsidTr="003F33D1">
        <w:trPr>
          <w:trHeight w:val="109"/>
        </w:trPr>
        <w:tc>
          <w:tcPr>
            <w:tcW w:w="817" w:type="dxa"/>
            <w:gridSpan w:val="2"/>
            <w:tcBorders>
              <w:left w:val="single" w:sz="4" w:space="0" w:color="auto"/>
              <w:right w:val="single" w:sz="4" w:space="0" w:color="auto"/>
            </w:tcBorders>
          </w:tcPr>
          <w:p w14:paraId="22FE01B0"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05938D7D"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2.8.2. </w:t>
            </w:r>
            <w:r w:rsidRPr="00E0097F">
              <w:rPr>
                <w:rFonts w:ascii="Times New Roman" w:hAnsi="Times New Roman" w:cs="Times New Roman"/>
                <w:color w:val="000000"/>
                <w:sz w:val="23"/>
                <w:szCs w:val="23"/>
              </w:rPr>
              <w:t xml:space="preserve">Целевой раздел Программы воспитания. Цели и задачи воспитания </w:t>
            </w:r>
          </w:p>
        </w:tc>
        <w:tc>
          <w:tcPr>
            <w:tcW w:w="709" w:type="dxa"/>
            <w:gridSpan w:val="2"/>
            <w:tcBorders>
              <w:top w:val="single" w:sz="4" w:space="0" w:color="auto"/>
              <w:left w:val="single" w:sz="4" w:space="0" w:color="auto"/>
              <w:bottom w:val="single" w:sz="4" w:space="0" w:color="auto"/>
              <w:right w:val="single" w:sz="4" w:space="0" w:color="auto"/>
            </w:tcBorders>
          </w:tcPr>
          <w:p w14:paraId="08A7B201"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64</w:t>
            </w:r>
          </w:p>
        </w:tc>
      </w:tr>
      <w:tr w:rsidR="001D4C5B" w:rsidRPr="00E0097F" w14:paraId="6D145E86" w14:textId="77777777" w:rsidTr="003F33D1">
        <w:trPr>
          <w:trHeight w:val="247"/>
        </w:trPr>
        <w:tc>
          <w:tcPr>
            <w:tcW w:w="817" w:type="dxa"/>
            <w:gridSpan w:val="2"/>
            <w:tcBorders>
              <w:left w:val="single" w:sz="4" w:space="0" w:color="auto"/>
              <w:right w:val="single" w:sz="4" w:space="0" w:color="auto"/>
            </w:tcBorders>
          </w:tcPr>
          <w:p w14:paraId="40E8CC58"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3DF42668"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2.8.3. </w:t>
            </w:r>
            <w:r w:rsidRPr="00E0097F">
              <w:rPr>
                <w:rFonts w:ascii="Times New Roman" w:hAnsi="Times New Roman" w:cs="Times New Roman"/>
                <w:color w:val="000000"/>
                <w:sz w:val="23"/>
                <w:szCs w:val="23"/>
              </w:rPr>
              <w:t xml:space="preserve">Содержательный раздел Программы воспитания </w:t>
            </w:r>
          </w:p>
        </w:tc>
        <w:tc>
          <w:tcPr>
            <w:tcW w:w="709" w:type="dxa"/>
            <w:gridSpan w:val="2"/>
            <w:tcBorders>
              <w:top w:val="single" w:sz="4" w:space="0" w:color="auto"/>
              <w:left w:val="single" w:sz="4" w:space="0" w:color="auto"/>
              <w:bottom w:val="single" w:sz="4" w:space="0" w:color="auto"/>
              <w:right w:val="single" w:sz="4" w:space="0" w:color="auto"/>
            </w:tcBorders>
          </w:tcPr>
          <w:p w14:paraId="5A7246D6" w14:textId="262AC70C" w:rsidR="001D4C5B" w:rsidRPr="00E0097F" w:rsidRDefault="001D516A"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69</w:t>
            </w:r>
          </w:p>
        </w:tc>
      </w:tr>
      <w:tr w:rsidR="001D4C5B" w:rsidRPr="00E0097F" w14:paraId="0893EAB3" w14:textId="77777777" w:rsidTr="003F33D1">
        <w:trPr>
          <w:trHeight w:val="109"/>
        </w:trPr>
        <w:tc>
          <w:tcPr>
            <w:tcW w:w="817" w:type="dxa"/>
            <w:gridSpan w:val="2"/>
            <w:tcBorders>
              <w:left w:val="single" w:sz="4" w:space="0" w:color="auto"/>
              <w:right w:val="single" w:sz="4" w:space="0" w:color="auto"/>
            </w:tcBorders>
          </w:tcPr>
          <w:p w14:paraId="417B3244"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2E4430A6"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2.8.4. Организационный раздел Программы воспитания</w:t>
            </w:r>
          </w:p>
        </w:tc>
        <w:tc>
          <w:tcPr>
            <w:tcW w:w="709" w:type="dxa"/>
            <w:gridSpan w:val="2"/>
            <w:tcBorders>
              <w:top w:val="single" w:sz="4" w:space="0" w:color="auto"/>
              <w:left w:val="single" w:sz="4" w:space="0" w:color="auto"/>
              <w:bottom w:val="single" w:sz="4" w:space="0" w:color="auto"/>
              <w:right w:val="single" w:sz="4" w:space="0" w:color="auto"/>
            </w:tcBorders>
          </w:tcPr>
          <w:p w14:paraId="090B10E6" w14:textId="18878FEF" w:rsidR="001D4C5B" w:rsidRPr="00E0097F" w:rsidRDefault="001D516A"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80</w:t>
            </w:r>
          </w:p>
        </w:tc>
      </w:tr>
      <w:tr w:rsidR="001D4C5B" w:rsidRPr="00E0097F" w14:paraId="2B2D11CA" w14:textId="77777777" w:rsidTr="003F33D1">
        <w:trPr>
          <w:trHeight w:val="107"/>
        </w:trPr>
        <w:tc>
          <w:tcPr>
            <w:tcW w:w="817" w:type="dxa"/>
            <w:gridSpan w:val="2"/>
            <w:tcBorders>
              <w:top w:val="single" w:sz="4" w:space="0" w:color="auto"/>
              <w:left w:val="single" w:sz="4" w:space="0" w:color="auto"/>
              <w:bottom w:val="single" w:sz="4" w:space="0" w:color="auto"/>
              <w:right w:val="single" w:sz="4" w:space="0" w:color="auto"/>
            </w:tcBorders>
          </w:tcPr>
          <w:p w14:paraId="2D9F8FC6" w14:textId="77777777" w:rsidR="001D4C5B" w:rsidRPr="00C202DC" w:rsidRDefault="001D4C5B" w:rsidP="003F33D1">
            <w:pPr>
              <w:autoSpaceDE w:val="0"/>
              <w:autoSpaceDN w:val="0"/>
              <w:adjustRightInd w:val="0"/>
              <w:spacing w:after="0" w:line="240" w:lineRule="auto"/>
              <w:rPr>
                <w:rFonts w:ascii="Times New Roman" w:hAnsi="Times New Roman" w:cs="Times New Roman"/>
                <w:b/>
                <w:color w:val="000000"/>
                <w:sz w:val="23"/>
                <w:szCs w:val="23"/>
              </w:rPr>
            </w:pPr>
            <w:r w:rsidRPr="00C202DC">
              <w:rPr>
                <w:rFonts w:ascii="Times New Roman" w:hAnsi="Times New Roman" w:cs="Times New Roman"/>
                <w:b/>
                <w:color w:val="000000"/>
                <w:sz w:val="23"/>
                <w:szCs w:val="23"/>
              </w:rPr>
              <w:t>3</w:t>
            </w:r>
          </w:p>
        </w:tc>
        <w:tc>
          <w:tcPr>
            <w:tcW w:w="7796" w:type="dxa"/>
            <w:tcBorders>
              <w:top w:val="single" w:sz="4" w:space="0" w:color="auto"/>
              <w:left w:val="single" w:sz="4" w:space="0" w:color="auto"/>
              <w:bottom w:val="single" w:sz="4" w:space="0" w:color="auto"/>
              <w:right w:val="single" w:sz="4" w:space="0" w:color="auto"/>
            </w:tcBorders>
          </w:tcPr>
          <w:p w14:paraId="5D5B61FD"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b/>
                <w:bCs/>
                <w:color w:val="000000"/>
                <w:sz w:val="23"/>
                <w:szCs w:val="23"/>
              </w:rPr>
              <w:t xml:space="preserve">ОРГАНИЗАЦИОННЫЙ РАЗДЕЛ </w:t>
            </w:r>
          </w:p>
        </w:tc>
        <w:tc>
          <w:tcPr>
            <w:tcW w:w="709" w:type="dxa"/>
            <w:gridSpan w:val="2"/>
            <w:tcBorders>
              <w:top w:val="single" w:sz="4" w:space="0" w:color="auto"/>
              <w:left w:val="single" w:sz="4" w:space="0" w:color="auto"/>
              <w:bottom w:val="single" w:sz="4" w:space="0" w:color="auto"/>
              <w:right w:val="single" w:sz="4" w:space="0" w:color="auto"/>
            </w:tcBorders>
          </w:tcPr>
          <w:p w14:paraId="15CB168E" w14:textId="7130E9C0" w:rsidR="001D4C5B" w:rsidRPr="00E0097F" w:rsidRDefault="001D516A"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82</w:t>
            </w:r>
          </w:p>
        </w:tc>
      </w:tr>
      <w:tr w:rsidR="001D4C5B" w:rsidRPr="00E0097F" w14:paraId="2D999467" w14:textId="77777777" w:rsidTr="003F33D1">
        <w:trPr>
          <w:trHeight w:val="107"/>
        </w:trPr>
        <w:tc>
          <w:tcPr>
            <w:tcW w:w="817" w:type="dxa"/>
            <w:gridSpan w:val="2"/>
            <w:tcBorders>
              <w:top w:val="single" w:sz="4" w:space="0" w:color="auto"/>
              <w:left w:val="single" w:sz="4" w:space="0" w:color="auto"/>
              <w:bottom w:val="single" w:sz="4" w:space="0" w:color="auto"/>
              <w:right w:val="single" w:sz="4" w:space="0" w:color="auto"/>
            </w:tcBorders>
          </w:tcPr>
          <w:p w14:paraId="7B1041CE" w14:textId="77777777" w:rsidR="001D4C5B" w:rsidRPr="00C202DC"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C202DC">
              <w:rPr>
                <w:rFonts w:ascii="Times New Roman" w:hAnsi="Times New Roman" w:cs="Times New Roman"/>
                <w:bCs/>
                <w:color w:val="000000"/>
                <w:sz w:val="23"/>
                <w:szCs w:val="23"/>
              </w:rPr>
              <w:t xml:space="preserve">3.1. </w:t>
            </w:r>
          </w:p>
        </w:tc>
        <w:tc>
          <w:tcPr>
            <w:tcW w:w="7796" w:type="dxa"/>
            <w:tcBorders>
              <w:top w:val="single" w:sz="4" w:space="0" w:color="auto"/>
              <w:left w:val="single" w:sz="4" w:space="0" w:color="auto"/>
              <w:bottom w:val="single" w:sz="4" w:space="0" w:color="auto"/>
              <w:right w:val="single" w:sz="4" w:space="0" w:color="auto"/>
            </w:tcBorders>
          </w:tcPr>
          <w:p w14:paraId="39B96A5B"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Психолого-педагогические условия</w:t>
            </w:r>
          </w:p>
        </w:tc>
        <w:tc>
          <w:tcPr>
            <w:tcW w:w="709" w:type="dxa"/>
            <w:gridSpan w:val="2"/>
            <w:tcBorders>
              <w:top w:val="single" w:sz="4" w:space="0" w:color="auto"/>
              <w:left w:val="single" w:sz="4" w:space="0" w:color="auto"/>
              <w:bottom w:val="single" w:sz="4" w:space="0" w:color="auto"/>
              <w:right w:val="single" w:sz="4" w:space="0" w:color="auto"/>
            </w:tcBorders>
          </w:tcPr>
          <w:p w14:paraId="1931FBE7" w14:textId="66EB04AE" w:rsidR="001D4C5B" w:rsidRPr="00E0097F" w:rsidRDefault="001D516A"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82</w:t>
            </w:r>
          </w:p>
        </w:tc>
      </w:tr>
      <w:tr w:rsidR="001D4C5B" w:rsidRPr="00E0097F" w14:paraId="7F4EB3B5" w14:textId="77777777" w:rsidTr="003F33D1">
        <w:trPr>
          <w:trHeight w:val="426"/>
        </w:trPr>
        <w:tc>
          <w:tcPr>
            <w:tcW w:w="817" w:type="dxa"/>
            <w:gridSpan w:val="2"/>
            <w:tcBorders>
              <w:top w:val="single" w:sz="4" w:space="0" w:color="auto"/>
              <w:left w:val="single" w:sz="4" w:space="0" w:color="auto"/>
              <w:bottom w:val="single" w:sz="4" w:space="0" w:color="auto"/>
              <w:right w:val="single" w:sz="4" w:space="0" w:color="auto"/>
            </w:tcBorders>
          </w:tcPr>
          <w:p w14:paraId="77DEF1D5" w14:textId="77777777" w:rsidR="001D4C5B" w:rsidRPr="00C202DC"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C202DC">
              <w:rPr>
                <w:rFonts w:ascii="Times New Roman" w:hAnsi="Times New Roman" w:cs="Times New Roman"/>
                <w:color w:val="000000"/>
                <w:sz w:val="23"/>
                <w:szCs w:val="23"/>
              </w:rPr>
              <w:t>3.</w:t>
            </w:r>
            <w:r>
              <w:rPr>
                <w:rFonts w:ascii="Times New Roman" w:hAnsi="Times New Roman" w:cs="Times New Roman"/>
                <w:color w:val="000000"/>
                <w:sz w:val="23"/>
                <w:szCs w:val="23"/>
              </w:rPr>
              <w:t>2</w:t>
            </w:r>
            <w:r w:rsidRPr="00C202DC">
              <w:rPr>
                <w:rFonts w:ascii="Times New Roman" w:hAnsi="Times New Roman" w:cs="Times New Roman"/>
                <w:color w:val="000000"/>
                <w:sz w:val="23"/>
                <w:szCs w:val="23"/>
              </w:rPr>
              <w:t xml:space="preserve">. </w:t>
            </w:r>
          </w:p>
        </w:tc>
        <w:tc>
          <w:tcPr>
            <w:tcW w:w="7796" w:type="dxa"/>
            <w:tcBorders>
              <w:top w:val="single" w:sz="4" w:space="0" w:color="auto"/>
              <w:left w:val="single" w:sz="4" w:space="0" w:color="auto"/>
              <w:bottom w:val="single" w:sz="4" w:space="0" w:color="auto"/>
              <w:right w:val="single" w:sz="4" w:space="0" w:color="auto"/>
            </w:tcBorders>
          </w:tcPr>
          <w:p w14:paraId="3EF05DFB" w14:textId="77777777" w:rsidR="001D4C5B"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 xml:space="preserve">Особенности </w:t>
            </w:r>
            <w:proofErr w:type="gramStart"/>
            <w:r w:rsidRPr="00E0097F">
              <w:rPr>
                <w:rFonts w:ascii="Times New Roman" w:hAnsi="Times New Roman" w:cs="Times New Roman"/>
                <w:color w:val="000000"/>
                <w:sz w:val="23"/>
                <w:szCs w:val="23"/>
              </w:rPr>
              <w:t>организации</w:t>
            </w:r>
            <w:proofErr w:type="gramEnd"/>
            <w:r w:rsidRPr="00E0097F">
              <w:rPr>
                <w:rFonts w:ascii="Times New Roman" w:hAnsi="Times New Roman" w:cs="Times New Roman"/>
                <w:color w:val="000000"/>
                <w:sz w:val="23"/>
                <w:szCs w:val="23"/>
              </w:rPr>
              <w:t xml:space="preserve"> развивающей предметно – пространственной среды </w:t>
            </w:r>
          </w:p>
          <w:p w14:paraId="26524BB7" w14:textId="77777777" w:rsidR="001D4C5B"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3.2.1. Обеспеченность методическими материалами и средствами обучения и воспитания</w:t>
            </w:r>
          </w:p>
          <w:p w14:paraId="3E2F63AD" w14:textId="77777777" w:rsidR="001D4C5B"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3.2. 2. Рекомендуемый перечень литературных, музыкальных, художественных, анимационных произведений для реализации Программы</w:t>
            </w:r>
          </w:p>
          <w:p w14:paraId="3B0FC687" w14:textId="77777777" w:rsidR="001D4C5B" w:rsidRPr="00E0097F" w:rsidRDefault="001D4C5B" w:rsidP="003F33D1">
            <w:pPr>
              <w:autoSpaceDE w:val="0"/>
              <w:autoSpaceDN w:val="0"/>
              <w:adjustRightInd w:val="0"/>
              <w:spacing w:after="0" w:line="240" w:lineRule="auto"/>
              <w:jc w:val="both"/>
              <w:rPr>
                <w:rFonts w:ascii="Times New Roman" w:hAnsi="Times New Roman" w:cs="Times New Roman"/>
                <w:color w:val="000000"/>
                <w:sz w:val="23"/>
                <w:szCs w:val="23"/>
              </w:rPr>
            </w:pPr>
            <w:r w:rsidRPr="004B5802">
              <w:rPr>
                <w:rFonts w:ascii="Times New Roman" w:hAnsi="Times New Roman" w:cs="Times New Roman"/>
                <w:bCs/>
                <w:color w:val="000000"/>
                <w:sz w:val="23"/>
                <w:szCs w:val="23"/>
              </w:rPr>
              <w:t xml:space="preserve">3.2.3. Перечень рекомендованных для семейного просмотра анимационных произведений </w:t>
            </w:r>
          </w:p>
        </w:tc>
        <w:tc>
          <w:tcPr>
            <w:tcW w:w="709" w:type="dxa"/>
            <w:gridSpan w:val="2"/>
            <w:tcBorders>
              <w:top w:val="single" w:sz="4" w:space="0" w:color="auto"/>
              <w:left w:val="single" w:sz="4" w:space="0" w:color="auto"/>
              <w:bottom w:val="single" w:sz="4" w:space="0" w:color="auto"/>
              <w:right w:val="single" w:sz="4" w:space="0" w:color="auto"/>
            </w:tcBorders>
          </w:tcPr>
          <w:p w14:paraId="67400B59" w14:textId="3F9C7100" w:rsidR="001D4C5B" w:rsidRDefault="0033034C"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84</w:t>
            </w:r>
          </w:p>
          <w:p w14:paraId="1F003B29" w14:textId="77777777" w:rsidR="001D4C5B" w:rsidRDefault="001D4C5B" w:rsidP="003F33D1">
            <w:pPr>
              <w:autoSpaceDE w:val="0"/>
              <w:autoSpaceDN w:val="0"/>
              <w:adjustRightInd w:val="0"/>
              <w:spacing w:after="0" w:line="240" w:lineRule="auto"/>
              <w:rPr>
                <w:rFonts w:ascii="Times New Roman" w:hAnsi="Times New Roman" w:cs="Times New Roman"/>
                <w:color w:val="000000"/>
                <w:sz w:val="23"/>
                <w:szCs w:val="23"/>
              </w:rPr>
            </w:pPr>
          </w:p>
          <w:p w14:paraId="66EA67F6" w14:textId="36BA30E9" w:rsidR="001D4C5B" w:rsidRDefault="0033034C"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87</w:t>
            </w:r>
          </w:p>
          <w:p w14:paraId="49A340ED" w14:textId="77777777" w:rsidR="001D4C5B" w:rsidRDefault="001D4C5B" w:rsidP="003F33D1">
            <w:pPr>
              <w:autoSpaceDE w:val="0"/>
              <w:autoSpaceDN w:val="0"/>
              <w:adjustRightInd w:val="0"/>
              <w:spacing w:after="0" w:line="240" w:lineRule="auto"/>
              <w:rPr>
                <w:rFonts w:ascii="Times New Roman" w:hAnsi="Times New Roman" w:cs="Times New Roman"/>
                <w:color w:val="000000"/>
                <w:sz w:val="23"/>
                <w:szCs w:val="23"/>
              </w:rPr>
            </w:pPr>
          </w:p>
          <w:p w14:paraId="16FEA7E8" w14:textId="77777777" w:rsidR="001D4C5B" w:rsidRDefault="001D4C5B" w:rsidP="003F33D1">
            <w:pPr>
              <w:autoSpaceDE w:val="0"/>
              <w:autoSpaceDN w:val="0"/>
              <w:adjustRightInd w:val="0"/>
              <w:spacing w:after="0" w:line="240" w:lineRule="auto"/>
              <w:rPr>
                <w:rFonts w:ascii="Times New Roman" w:hAnsi="Times New Roman" w:cs="Times New Roman"/>
                <w:color w:val="000000"/>
                <w:sz w:val="23"/>
                <w:szCs w:val="23"/>
              </w:rPr>
            </w:pPr>
          </w:p>
          <w:p w14:paraId="427C20A9" w14:textId="7362E98F" w:rsidR="001D4C5B" w:rsidRDefault="0033034C"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91</w:t>
            </w:r>
          </w:p>
          <w:p w14:paraId="2EFDC1C5" w14:textId="77777777" w:rsidR="001D4C5B" w:rsidRDefault="001D4C5B" w:rsidP="003F33D1">
            <w:pPr>
              <w:autoSpaceDE w:val="0"/>
              <w:autoSpaceDN w:val="0"/>
              <w:adjustRightInd w:val="0"/>
              <w:spacing w:after="0" w:line="240" w:lineRule="auto"/>
              <w:rPr>
                <w:rFonts w:ascii="Times New Roman" w:hAnsi="Times New Roman" w:cs="Times New Roman"/>
                <w:color w:val="000000"/>
                <w:sz w:val="23"/>
                <w:szCs w:val="23"/>
              </w:rPr>
            </w:pPr>
          </w:p>
          <w:p w14:paraId="57FF7C41" w14:textId="109C7812" w:rsidR="001D4C5B" w:rsidRPr="00E0097F" w:rsidRDefault="0033034C"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94</w:t>
            </w:r>
          </w:p>
        </w:tc>
      </w:tr>
      <w:tr w:rsidR="001D4C5B" w:rsidRPr="00E0097F" w14:paraId="4868655D" w14:textId="77777777" w:rsidTr="003F33D1">
        <w:trPr>
          <w:trHeight w:val="215"/>
        </w:trPr>
        <w:tc>
          <w:tcPr>
            <w:tcW w:w="817" w:type="dxa"/>
            <w:gridSpan w:val="2"/>
            <w:tcBorders>
              <w:top w:val="single" w:sz="4" w:space="0" w:color="auto"/>
              <w:left w:val="single" w:sz="4" w:space="0" w:color="auto"/>
              <w:bottom w:val="single" w:sz="4" w:space="0" w:color="auto"/>
              <w:right w:val="single" w:sz="4" w:space="0" w:color="auto"/>
            </w:tcBorders>
          </w:tcPr>
          <w:p w14:paraId="09512EC1"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E0097F">
              <w:rPr>
                <w:rFonts w:ascii="Times New Roman" w:hAnsi="Times New Roman" w:cs="Times New Roman"/>
                <w:color w:val="000000"/>
                <w:sz w:val="23"/>
                <w:szCs w:val="23"/>
              </w:rPr>
              <w:t>3.</w:t>
            </w:r>
            <w:r>
              <w:rPr>
                <w:rFonts w:ascii="Times New Roman" w:hAnsi="Times New Roman" w:cs="Times New Roman"/>
                <w:color w:val="000000"/>
                <w:sz w:val="23"/>
                <w:szCs w:val="23"/>
              </w:rPr>
              <w:t>3</w:t>
            </w:r>
            <w:r w:rsidRPr="00E0097F">
              <w:rPr>
                <w:rFonts w:ascii="Times New Roman" w:hAnsi="Times New Roman" w:cs="Times New Roman"/>
                <w:color w:val="000000"/>
                <w:sz w:val="23"/>
                <w:szCs w:val="23"/>
              </w:rPr>
              <w:t xml:space="preserve">. </w:t>
            </w:r>
          </w:p>
        </w:tc>
        <w:tc>
          <w:tcPr>
            <w:tcW w:w="7796" w:type="dxa"/>
            <w:tcBorders>
              <w:top w:val="single" w:sz="4" w:space="0" w:color="auto"/>
              <w:left w:val="single" w:sz="4" w:space="0" w:color="auto"/>
              <w:bottom w:val="single" w:sz="4" w:space="0" w:color="auto"/>
              <w:right w:val="single" w:sz="4" w:space="0" w:color="auto"/>
            </w:tcBorders>
          </w:tcPr>
          <w:p w14:paraId="0A7B494E"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Кадровые условия</w:t>
            </w:r>
            <w:r w:rsidRPr="006C6A15">
              <w:rPr>
                <w:rFonts w:ascii="Times New Roman" w:hAnsi="Times New Roman" w:cs="Times New Roman"/>
                <w:b/>
                <w:sz w:val="24"/>
                <w:szCs w:val="24"/>
              </w:rPr>
              <w:t xml:space="preserve"> </w:t>
            </w:r>
            <w:r w:rsidRPr="004B5802">
              <w:rPr>
                <w:rFonts w:ascii="Times New Roman" w:hAnsi="Times New Roman" w:cs="Times New Roman"/>
                <w:sz w:val="24"/>
                <w:szCs w:val="24"/>
              </w:rPr>
              <w:t>реализации Программы</w:t>
            </w:r>
          </w:p>
        </w:tc>
        <w:tc>
          <w:tcPr>
            <w:tcW w:w="709" w:type="dxa"/>
            <w:gridSpan w:val="2"/>
            <w:tcBorders>
              <w:top w:val="single" w:sz="4" w:space="0" w:color="auto"/>
              <w:left w:val="single" w:sz="4" w:space="0" w:color="auto"/>
              <w:bottom w:val="single" w:sz="4" w:space="0" w:color="auto"/>
              <w:right w:val="single" w:sz="4" w:space="0" w:color="auto"/>
            </w:tcBorders>
          </w:tcPr>
          <w:p w14:paraId="36B7E8BD" w14:textId="28590A90" w:rsidR="001D4C5B" w:rsidRPr="00E0097F" w:rsidRDefault="0033034C"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95</w:t>
            </w:r>
          </w:p>
        </w:tc>
      </w:tr>
      <w:tr w:rsidR="001D4C5B" w:rsidRPr="00E0097F" w14:paraId="5990FAA9" w14:textId="77777777" w:rsidTr="003F33D1">
        <w:trPr>
          <w:trHeight w:val="253"/>
        </w:trPr>
        <w:tc>
          <w:tcPr>
            <w:tcW w:w="817" w:type="dxa"/>
            <w:gridSpan w:val="2"/>
            <w:tcBorders>
              <w:top w:val="single" w:sz="4" w:space="0" w:color="auto"/>
              <w:left w:val="single" w:sz="4" w:space="0" w:color="auto"/>
              <w:bottom w:val="single" w:sz="4" w:space="0" w:color="auto"/>
              <w:right w:val="single" w:sz="4" w:space="0" w:color="auto"/>
            </w:tcBorders>
          </w:tcPr>
          <w:p w14:paraId="68057E4B"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3.4.</w:t>
            </w:r>
            <w:r w:rsidRPr="00E0097F">
              <w:rPr>
                <w:rFonts w:ascii="Times New Roman" w:hAnsi="Times New Roman" w:cs="Times New Roman"/>
                <w:color w:val="000000"/>
                <w:sz w:val="23"/>
                <w:szCs w:val="23"/>
              </w:rPr>
              <w:t xml:space="preserve"> </w:t>
            </w:r>
          </w:p>
        </w:tc>
        <w:tc>
          <w:tcPr>
            <w:tcW w:w="7796" w:type="dxa"/>
            <w:tcBorders>
              <w:top w:val="single" w:sz="4" w:space="0" w:color="auto"/>
              <w:left w:val="single" w:sz="4" w:space="0" w:color="auto"/>
              <w:bottom w:val="single" w:sz="4" w:space="0" w:color="auto"/>
              <w:right w:val="single" w:sz="4" w:space="0" w:color="auto"/>
            </w:tcBorders>
          </w:tcPr>
          <w:p w14:paraId="35CAF776"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Режим и распорядок дня</w:t>
            </w:r>
          </w:p>
        </w:tc>
        <w:tc>
          <w:tcPr>
            <w:tcW w:w="709" w:type="dxa"/>
            <w:gridSpan w:val="2"/>
            <w:tcBorders>
              <w:top w:val="single" w:sz="4" w:space="0" w:color="auto"/>
              <w:left w:val="single" w:sz="4" w:space="0" w:color="auto"/>
              <w:bottom w:val="single" w:sz="4" w:space="0" w:color="auto"/>
              <w:right w:val="single" w:sz="4" w:space="0" w:color="auto"/>
            </w:tcBorders>
          </w:tcPr>
          <w:p w14:paraId="46843924" w14:textId="0AC465B0" w:rsidR="001D4C5B" w:rsidRPr="00E0097F" w:rsidRDefault="0033034C"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95</w:t>
            </w:r>
          </w:p>
        </w:tc>
      </w:tr>
      <w:tr w:rsidR="001D4C5B" w:rsidRPr="00E0097F" w14:paraId="613AB5C3" w14:textId="77777777" w:rsidTr="003F33D1">
        <w:trPr>
          <w:trHeight w:val="253"/>
        </w:trPr>
        <w:tc>
          <w:tcPr>
            <w:tcW w:w="817" w:type="dxa"/>
            <w:gridSpan w:val="2"/>
            <w:tcBorders>
              <w:top w:val="single" w:sz="4" w:space="0" w:color="auto"/>
              <w:left w:val="single" w:sz="4" w:space="0" w:color="auto"/>
              <w:bottom w:val="single" w:sz="4" w:space="0" w:color="auto"/>
              <w:right w:val="single" w:sz="4" w:space="0" w:color="auto"/>
            </w:tcBorders>
          </w:tcPr>
          <w:p w14:paraId="29ED0468"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3.5.</w:t>
            </w:r>
          </w:p>
        </w:tc>
        <w:tc>
          <w:tcPr>
            <w:tcW w:w="7796" w:type="dxa"/>
            <w:tcBorders>
              <w:top w:val="single" w:sz="4" w:space="0" w:color="auto"/>
              <w:left w:val="single" w:sz="4" w:space="0" w:color="auto"/>
              <w:bottom w:val="single" w:sz="4" w:space="0" w:color="auto"/>
              <w:right w:val="single" w:sz="4" w:space="0" w:color="auto"/>
            </w:tcBorders>
          </w:tcPr>
          <w:p w14:paraId="04CEC98D"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Примерный календарный план воспитательной работы</w:t>
            </w:r>
          </w:p>
        </w:tc>
        <w:tc>
          <w:tcPr>
            <w:tcW w:w="709" w:type="dxa"/>
            <w:gridSpan w:val="2"/>
            <w:tcBorders>
              <w:top w:val="single" w:sz="4" w:space="0" w:color="auto"/>
              <w:left w:val="single" w:sz="4" w:space="0" w:color="auto"/>
              <w:bottom w:val="single" w:sz="4" w:space="0" w:color="auto"/>
              <w:right w:val="single" w:sz="4" w:space="0" w:color="auto"/>
            </w:tcBorders>
          </w:tcPr>
          <w:p w14:paraId="0C16C971" w14:textId="51BA75CA" w:rsidR="001D4C5B" w:rsidRPr="00E0097F" w:rsidRDefault="0033034C"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98</w:t>
            </w:r>
          </w:p>
        </w:tc>
      </w:tr>
      <w:tr w:rsidR="001D4C5B" w:rsidRPr="00E0097F" w14:paraId="625E3D2C" w14:textId="77777777" w:rsidTr="003F33D1">
        <w:trPr>
          <w:trHeight w:val="253"/>
        </w:trPr>
        <w:tc>
          <w:tcPr>
            <w:tcW w:w="817" w:type="dxa"/>
            <w:gridSpan w:val="2"/>
            <w:tcBorders>
              <w:top w:val="single" w:sz="4" w:space="0" w:color="auto"/>
              <w:left w:val="single" w:sz="4" w:space="0" w:color="auto"/>
              <w:bottom w:val="single" w:sz="4" w:space="0" w:color="auto"/>
              <w:right w:val="single" w:sz="4" w:space="0" w:color="auto"/>
            </w:tcBorders>
          </w:tcPr>
          <w:p w14:paraId="245BDF25"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3.6.</w:t>
            </w:r>
            <w:r w:rsidRPr="00E0097F">
              <w:rPr>
                <w:rFonts w:ascii="Times New Roman" w:hAnsi="Times New Roman" w:cs="Times New Roman"/>
                <w:color w:val="000000"/>
                <w:sz w:val="23"/>
                <w:szCs w:val="23"/>
              </w:rPr>
              <w:t xml:space="preserve"> </w:t>
            </w:r>
          </w:p>
        </w:tc>
        <w:tc>
          <w:tcPr>
            <w:tcW w:w="7796" w:type="dxa"/>
            <w:tcBorders>
              <w:top w:val="single" w:sz="4" w:space="0" w:color="auto"/>
              <w:left w:val="single" w:sz="4" w:space="0" w:color="auto"/>
              <w:bottom w:val="single" w:sz="4" w:space="0" w:color="auto"/>
              <w:right w:val="single" w:sz="4" w:space="0" w:color="auto"/>
            </w:tcBorders>
          </w:tcPr>
          <w:p w14:paraId="738C5818" w14:textId="77777777" w:rsidR="001D4C5B" w:rsidRPr="00E0097F" w:rsidRDefault="001D4C5B"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Примерный перечень основных государственных праздников, памятных дат в календарном плане воспитательной работы</w:t>
            </w:r>
          </w:p>
        </w:tc>
        <w:tc>
          <w:tcPr>
            <w:tcW w:w="709" w:type="dxa"/>
            <w:gridSpan w:val="2"/>
            <w:tcBorders>
              <w:top w:val="single" w:sz="4" w:space="0" w:color="auto"/>
              <w:left w:val="single" w:sz="4" w:space="0" w:color="auto"/>
              <w:bottom w:val="single" w:sz="4" w:space="0" w:color="auto"/>
              <w:right w:val="single" w:sz="4" w:space="0" w:color="auto"/>
            </w:tcBorders>
          </w:tcPr>
          <w:p w14:paraId="6A1C7FC3" w14:textId="4335AEC4" w:rsidR="001D4C5B" w:rsidRPr="00E0097F" w:rsidRDefault="0033034C"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105</w:t>
            </w:r>
          </w:p>
        </w:tc>
      </w:tr>
      <w:tr w:rsidR="001D4C5B" w:rsidRPr="00E0097F" w14:paraId="4A6B44A7" w14:textId="77777777" w:rsidTr="003F33D1">
        <w:trPr>
          <w:trHeight w:val="253"/>
        </w:trPr>
        <w:tc>
          <w:tcPr>
            <w:tcW w:w="817" w:type="dxa"/>
            <w:gridSpan w:val="2"/>
            <w:tcBorders>
              <w:top w:val="single" w:sz="4" w:space="0" w:color="auto"/>
              <w:left w:val="single" w:sz="4" w:space="0" w:color="auto"/>
              <w:bottom w:val="single" w:sz="4" w:space="0" w:color="auto"/>
              <w:right w:val="single" w:sz="4" w:space="0" w:color="auto"/>
            </w:tcBorders>
          </w:tcPr>
          <w:p w14:paraId="545D98F3" w14:textId="77777777" w:rsidR="001D4C5B" w:rsidRPr="000A15C0" w:rsidRDefault="001D4C5B" w:rsidP="003F33D1">
            <w:pPr>
              <w:autoSpaceDE w:val="0"/>
              <w:autoSpaceDN w:val="0"/>
              <w:adjustRightInd w:val="0"/>
              <w:spacing w:after="0" w:line="240" w:lineRule="auto"/>
              <w:rPr>
                <w:rFonts w:ascii="Times New Roman" w:hAnsi="Times New Roman" w:cs="Times New Roman"/>
                <w:b/>
                <w:color w:val="000000"/>
                <w:sz w:val="23"/>
                <w:szCs w:val="23"/>
              </w:rPr>
            </w:pPr>
            <w:r w:rsidRPr="000A15C0">
              <w:rPr>
                <w:rFonts w:ascii="Times New Roman" w:hAnsi="Times New Roman" w:cs="Times New Roman"/>
                <w:b/>
                <w:color w:val="000000"/>
                <w:sz w:val="23"/>
                <w:szCs w:val="23"/>
              </w:rPr>
              <w:t xml:space="preserve">4 </w:t>
            </w:r>
          </w:p>
        </w:tc>
        <w:tc>
          <w:tcPr>
            <w:tcW w:w="7796" w:type="dxa"/>
            <w:tcBorders>
              <w:top w:val="single" w:sz="4" w:space="0" w:color="auto"/>
              <w:left w:val="single" w:sz="4" w:space="0" w:color="auto"/>
              <w:bottom w:val="single" w:sz="4" w:space="0" w:color="auto"/>
              <w:right w:val="single" w:sz="4" w:space="0" w:color="auto"/>
            </w:tcBorders>
          </w:tcPr>
          <w:p w14:paraId="25C1858F" w14:textId="77777777" w:rsidR="001D4C5B" w:rsidRPr="00A956BC" w:rsidRDefault="001D4C5B" w:rsidP="003F33D1">
            <w:pPr>
              <w:autoSpaceDE w:val="0"/>
              <w:autoSpaceDN w:val="0"/>
              <w:adjustRightInd w:val="0"/>
              <w:spacing w:after="0" w:line="240" w:lineRule="auto"/>
              <w:rPr>
                <w:rFonts w:ascii="Times New Roman" w:hAnsi="Times New Roman" w:cs="Times New Roman"/>
                <w:b/>
                <w:color w:val="000000"/>
                <w:sz w:val="23"/>
                <w:szCs w:val="23"/>
              </w:rPr>
            </w:pPr>
            <w:r w:rsidRPr="00A956BC">
              <w:rPr>
                <w:rFonts w:ascii="Times New Roman" w:hAnsi="Times New Roman" w:cs="Times New Roman"/>
                <w:b/>
                <w:color w:val="000000"/>
                <w:sz w:val="23"/>
                <w:szCs w:val="23"/>
              </w:rPr>
              <w:t xml:space="preserve">ДОПОЛНИТЕЛЬНЫЙ РАЗДЕЛ </w:t>
            </w:r>
          </w:p>
        </w:tc>
        <w:tc>
          <w:tcPr>
            <w:tcW w:w="709" w:type="dxa"/>
            <w:gridSpan w:val="2"/>
            <w:tcBorders>
              <w:top w:val="single" w:sz="4" w:space="0" w:color="auto"/>
              <w:left w:val="single" w:sz="4" w:space="0" w:color="auto"/>
              <w:bottom w:val="single" w:sz="4" w:space="0" w:color="auto"/>
              <w:right w:val="single" w:sz="4" w:space="0" w:color="auto"/>
            </w:tcBorders>
          </w:tcPr>
          <w:p w14:paraId="0C2D8C47" w14:textId="72DCAB85" w:rsidR="001D4C5B" w:rsidRPr="00E0097F" w:rsidRDefault="0033034C"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103</w:t>
            </w:r>
          </w:p>
        </w:tc>
      </w:tr>
      <w:tr w:rsidR="001D4C5B" w:rsidRPr="00E0097F" w14:paraId="085D1AA4" w14:textId="77777777" w:rsidTr="003F33D1">
        <w:trPr>
          <w:trHeight w:val="253"/>
        </w:trPr>
        <w:tc>
          <w:tcPr>
            <w:tcW w:w="817" w:type="dxa"/>
            <w:gridSpan w:val="2"/>
            <w:tcBorders>
              <w:top w:val="single" w:sz="4" w:space="0" w:color="auto"/>
              <w:left w:val="single" w:sz="4" w:space="0" w:color="auto"/>
              <w:bottom w:val="single" w:sz="4" w:space="0" w:color="auto"/>
              <w:right w:val="single" w:sz="4" w:space="0" w:color="auto"/>
            </w:tcBorders>
          </w:tcPr>
          <w:p w14:paraId="103591BD" w14:textId="77777777" w:rsidR="001D4C5B" w:rsidRPr="000A15C0" w:rsidRDefault="001D4C5B" w:rsidP="003F33D1">
            <w:pPr>
              <w:autoSpaceDE w:val="0"/>
              <w:autoSpaceDN w:val="0"/>
              <w:adjustRightInd w:val="0"/>
              <w:spacing w:after="0" w:line="240" w:lineRule="auto"/>
              <w:rPr>
                <w:rFonts w:ascii="Times New Roman" w:hAnsi="Times New Roman" w:cs="Times New Roman"/>
                <w:b/>
                <w:color w:val="000000"/>
                <w:sz w:val="23"/>
                <w:szCs w:val="23"/>
              </w:rPr>
            </w:pPr>
          </w:p>
        </w:tc>
        <w:tc>
          <w:tcPr>
            <w:tcW w:w="7796" w:type="dxa"/>
            <w:tcBorders>
              <w:top w:val="single" w:sz="4" w:space="0" w:color="auto"/>
              <w:left w:val="single" w:sz="4" w:space="0" w:color="auto"/>
              <w:bottom w:val="single" w:sz="4" w:space="0" w:color="auto"/>
              <w:right w:val="single" w:sz="4" w:space="0" w:color="auto"/>
            </w:tcBorders>
          </w:tcPr>
          <w:p w14:paraId="7224B5AE" w14:textId="77777777" w:rsidR="001D4C5B" w:rsidRPr="00676462" w:rsidRDefault="001D4C5B" w:rsidP="003F33D1">
            <w:pPr>
              <w:autoSpaceDE w:val="0"/>
              <w:autoSpaceDN w:val="0"/>
              <w:adjustRightInd w:val="0"/>
              <w:spacing w:after="0" w:line="240" w:lineRule="auto"/>
              <w:rPr>
                <w:rFonts w:ascii="Times New Roman" w:hAnsi="Times New Roman" w:cs="Times New Roman"/>
                <w:color w:val="000000"/>
                <w:sz w:val="23"/>
                <w:szCs w:val="23"/>
              </w:rPr>
            </w:pPr>
            <w:r w:rsidRPr="00676462">
              <w:rPr>
                <w:rFonts w:ascii="Times New Roman" w:hAnsi="Times New Roman" w:cs="Times New Roman"/>
                <w:color w:val="000000"/>
                <w:sz w:val="23"/>
                <w:szCs w:val="23"/>
              </w:rPr>
              <w:t>Приложения</w:t>
            </w:r>
          </w:p>
        </w:tc>
        <w:tc>
          <w:tcPr>
            <w:tcW w:w="709" w:type="dxa"/>
            <w:gridSpan w:val="2"/>
            <w:tcBorders>
              <w:top w:val="single" w:sz="4" w:space="0" w:color="auto"/>
              <w:left w:val="single" w:sz="4" w:space="0" w:color="auto"/>
              <w:bottom w:val="single" w:sz="4" w:space="0" w:color="auto"/>
              <w:right w:val="single" w:sz="4" w:space="0" w:color="auto"/>
            </w:tcBorders>
          </w:tcPr>
          <w:p w14:paraId="055AD2FE" w14:textId="2987C10B" w:rsidR="001D4C5B" w:rsidRDefault="0033034C" w:rsidP="003F33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108</w:t>
            </w:r>
          </w:p>
        </w:tc>
      </w:tr>
    </w:tbl>
    <w:p w14:paraId="76D3BA2D" w14:textId="77777777" w:rsidR="001D4C5B" w:rsidRDefault="001D4C5B" w:rsidP="001D4C5B">
      <w:pPr>
        <w:spacing w:after="0"/>
        <w:jc w:val="center"/>
        <w:rPr>
          <w:rFonts w:ascii="Times New Roman" w:hAnsi="Times New Roman" w:cs="Times New Roman"/>
          <w:b/>
          <w:bCs/>
          <w:sz w:val="32"/>
          <w:szCs w:val="32"/>
        </w:rPr>
      </w:pPr>
    </w:p>
    <w:p w14:paraId="233E9EDD" w14:textId="3CEA699E" w:rsidR="00A54716" w:rsidRDefault="00A54716" w:rsidP="00281704">
      <w:pPr>
        <w:spacing w:after="0"/>
        <w:rPr>
          <w:rFonts w:ascii="Times New Roman" w:hAnsi="Times New Roman" w:cs="Times New Roman"/>
          <w:b/>
          <w:bCs/>
          <w:sz w:val="32"/>
          <w:szCs w:val="32"/>
        </w:rPr>
      </w:pPr>
    </w:p>
    <w:p w14:paraId="3AF5D2E4" w14:textId="033848C5" w:rsidR="00E558AC" w:rsidRPr="00163E5D" w:rsidRDefault="00B85414" w:rsidP="000D2D93">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DE3B6B">
        <w:rPr>
          <w:rFonts w:ascii="Times New Roman" w:hAnsi="Times New Roman" w:cs="Times New Roman"/>
          <w:b/>
          <w:bCs/>
          <w:sz w:val="32"/>
          <w:szCs w:val="32"/>
        </w:rPr>
        <w:t>старшей</w:t>
      </w:r>
      <w:r w:rsidR="00BC39FF">
        <w:rPr>
          <w:rFonts w:ascii="Times New Roman" w:hAnsi="Times New Roman" w:cs="Times New Roman"/>
          <w:b/>
          <w:bCs/>
          <w:sz w:val="32"/>
          <w:szCs w:val="32"/>
        </w:rPr>
        <w:t xml:space="preserve"> группы (</w:t>
      </w:r>
      <w:r w:rsidR="00DE3B6B">
        <w:rPr>
          <w:rFonts w:ascii="Times New Roman" w:hAnsi="Times New Roman" w:cs="Times New Roman"/>
          <w:b/>
          <w:bCs/>
          <w:sz w:val="32"/>
          <w:szCs w:val="32"/>
        </w:rPr>
        <w:t>5</w:t>
      </w:r>
      <w:r w:rsidR="00BC39FF">
        <w:rPr>
          <w:rFonts w:ascii="Times New Roman" w:hAnsi="Times New Roman" w:cs="Times New Roman"/>
          <w:b/>
          <w:bCs/>
          <w:sz w:val="32"/>
          <w:szCs w:val="32"/>
        </w:rPr>
        <w:t>-</w:t>
      </w:r>
      <w:r w:rsidR="00DE3B6B">
        <w:rPr>
          <w:rFonts w:ascii="Times New Roman" w:hAnsi="Times New Roman" w:cs="Times New Roman"/>
          <w:b/>
          <w:bCs/>
          <w:sz w:val="32"/>
          <w:szCs w:val="32"/>
        </w:rPr>
        <w:t>6</w:t>
      </w:r>
      <w:r w:rsidR="00BC39FF">
        <w:rPr>
          <w:rFonts w:ascii="Times New Roman" w:hAnsi="Times New Roman" w:cs="Times New Roman"/>
          <w:b/>
          <w:bCs/>
          <w:sz w:val="32"/>
          <w:szCs w:val="32"/>
        </w:rPr>
        <w:t xml:space="preserve"> </w:t>
      </w:r>
      <w:r w:rsidR="00233BAA">
        <w:rPr>
          <w:rFonts w:ascii="Times New Roman" w:hAnsi="Times New Roman" w:cs="Times New Roman"/>
          <w:b/>
          <w:bCs/>
          <w:sz w:val="32"/>
          <w:szCs w:val="32"/>
        </w:rPr>
        <w:t>лет</w:t>
      </w:r>
      <w:r w:rsidR="00BC39FF">
        <w:rPr>
          <w:rFonts w:ascii="Times New Roman" w:hAnsi="Times New Roman" w:cs="Times New Roman"/>
          <w:b/>
          <w:bCs/>
          <w:sz w:val="32"/>
          <w:szCs w:val="32"/>
        </w:rPr>
        <w:t>)</w:t>
      </w:r>
    </w:p>
    <w:p w14:paraId="565944AE" w14:textId="77777777" w:rsidR="00B85414" w:rsidRDefault="00B85414" w:rsidP="00B85414">
      <w:pPr>
        <w:spacing w:after="0"/>
        <w:jc w:val="both"/>
        <w:rPr>
          <w:rFonts w:ascii="Times New Roman" w:hAnsi="Times New Roman" w:cs="Times New Roman"/>
          <w:sz w:val="28"/>
          <w:szCs w:val="28"/>
        </w:rPr>
      </w:pPr>
    </w:p>
    <w:p w14:paraId="235AC987" w14:textId="64EA6194" w:rsidR="00B85414" w:rsidRPr="00BC39FF" w:rsidRDefault="00B85414" w:rsidP="00160654">
      <w:pPr>
        <w:spacing w:after="0"/>
        <w:rPr>
          <w:rFonts w:ascii="Times New Roman" w:hAnsi="Times New Roman" w:cs="Times New Roman"/>
          <w:sz w:val="24"/>
          <w:szCs w:val="28"/>
        </w:rPr>
      </w:pPr>
      <w:r w:rsidRPr="00BC39FF">
        <w:rPr>
          <w:rFonts w:ascii="Times New Roman" w:hAnsi="Times New Roman" w:cs="Times New Roman"/>
          <w:sz w:val="24"/>
          <w:szCs w:val="28"/>
        </w:rPr>
        <w:t>ФИО воспитателей:</w:t>
      </w:r>
      <w:r w:rsidR="000D2D93">
        <w:rPr>
          <w:rFonts w:ascii="Times New Roman" w:hAnsi="Times New Roman" w:cs="Times New Roman"/>
          <w:sz w:val="24"/>
          <w:szCs w:val="28"/>
        </w:rPr>
        <w:t xml:space="preserve"> </w:t>
      </w:r>
      <w:proofErr w:type="spellStart"/>
      <w:r w:rsidR="00160654">
        <w:rPr>
          <w:rFonts w:ascii="Times New Roman" w:hAnsi="Times New Roman" w:cs="Times New Roman"/>
          <w:sz w:val="24"/>
          <w:szCs w:val="28"/>
          <w:u w:val="single"/>
        </w:rPr>
        <w:t>Миннуллина</w:t>
      </w:r>
      <w:proofErr w:type="spellEnd"/>
      <w:r w:rsidR="00160654">
        <w:rPr>
          <w:rFonts w:ascii="Times New Roman" w:hAnsi="Times New Roman" w:cs="Times New Roman"/>
          <w:sz w:val="24"/>
          <w:szCs w:val="28"/>
          <w:u w:val="single"/>
        </w:rPr>
        <w:t xml:space="preserve"> Файруза </w:t>
      </w:r>
      <w:proofErr w:type="spellStart"/>
      <w:r w:rsidR="000D2D93">
        <w:rPr>
          <w:rFonts w:ascii="Times New Roman" w:hAnsi="Times New Roman" w:cs="Times New Roman"/>
          <w:sz w:val="24"/>
          <w:szCs w:val="28"/>
          <w:u w:val="single"/>
        </w:rPr>
        <w:t>Адегамовна</w:t>
      </w:r>
      <w:proofErr w:type="spellEnd"/>
      <w:r w:rsidR="000D2D93">
        <w:rPr>
          <w:rFonts w:ascii="Times New Roman" w:hAnsi="Times New Roman" w:cs="Times New Roman"/>
          <w:sz w:val="24"/>
          <w:szCs w:val="28"/>
        </w:rPr>
        <w:t>__</w:t>
      </w:r>
      <w:r w:rsidRPr="00BC39FF">
        <w:rPr>
          <w:rFonts w:ascii="Times New Roman" w:hAnsi="Times New Roman" w:cs="Times New Roman"/>
          <w:sz w:val="24"/>
          <w:szCs w:val="28"/>
        </w:rPr>
        <w:t>_______________</w:t>
      </w:r>
      <w:r w:rsidR="00160654">
        <w:rPr>
          <w:rFonts w:ascii="Times New Roman" w:hAnsi="Times New Roman" w:cs="Times New Roman"/>
          <w:sz w:val="24"/>
          <w:szCs w:val="28"/>
        </w:rPr>
        <w:t>___</w:t>
      </w:r>
    </w:p>
    <w:p w14:paraId="5CF9B6A1" w14:textId="691EB4AF" w:rsidR="00B85414" w:rsidRPr="00BC39FF" w:rsidRDefault="00B85414" w:rsidP="00160654">
      <w:pPr>
        <w:spacing w:after="0"/>
        <w:rPr>
          <w:rFonts w:ascii="Times New Roman" w:hAnsi="Times New Roman" w:cs="Times New Roman"/>
          <w:sz w:val="24"/>
          <w:szCs w:val="28"/>
        </w:rPr>
      </w:pPr>
      <w:r w:rsidRPr="00BC39FF">
        <w:rPr>
          <w:rFonts w:ascii="Times New Roman" w:hAnsi="Times New Roman" w:cs="Times New Roman"/>
          <w:sz w:val="24"/>
          <w:szCs w:val="28"/>
        </w:rPr>
        <w:t>ФИО специалистов:</w:t>
      </w:r>
    </w:p>
    <w:p w14:paraId="69AC0CAC" w14:textId="26D31F00" w:rsidR="00B85414" w:rsidRPr="00BC39FF" w:rsidRDefault="000D2D93" w:rsidP="00160654">
      <w:pPr>
        <w:spacing w:after="0"/>
        <w:rPr>
          <w:rFonts w:ascii="Times New Roman" w:hAnsi="Times New Roman" w:cs="Times New Roman"/>
          <w:sz w:val="24"/>
          <w:szCs w:val="28"/>
        </w:rPr>
      </w:pPr>
      <w:r>
        <w:rPr>
          <w:rFonts w:ascii="Times New Roman" w:hAnsi="Times New Roman" w:cs="Times New Roman"/>
          <w:sz w:val="24"/>
          <w:szCs w:val="28"/>
        </w:rPr>
        <w:t xml:space="preserve">Музыкальный руководитель: </w:t>
      </w:r>
      <w:r w:rsidRPr="000D2D93">
        <w:rPr>
          <w:rFonts w:ascii="Times New Roman" w:hAnsi="Times New Roman" w:cs="Times New Roman"/>
          <w:sz w:val="24"/>
          <w:szCs w:val="28"/>
          <w:u w:val="single"/>
        </w:rPr>
        <w:t xml:space="preserve">Кругликова </w:t>
      </w:r>
      <w:r w:rsidR="00160654">
        <w:rPr>
          <w:rFonts w:ascii="Times New Roman" w:hAnsi="Times New Roman" w:cs="Times New Roman"/>
          <w:sz w:val="24"/>
          <w:szCs w:val="28"/>
          <w:u w:val="single"/>
        </w:rPr>
        <w:t xml:space="preserve">Наталья </w:t>
      </w:r>
      <w:r>
        <w:rPr>
          <w:rFonts w:ascii="Times New Roman" w:hAnsi="Times New Roman" w:cs="Times New Roman"/>
          <w:sz w:val="24"/>
          <w:szCs w:val="28"/>
          <w:u w:val="single"/>
        </w:rPr>
        <w:t>Александровна</w:t>
      </w:r>
      <w:r w:rsidR="00B85414" w:rsidRPr="000D2D93">
        <w:rPr>
          <w:rFonts w:ascii="Times New Roman" w:hAnsi="Times New Roman" w:cs="Times New Roman"/>
          <w:sz w:val="24"/>
          <w:szCs w:val="28"/>
          <w:u w:val="single"/>
        </w:rPr>
        <w:t>________________</w:t>
      </w:r>
      <w:r w:rsidR="00160654">
        <w:rPr>
          <w:rFonts w:ascii="Times New Roman" w:hAnsi="Times New Roman" w:cs="Times New Roman"/>
          <w:sz w:val="24"/>
          <w:szCs w:val="28"/>
          <w:u w:val="single"/>
        </w:rPr>
        <w:t>_</w:t>
      </w:r>
    </w:p>
    <w:p w14:paraId="3DE7A40A" w14:textId="57ABF825" w:rsidR="00B85414" w:rsidRPr="00BC39FF" w:rsidRDefault="000D2D93" w:rsidP="00160654">
      <w:pPr>
        <w:spacing w:after="0"/>
        <w:rPr>
          <w:rFonts w:ascii="Times New Roman" w:hAnsi="Times New Roman" w:cs="Times New Roman"/>
          <w:sz w:val="24"/>
          <w:szCs w:val="28"/>
        </w:rPr>
      </w:pPr>
      <w:r>
        <w:rPr>
          <w:rFonts w:ascii="Times New Roman" w:hAnsi="Times New Roman" w:cs="Times New Roman"/>
          <w:sz w:val="24"/>
          <w:szCs w:val="28"/>
        </w:rPr>
        <w:t xml:space="preserve">Инструктор физкультуры: </w:t>
      </w:r>
      <w:proofErr w:type="spellStart"/>
      <w:r>
        <w:rPr>
          <w:rFonts w:ascii="Times New Roman" w:hAnsi="Times New Roman" w:cs="Times New Roman"/>
          <w:sz w:val="24"/>
          <w:szCs w:val="28"/>
          <w:u w:val="single"/>
        </w:rPr>
        <w:t>Кондрашева</w:t>
      </w:r>
      <w:proofErr w:type="spellEnd"/>
      <w:r>
        <w:rPr>
          <w:rFonts w:ascii="Times New Roman" w:hAnsi="Times New Roman" w:cs="Times New Roman"/>
          <w:sz w:val="24"/>
          <w:szCs w:val="28"/>
          <w:u w:val="single"/>
        </w:rPr>
        <w:t xml:space="preserve"> Наталья Владимировна</w:t>
      </w:r>
      <w:r w:rsidR="00160654">
        <w:rPr>
          <w:rFonts w:ascii="Times New Roman" w:hAnsi="Times New Roman" w:cs="Times New Roman"/>
          <w:sz w:val="24"/>
          <w:szCs w:val="28"/>
        </w:rPr>
        <w:t>___________________</w:t>
      </w:r>
    </w:p>
    <w:p w14:paraId="1FCC33B1" w14:textId="7EF1CBDC" w:rsidR="00B85414" w:rsidRPr="00BC39FF" w:rsidRDefault="0063510F" w:rsidP="00160654">
      <w:pPr>
        <w:spacing w:after="0"/>
        <w:rPr>
          <w:rFonts w:ascii="Times New Roman" w:hAnsi="Times New Roman" w:cs="Times New Roman"/>
          <w:sz w:val="24"/>
          <w:szCs w:val="28"/>
        </w:rPr>
      </w:pPr>
      <w:r>
        <w:rPr>
          <w:rFonts w:ascii="Times New Roman" w:hAnsi="Times New Roman" w:cs="Times New Roman"/>
          <w:sz w:val="24"/>
          <w:szCs w:val="28"/>
        </w:rPr>
        <w:t xml:space="preserve">Педагог-психолог: </w:t>
      </w:r>
      <w:proofErr w:type="spellStart"/>
      <w:r>
        <w:rPr>
          <w:rFonts w:ascii="Times New Roman" w:hAnsi="Times New Roman" w:cs="Times New Roman"/>
          <w:sz w:val="24"/>
          <w:szCs w:val="28"/>
          <w:u w:val="single"/>
        </w:rPr>
        <w:t>Купцова</w:t>
      </w:r>
      <w:proofErr w:type="spellEnd"/>
      <w:r>
        <w:rPr>
          <w:rFonts w:ascii="Times New Roman" w:hAnsi="Times New Roman" w:cs="Times New Roman"/>
          <w:sz w:val="24"/>
          <w:szCs w:val="28"/>
          <w:u w:val="single"/>
        </w:rPr>
        <w:t xml:space="preserve"> </w:t>
      </w:r>
      <w:r w:rsidR="000D2D93" w:rsidRPr="000D2D93">
        <w:rPr>
          <w:rFonts w:ascii="Times New Roman" w:hAnsi="Times New Roman" w:cs="Times New Roman"/>
          <w:sz w:val="24"/>
          <w:szCs w:val="28"/>
          <w:u w:val="single"/>
        </w:rPr>
        <w:t>Ольга Владимировна</w:t>
      </w:r>
      <w:r w:rsidR="00B85414" w:rsidRPr="00BC39FF">
        <w:rPr>
          <w:rFonts w:ascii="Times New Roman" w:hAnsi="Times New Roman" w:cs="Times New Roman"/>
          <w:sz w:val="24"/>
          <w:szCs w:val="28"/>
        </w:rPr>
        <w:t>____________________________</w:t>
      </w:r>
      <w:r w:rsidR="00160654">
        <w:rPr>
          <w:rFonts w:ascii="Times New Roman" w:hAnsi="Times New Roman" w:cs="Times New Roman"/>
          <w:sz w:val="24"/>
          <w:szCs w:val="28"/>
        </w:rPr>
        <w:t>___</w:t>
      </w:r>
    </w:p>
    <w:p w14:paraId="70ACD744" w14:textId="7B1751C1" w:rsidR="00163E5D" w:rsidRPr="00BC39FF" w:rsidRDefault="00B85414" w:rsidP="00160654">
      <w:pPr>
        <w:spacing w:after="0"/>
        <w:rPr>
          <w:rFonts w:ascii="Times New Roman" w:hAnsi="Times New Roman" w:cs="Times New Roman"/>
          <w:sz w:val="24"/>
          <w:szCs w:val="28"/>
        </w:rPr>
      </w:pPr>
      <w:r w:rsidRPr="00BC39FF">
        <w:rPr>
          <w:rFonts w:ascii="Times New Roman" w:hAnsi="Times New Roman" w:cs="Times New Roman"/>
          <w:sz w:val="24"/>
          <w:szCs w:val="28"/>
        </w:rPr>
        <w:t>Учитель-логопед</w:t>
      </w:r>
      <w:r w:rsidR="00D00E82" w:rsidRPr="00BC39FF">
        <w:rPr>
          <w:rFonts w:ascii="Times New Roman" w:hAnsi="Times New Roman" w:cs="Times New Roman"/>
          <w:sz w:val="24"/>
          <w:szCs w:val="28"/>
        </w:rPr>
        <w:t>:</w:t>
      </w:r>
      <w:r w:rsidR="0063510F">
        <w:rPr>
          <w:rFonts w:ascii="Times New Roman" w:hAnsi="Times New Roman" w:cs="Times New Roman"/>
          <w:sz w:val="24"/>
          <w:szCs w:val="28"/>
        </w:rPr>
        <w:t xml:space="preserve"> </w:t>
      </w:r>
      <w:r w:rsidR="000D2D93" w:rsidRPr="000D2D93">
        <w:rPr>
          <w:rFonts w:ascii="Times New Roman" w:hAnsi="Times New Roman" w:cs="Times New Roman"/>
          <w:sz w:val="24"/>
          <w:szCs w:val="28"/>
          <w:u w:val="single"/>
        </w:rPr>
        <w:t>Цыганкова Алена Викторовна</w:t>
      </w:r>
      <w:r w:rsidRPr="00BC39FF">
        <w:rPr>
          <w:rFonts w:ascii="Times New Roman" w:hAnsi="Times New Roman" w:cs="Times New Roman"/>
          <w:sz w:val="24"/>
          <w:szCs w:val="28"/>
        </w:rPr>
        <w:t>_______</w:t>
      </w:r>
      <w:r w:rsidR="00160654">
        <w:rPr>
          <w:rFonts w:ascii="Times New Roman" w:hAnsi="Times New Roman" w:cs="Times New Roman"/>
          <w:sz w:val="24"/>
          <w:szCs w:val="28"/>
        </w:rPr>
        <w:t>_________________________</w:t>
      </w:r>
    </w:p>
    <w:p w14:paraId="5EA79AFA" w14:textId="1762DF23" w:rsidR="00163E5D" w:rsidRPr="00BC39FF" w:rsidRDefault="00163E5D" w:rsidP="002A2726">
      <w:pPr>
        <w:spacing w:after="0"/>
        <w:jc w:val="both"/>
        <w:rPr>
          <w:rFonts w:ascii="Times New Roman" w:hAnsi="Times New Roman" w:cs="Times New Roman"/>
          <w:sz w:val="24"/>
          <w:szCs w:val="28"/>
        </w:rPr>
      </w:pPr>
    </w:p>
    <w:p w14:paraId="51BC17A5" w14:textId="09069D5A" w:rsidR="002D680C" w:rsidRDefault="002D680C" w:rsidP="006F7990">
      <w:pPr>
        <w:pStyle w:val="a5"/>
        <w:numPr>
          <w:ilvl w:val="0"/>
          <w:numId w:val="4"/>
        </w:numPr>
        <w:spacing w:after="0" w:line="240" w:lineRule="auto"/>
        <w:ind w:right="-2"/>
        <w:jc w:val="both"/>
        <w:rPr>
          <w:rFonts w:ascii="Times New Roman" w:hAnsi="Times New Roman" w:cs="Times New Roman"/>
          <w:b/>
          <w:sz w:val="24"/>
          <w:szCs w:val="24"/>
        </w:rPr>
      </w:pPr>
      <w:r w:rsidRPr="008255CB">
        <w:rPr>
          <w:rFonts w:ascii="Times New Roman" w:hAnsi="Times New Roman" w:cs="Times New Roman"/>
          <w:b/>
          <w:sz w:val="24"/>
          <w:szCs w:val="24"/>
        </w:rPr>
        <w:t xml:space="preserve">Целевой раздел </w:t>
      </w:r>
    </w:p>
    <w:p w14:paraId="5DCF37D2" w14:textId="4BB0F947" w:rsidR="002D680C" w:rsidRDefault="002D680C" w:rsidP="002D680C">
      <w:pPr>
        <w:pStyle w:val="a5"/>
        <w:spacing w:after="0" w:line="240" w:lineRule="auto"/>
        <w:ind w:left="450" w:right="-2"/>
        <w:jc w:val="both"/>
        <w:rPr>
          <w:rFonts w:ascii="Times New Roman" w:hAnsi="Times New Roman" w:cs="Times New Roman"/>
          <w:sz w:val="24"/>
          <w:szCs w:val="24"/>
        </w:rPr>
      </w:pPr>
      <w:r w:rsidRPr="008255CB">
        <w:rPr>
          <w:rFonts w:ascii="Times New Roman" w:hAnsi="Times New Roman" w:cs="Times New Roman"/>
          <w:sz w:val="24"/>
          <w:szCs w:val="24"/>
        </w:rPr>
        <w:t>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 концептуальные основы и методологию парциальных программ.</w:t>
      </w:r>
    </w:p>
    <w:p w14:paraId="5F57F627" w14:textId="0C56B2D9" w:rsidR="002D680C" w:rsidRPr="002D680C" w:rsidRDefault="002D680C" w:rsidP="002D680C">
      <w:pPr>
        <w:pStyle w:val="a5"/>
        <w:spacing w:after="0" w:line="240" w:lineRule="auto"/>
        <w:ind w:left="450" w:right="-2"/>
        <w:jc w:val="both"/>
        <w:rPr>
          <w:rFonts w:ascii="Times New Roman" w:hAnsi="Times New Roman" w:cs="Times New Roman"/>
          <w:b/>
          <w:sz w:val="24"/>
          <w:szCs w:val="24"/>
        </w:rPr>
      </w:pPr>
      <w:r>
        <w:rPr>
          <w:rFonts w:ascii="Times New Roman" w:hAnsi="Times New Roman" w:cs="Times New Roman"/>
          <w:sz w:val="24"/>
          <w:szCs w:val="24"/>
        </w:rPr>
        <w:t xml:space="preserve">1.1. </w:t>
      </w:r>
      <w:r w:rsidRPr="008255CB">
        <w:rPr>
          <w:rFonts w:ascii="Times New Roman" w:hAnsi="Times New Roman" w:cs="Times New Roman"/>
          <w:b/>
          <w:sz w:val="24"/>
          <w:szCs w:val="24"/>
        </w:rPr>
        <w:t>Пояснительная записка</w:t>
      </w:r>
    </w:p>
    <w:p w14:paraId="1BE15DD7" w14:textId="3E73F045" w:rsidR="002D680C" w:rsidRDefault="002D680C" w:rsidP="002D680C">
      <w:pPr>
        <w:pStyle w:val="Default"/>
        <w:ind w:left="450"/>
        <w:jc w:val="both"/>
      </w:pPr>
      <w:r w:rsidRPr="00E61C6E">
        <w:t xml:space="preserve">Программа разработана в соответствии с Федеральным государственным образовательным стандартом дошкольного образования (далее – ФГОС ДО) и Федеральной образовательной программой дошкольного образования (далее – ФОП ДО). </w:t>
      </w:r>
    </w:p>
    <w:p w14:paraId="35AA008F" w14:textId="77777777" w:rsidR="002D680C" w:rsidRDefault="002D680C" w:rsidP="002D680C">
      <w:pPr>
        <w:tabs>
          <w:tab w:val="left" w:pos="993"/>
        </w:tabs>
        <w:spacing w:after="0" w:line="240" w:lineRule="auto"/>
        <w:ind w:firstLine="709"/>
        <w:contextualSpacing/>
        <w:jc w:val="both"/>
        <w:rPr>
          <w:rFonts w:ascii="Times New Roman" w:hAnsi="Times New Roman" w:cs="Times New Roman"/>
          <w:sz w:val="24"/>
          <w:szCs w:val="24"/>
        </w:rPr>
      </w:pPr>
      <w:r w:rsidRPr="002D680C">
        <w:rPr>
          <w:rFonts w:ascii="Times New Roman" w:hAnsi="Times New Roman" w:cs="Times New Roman"/>
          <w:sz w:val="24"/>
          <w:szCs w:val="24"/>
        </w:rPr>
        <w:t xml:space="preserve">Программа реализуется в группах общеразвивающей направленности. Она выстроена в соответствии с традиционными возрастными периодами), 6-й год (старшая группа) </w:t>
      </w:r>
    </w:p>
    <w:p w14:paraId="2828AA8D" w14:textId="7002C770" w:rsidR="002D680C" w:rsidRPr="00C20F48" w:rsidRDefault="002D680C" w:rsidP="002D680C">
      <w:pPr>
        <w:tabs>
          <w:tab w:val="left" w:pos="993"/>
        </w:tabs>
        <w:spacing w:after="0" w:line="240" w:lineRule="auto"/>
        <w:ind w:firstLine="709"/>
        <w:contextualSpacing/>
        <w:jc w:val="both"/>
        <w:rPr>
          <w:rFonts w:ascii="Times New Roman" w:hAnsi="Times New Roman" w:cs="Times New Roman"/>
          <w:spacing w:val="-10"/>
          <w:sz w:val="24"/>
          <w:szCs w:val="24"/>
        </w:rPr>
      </w:pPr>
      <w:r w:rsidRPr="002D680C">
        <w:rPr>
          <w:rFonts w:ascii="Times New Roman" w:hAnsi="Times New Roman" w:cs="Times New Roman"/>
          <w:spacing w:val="-10"/>
          <w:sz w:val="24"/>
          <w:szCs w:val="24"/>
        </w:rPr>
        <w:t>О</w:t>
      </w:r>
      <w:r w:rsidRPr="00C20F48">
        <w:rPr>
          <w:rFonts w:ascii="Times New Roman" w:hAnsi="Times New Roman" w:cs="Times New Roman"/>
          <w:spacing w:val="-10"/>
          <w:sz w:val="24"/>
          <w:szCs w:val="24"/>
        </w:rPr>
        <w:t xml:space="preserve">бразовательная деятельность в МБДОУ осуществляется на русском языке. МБДОУ – детский сад № 55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обеспечивает непосредственно образовательную деятельность, воспитание и развитие, а также присмотр и уход за детьми в возрасте от 2 до 7 лет. В МБДОУ 10,5 - часовое пребывание с 07.30 до 18.00 часов, исключая выходные и праздничные дни при 5-дневной рабочей неделе. </w:t>
      </w:r>
    </w:p>
    <w:p w14:paraId="3B239BF2" w14:textId="77777777" w:rsidR="002D680C" w:rsidRPr="00A956BC" w:rsidRDefault="002D680C" w:rsidP="002D680C">
      <w:pPr>
        <w:tabs>
          <w:tab w:val="left" w:pos="993"/>
        </w:tabs>
        <w:spacing w:after="0" w:line="240" w:lineRule="auto"/>
        <w:ind w:firstLine="709"/>
        <w:contextualSpacing/>
        <w:jc w:val="both"/>
        <w:rPr>
          <w:rFonts w:ascii="Times New Roman" w:hAnsi="Times New Roman" w:cs="Times New Roman"/>
          <w:sz w:val="24"/>
          <w:szCs w:val="24"/>
        </w:rPr>
      </w:pPr>
      <w:r w:rsidRPr="00C20F48">
        <w:rPr>
          <w:rFonts w:ascii="Times New Roman" w:hAnsi="Times New Roman" w:cs="Times New Roman"/>
          <w:spacing w:val="-10"/>
          <w:sz w:val="24"/>
          <w:szCs w:val="24"/>
        </w:rPr>
        <w:t xml:space="preserve">Образовательная программа реализуется в течение всего времени пребывания детей в МБДОУ. В соответствии с п. 1.3 ФГОС ДО учитывается возможность освоения ребенком Образовательной программы на любом этапе ее реализации. </w:t>
      </w:r>
      <w:r w:rsidRPr="00A956BC">
        <w:rPr>
          <w:rFonts w:ascii="Times New Roman" w:hAnsi="Times New Roman" w:cs="Times New Roman"/>
          <w:sz w:val="24"/>
          <w:szCs w:val="24"/>
        </w:rPr>
        <w:t xml:space="preserve">Содержательной основой Образовательной программы является примерная общеобразовательная программа </w:t>
      </w:r>
      <w:bookmarkStart w:id="0" w:name="_Hlk486762787"/>
      <w:r w:rsidRPr="00A956BC">
        <w:rPr>
          <w:rFonts w:ascii="Times New Roman" w:hAnsi="Times New Roman" w:cs="Times New Roman"/>
          <w:sz w:val="24"/>
          <w:szCs w:val="24"/>
        </w:rPr>
        <w:t xml:space="preserve">дошкольного образования «От рождения до школы» </w:t>
      </w:r>
      <w:bookmarkEnd w:id="0"/>
      <w:r w:rsidRPr="00A956BC">
        <w:rPr>
          <w:rFonts w:ascii="Times New Roman" w:hAnsi="Times New Roman" w:cs="Times New Roman"/>
          <w:sz w:val="24"/>
          <w:szCs w:val="24"/>
        </w:rPr>
        <w:t xml:space="preserve">под ред. Н.Е. </w:t>
      </w:r>
      <w:proofErr w:type="spellStart"/>
      <w:r w:rsidRPr="00A956BC">
        <w:rPr>
          <w:rFonts w:ascii="Times New Roman" w:hAnsi="Times New Roman" w:cs="Times New Roman"/>
          <w:sz w:val="24"/>
          <w:szCs w:val="24"/>
        </w:rPr>
        <w:t>Вераксы</w:t>
      </w:r>
      <w:proofErr w:type="spellEnd"/>
      <w:r w:rsidRPr="00A956BC">
        <w:rPr>
          <w:rFonts w:ascii="Times New Roman" w:hAnsi="Times New Roman" w:cs="Times New Roman"/>
          <w:sz w:val="24"/>
          <w:szCs w:val="24"/>
        </w:rPr>
        <w:t xml:space="preserve">, Т.С. Комаровой, М.А. Васильевой. </w:t>
      </w:r>
    </w:p>
    <w:p w14:paraId="602259A5" w14:textId="77777777" w:rsidR="002D680C" w:rsidRPr="00A956BC" w:rsidRDefault="002D680C" w:rsidP="002D680C">
      <w:pPr>
        <w:autoSpaceDE w:val="0"/>
        <w:autoSpaceDN w:val="0"/>
        <w:adjustRightInd w:val="0"/>
        <w:spacing w:after="0" w:line="240" w:lineRule="auto"/>
        <w:jc w:val="both"/>
        <w:rPr>
          <w:rFonts w:ascii="Times New Roman" w:hAnsi="Times New Roman" w:cs="Times New Roman"/>
          <w:sz w:val="24"/>
          <w:szCs w:val="24"/>
        </w:rPr>
      </w:pPr>
      <w:r w:rsidRPr="00A956BC">
        <w:rPr>
          <w:rFonts w:ascii="Times New Roman" w:hAnsi="Times New Roman" w:cs="Times New Roman"/>
          <w:sz w:val="24"/>
          <w:szCs w:val="24"/>
        </w:rPr>
        <w:t xml:space="preserve">Программа направлена на: </w:t>
      </w:r>
    </w:p>
    <w:p w14:paraId="20D5FAC4" w14:textId="77777777" w:rsidR="002D680C" w:rsidRPr="00B811C4" w:rsidRDefault="002D680C" w:rsidP="006F7990">
      <w:pPr>
        <w:numPr>
          <w:ilvl w:val="0"/>
          <w:numId w:val="5"/>
        </w:numPr>
        <w:autoSpaceDE w:val="0"/>
        <w:autoSpaceDN w:val="0"/>
        <w:adjustRightInd w:val="0"/>
        <w:spacing w:after="49"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14:paraId="4C01F34A" w14:textId="77777777" w:rsidR="002D680C" w:rsidRPr="00B811C4" w:rsidRDefault="002D680C" w:rsidP="006F7990">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на создание развивающей образовательной среды, которая представляет собой систему условий социализации и индивидуализации детей. </w:t>
      </w:r>
    </w:p>
    <w:p w14:paraId="01DF3FAB"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Программа позволяет реализовать несколько основополагающих функций дошкольного уровня образования: </w:t>
      </w:r>
    </w:p>
    <w:p w14:paraId="6C9A382B"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1) обучение и воспитание ребенка дошкольного возраста как гражданина РФ, формирование основ его гражданской и культурной идентичности на соответствующем его возрасту содержании доступными средствами; </w:t>
      </w:r>
    </w:p>
    <w:p w14:paraId="7369BA8A"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14:paraId="3A2626B6"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14:paraId="64A7E137" w14:textId="64B04D0D" w:rsidR="002D680C" w:rsidRDefault="002D680C" w:rsidP="002D680C">
      <w:pPr>
        <w:tabs>
          <w:tab w:val="left" w:pos="2378"/>
        </w:tabs>
        <w:spacing w:line="240" w:lineRule="auto"/>
        <w:jc w:val="both"/>
        <w:rPr>
          <w:rFonts w:ascii="Times New Roman" w:hAnsi="Times New Roman" w:cs="Times New Roman"/>
          <w:sz w:val="24"/>
          <w:szCs w:val="24"/>
        </w:rPr>
      </w:pPr>
      <w:r w:rsidRPr="00B811C4">
        <w:rPr>
          <w:rFonts w:ascii="Times New Roman" w:hAnsi="Times New Roman" w:cs="Times New Roman"/>
          <w:sz w:val="24"/>
          <w:szCs w:val="24"/>
        </w:rPr>
        <w:t>Программа реализуется с 1 сентября 2023 года.</w:t>
      </w:r>
    </w:p>
    <w:p w14:paraId="5A88C9C2" w14:textId="77777777" w:rsidR="0087581D" w:rsidRDefault="0087581D" w:rsidP="002D680C">
      <w:pPr>
        <w:tabs>
          <w:tab w:val="left" w:pos="2378"/>
        </w:tabs>
        <w:spacing w:line="240" w:lineRule="auto"/>
        <w:jc w:val="both"/>
        <w:rPr>
          <w:rFonts w:ascii="Times New Roman" w:hAnsi="Times New Roman" w:cs="Times New Roman"/>
          <w:sz w:val="24"/>
          <w:szCs w:val="24"/>
        </w:rPr>
      </w:pPr>
    </w:p>
    <w:p w14:paraId="771505BD" w14:textId="77777777" w:rsidR="002D680C" w:rsidRPr="009C087D" w:rsidRDefault="002D680C" w:rsidP="006F7990">
      <w:pPr>
        <w:pStyle w:val="a5"/>
        <w:numPr>
          <w:ilvl w:val="1"/>
          <w:numId w:val="10"/>
        </w:numPr>
        <w:tabs>
          <w:tab w:val="num" w:pos="426"/>
          <w:tab w:val="left" w:pos="2378"/>
        </w:tabs>
        <w:autoSpaceDE w:val="0"/>
        <w:autoSpaceDN w:val="0"/>
        <w:adjustRightInd w:val="0"/>
        <w:spacing w:after="0" w:line="240" w:lineRule="auto"/>
        <w:ind w:right="139"/>
        <w:jc w:val="both"/>
        <w:rPr>
          <w:rFonts w:ascii="Times New Roman" w:hAnsi="Times New Roman" w:cs="Times New Roman"/>
          <w:b/>
          <w:bCs/>
          <w:color w:val="000000"/>
          <w:sz w:val="24"/>
          <w:szCs w:val="24"/>
        </w:rPr>
      </w:pPr>
      <w:r w:rsidRPr="009C087D">
        <w:rPr>
          <w:rFonts w:ascii="Times New Roman" w:hAnsi="Times New Roman" w:cs="Times New Roman"/>
          <w:b/>
          <w:sz w:val="24"/>
          <w:szCs w:val="24"/>
        </w:rPr>
        <w:lastRenderedPageBreak/>
        <w:t>Цели и задачи реализации Программы.</w:t>
      </w:r>
      <w:r w:rsidRPr="009C087D">
        <w:rPr>
          <w:rFonts w:ascii="Times New Roman" w:hAnsi="Times New Roman" w:cs="Times New Roman"/>
          <w:b/>
          <w:bCs/>
          <w:color w:val="000000"/>
          <w:sz w:val="24"/>
          <w:szCs w:val="24"/>
        </w:rPr>
        <w:t xml:space="preserve"> </w:t>
      </w:r>
    </w:p>
    <w:p w14:paraId="7C8A10FA"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b/>
          <w:bCs/>
          <w:sz w:val="24"/>
          <w:szCs w:val="24"/>
        </w:rPr>
        <w:t xml:space="preserve">Целью Программы </w:t>
      </w:r>
      <w:r w:rsidRPr="00B811C4">
        <w:rPr>
          <w:rFonts w:ascii="Times New Roman" w:hAnsi="Times New Roman" w:cs="Times New Roman"/>
          <w:i/>
          <w:iCs/>
          <w:sz w:val="24"/>
          <w:szCs w:val="24"/>
        </w:rPr>
        <w:t xml:space="preserve">в соответствии с ФОП является </w:t>
      </w:r>
      <w:r w:rsidRPr="00B811C4">
        <w:rPr>
          <w:rFonts w:ascii="Times New Roman" w:hAnsi="Times New Roman" w:cs="Times New Roman"/>
          <w:sz w:val="24"/>
          <w:szCs w:val="24"/>
        </w:rPr>
        <w:t xml:space="preserve">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57BA479F"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205A81E5" w14:textId="77777777" w:rsidR="002D680C" w:rsidRPr="00B811C4" w:rsidRDefault="002D680C" w:rsidP="002D680C">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b/>
          <w:bCs/>
          <w:sz w:val="24"/>
          <w:szCs w:val="24"/>
        </w:rPr>
        <w:t xml:space="preserve">Цель Программы </w:t>
      </w:r>
      <w:r w:rsidRPr="00B811C4">
        <w:rPr>
          <w:rFonts w:ascii="Times New Roman" w:hAnsi="Times New Roman" w:cs="Times New Roman"/>
          <w:i/>
          <w:iCs/>
          <w:sz w:val="24"/>
          <w:szCs w:val="24"/>
        </w:rPr>
        <w:t xml:space="preserve">в соответствии с ФОП ДО </w:t>
      </w:r>
      <w:r w:rsidRPr="00B811C4">
        <w:rPr>
          <w:rFonts w:ascii="Times New Roman" w:hAnsi="Times New Roman" w:cs="Times New Roman"/>
          <w:b/>
          <w:bCs/>
          <w:sz w:val="24"/>
          <w:szCs w:val="24"/>
        </w:rPr>
        <w:t xml:space="preserve">достигается через решение следующих задач: </w:t>
      </w:r>
    </w:p>
    <w:p w14:paraId="4B35ED95"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1. Обеспечение единых для РФ содержания ДО и планируемых результатов освоения образовательной программы ДО; </w:t>
      </w:r>
    </w:p>
    <w:p w14:paraId="6EE83A3A"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2. Приобщение детей </w:t>
      </w:r>
      <w:r w:rsidRPr="00B811C4">
        <w:rPr>
          <w:rFonts w:ascii="Times New Roman" w:hAnsi="Times New Roman" w:cs="Times New Roman"/>
          <w:i/>
          <w:iCs/>
          <w:sz w:val="24"/>
          <w:szCs w:val="24"/>
        </w:rPr>
        <w:t xml:space="preserve">(в соответствии с возрастными особенностями) </w:t>
      </w:r>
      <w:r w:rsidRPr="00B811C4">
        <w:rPr>
          <w:rFonts w:ascii="Times New Roman" w:hAnsi="Times New Roman" w:cs="Times New Roman"/>
          <w:sz w:val="24"/>
          <w:szCs w:val="24"/>
        </w:rPr>
        <w:t xml:space="preserve">к базовым ценностям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5E0EBFC0"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3. Построение </w:t>
      </w:r>
      <w:r w:rsidRPr="00B811C4">
        <w:rPr>
          <w:rFonts w:ascii="Times New Roman" w:hAnsi="Times New Roman" w:cs="Times New Roman"/>
          <w:i/>
          <w:iCs/>
          <w:sz w:val="24"/>
          <w:szCs w:val="24"/>
        </w:rPr>
        <w:t xml:space="preserve">(структурирование) </w:t>
      </w:r>
      <w:r w:rsidRPr="00B811C4">
        <w:rPr>
          <w:rFonts w:ascii="Times New Roman" w:hAnsi="Times New Roman" w:cs="Times New Roman"/>
          <w:sz w:val="24"/>
          <w:szCs w:val="24"/>
        </w:rPr>
        <w:t xml:space="preserve">содержания образовательной деятельности на основе учета возрастных и индивидуальных особенностей развития; </w:t>
      </w:r>
    </w:p>
    <w:p w14:paraId="76DF0C2D"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4.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14:paraId="65E31BF9"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5. Охрана и укрепление физического и психического здоровья детей, в том числе их эмоционального благополучия; </w:t>
      </w:r>
    </w:p>
    <w:p w14:paraId="54B50296" w14:textId="77777777" w:rsidR="002D680C" w:rsidRPr="00B811C4" w:rsidRDefault="002D680C" w:rsidP="002D680C">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6.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3F311A3F" w14:textId="77777777" w:rsidR="002D680C" w:rsidRPr="00B811C4" w:rsidRDefault="002D680C" w:rsidP="002D680C">
      <w:pPr>
        <w:tabs>
          <w:tab w:val="left" w:pos="993"/>
        </w:tabs>
        <w:spacing w:after="0" w:line="240" w:lineRule="auto"/>
        <w:contextualSpacing/>
        <w:jc w:val="both"/>
        <w:rPr>
          <w:rFonts w:ascii="Times New Roman" w:eastAsia="HiddenHorzOCR" w:hAnsi="Times New Roman" w:cs="Times New Roman"/>
          <w:color w:val="FF0000"/>
          <w:sz w:val="28"/>
          <w:szCs w:val="28"/>
        </w:rPr>
      </w:pPr>
      <w:r w:rsidRPr="00B811C4">
        <w:rPr>
          <w:rFonts w:ascii="Times New Roman" w:hAnsi="Times New Roman" w:cs="Times New Roman"/>
        </w:rPr>
        <w:t>7.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1DF9840" w14:textId="77777777" w:rsidR="008926A8" w:rsidRPr="008926A8" w:rsidRDefault="008926A8" w:rsidP="008926A8">
      <w:pPr>
        <w:pStyle w:val="af0"/>
        <w:ind w:right="403"/>
        <w:rPr>
          <w:rFonts w:ascii="Times New Roman" w:hAnsi="Times New Roman" w:cs="Times New Roman"/>
          <w:sz w:val="24"/>
          <w:szCs w:val="24"/>
        </w:rPr>
      </w:pPr>
      <w:r w:rsidRPr="008926A8">
        <w:rPr>
          <w:rFonts w:ascii="Times New Roman" w:hAnsi="Times New Roman" w:cs="Times New Roman"/>
          <w:sz w:val="24"/>
          <w:szCs w:val="24"/>
        </w:rPr>
        <w:t>Федеральная</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программа</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построена</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на</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следующих</w:t>
      </w:r>
      <w:r w:rsidRPr="008926A8">
        <w:rPr>
          <w:rFonts w:ascii="Times New Roman" w:hAnsi="Times New Roman" w:cs="Times New Roman"/>
          <w:spacing w:val="1"/>
          <w:sz w:val="24"/>
          <w:szCs w:val="24"/>
        </w:rPr>
        <w:t xml:space="preserve"> </w:t>
      </w:r>
      <w:r w:rsidRPr="008926A8">
        <w:rPr>
          <w:rFonts w:ascii="Times New Roman" w:hAnsi="Times New Roman" w:cs="Times New Roman"/>
          <w:b/>
          <w:sz w:val="24"/>
          <w:szCs w:val="24"/>
        </w:rPr>
        <w:t>принципах</w:t>
      </w:r>
      <w:r w:rsidRPr="008926A8">
        <w:rPr>
          <w:rFonts w:ascii="Times New Roman" w:hAnsi="Times New Roman" w:cs="Times New Roman"/>
          <w:b/>
          <w:spacing w:val="1"/>
          <w:sz w:val="24"/>
          <w:szCs w:val="24"/>
        </w:rPr>
        <w:t xml:space="preserve"> </w:t>
      </w:r>
      <w:r w:rsidRPr="008926A8">
        <w:rPr>
          <w:rFonts w:ascii="Times New Roman" w:hAnsi="Times New Roman" w:cs="Times New Roman"/>
          <w:b/>
          <w:sz w:val="24"/>
          <w:szCs w:val="24"/>
        </w:rPr>
        <w:t>ДО</w:t>
      </w:r>
      <w:r w:rsidRPr="008926A8">
        <w:rPr>
          <w:rFonts w:ascii="Times New Roman" w:hAnsi="Times New Roman" w:cs="Times New Roman"/>
          <w:sz w:val="24"/>
          <w:szCs w:val="24"/>
        </w:rPr>
        <w:t>,</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установленных ФГОС ДО:</w:t>
      </w:r>
    </w:p>
    <w:p w14:paraId="59E0C2CA" w14:textId="77777777" w:rsidR="008926A8" w:rsidRPr="008926A8" w:rsidRDefault="008926A8" w:rsidP="008926A8">
      <w:pPr>
        <w:pStyle w:val="a5"/>
        <w:widowControl w:val="0"/>
        <w:numPr>
          <w:ilvl w:val="2"/>
          <w:numId w:val="99"/>
        </w:numPr>
        <w:tabs>
          <w:tab w:val="left" w:pos="851"/>
        </w:tabs>
        <w:autoSpaceDE w:val="0"/>
        <w:autoSpaceDN w:val="0"/>
        <w:spacing w:after="0" w:line="278" w:lineRule="auto"/>
        <w:ind w:left="851" w:right="412" w:hanging="284"/>
        <w:contextualSpacing w:val="0"/>
        <w:rPr>
          <w:rFonts w:ascii="Times New Roman" w:hAnsi="Times New Roman" w:cs="Times New Roman"/>
          <w:sz w:val="24"/>
          <w:szCs w:val="24"/>
        </w:rPr>
      </w:pPr>
      <w:r w:rsidRPr="008926A8">
        <w:rPr>
          <w:rFonts w:ascii="Times New Roman" w:hAnsi="Times New Roman" w:cs="Times New Roman"/>
          <w:sz w:val="24"/>
          <w:szCs w:val="24"/>
        </w:rPr>
        <w:t>содействие</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и</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сотрудничество</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детей</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и</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взрослых,</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признание</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ребенка</w:t>
      </w:r>
      <w:r w:rsidRPr="008926A8">
        <w:rPr>
          <w:rFonts w:ascii="Times New Roman" w:hAnsi="Times New Roman" w:cs="Times New Roman"/>
          <w:spacing w:val="-67"/>
          <w:sz w:val="24"/>
          <w:szCs w:val="24"/>
        </w:rPr>
        <w:t xml:space="preserve"> </w:t>
      </w:r>
      <w:r w:rsidRPr="008926A8">
        <w:rPr>
          <w:rFonts w:ascii="Times New Roman" w:hAnsi="Times New Roman" w:cs="Times New Roman"/>
          <w:sz w:val="24"/>
          <w:szCs w:val="24"/>
        </w:rPr>
        <w:t>полноценным</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участником</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(субъектом)</w:t>
      </w:r>
      <w:r w:rsidRPr="008926A8">
        <w:rPr>
          <w:rFonts w:ascii="Times New Roman" w:hAnsi="Times New Roman" w:cs="Times New Roman"/>
          <w:spacing w:val="-3"/>
          <w:sz w:val="24"/>
          <w:szCs w:val="24"/>
        </w:rPr>
        <w:t xml:space="preserve"> </w:t>
      </w:r>
      <w:r w:rsidRPr="008926A8">
        <w:rPr>
          <w:rFonts w:ascii="Times New Roman" w:hAnsi="Times New Roman" w:cs="Times New Roman"/>
          <w:sz w:val="24"/>
          <w:szCs w:val="24"/>
        </w:rPr>
        <w:t>образовательных</w:t>
      </w:r>
      <w:r w:rsidRPr="008926A8">
        <w:rPr>
          <w:rFonts w:ascii="Times New Roman" w:hAnsi="Times New Roman" w:cs="Times New Roman"/>
          <w:spacing w:val="-4"/>
          <w:sz w:val="24"/>
          <w:szCs w:val="24"/>
        </w:rPr>
        <w:t xml:space="preserve"> </w:t>
      </w:r>
      <w:r w:rsidRPr="008926A8">
        <w:rPr>
          <w:rFonts w:ascii="Times New Roman" w:hAnsi="Times New Roman" w:cs="Times New Roman"/>
          <w:sz w:val="24"/>
          <w:szCs w:val="24"/>
        </w:rPr>
        <w:t>отношений;</w:t>
      </w:r>
    </w:p>
    <w:p w14:paraId="1E9D9CAC" w14:textId="77777777" w:rsidR="008926A8" w:rsidRPr="008926A8" w:rsidRDefault="008926A8" w:rsidP="008926A8">
      <w:pPr>
        <w:pStyle w:val="a5"/>
        <w:widowControl w:val="0"/>
        <w:numPr>
          <w:ilvl w:val="2"/>
          <w:numId w:val="99"/>
        </w:numPr>
        <w:tabs>
          <w:tab w:val="left" w:pos="851"/>
          <w:tab w:val="left" w:pos="1227"/>
        </w:tabs>
        <w:autoSpaceDE w:val="0"/>
        <w:autoSpaceDN w:val="0"/>
        <w:spacing w:after="0" w:line="317" w:lineRule="exact"/>
        <w:ind w:left="142" w:firstLine="425"/>
        <w:contextualSpacing w:val="0"/>
        <w:rPr>
          <w:rFonts w:ascii="Times New Roman" w:hAnsi="Times New Roman" w:cs="Times New Roman"/>
          <w:sz w:val="24"/>
          <w:szCs w:val="24"/>
        </w:rPr>
      </w:pPr>
      <w:r w:rsidRPr="008926A8">
        <w:rPr>
          <w:rFonts w:ascii="Times New Roman" w:hAnsi="Times New Roman" w:cs="Times New Roman"/>
          <w:sz w:val="24"/>
          <w:szCs w:val="24"/>
        </w:rPr>
        <w:t>поддержка</w:t>
      </w:r>
      <w:r w:rsidRPr="008926A8">
        <w:rPr>
          <w:rFonts w:ascii="Times New Roman" w:hAnsi="Times New Roman" w:cs="Times New Roman"/>
          <w:spacing w:val="-3"/>
          <w:sz w:val="24"/>
          <w:szCs w:val="24"/>
        </w:rPr>
        <w:t xml:space="preserve"> </w:t>
      </w:r>
      <w:r w:rsidRPr="008926A8">
        <w:rPr>
          <w:rFonts w:ascii="Times New Roman" w:hAnsi="Times New Roman" w:cs="Times New Roman"/>
          <w:sz w:val="24"/>
          <w:szCs w:val="24"/>
        </w:rPr>
        <w:t>инициативы</w:t>
      </w:r>
      <w:r w:rsidRPr="008926A8">
        <w:rPr>
          <w:rFonts w:ascii="Times New Roman" w:hAnsi="Times New Roman" w:cs="Times New Roman"/>
          <w:spacing w:val="-5"/>
          <w:sz w:val="24"/>
          <w:szCs w:val="24"/>
        </w:rPr>
        <w:t xml:space="preserve"> </w:t>
      </w:r>
      <w:r w:rsidRPr="008926A8">
        <w:rPr>
          <w:rFonts w:ascii="Times New Roman" w:hAnsi="Times New Roman" w:cs="Times New Roman"/>
          <w:sz w:val="24"/>
          <w:szCs w:val="24"/>
        </w:rPr>
        <w:t>детей</w:t>
      </w:r>
      <w:r w:rsidRPr="008926A8">
        <w:rPr>
          <w:rFonts w:ascii="Times New Roman" w:hAnsi="Times New Roman" w:cs="Times New Roman"/>
          <w:spacing w:val="-3"/>
          <w:sz w:val="24"/>
          <w:szCs w:val="24"/>
        </w:rPr>
        <w:t xml:space="preserve"> </w:t>
      </w:r>
      <w:r w:rsidRPr="008926A8">
        <w:rPr>
          <w:rFonts w:ascii="Times New Roman" w:hAnsi="Times New Roman" w:cs="Times New Roman"/>
          <w:sz w:val="24"/>
          <w:szCs w:val="24"/>
        </w:rPr>
        <w:t>в</w:t>
      </w:r>
      <w:r w:rsidRPr="008926A8">
        <w:rPr>
          <w:rFonts w:ascii="Times New Roman" w:hAnsi="Times New Roman" w:cs="Times New Roman"/>
          <w:spacing w:val="-4"/>
          <w:sz w:val="24"/>
          <w:szCs w:val="24"/>
        </w:rPr>
        <w:t xml:space="preserve"> </w:t>
      </w:r>
      <w:r w:rsidRPr="008926A8">
        <w:rPr>
          <w:rFonts w:ascii="Times New Roman" w:hAnsi="Times New Roman" w:cs="Times New Roman"/>
          <w:sz w:val="24"/>
          <w:szCs w:val="24"/>
        </w:rPr>
        <w:t>различных</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видах</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деятельности;</w:t>
      </w:r>
    </w:p>
    <w:p w14:paraId="1F902B6F" w14:textId="77777777" w:rsidR="008926A8" w:rsidRPr="008926A8" w:rsidRDefault="008926A8" w:rsidP="008926A8">
      <w:pPr>
        <w:pStyle w:val="a5"/>
        <w:widowControl w:val="0"/>
        <w:numPr>
          <w:ilvl w:val="2"/>
          <w:numId w:val="99"/>
        </w:numPr>
        <w:tabs>
          <w:tab w:val="left" w:pos="851"/>
          <w:tab w:val="left" w:pos="1227"/>
        </w:tabs>
        <w:autoSpaceDE w:val="0"/>
        <w:autoSpaceDN w:val="0"/>
        <w:spacing w:before="48" w:after="0" w:line="240" w:lineRule="auto"/>
        <w:ind w:left="142" w:firstLine="425"/>
        <w:contextualSpacing w:val="0"/>
        <w:rPr>
          <w:rFonts w:ascii="Times New Roman" w:hAnsi="Times New Roman" w:cs="Times New Roman"/>
          <w:sz w:val="24"/>
          <w:szCs w:val="24"/>
        </w:rPr>
      </w:pPr>
      <w:r w:rsidRPr="008926A8">
        <w:rPr>
          <w:rFonts w:ascii="Times New Roman" w:hAnsi="Times New Roman" w:cs="Times New Roman"/>
          <w:sz w:val="24"/>
          <w:szCs w:val="24"/>
        </w:rPr>
        <w:t>сотрудничество</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ДОО</w:t>
      </w:r>
      <w:r w:rsidRPr="008926A8">
        <w:rPr>
          <w:rFonts w:ascii="Times New Roman" w:hAnsi="Times New Roman" w:cs="Times New Roman"/>
          <w:spacing w:val="-5"/>
          <w:sz w:val="24"/>
          <w:szCs w:val="24"/>
        </w:rPr>
        <w:t xml:space="preserve"> </w:t>
      </w:r>
      <w:r w:rsidRPr="008926A8">
        <w:rPr>
          <w:rFonts w:ascii="Times New Roman" w:hAnsi="Times New Roman" w:cs="Times New Roman"/>
          <w:sz w:val="24"/>
          <w:szCs w:val="24"/>
        </w:rPr>
        <w:t>с</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семьей;</w:t>
      </w:r>
    </w:p>
    <w:p w14:paraId="78DEF698" w14:textId="77777777" w:rsidR="008926A8" w:rsidRPr="008926A8" w:rsidRDefault="008926A8" w:rsidP="008926A8">
      <w:pPr>
        <w:pStyle w:val="a5"/>
        <w:widowControl w:val="0"/>
        <w:numPr>
          <w:ilvl w:val="2"/>
          <w:numId w:val="99"/>
        </w:numPr>
        <w:tabs>
          <w:tab w:val="left" w:pos="851"/>
          <w:tab w:val="left" w:pos="1238"/>
        </w:tabs>
        <w:autoSpaceDE w:val="0"/>
        <w:autoSpaceDN w:val="0"/>
        <w:spacing w:before="48" w:after="0" w:line="278" w:lineRule="auto"/>
        <w:ind w:left="851" w:right="409" w:hanging="284"/>
        <w:contextualSpacing w:val="0"/>
        <w:rPr>
          <w:rFonts w:ascii="Times New Roman" w:hAnsi="Times New Roman" w:cs="Times New Roman"/>
          <w:sz w:val="24"/>
          <w:szCs w:val="24"/>
        </w:rPr>
      </w:pPr>
      <w:r w:rsidRPr="008926A8">
        <w:rPr>
          <w:rFonts w:ascii="Times New Roman" w:hAnsi="Times New Roman" w:cs="Times New Roman"/>
          <w:sz w:val="24"/>
          <w:szCs w:val="24"/>
        </w:rPr>
        <w:t>приобщение</w:t>
      </w:r>
      <w:r w:rsidRPr="008926A8">
        <w:rPr>
          <w:rFonts w:ascii="Times New Roman" w:hAnsi="Times New Roman" w:cs="Times New Roman"/>
          <w:spacing w:val="7"/>
          <w:sz w:val="24"/>
          <w:szCs w:val="24"/>
        </w:rPr>
        <w:t xml:space="preserve"> </w:t>
      </w:r>
      <w:r w:rsidRPr="008926A8">
        <w:rPr>
          <w:rFonts w:ascii="Times New Roman" w:hAnsi="Times New Roman" w:cs="Times New Roman"/>
          <w:sz w:val="24"/>
          <w:szCs w:val="24"/>
        </w:rPr>
        <w:t>детей</w:t>
      </w:r>
      <w:r w:rsidRPr="008926A8">
        <w:rPr>
          <w:rFonts w:ascii="Times New Roman" w:hAnsi="Times New Roman" w:cs="Times New Roman"/>
          <w:spacing w:val="8"/>
          <w:sz w:val="24"/>
          <w:szCs w:val="24"/>
        </w:rPr>
        <w:t xml:space="preserve"> </w:t>
      </w:r>
      <w:r w:rsidRPr="008926A8">
        <w:rPr>
          <w:rFonts w:ascii="Times New Roman" w:hAnsi="Times New Roman" w:cs="Times New Roman"/>
          <w:sz w:val="24"/>
          <w:szCs w:val="24"/>
        </w:rPr>
        <w:t>к</w:t>
      </w:r>
      <w:r w:rsidRPr="008926A8">
        <w:rPr>
          <w:rFonts w:ascii="Times New Roman" w:hAnsi="Times New Roman" w:cs="Times New Roman"/>
          <w:spacing w:val="8"/>
          <w:sz w:val="24"/>
          <w:szCs w:val="24"/>
        </w:rPr>
        <w:t xml:space="preserve"> </w:t>
      </w:r>
      <w:r w:rsidRPr="008926A8">
        <w:rPr>
          <w:rFonts w:ascii="Times New Roman" w:hAnsi="Times New Roman" w:cs="Times New Roman"/>
          <w:sz w:val="24"/>
          <w:szCs w:val="24"/>
        </w:rPr>
        <w:t>социокультурным</w:t>
      </w:r>
      <w:r w:rsidRPr="008926A8">
        <w:rPr>
          <w:rFonts w:ascii="Times New Roman" w:hAnsi="Times New Roman" w:cs="Times New Roman"/>
          <w:spacing w:val="7"/>
          <w:sz w:val="24"/>
          <w:szCs w:val="24"/>
        </w:rPr>
        <w:t xml:space="preserve"> </w:t>
      </w:r>
      <w:r w:rsidRPr="008926A8">
        <w:rPr>
          <w:rFonts w:ascii="Times New Roman" w:hAnsi="Times New Roman" w:cs="Times New Roman"/>
          <w:sz w:val="24"/>
          <w:szCs w:val="24"/>
        </w:rPr>
        <w:t>нормам,</w:t>
      </w:r>
      <w:r w:rsidRPr="008926A8">
        <w:rPr>
          <w:rFonts w:ascii="Times New Roman" w:hAnsi="Times New Roman" w:cs="Times New Roman"/>
          <w:spacing w:val="7"/>
          <w:sz w:val="24"/>
          <w:szCs w:val="24"/>
        </w:rPr>
        <w:t xml:space="preserve"> </w:t>
      </w:r>
      <w:r w:rsidRPr="008926A8">
        <w:rPr>
          <w:rFonts w:ascii="Times New Roman" w:hAnsi="Times New Roman" w:cs="Times New Roman"/>
          <w:sz w:val="24"/>
          <w:szCs w:val="24"/>
        </w:rPr>
        <w:t>традициям</w:t>
      </w:r>
      <w:r w:rsidRPr="008926A8">
        <w:rPr>
          <w:rFonts w:ascii="Times New Roman" w:hAnsi="Times New Roman" w:cs="Times New Roman"/>
          <w:spacing w:val="8"/>
          <w:sz w:val="24"/>
          <w:szCs w:val="24"/>
        </w:rPr>
        <w:t xml:space="preserve"> </w:t>
      </w:r>
      <w:r w:rsidRPr="008926A8">
        <w:rPr>
          <w:rFonts w:ascii="Times New Roman" w:hAnsi="Times New Roman" w:cs="Times New Roman"/>
          <w:sz w:val="24"/>
          <w:szCs w:val="24"/>
        </w:rPr>
        <w:t>семьи,</w:t>
      </w:r>
      <w:r w:rsidRPr="008926A8">
        <w:rPr>
          <w:rFonts w:ascii="Times New Roman" w:hAnsi="Times New Roman" w:cs="Times New Roman"/>
          <w:spacing w:val="5"/>
          <w:sz w:val="24"/>
          <w:szCs w:val="24"/>
        </w:rPr>
        <w:t xml:space="preserve"> </w:t>
      </w:r>
      <w:r w:rsidRPr="008926A8">
        <w:rPr>
          <w:rFonts w:ascii="Times New Roman" w:hAnsi="Times New Roman" w:cs="Times New Roman"/>
          <w:sz w:val="24"/>
          <w:szCs w:val="24"/>
        </w:rPr>
        <w:t>общества</w:t>
      </w:r>
      <w:r w:rsidRPr="008926A8">
        <w:rPr>
          <w:rFonts w:ascii="Times New Roman" w:hAnsi="Times New Roman" w:cs="Times New Roman"/>
          <w:spacing w:val="-67"/>
          <w:sz w:val="24"/>
          <w:szCs w:val="24"/>
        </w:rPr>
        <w:t xml:space="preserve"> </w:t>
      </w:r>
      <w:r w:rsidRPr="008926A8">
        <w:rPr>
          <w:rFonts w:ascii="Times New Roman" w:hAnsi="Times New Roman" w:cs="Times New Roman"/>
          <w:sz w:val="24"/>
          <w:szCs w:val="24"/>
        </w:rPr>
        <w:t>и</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государства;</w:t>
      </w:r>
    </w:p>
    <w:p w14:paraId="1CA72B0B" w14:textId="77777777" w:rsidR="008926A8" w:rsidRPr="008926A8" w:rsidRDefault="008926A8" w:rsidP="008926A8">
      <w:pPr>
        <w:pStyle w:val="a5"/>
        <w:widowControl w:val="0"/>
        <w:numPr>
          <w:ilvl w:val="2"/>
          <w:numId w:val="99"/>
        </w:numPr>
        <w:tabs>
          <w:tab w:val="left" w:pos="851"/>
          <w:tab w:val="left" w:pos="1357"/>
          <w:tab w:val="left" w:pos="1358"/>
          <w:tab w:val="left" w:pos="3307"/>
          <w:tab w:val="left" w:pos="5432"/>
          <w:tab w:val="left" w:pos="6841"/>
          <w:tab w:val="left" w:pos="7194"/>
          <w:tab w:val="left" w:pos="9316"/>
        </w:tabs>
        <w:autoSpaceDE w:val="0"/>
        <w:autoSpaceDN w:val="0"/>
        <w:spacing w:after="0" w:line="276" w:lineRule="auto"/>
        <w:ind w:left="142" w:right="402" w:firstLine="425"/>
        <w:contextualSpacing w:val="0"/>
        <w:rPr>
          <w:rFonts w:ascii="Times New Roman" w:hAnsi="Times New Roman" w:cs="Times New Roman"/>
          <w:sz w:val="24"/>
          <w:szCs w:val="24"/>
        </w:rPr>
      </w:pPr>
      <w:r w:rsidRPr="008926A8">
        <w:rPr>
          <w:rFonts w:ascii="Times New Roman" w:hAnsi="Times New Roman" w:cs="Times New Roman"/>
          <w:sz w:val="24"/>
          <w:szCs w:val="24"/>
        </w:rPr>
        <w:t>формирование</w:t>
      </w:r>
      <w:r w:rsidRPr="008926A8">
        <w:rPr>
          <w:rFonts w:ascii="Times New Roman" w:hAnsi="Times New Roman" w:cs="Times New Roman"/>
          <w:sz w:val="24"/>
          <w:szCs w:val="24"/>
        </w:rPr>
        <w:tab/>
        <w:t>познавательных</w:t>
      </w:r>
      <w:r w:rsidRPr="008926A8">
        <w:rPr>
          <w:rFonts w:ascii="Times New Roman" w:hAnsi="Times New Roman" w:cs="Times New Roman"/>
          <w:sz w:val="24"/>
          <w:szCs w:val="24"/>
        </w:rPr>
        <w:tab/>
        <w:t>интересов</w:t>
      </w:r>
      <w:r w:rsidRPr="008926A8">
        <w:rPr>
          <w:rFonts w:ascii="Times New Roman" w:hAnsi="Times New Roman" w:cs="Times New Roman"/>
          <w:sz w:val="24"/>
          <w:szCs w:val="24"/>
        </w:rPr>
        <w:tab/>
        <w:t>и</w:t>
      </w:r>
      <w:r w:rsidRPr="008926A8">
        <w:rPr>
          <w:rFonts w:ascii="Times New Roman" w:hAnsi="Times New Roman" w:cs="Times New Roman"/>
          <w:sz w:val="24"/>
          <w:szCs w:val="24"/>
        </w:rPr>
        <w:tab/>
        <w:t>познавательных</w:t>
      </w:r>
      <w:r w:rsidRPr="008926A8">
        <w:rPr>
          <w:rFonts w:ascii="Times New Roman" w:hAnsi="Times New Roman" w:cs="Times New Roman"/>
          <w:sz w:val="24"/>
          <w:szCs w:val="24"/>
        </w:rPr>
        <w:tab/>
        <w:t>действий</w:t>
      </w:r>
      <w:r w:rsidRPr="008926A8">
        <w:rPr>
          <w:rFonts w:ascii="Times New Roman" w:hAnsi="Times New Roman" w:cs="Times New Roman"/>
          <w:spacing w:val="-67"/>
          <w:sz w:val="24"/>
          <w:szCs w:val="24"/>
        </w:rPr>
        <w:t xml:space="preserve"> </w:t>
      </w:r>
      <w:r w:rsidRPr="008926A8">
        <w:rPr>
          <w:rFonts w:ascii="Times New Roman" w:hAnsi="Times New Roman" w:cs="Times New Roman"/>
          <w:sz w:val="24"/>
          <w:szCs w:val="24"/>
        </w:rPr>
        <w:t>ребенка</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в</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различных</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видах</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 xml:space="preserve">деятельности; </w:t>
      </w:r>
    </w:p>
    <w:p w14:paraId="542B085B" w14:textId="77777777" w:rsidR="008926A8" w:rsidRPr="008926A8" w:rsidRDefault="008926A8" w:rsidP="008926A8">
      <w:pPr>
        <w:pStyle w:val="a5"/>
        <w:widowControl w:val="0"/>
        <w:numPr>
          <w:ilvl w:val="2"/>
          <w:numId w:val="99"/>
        </w:numPr>
        <w:tabs>
          <w:tab w:val="left" w:pos="851"/>
          <w:tab w:val="left" w:pos="1357"/>
          <w:tab w:val="left" w:pos="1358"/>
          <w:tab w:val="left" w:pos="3307"/>
          <w:tab w:val="left" w:pos="5432"/>
          <w:tab w:val="left" w:pos="6841"/>
          <w:tab w:val="left" w:pos="7194"/>
          <w:tab w:val="left" w:pos="9316"/>
        </w:tabs>
        <w:autoSpaceDE w:val="0"/>
        <w:autoSpaceDN w:val="0"/>
        <w:spacing w:after="0" w:line="276" w:lineRule="auto"/>
        <w:ind w:left="142" w:right="402" w:firstLine="425"/>
        <w:contextualSpacing w:val="0"/>
        <w:rPr>
          <w:rFonts w:ascii="Times New Roman" w:hAnsi="Times New Roman" w:cs="Times New Roman"/>
          <w:sz w:val="24"/>
          <w:szCs w:val="24"/>
        </w:rPr>
      </w:pPr>
      <w:r w:rsidRPr="008926A8">
        <w:rPr>
          <w:rFonts w:ascii="Times New Roman" w:hAnsi="Times New Roman" w:cs="Times New Roman"/>
          <w:sz w:val="24"/>
          <w:szCs w:val="24"/>
        </w:rPr>
        <w:t>формирование</w:t>
      </w:r>
      <w:r w:rsidRPr="008926A8">
        <w:rPr>
          <w:rFonts w:ascii="Times New Roman" w:hAnsi="Times New Roman" w:cs="Times New Roman"/>
          <w:sz w:val="24"/>
          <w:szCs w:val="24"/>
        </w:rPr>
        <w:tab/>
        <w:t>познавательных</w:t>
      </w:r>
      <w:r w:rsidRPr="008926A8">
        <w:rPr>
          <w:rFonts w:ascii="Times New Roman" w:hAnsi="Times New Roman" w:cs="Times New Roman"/>
          <w:sz w:val="24"/>
          <w:szCs w:val="24"/>
        </w:rPr>
        <w:tab/>
        <w:t>интересов</w:t>
      </w:r>
      <w:r w:rsidRPr="008926A8">
        <w:rPr>
          <w:rFonts w:ascii="Times New Roman" w:hAnsi="Times New Roman" w:cs="Times New Roman"/>
          <w:sz w:val="24"/>
          <w:szCs w:val="24"/>
        </w:rPr>
        <w:tab/>
        <w:t>и</w:t>
      </w:r>
      <w:r w:rsidRPr="008926A8">
        <w:rPr>
          <w:rFonts w:ascii="Times New Roman" w:hAnsi="Times New Roman" w:cs="Times New Roman"/>
          <w:sz w:val="24"/>
          <w:szCs w:val="24"/>
        </w:rPr>
        <w:tab/>
        <w:t>познавательных</w:t>
      </w:r>
      <w:r w:rsidRPr="008926A8">
        <w:rPr>
          <w:rFonts w:ascii="Times New Roman" w:hAnsi="Times New Roman" w:cs="Times New Roman"/>
          <w:sz w:val="24"/>
          <w:szCs w:val="24"/>
        </w:rPr>
        <w:tab/>
        <w:t>действий</w:t>
      </w:r>
      <w:r w:rsidRPr="008926A8">
        <w:rPr>
          <w:rFonts w:ascii="Times New Roman" w:hAnsi="Times New Roman" w:cs="Times New Roman"/>
          <w:spacing w:val="-67"/>
          <w:sz w:val="24"/>
          <w:szCs w:val="24"/>
        </w:rPr>
        <w:t xml:space="preserve"> </w:t>
      </w:r>
      <w:r w:rsidRPr="008926A8">
        <w:rPr>
          <w:rFonts w:ascii="Times New Roman" w:hAnsi="Times New Roman" w:cs="Times New Roman"/>
          <w:sz w:val="24"/>
          <w:szCs w:val="24"/>
        </w:rPr>
        <w:t>ребенка</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в</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различных</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видах</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деятельности;</w:t>
      </w:r>
    </w:p>
    <w:p w14:paraId="11EC7037" w14:textId="77777777" w:rsidR="008926A8" w:rsidRPr="008926A8" w:rsidRDefault="008926A8" w:rsidP="008926A8">
      <w:pPr>
        <w:pStyle w:val="a5"/>
        <w:widowControl w:val="0"/>
        <w:numPr>
          <w:ilvl w:val="2"/>
          <w:numId w:val="99"/>
        </w:numPr>
        <w:tabs>
          <w:tab w:val="left" w:pos="851"/>
          <w:tab w:val="left" w:pos="1262"/>
        </w:tabs>
        <w:autoSpaceDE w:val="0"/>
        <w:autoSpaceDN w:val="0"/>
        <w:spacing w:after="0" w:line="276" w:lineRule="auto"/>
        <w:ind w:left="851" w:right="408" w:hanging="284"/>
        <w:contextualSpacing w:val="0"/>
        <w:rPr>
          <w:rFonts w:ascii="Times New Roman" w:hAnsi="Times New Roman" w:cs="Times New Roman"/>
          <w:sz w:val="24"/>
          <w:szCs w:val="24"/>
        </w:rPr>
      </w:pPr>
      <w:r w:rsidRPr="008926A8">
        <w:rPr>
          <w:rFonts w:ascii="Times New Roman" w:hAnsi="Times New Roman" w:cs="Times New Roman"/>
          <w:sz w:val="24"/>
          <w:szCs w:val="24"/>
        </w:rPr>
        <w:t>возрастная</w:t>
      </w:r>
      <w:r w:rsidRPr="008926A8">
        <w:rPr>
          <w:rFonts w:ascii="Times New Roman" w:hAnsi="Times New Roman" w:cs="Times New Roman"/>
          <w:spacing w:val="30"/>
          <w:sz w:val="24"/>
          <w:szCs w:val="24"/>
        </w:rPr>
        <w:t xml:space="preserve"> </w:t>
      </w:r>
      <w:r w:rsidRPr="008926A8">
        <w:rPr>
          <w:rFonts w:ascii="Times New Roman" w:hAnsi="Times New Roman" w:cs="Times New Roman"/>
          <w:sz w:val="24"/>
          <w:szCs w:val="24"/>
        </w:rPr>
        <w:t>адекватность</w:t>
      </w:r>
      <w:r w:rsidRPr="008926A8">
        <w:rPr>
          <w:rFonts w:ascii="Times New Roman" w:hAnsi="Times New Roman" w:cs="Times New Roman"/>
          <w:spacing w:val="29"/>
          <w:sz w:val="24"/>
          <w:szCs w:val="24"/>
        </w:rPr>
        <w:t xml:space="preserve"> </w:t>
      </w:r>
      <w:r w:rsidRPr="008926A8">
        <w:rPr>
          <w:rFonts w:ascii="Times New Roman" w:hAnsi="Times New Roman" w:cs="Times New Roman"/>
          <w:sz w:val="24"/>
          <w:szCs w:val="24"/>
        </w:rPr>
        <w:t>дошкольного</w:t>
      </w:r>
      <w:r w:rsidRPr="008926A8">
        <w:rPr>
          <w:rFonts w:ascii="Times New Roman" w:hAnsi="Times New Roman" w:cs="Times New Roman"/>
          <w:spacing w:val="29"/>
          <w:sz w:val="24"/>
          <w:szCs w:val="24"/>
        </w:rPr>
        <w:t xml:space="preserve"> </w:t>
      </w:r>
      <w:r w:rsidRPr="008926A8">
        <w:rPr>
          <w:rFonts w:ascii="Times New Roman" w:hAnsi="Times New Roman" w:cs="Times New Roman"/>
          <w:sz w:val="24"/>
          <w:szCs w:val="24"/>
        </w:rPr>
        <w:t>образования</w:t>
      </w:r>
      <w:r w:rsidRPr="008926A8">
        <w:rPr>
          <w:rFonts w:ascii="Times New Roman" w:hAnsi="Times New Roman" w:cs="Times New Roman"/>
          <w:spacing w:val="29"/>
          <w:sz w:val="24"/>
          <w:szCs w:val="24"/>
        </w:rPr>
        <w:t xml:space="preserve"> </w:t>
      </w:r>
      <w:r w:rsidRPr="008926A8">
        <w:rPr>
          <w:rFonts w:ascii="Times New Roman" w:hAnsi="Times New Roman" w:cs="Times New Roman"/>
          <w:sz w:val="24"/>
          <w:szCs w:val="24"/>
        </w:rPr>
        <w:t>(соответствие</w:t>
      </w:r>
      <w:r w:rsidRPr="008926A8">
        <w:rPr>
          <w:rFonts w:ascii="Times New Roman" w:hAnsi="Times New Roman" w:cs="Times New Roman"/>
          <w:spacing w:val="31"/>
          <w:sz w:val="24"/>
          <w:szCs w:val="24"/>
        </w:rPr>
        <w:t xml:space="preserve"> </w:t>
      </w:r>
      <w:r w:rsidRPr="008926A8">
        <w:rPr>
          <w:rFonts w:ascii="Times New Roman" w:hAnsi="Times New Roman" w:cs="Times New Roman"/>
          <w:sz w:val="24"/>
          <w:szCs w:val="24"/>
        </w:rPr>
        <w:t>условий,</w:t>
      </w:r>
      <w:r w:rsidRPr="008926A8">
        <w:rPr>
          <w:rFonts w:ascii="Times New Roman" w:hAnsi="Times New Roman" w:cs="Times New Roman"/>
          <w:spacing w:val="-67"/>
          <w:sz w:val="24"/>
          <w:szCs w:val="24"/>
        </w:rPr>
        <w:t xml:space="preserve"> </w:t>
      </w:r>
      <w:r w:rsidRPr="008926A8">
        <w:rPr>
          <w:rFonts w:ascii="Times New Roman" w:hAnsi="Times New Roman" w:cs="Times New Roman"/>
          <w:sz w:val="24"/>
          <w:szCs w:val="24"/>
        </w:rPr>
        <w:t>требований,</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методов</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возрасту</w:t>
      </w:r>
      <w:r w:rsidRPr="008926A8">
        <w:rPr>
          <w:rFonts w:ascii="Times New Roman" w:hAnsi="Times New Roman" w:cs="Times New Roman"/>
          <w:spacing w:val="-4"/>
          <w:sz w:val="24"/>
          <w:szCs w:val="24"/>
        </w:rPr>
        <w:t xml:space="preserve"> </w:t>
      </w:r>
      <w:r w:rsidRPr="008926A8">
        <w:rPr>
          <w:rFonts w:ascii="Times New Roman" w:hAnsi="Times New Roman" w:cs="Times New Roman"/>
          <w:sz w:val="24"/>
          <w:szCs w:val="24"/>
        </w:rPr>
        <w:t>и</w:t>
      </w:r>
      <w:r w:rsidRPr="008926A8">
        <w:rPr>
          <w:rFonts w:ascii="Times New Roman" w:hAnsi="Times New Roman" w:cs="Times New Roman"/>
          <w:spacing w:val="-1"/>
          <w:sz w:val="24"/>
          <w:szCs w:val="24"/>
        </w:rPr>
        <w:t xml:space="preserve"> </w:t>
      </w:r>
      <w:r w:rsidRPr="008926A8">
        <w:rPr>
          <w:rFonts w:ascii="Times New Roman" w:hAnsi="Times New Roman" w:cs="Times New Roman"/>
          <w:sz w:val="24"/>
          <w:szCs w:val="24"/>
        </w:rPr>
        <w:t>особенностям развития);</w:t>
      </w:r>
    </w:p>
    <w:p w14:paraId="3699A9B3" w14:textId="77777777" w:rsidR="008926A8" w:rsidRPr="008926A8" w:rsidRDefault="008926A8" w:rsidP="008926A8">
      <w:pPr>
        <w:pStyle w:val="a5"/>
        <w:widowControl w:val="0"/>
        <w:numPr>
          <w:ilvl w:val="2"/>
          <w:numId w:val="99"/>
        </w:numPr>
        <w:tabs>
          <w:tab w:val="left" w:pos="851"/>
          <w:tab w:val="left" w:pos="1227"/>
        </w:tabs>
        <w:autoSpaceDE w:val="0"/>
        <w:autoSpaceDN w:val="0"/>
        <w:spacing w:after="0" w:line="321" w:lineRule="exact"/>
        <w:ind w:left="142" w:firstLine="425"/>
        <w:contextualSpacing w:val="0"/>
        <w:rPr>
          <w:rFonts w:ascii="Times New Roman" w:hAnsi="Times New Roman" w:cs="Times New Roman"/>
          <w:sz w:val="24"/>
          <w:szCs w:val="24"/>
        </w:rPr>
      </w:pPr>
      <w:r w:rsidRPr="008926A8">
        <w:rPr>
          <w:rFonts w:ascii="Times New Roman" w:hAnsi="Times New Roman" w:cs="Times New Roman"/>
          <w:sz w:val="24"/>
          <w:szCs w:val="24"/>
        </w:rPr>
        <w:t>учет</w:t>
      </w:r>
      <w:r w:rsidRPr="008926A8">
        <w:rPr>
          <w:rFonts w:ascii="Times New Roman" w:hAnsi="Times New Roman" w:cs="Times New Roman"/>
          <w:spacing w:val="-3"/>
          <w:sz w:val="24"/>
          <w:szCs w:val="24"/>
        </w:rPr>
        <w:t xml:space="preserve"> </w:t>
      </w:r>
      <w:r w:rsidRPr="008926A8">
        <w:rPr>
          <w:rFonts w:ascii="Times New Roman" w:hAnsi="Times New Roman" w:cs="Times New Roman"/>
          <w:sz w:val="24"/>
          <w:szCs w:val="24"/>
        </w:rPr>
        <w:t>этнокультурной</w:t>
      </w:r>
      <w:r w:rsidRPr="008926A8">
        <w:rPr>
          <w:rFonts w:ascii="Times New Roman" w:hAnsi="Times New Roman" w:cs="Times New Roman"/>
          <w:spacing w:val="-3"/>
          <w:sz w:val="24"/>
          <w:szCs w:val="24"/>
        </w:rPr>
        <w:t xml:space="preserve"> </w:t>
      </w:r>
      <w:r w:rsidRPr="008926A8">
        <w:rPr>
          <w:rFonts w:ascii="Times New Roman" w:hAnsi="Times New Roman" w:cs="Times New Roman"/>
          <w:sz w:val="24"/>
          <w:szCs w:val="24"/>
        </w:rPr>
        <w:t>ситуации</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развития</w:t>
      </w:r>
      <w:r w:rsidRPr="008926A8">
        <w:rPr>
          <w:rFonts w:ascii="Times New Roman" w:hAnsi="Times New Roman" w:cs="Times New Roman"/>
          <w:spacing w:val="-2"/>
          <w:sz w:val="24"/>
          <w:szCs w:val="24"/>
        </w:rPr>
        <w:t xml:space="preserve"> </w:t>
      </w:r>
      <w:r w:rsidRPr="008926A8">
        <w:rPr>
          <w:rFonts w:ascii="Times New Roman" w:hAnsi="Times New Roman" w:cs="Times New Roman"/>
          <w:sz w:val="24"/>
          <w:szCs w:val="24"/>
        </w:rPr>
        <w:t>детей.</w:t>
      </w:r>
    </w:p>
    <w:p w14:paraId="401008F3" w14:textId="77777777" w:rsidR="008926A8" w:rsidRPr="008926A8" w:rsidRDefault="008926A8" w:rsidP="008926A8">
      <w:pPr>
        <w:pStyle w:val="a5"/>
        <w:tabs>
          <w:tab w:val="left" w:pos="851"/>
        </w:tabs>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xml:space="preserve">Вся деятельность МБДОУ «Детский сад №55» направлена на: </w:t>
      </w:r>
    </w:p>
    <w:p w14:paraId="423432B6" w14:textId="77777777"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xml:space="preserve">• охрану и укрепление физического и психического здоровья ребенка; </w:t>
      </w:r>
    </w:p>
    <w:p w14:paraId="678A4130" w14:textId="3B801A68"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lastRenderedPageBreak/>
        <w:t>• построение воспитательно-образовательной работы на основе психолого-медико</w:t>
      </w:r>
      <w:r w:rsidR="00233BAA">
        <w:rPr>
          <w:rFonts w:ascii="Times New Roman" w:hAnsi="Times New Roman" w:cs="Times New Roman"/>
          <w:sz w:val="24"/>
          <w:szCs w:val="24"/>
        </w:rPr>
        <w:t>-</w:t>
      </w:r>
      <w:r w:rsidRPr="008926A8">
        <w:rPr>
          <w:rFonts w:ascii="Times New Roman" w:hAnsi="Times New Roman" w:cs="Times New Roman"/>
          <w:sz w:val="24"/>
          <w:szCs w:val="24"/>
        </w:rPr>
        <w:t xml:space="preserve">педагогической диагностики; </w:t>
      </w:r>
    </w:p>
    <w:p w14:paraId="3DF3BCCF" w14:textId="77777777"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xml:space="preserve">• обеспечение непрерывного, всестороннего и своевременного развития ребенка с учетом его возрастных и личностных возможностей; </w:t>
      </w:r>
    </w:p>
    <w:p w14:paraId="4A9F1A07" w14:textId="77777777"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xml:space="preserve">• освоение и внедрение инновационных программ и развивающих технологий в педагогическую практику МБДОУ; </w:t>
      </w:r>
    </w:p>
    <w:p w14:paraId="54B66DA9" w14:textId="77777777"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xml:space="preserve">• создание атмосферы эмоционального комфорта, условий для самовыражения, саморазвития; </w:t>
      </w:r>
    </w:p>
    <w:p w14:paraId="592E4B73" w14:textId="1550A2DC" w:rsidR="008926A8" w:rsidRPr="008926A8" w:rsidRDefault="008926A8" w:rsidP="008926A8">
      <w:pPr>
        <w:pStyle w:val="a5"/>
        <w:spacing w:line="321" w:lineRule="exact"/>
        <w:ind w:left="142" w:firstLine="425"/>
        <w:rPr>
          <w:rFonts w:ascii="Times New Roman" w:hAnsi="Times New Roman" w:cs="Times New Roman"/>
          <w:sz w:val="24"/>
          <w:szCs w:val="24"/>
        </w:rPr>
      </w:pPr>
      <w:r w:rsidRPr="008926A8">
        <w:rPr>
          <w:rFonts w:ascii="Times New Roman" w:hAnsi="Times New Roman" w:cs="Times New Roman"/>
          <w:sz w:val="24"/>
          <w:szCs w:val="24"/>
        </w:rPr>
        <w:t>• взаимодействие с семьёй ребенка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Pr>
          <w:rFonts w:ascii="Times New Roman" w:hAnsi="Times New Roman" w:cs="Times New Roman"/>
          <w:sz w:val="24"/>
          <w:szCs w:val="24"/>
        </w:rPr>
        <w:t>ания, обучения и развития детей/</w:t>
      </w:r>
    </w:p>
    <w:p w14:paraId="0314533B" w14:textId="77777777" w:rsidR="002D680C" w:rsidRPr="00C20F48" w:rsidRDefault="002D680C" w:rsidP="002D680C">
      <w:pPr>
        <w:pStyle w:val="msonormalbullet2gif"/>
        <w:spacing w:before="0" w:beforeAutospacing="0" w:after="0" w:afterAutospacing="0"/>
        <w:ind w:firstLine="709"/>
        <w:contextualSpacing/>
        <w:jc w:val="both"/>
        <w:rPr>
          <w:spacing w:val="3"/>
        </w:rPr>
      </w:pPr>
      <w:r w:rsidRPr="00C20F48">
        <w:rPr>
          <w:b/>
        </w:rPr>
        <w:t>1.2.1</w:t>
      </w:r>
      <w:r>
        <w:rPr>
          <w:b/>
        </w:rPr>
        <w:t>.</w:t>
      </w:r>
      <w:r w:rsidRPr="00C20F48">
        <w:rPr>
          <w:b/>
        </w:rPr>
        <w:t xml:space="preserve"> Часть </w:t>
      </w:r>
      <w:r>
        <w:rPr>
          <w:b/>
        </w:rPr>
        <w:t>П</w:t>
      </w:r>
      <w:r w:rsidRPr="00C20F48">
        <w:rPr>
          <w:b/>
        </w:rPr>
        <w:t>рограммы, формируемая участниками образовательных отношений,</w:t>
      </w:r>
      <w:r w:rsidRPr="00C20F48">
        <w:t xml:space="preserve"> представлена образовательными парциальными программами, выбранными участниками образовательных отношений (педагоги и родители воспитанников)</w:t>
      </w:r>
      <w:r w:rsidRPr="00C20F48">
        <w:rPr>
          <w:rFonts w:ascii="NotoSans" w:hAnsi="NotoSans"/>
          <w:spacing w:val="3"/>
        </w:rPr>
        <w:t xml:space="preserve">, </w:t>
      </w:r>
      <w:r w:rsidRPr="00C20F48">
        <w:rPr>
          <w:spacing w:val="3"/>
        </w:rPr>
        <w:t xml:space="preserve">направленными на развитие детей в нескольких образовательных областях (познавательное, речевое, художественно-эстетическое, физическое развитие). Участниками образовательных отношений отобраны культурные практики, методики, формы организации образовательной работы. </w:t>
      </w:r>
    </w:p>
    <w:p w14:paraId="62E74D6C" w14:textId="77777777" w:rsidR="008926A8" w:rsidRDefault="002D680C" w:rsidP="002D680C">
      <w:pPr>
        <w:pStyle w:val="ab"/>
        <w:ind w:firstLine="709"/>
        <w:contextualSpacing/>
        <w:jc w:val="both"/>
        <w:textAlignment w:val="top"/>
        <w:rPr>
          <w:spacing w:val="3"/>
        </w:rPr>
      </w:pPr>
      <w:r w:rsidRPr="00C20F48">
        <w:rPr>
          <w:spacing w:val="3"/>
        </w:rPr>
        <w:t xml:space="preserve">При формировании данной части Образовательной программы учитывались образовательные потребности, интересы и мотивы детей, членов их семей и педагогов, а также сложившиеся традиции МБДОУ. </w:t>
      </w:r>
    </w:p>
    <w:p w14:paraId="1DFC64D4" w14:textId="77777777" w:rsidR="008926A8" w:rsidRPr="00233BAA" w:rsidRDefault="008926A8" w:rsidP="008926A8">
      <w:pPr>
        <w:pStyle w:val="c8"/>
        <w:shd w:val="clear" w:color="auto" w:fill="FFFFFF"/>
        <w:spacing w:before="0" w:beforeAutospacing="0" w:after="0" w:afterAutospacing="0"/>
        <w:ind w:left="1440"/>
        <w:rPr>
          <w:b/>
          <w:color w:val="FF0000"/>
        </w:rPr>
      </w:pPr>
    </w:p>
    <w:p w14:paraId="76B4C9DE" w14:textId="77777777" w:rsidR="008926A8" w:rsidRPr="00CB521A" w:rsidRDefault="008926A8" w:rsidP="008926A8">
      <w:pPr>
        <w:pStyle w:val="c8"/>
        <w:shd w:val="clear" w:color="auto" w:fill="FFFFFF"/>
        <w:spacing w:before="0" w:beforeAutospacing="0" w:after="0" w:afterAutospacing="0"/>
        <w:rPr>
          <w:b/>
          <w:color w:val="000000"/>
        </w:rPr>
      </w:pPr>
      <w:r w:rsidRPr="00CB521A">
        <w:rPr>
          <w:b/>
          <w:color w:val="000000"/>
        </w:rPr>
        <w:t>Программа работы по пропаганде здорового образа жизни</w:t>
      </w:r>
    </w:p>
    <w:p w14:paraId="10B133FA" w14:textId="77777777" w:rsidR="008926A8" w:rsidRPr="00CB521A" w:rsidRDefault="008926A8" w:rsidP="008926A8">
      <w:pPr>
        <w:pStyle w:val="c8"/>
        <w:shd w:val="clear" w:color="auto" w:fill="FFFFFF"/>
        <w:spacing w:before="0" w:beforeAutospacing="0" w:after="0" w:afterAutospacing="0"/>
        <w:rPr>
          <w:b/>
          <w:color w:val="000000"/>
          <w:lang w:val="en-US"/>
        </w:rPr>
      </w:pPr>
      <w:r w:rsidRPr="00CB521A">
        <w:rPr>
          <w:b/>
          <w:color w:val="000000"/>
        </w:rPr>
        <w:t xml:space="preserve"> «Азбука здоровья»</w:t>
      </w:r>
    </w:p>
    <w:p w14:paraId="7923A7B4" w14:textId="77777777" w:rsidR="008926A8" w:rsidRPr="00CB521A" w:rsidRDefault="008926A8" w:rsidP="008926A8">
      <w:pPr>
        <w:pStyle w:val="c8"/>
        <w:shd w:val="clear" w:color="auto" w:fill="FFFFFF"/>
        <w:spacing w:before="0" w:beforeAutospacing="0" w:after="0" w:afterAutospacing="0"/>
        <w:ind w:firstLine="142"/>
        <w:rPr>
          <w:b/>
          <w:color w:val="000000"/>
        </w:rPr>
      </w:pPr>
      <w:r w:rsidRPr="00CB521A">
        <w:rPr>
          <w:b/>
          <w:color w:val="000000"/>
        </w:rPr>
        <w:t>Основные задачи:</w:t>
      </w:r>
    </w:p>
    <w:p w14:paraId="67E592D5" w14:textId="77777777" w:rsidR="008926A8" w:rsidRPr="00CB521A"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Воспитание у детей потребности в здоровье.</w:t>
      </w:r>
    </w:p>
    <w:p w14:paraId="6D3EEBB0" w14:textId="77777777" w:rsidR="008926A8" w:rsidRPr="00CB521A"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Формирование целостного понимания здорового образа жизни.</w:t>
      </w:r>
    </w:p>
    <w:p w14:paraId="21E4B7E0" w14:textId="77777777" w:rsidR="008926A8" w:rsidRPr="00CB521A"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Создание правильных представлений о здоровом образе жизни.</w:t>
      </w:r>
    </w:p>
    <w:p w14:paraId="5E6EC671" w14:textId="77777777" w:rsidR="008926A8" w:rsidRPr="00CB521A"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Обучение детей чувствованию и ощущению здорового образа жизни как неотъемлемой части существования.</w:t>
      </w:r>
    </w:p>
    <w:p w14:paraId="5ABFD47C" w14:textId="77777777" w:rsidR="008926A8" w:rsidRPr="00CB521A"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Использование в процессе приобщения детей к здоровому образу жизни приёмов интеграции разных видов деятельности.</w:t>
      </w:r>
    </w:p>
    <w:p w14:paraId="0C47876B" w14:textId="31757E36" w:rsidR="008926A8" w:rsidRPr="008926A8" w:rsidRDefault="008926A8" w:rsidP="008926A8">
      <w:pPr>
        <w:pStyle w:val="c8"/>
        <w:numPr>
          <w:ilvl w:val="0"/>
          <w:numId w:val="102"/>
        </w:numPr>
        <w:shd w:val="clear" w:color="auto" w:fill="FFFFFF"/>
        <w:spacing w:before="0" w:beforeAutospacing="0" w:after="0" w:afterAutospacing="0"/>
        <w:ind w:left="709" w:hanging="283"/>
        <w:rPr>
          <w:b/>
          <w:color w:val="000000"/>
        </w:rPr>
      </w:pPr>
      <w:r w:rsidRPr="00CB521A">
        <w:rPr>
          <w:color w:val="000000"/>
        </w:rPr>
        <w:t>Организация включения в систему работы новых специалистов по проведению оздоровительных и лечебно-профилактических мероприятий</w:t>
      </w:r>
    </w:p>
    <w:p w14:paraId="6779AE25" w14:textId="77777777" w:rsidR="008926A8" w:rsidRPr="00AF6F85" w:rsidRDefault="008926A8" w:rsidP="008926A8">
      <w:pPr>
        <w:pStyle w:val="a5"/>
        <w:tabs>
          <w:tab w:val="left" w:pos="706"/>
        </w:tabs>
        <w:ind w:left="142" w:hanging="142"/>
        <w:rPr>
          <w:rFonts w:ascii="Times New Roman" w:hAnsi="Times New Roman" w:cs="Times New Roman"/>
          <w:b/>
          <w:sz w:val="24"/>
          <w:szCs w:val="24"/>
        </w:rPr>
      </w:pPr>
      <w:r w:rsidRPr="00AF6F85">
        <w:rPr>
          <w:rFonts w:ascii="Times New Roman" w:hAnsi="Times New Roman" w:cs="Times New Roman"/>
          <w:b/>
          <w:sz w:val="24"/>
          <w:szCs w:val="24"/>
        </w:rPr>
        <w:t xml:space="preserve">Программа художественного воспитания, обучения и развития детей </w:t>
      </w:r>
    </w:p>
    <w:p w14:paraId="421AA998" w14:textId="181658D8" w:rsidR="008926A8" w:rsidRPr="00CB521A" w:rsidRDefault="008926A8" w:rsidP="008926A8">
      <w:pPr>
        <w:pStyle w:val="c8"/>
        <w:shd w:val="clear" w:color="auto" w:fill="FFFFFF"/>
        <w:spacing w:before="0" w:beforeAutospacing="0" w:after="0" w:afterAutospacing="0"/>
        <w:ind w:left="142" w:hanging="142"/>
        <w:rPr>
          <w:b/>
        </w:rPr>
      </w:pPr>
      <w:r w:rsidRPr="00CB521A">
        <w:rPr>
          <w:b/>
        </w:rPr>
        <w:t xml:space="preserve">   2-7 лет «Цветные ладошки» И.А.</w:t>
      </w:r>
      <w:r w:rsidR="005E2165">
        <w:rPr>
          <w:b/>
        </w:rPr>
        <w:t xml:space="preserve"> </w:t>
      </w:r>
      <w:r w:rsidRPr="00CB521A">
        <w:rPr>
          <w:b/>
        </w:rPr>
        <w:t>Лыковой</w:t>
      </w:r>
    </w:p>
    <w:p w14:paraId="13E8F221" w14:textId="77777777" w:rsidR="008926A8" w:rsidRPr="00CB521A" w:rsidRDefault="008926A8" w:rsidP="008926A8">
      <w:pPr>
        <w:pStyle w:val="c8"/>
        <w:shd w:val="clear" w:color="auto" w:fill="FFFFFF"/>
        <w:spacing w:before="0" w:beforeAutospacing="0" w:after="0" w:afterAutospacing="0"/>
        <w:ind w:left="142" w:hanging="142"/>
        <w:rPr>
          <w:b/>
        </w:rPr>
      </w:pPr>
      <w:r w:rsidRPr="00CB521A">
        <w:rPr>
          <w:b/>
        </w:rPr>
        <w:t>Основные задачи:</w:t>
      </w:r>
    </w:p>
    <w:p w14:paraId="6A9DA185" w14:textId="7777777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 xml:space="preserve">Развитие эстетического восприятия художественных образов </w:t>
      </w:r>
      <w:proofErr w:type="gramStart"/>
      <w:r w:rsidRPr="00CB521A">
        <w:rPr>
          <w:color w:val="000000"/>
        </w:rPr>
        <w:t>( в</w:t>
      </w:r>
      <w:proofErr w:type="gramEnd"/>
      <w:r w:rsidRPr="00CB521A">
        <w:rPr>
          <w:color w:val="000000"/>
        </w:rPr>
        <w:t xml:space="preserve"> произведениях искусства) и предметов (явлений)окружающего мира как эстетических объектов.</w:t>
      </w:r>
    </w:p>
    <w:p w14:paraId="3C4A5ABC" w14:textId="77777777" w:rsidR="008926A8" w:rsidRPr="00D83C2C" w:rsidRDefault="008926A8" w:rsidP="008926A8">
      <w:pPr>
        <w:pStyle w:val="c8"/>
        <w:numPr>
          <w:ilvl w:val="0"/>
          <w:numId w:val="103"/>
        </w:numPr>
        <w:shd w:val="clear" w:color="auto" w:fill="FFFFFF"/>
        <w:spacing w:before="0" w:beforeAutospacing="0" w:after="0" w:afterAutospacing="0"/>
      </w:pPr>
      <w:r w:rsidRPr="00CB521A">
        <w:rPr>
          <w:color w:val="000000"/>
        </w:rPr>
        <w:t>Создание условий для свободного экспериментирования с художественными материалами и инструментами.</w:t>
      </w:r>
      <w:r w:rsidRPr="00D83C2C">
        <w:t xml:space="preserve"> </w:t>
      </w:r>
    </w:p>
    <w:p w14:paraId="0B87BBF6" w14:textId="18BEEB3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Ознакомление с универсальным «языком»</w:t>
      </w:r>
      <w:r w:rsidR="005E2165">
        <w:rPr>
          <w:color w:val="000000"/>
        </w:rPr>
        <w:t xml:space="preserve"> </w:t>
      </w:r>
      <w:r w:rsidRPr="00CB521A">
        <w:rPr>
          <w:color w:val="000000"/>
        </w:rPr>
        <w:t>искусства- средствами художественно- образной выразительности.</w:t>
      </w:r>
    </w:p>
    <w:p w14:paraId="714281CA" w14:textId="7777777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Амплификация (обогащение)индивидуального художественно- эстетического опыта: «осмысленное чтение»- распредмечивание и опредмечивание- художественно- эстетических объектов с помощью воображения и эмпатии; интерпретация художественного образа и содержания, заключённого в художественную форму.</w:t>
      </w:r>
    </w:p>
    <w:p w14:paraId="1F7A0FC8" w14:textId="7777777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Развитие художественно- творческих способностей в продуктивных видах деятельности.</w:t>
      </w:r>
    </w:p>
    <w:p w14:paraId="28BC26A0" w14:textId="7777777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Воспитание художественного вкуса и чувства гармонии.</w:t>
      </w:r>
    </w:p>
    <w:p w14:paraId="5522A017" w14:textId="77777777" w:rsidR="008926A8" w:rsidRPr="00CB521A" w:rsidRDefault="008926A8" w:rsidP="008926A8">
      <w:pPr>
        <w:pStyle w:val="c8"/>
        <w:numPr>
          <w:ilvl w:val="0"/>
          <w:numId w:val="103"/>
        </w:numPr>
        <w:shd w:val="clear" w:color="auto" w:fill="FFFFFF"/>
        <w:spacing w:before="0" w:beforeAutospacing="0" w:after="0" w:afterAutospacing="0"/>
        <w:rPr>
          <w:color w:val="000000"/>
        </w:rPr>
      </w:pPr>
      <w:r w:rsidRPr="00CB521A">
        <w:rPr>
          <w:color w:val="000000"/>
        </w:rPr>
        <w:t>Создание условий для многоаспектной и увлекательной активности детей в художественно- эстетического освоение окружающего мира.</w:t>
      </w:r>
    </w:p>
    <w:p w14:paraId="2C6475A3" w14:textId="77777777" w:rsidR="008926A8" w:rsidRPr="00CB521A" w:rsidRDefault="008926A8" w:rsidP="008926A8">
      <w:pPr>
        <w:pStyle w:val="ab"/>
        <w:ind w:firstLine="709"/>
        <w:contextualSpacing/>
        <w:jc w:val="both"/>
        <w:textAlignment w:val="top"/>
        <w:rPr>
          <w:spacing w:val="3"/>
        </w:rPr>
      </w:pPr>
      <w:r w:rsidRPr="00CB521A">
        <w:rPr>
          <w:spacing w:val="3"/>
        </w:rPr>
        <w:lastRenderedPageBreak/>
        <w:t xml:space="preserve">Выбранная </w:t>
      </w:r>
      <w:r w:rsidRPr="00CB521A">
        <w:rPr>
          <w:b/>
          <w:spacing w:val="3"/>
        </w:rPr>
        <w:t>Программа «Юный эколог»</w:t>
      </w:r>
      <w:r w:rsidRPr="00CB521A">
        <w:rPr>
          <w:spacing w:val="3"/>
        </w:rPr>
        <w:t xml:space="preserve"> С. Н. Николаевой направлена на формирование основ экологической культуры у детей 2-7 лет в условиях детского сада, на развитие в детях гуманного отношения к живым существам, на формирование навыков ухода за обитателями уголка природы. Программа построена с учетом результатов исследований ученых в области детской психологии и педагогики (А.В. Запорожца, Л.А. Венгера, В.С. Мухиной, Н.Н. Поддьякова, П.Г. Саморуковой и др).</w:t>
      </w:r>
    </w:p>
    <w:p w14:paraId="2501BB8B" w14:textId="77777777" w:rsidR="008926A8" w:rsidRPr="00CB521A" w:rsidRDefault="008926A8" w:rsidP="008926A8">
      <w:pPr>
        <w:pStyle w:val="ab"/>
        <w:ind w:firstLine="709"/>
        <w:contextualSpacing/>
        <w:jc w:val="both"/>
        <w:textAlignment w:val="top"/>
        <w:rPr>
          <w:spacing w:val="3"/>
        </w:rPr>
      </w:pPr>
      <w:r w:rsidRPr="00CB521A">
        <w:rPr>
          <w:spacing w:val="3"/>
        </w:rPr>
        <w:t>Цель программы: воспитывать экологическую культуру дошкольников.</w:t>
      </w:r>
    </w:p>
    <w:p w14:paraId="4E84885B" w14:textId="77777777" w:rsidR="008926A8" w:rsidRPr="00CB521A" w:rsidRDefault="008926A8" w:rsidP="008926A8">
      <w:pPr>
        <w:pStyle w:val="ab"/>
        <w:ind w:firstLine="709"/>
        <w:contextualSpacing/>
        <w:textAlignment w:val="top"/>
        <w:rPr>
          <w:spacing w:val="3"/>
        </w:rPr>
      </w:pPr>
      <w:r w:rsidRPr="00CB521A">
        <w:rPr>
          <w:spacing w:val="3"/>
        </w:rPr>
        <w:t>Принципы реализации программы:</w:t>
      </w:r>
    </w:p>
    <w:p w14:paraId="4D6FE220" w14:textId="77777777" w:rsidR="008926A8" w:rsidRPr="00CB521A" w:rsidRDefault="008926A8" w:rsidP="008926A8">
      <w:pPr>
        <w:pStyle w:val="ab"/>
        <w:numPr>
          <w:ilvl w:val="0"/>
          <w:numId w:val="9"/>
        </w:numPr>
        <w:contextualSpacing/>
        <w:textAlignment w:val="top"/>
        <w:rPr>
          <w:spacing w:val="3"/>
        </w:rPr>
      </w:pPr>
      <w:r w:rsidRPr="00CB521A">
        <w:rPr>
          <w:spacing w:val="3"/>
        </w:rPr>
        <w:t>постепенное наращивание объема материала;</w:t>
      </w:r>
    </w:p>
    <w:p w14:paraId="5842C203" w14:textId="77777777" w:rsidR="008926A8" w:rsidRPr="00CB521A" w:rsidRDefault="008926A8" w:rsidP="008926A8">
      <w:pPr>
        <w:pStyle w:val="ab"/>
        <w:numPr>
          <w:ilvl w:val="0"/>
          <w:numId w:val="9"/>
        </w:numPr>
        <w:contextualSpacing/>
        <w:textAlignment w:val="top"/>
        <w:rPr>
          <w:spacing w:val="3"/>
        </w:rPr>
      </w:pPr>
      <w:r w:rsidRPr="00CB521A">
        <w:rPr>
          <w:spacing w:val="3"/>
        </w:rPr>
        <w:t>первоочередное использование природного окружения: растении и животных зеленой зоны детского сада и участков;</w:t>
      </w:r>
    </w:p>
    <w:p w14:paraId="1419C582" w14:textId="77777777" w:rsidR="008926A8" w:rsidRPr="00CB521A" w:rsidRDefault="008926A8" w:rsidP="008926A8">
      <w:pPr>
        <w:pStyle w:val="ab"/>
        <w:numPr>
          <w:ilvl w:val="0"/>
          <w:numId w:val="9"/>
        </w:numPr>
        <w:contextualSpacing/>
        <w:textAlignment w:val="top"/>
        <w:rPr>
          <w:spacing w:val="3"/>
        </w:rPr>
      </w:pPr>
      <w:r w:rsidRPr="00CB521A">
        <w:rPr>
          <w:spacing w:val="3"/>
        </w:rPr>
        <w:t>продвижение детей от единичных сенсорных впечатлений к многообразию этих впечатлений, затем – к конкретным представлениям, затем – к обобщению представлений;</w:t>
      </w:r>
    </w:p>
    <w:p w14:paraId="3BBACC97" w14:textId="77777777" w:rsidR="008926A8" w:rsidRPr="00CB521A" w:rsidRDefault="008926A8" w:rsidP="008926A8">
      <w:pPr>
        <w:pStyle w:val="ab"/>
        <w:numPr>
          <w:ilvl w:val="0"/>
          <w:numId w:val="9"/>
        </w:numPr>
        <w:contextualSpacing/>
        <w:textAlignment w:val="top"/>
        <w:rPr>
          <w:spacing w:val="3"/>
        </w:rPr>
      </w:pPr>
      <w:r w:rsidRPr="00CB521A">
        <w:rPr>
          <w:spacing w:val="3"/>
        </w:rPr>
        <w:t>широкое использование разных видов практической деятельности;</w:t>
      </w:r>
    </w:p>
    <w:p w14:paraId="084797D2" w14:textId="77777777" w:rsidR="008926A8" w:rsidRPr="00CB521A" w:rsidRDefault="008926A8" w:rsidP="008926A8">
      <w:pPr>
        <w:pStyle w:val="ab"/>
        <w:numPr>
          <w:ilvl w:val="0"/>
          <w:numId w:val="9"/>
        </w:numPr>
        <w:contextualSpacing/>
        <w:textAlignment w:val="top"/>
        <w:rPr>
          <w:spacing w:val="3"/>
        </w:rPr>
      </w:pPr>
      <w:r w:rsidRPr="00CB521A">
        <w:rPr>
          <w:spacing w:val="3"/>
        </w:rPr>
        <w:t>подача познавательного материала с помощью приемов, вызывающих у детей интерес и положительные эмоции.</w:t>
      </w:r>
    </w:p>
    <w:p w14:paraId="3D981A66" w14:textId="6BB4AA2B" w:rsidR="008926A8" w:rsidRPr="00CB521A" w:rsidRDefault="008926A8" w:rsidP="008926A8">
      <w:pPr>
        <w:pStyle w:val="ab"/>
        <w:ind w:left="360" w:firstLine="633"/>
        <w:contextualSpacing/>
        <w:jc w:val="both"/>
        <w:textAlignment w:val="top"/>
        <w:rPr>
          <w:spacing w:val="3"/>
        </w:rPr>
      </w:pPr>
      <w:r>
        <w:rPr>
          <w:spacing w:val="3"/>
        </w:rPr>
        <w:t>Учитель-логопед</w:t>
      </w:r>
      <w:r w:rsidRPr="00CB521A">
        <w:rPr>
          <w:spacing w:val="3"/>
        </w:rPr>
        <w:t xml:space="preserve"> осуществляет </w:t>
      </w:r>
      <w:r>
        <w:rPr>
          <w:spacing w:val="3"/>
        </w:rPr>
        <w:t xml:space="preserve">логопедическую помощь по </w:t>
      </w:r>
      <w:r w:rsidRPr="00CB521A">
        <w:rPr>
          <w:spacing w:val="3"/>
        </w:rPr>
        <w:t>речево</w:t>
      </w:r>
      <w:r>
        <w:rPr>
          <w:spacing w:val="3"/>
        </w:rPr>
        <w:t>му</w:t>
      </w:r>
      <w:r w:rsidRPr="00CB521A">
        <w:rPr>
          <w:spacing w:val="3"/>
        </w:rPr>
        <w:t xml:space="preserve"> развити</w:t>
      </w:r>
      <w:r>
        <w:rPr>
          <w:spacing w:val="3"/>
        </w:rPr>
        <w:t>ю</w:t>
      </w:r>
      <w:r w:rsidRPr="00CB521A">
        <w:rPr>
          <w:spacing w:val="3"/>
        </w:rPr>
        <w:t xml:space="preserve"> детей, нуждающихся в коррекции нарушений речи по «Программе логопедической работы по преодолению общего недоразвития речи у детей» и «Программе логопедической работы по преодолению фонетико-фонематического недоразвития у детей» Т.Б. Филичевой, Г.В. Чиркиной и др. </w:t>
      </w:r>
    </w:p>
    <w:p w14:paraId="56616195" w14:textId="77777777" w:rsidR="008926A8" w:rsidRDefault="008926A8" w:rsidP="002D680C">
      <w:pPr>
        <w:pStyle w:val="ab"/>
        <w:ind w:firstLine="709"/>
        <w:contextualSpacing/>
        <w:jc w:val="both"/>
        <w:textAlignment w:val="top"/>
        <w:rPr>
          <w:spacing w:val="3"/>
        </w:rPr>
      </w:pPr>
    </w:p>
    <w:p w14:paraId="6CB2C442" w14:textId="52A44ACD" w:rsidR="002D680C" w:rsidRPr="009C087D" w:rsidRDefault="00AF6F85" w:rsidP="006F7990">
      <w:pPr>
        <w:pStyle w:val="msonormalbullet2gif"/>
        <w:numPr>
          <w:ilvl w:val="1"/>
          <w:numId w:val="10"/>
        </w:numPr>
        <w:spacing w:before="0" w:beforeAutospacing="0" w:after="0" w:afterAutospacing="0"/>
        <w:contextualSpacing/>
        <w:jc w:val="both"/>
        <w:rPr>
          <w:b/>
        </w:rPr>
      </w:pPr>
      <w:r>
        <w:rPr>
          <w:b/>
        </w:rPr>
        <w:t xml:space="preserve"> </w:t>
      </w:r>
      <w:r w:rsidR="002D680C" w:rsidRPr="009C087D">
        <w:rPr>
          <w:b/>
        </w:rPr>
        <w:t xml:space="preserve">Принципы и подходы к формированию Программы </w:t>
      </w:r>
      <w:r w:rsidR="002D680C" w:rsidRPr="009C087D">
        <w:t xml:space="preserve"> </w:t>
      </w:r>
    </w:p>
    <w:p w14:paraId="21200D9E" w14:textId="77777777" w:rsidR="002D680C" w:rsidRPr="009C087D" w:rsidRDefault="002D680C" w:rsidP="002D680C">
      <w:pPr>
        <w:pStyle w:val="msonormalbullet2gif"/>
        <w:spacing w:before="0" w:beforeAutospacing="0" w:after="0" w:afterAutospacing="0"/>
        <w:ind w:firstLine="709"/>
        <w:contextualSpacing/>
        <w:jc w:val="both"/>
      </w:pPr>
    </w:p>
    <w:p w14:paraId="65B720C4" w14:textId="77777777" w:rsidR="002D680C" w:rsidRPr="009C087D" w:rsidRDefault="002D680C" w:rsidP="002D680C">
      <w:pPr>
        <w:pStyle w:val="msonormalbullet2gif"/>
        <w:spacing w:before="0" w:beforeAutospacing="0" w:after="0" w:afterAutospacing="0"/>
        <w:ind w:firstLine="709"/>
        <w:contextualSpacing/>
        <w:jc w:val="both"/>
      </w:pPr>
      <w:r w:rsidRPr="009C087D">
        <w:t>Образовательная программа основывается на научно обоснованных подходах.</w:t>
      </w:r>
    </w:p>
    <w:p w14:paraId="3D70EC26" w14:textId="77777777" w:rsidR="002D680C" w:rsidRPr="009C087D" w:rsidRDefault="002D680C" w:rsidP="002D680C">
      <w:pPr>
        <w:pStyle w:val="msonormalbullet2gif"/>
        <w:spacing w:before="0" w:beforeAutospacing="0" w:after="0" w:afterAutospacing="0"/>
        <w:ind w:firstLine="709"/>
        <w:contextualSpacing/>
        <w:jc w:val="both"/>
      </w:pPr>
      <w:r w:rsidRPr="009C087D">
        <w:t>Культурно-исторический подход к развитию человека определяет ряд принципиальных положений (необходимость учёта интересов и потребностей ребёнка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и др.). Он также предполагает определение целей Образовательной программы и путей их достижения с учётом современной социокультурной среды, в том числе особенностей российского общества и основных тенденций его развития.</w:t>
      </w:r>
    </w:p>
    <w:p w14:paraId="30204BB1" w14:textId="77777777" w:rsidR="002D680C" w:rsidRPr="009C087D" w:rsidRDefault="002D680C" w:rsidP="002D680C">
      <w:pPr>
        <w:pStyle w:val="msonormalbullet2gif"/>
        <w:spacing w:before="0" w:beforeAutospacing="0" w:after="0" w:afterAutospacing="0"/>
        <w:ind w:firstLine="709"/>
        <w:contextualSpacing/>
        <w:jc w:val="both"/>
      </w:pPr>
      <w:r w:rsidRPr="009C087D">
        <w:t xml:space="preserve">Общенаучный системный подход позволяет рассматривать Образовательную программу как систему, в которой все элементы взаимосвязаны. Один из главных признаков этой системы - её открытость. </w:t>
      </w:r>
    </w:p>
    <w:p w14:paraId="62048FA1" w14:textId="0EFC03E4" w:rsidR="002D680C" w:rsidRPr="009C087D" w:rsidRDefault="002D680C" w:rsidP="002D680C">
      <w:pPr>
        <w:autoSpaceDE w:val="0"/>
        <w:autoSpaceDN w:val="0"/>
        <w:spacing w:after="0" w:line="240" w:lineRule="auto"/>
        <w:jc w:val="both"/>
        <w:rPr>
          <w:rFonts w:ascii="Times New Roman" w:eastAsia="Times New Roman" w:hAnsi="Times New Roman" w:cs="Times New Roman"/>
          <w:b/>
          <w:bCs/>
          <w:sz w:val="24"/>
          <w:szCs w:val="24"/>
        </w:rPr>
      </w:pPr>
      <w:r w:rsidRPr="009C087D">
        <w:rPr>
          <w:rFonts w:ascii="Times New Roman" w:eastAsia="Times New Roman" w:hAnsi="Times New Roman" w:cs="Times New Roman"/>
          <w:b/>
          <w:bCs/>
          <w:sz w:val="24"/>
          <w:szCs w:val="24"/>
        </w:rPr>
        <w:t>Программа построена на следующих принципах и подходах</w:t>
      </w:r>
      <w:r w:rsidR="006438B8">
        <w:rPr>
          <w:rFonts w:ascii="Times New Roman" w:eastAsia="Times New Roman" w:hAnsi="Times New Roman" w:cs="Times New Roman"/>
          <w:b/>
          <w:bCs/>
          <w:sz w:val="24"/>
          <w:szCs w:val="24"/>
        </w:rPr>
        <w:t>:</w:t>
      </w:r>
    </w:p>
    <w:p w14:paraId="6406F485"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79DF74C5"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0C8F9D56"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14:paraId="36650A68" w14:textId="00989E55" w:rsidR="002E3DE9" w:rsidRDefault="002E3DE9"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Признание ребёнка полноценным участником (субъектом) образовательных отношений;</w:t>
      </w:r>
    </w:p>
    <w:p w14:paraId="7C9391C7" w14:textId="7E524D1B"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Поддержка инициативы детей в различных видах деятельности;</w:t>
      </w:r>
    </w:p>
    <w:p w14:paraId="444C7F92"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Сотрудничество Организации с семьей;</w:t>
      </w:r>
    </w:p>
    <w:p w14:paraId="45C6DCAE"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Приобщение детей к социокультурным нормам, традициям семьи, общества и государства;</w:t>
      </w:r>
    </w:p>
    <w:p w14:paraId="790CD47A"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Формирование познавательных интересов и познавательных действий ребенка в различных видах деятельности;</w:t>
      </w:r>
    </w:p>
    <w:p w14:paraId="7C404148"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481555D3" w14:textId="77777777" w:rsidR="002D680C" w:rsidRPr="009C087D" w:rsidRDefault="002D680C" w:rsidP="006F7990">
      <w:pPr>
        <w:numPr>
          <w:ilvl w:val="0"/>
          <w:numId w:val="6"/>
        </w:numPr>
        <w:autoSpaceDE w:val="0"/>
        <w:autoSpaceDN w:val="0"/>
        <w:spacing w:after="0" w:line="240" w:lineRule="auto"/>
        <w:contextualSpacing/>
        <w:jc w:val="both"/>
        <w:rPr>
          <w:rFonts w:ascii="Times New Roman" w:eastAsia="Times New Roman" w:hAnsi="Times New Roman" w:cs="Times New Roman"/>
          <w:sz w:val="24"/>
          <w:szCs w:val="24"/>
        </w:rPr>
      </w:pPr>
      <w:r w:rsidRPr="009C087D">
        <w:rPr>
          <w:rFonts w:ascii="Times New Roman" w:eastAsia="Times New Roman" w:hAnsi="Times New Roman" w:cs="Times New Roman"/>
          <w:sz w:val="24"/>
          <w:szCs w:val="24"/>
        </w:rPr>
        <w:t>Учет этнокультурной ситуации развития детей.</w:t>
      </w:r>
    </w:p>
    <w:p w14:paraId="758A646E" w14:textId="77777777" w:rsidR="002D680C" w:rsidRPr="009C087D" w:rsidRDefault="002D680C" w:rsidP="002D680C">
      <w:pPr>
        <w:autoSpaceDE w:val="0"/>
        <w:autoSpaceDN w:val="0"/>
        <w:spacing w:after="0" w:line="240" w:lineRule="auto"/>
        <w:contextualSpacing/>
        <w:jc w:val="both"/>
        <w:rPr>
          <w:rFonts w:ascii="Times New Roman" w:eastAsia="Times New Roman" w:hAnsi="Times New Roman" w:cs="Times New Roman"/>
          <w:sz w:val="24"/>
          <w:szCs w:val="24"/>
        </w:rPr>
      </w:pPr>
    </w:p>
    <w:p w14:paraId="593BB590" w14:textId="77777777" w:rsidR="002D680C" w:rsidRPr="009C087D" w:rsidRDefault="002D680C" w:rsidP="002D680C">
      <w:pPr>
        <w:pStyle w:val="msonormalbullet2gif"/>
        <w:spacing w:before="0" w:beforeAutospacing="0" w:after="0" w:afterAutospacing="0"/>
        <w:ind w:firstLine="709"/>
        <w:contextualSpacing/>
        <w:jc w:val="both"/>
      </w:pPr>
      <w:r w:rsidRPr="009C087D">
        <w:t xml:space="preserve">Специфические принципы Программы «Цветные ладошки», которая представлена </w:t>
      </w:r>
      <w:r w:rsidRPr="009C087D">
        <w:rPr>
          <w:b/>
        </w:rPr>
        <w:t>в части Программы, формируемой участниками образовательных отношений,</w:t>
      </w:r>
      <w:r w:rsidRPr="009C087D">
        <w:t xml:space="preserve"> обусловлены особенностями художественно-эстетической деятельности: </w:t>
      </w:r>
    </w:p>
    <w:p w14:paraId="62B13AD7" w14:textId="6B9C7823"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 xml:space="preserve">принцип </w:t>
      </w:r>
      <w:proofErr w:type="spellStart"/>
      <w:r w:rsidRPr="009C087D">
        <w:t>эстетизации</w:t>
      </w:r>
      <w:proofErr w:type="spellEnd"/>
      <w:r w:rsidRPr="009C087D">
        <w:t xml:space="preserve"> предметно-развивающей среды и быта в целом;</w:t>
      </w:r>
    </w:p>
    <w:p w14:paraId="442B28AA"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 xml:space="preserve">принцип культурного обогащения (амплификации) содержания изобразительной деятельности, в соответствии с особенностями познавательного развития детей разных возрастов; </w:t>
      </w:r>
    </w:p>
    <w:p w14:paraId="46C3E470"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 xml:space="preserve">принцип взаимосвязи продуктивной деятельности с другими видами детской активности; - принцип интеграции различных видов изобразительного искусства и художественной деятельности; </w:t>
      </w:r>
    </w:p>
    <w:p w14:paraId="641F7EFE"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 xml:space="preserve">принцип эстетического ориентира на общечеловеческие ценности (воспитание человека думающего, чувствующего, созидающего, рефлектирующего); </w:t>
      </w:r>
    </w:p>
    <w:p w14:paraId="2757BC1A"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 xml:space="preserve">принцип обогащения сенсорно-чувственного опыта; </w:t>
      </w:r>
    </w:p>
    <w:p w14:paraId="6BD80583"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принцип организации тематического пространства (информационного поля)</w:t>
      </w:r>
    </w:p>
    <w:p w14:paraId="59586B26"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основы для развития образных представлений;</w:t>
      </w:r>
    </w:p>
    <w:p w14:paraId="301374AF"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 xml:space="preserve">принцип взаимосвязи обобщённых представлений и обобщённых способов действий, направленных на создание выразительного художественного образа; </w:t>
      </w:r>
    </w:p>
    <w:p w14:paraId="75703C48" w14:textId="77777777" w:rsidR="002D680C" w:rsidRPr="009C087D" w:rsidRDefault="002D680C" w:rsidP="006F7990">
      <w:pPr>
        <w:pStyle w:val="msonormalbullet2gif"/>
        <w:numPr>
          <w:ilvl w:val="0"/>
          <w:numId w:val="7"/>
        </w:numPr>
        <w:spacing w:before="0" w:beforeAutospacing="0" w:after="0" w:afterAutospacing="0"/>
        <w:ind w:left="709" w:hanging="283"/>
        <w:contextualSpacing/>
        <w:jc w:val="both"/>
      </w:pPr>
      <w:r w:rsidRPr="009C087D">
        <w:t>принцип естественной радости (радости эстетического восприятия, чувствования и деяния, сохранение непосредственности эстетических реакций, эмоциональной открытости).</w:t>
      </w:r>
    </w:p>
    <w:p w14:paraId="6DC586C5" w14:textId="77777777" w:rsidR="002D680C" w:rsidRPr="009C087D" w:rsidRDefault="002D680C" w:rsidP="002D680C">
      <w:pPr>
        <w:pStyle w:val="msonormalbullet2gif"/>
        <w:spacing w:before="0" w:beforeAutospacing="0" w:after="0" w:afterAutospacing="0"/>
        <w:jc w:val="both"/>
      </w:pPr>
      <w:r w:rsidRPr="009C087D">
        <w:t xml:space="preserve">Принципы реализации программы «Юный эколог»: </w:t>
      </w:r>
    </w:p>
    <w:p w14:paraId="4DD03411" w14:textId="77777777" w:rsidR="002D680C" w:rsidRPr="009C087D" w:rsidRDefault="002D680C" w:rsidP="006F7990">
      <w:pPr>
        <w:pStyle w:val="msonormalbullet2gif"/>
        <w:numPr>
          <w:ilvl w:val="0"/>
          <w:numId w:val="8"/>
        </w:numPr>
        <w:spacing w:before="0" w:beforeAutospacing="0" w:after="0" w:afterAutospacing="0"/>
        <w:jc w:val="both"/>
      </w:pPr>
      <w:r w:rsidRPr="009C087D">
        <w:t>первоочередное использование природного окружения: растении и животных зеленой зоны детского сада и участков;</w:t>
      </w:r>
    </w:p>
    <w:p w14:paraId="476A5DCC" w14:textId="77777777" w:rsidR="002D680C" w:rsidRPr="009C087D" w:rsidRDefault="002D680C" w:rsidP="006F7990">
      <w:pPr>
        <w:pStyle w:val="msonormalbullet2gif"/>
        <w:numPr>
          <w:ilvl w:val="0"/>
          <w:numId w:val="8"/>
        </w:numPr>
        <w:jc w:val="both"/>
      </w:pPr>
      <w:r w:rsidRPr="009C087D">
        <w:t>продвижение детей от единичных сенсорных впечатлений к многообразию этих впечатлений, затем – к конкретным представлениям, затем – к обобщению представлений;</w:t>
      </w:r>
    </w:p>
    <w:p w14:paraId="569D2AFB" w14:textId="77777777" w:rsidR="002D680C" w:rsidRPr="009C087D" w:rsidRDefault="002D680C" w:rsidP="006F7990">
      <w:pPr>
        <w:pStyle w:val="msonormalbullet2gif"/>
        <w:numPr>
          <w:ilvl w:val="0"/>
          <w:numId w:val="8"/>
        </w:numPr>
        <w:jc w:val="both"/>
      </w:pPr>
      <w:r w:rsidRPr="009C087D">
        <w:t>широкое использование разных видов практической деятельности;</w:t>
      </w:r>
    </w:p>
    <w:p w14:paraId="6686D126" w14:textId="77777777" w:rsidR="002D680C" w:rsidRPr="009C087D" w:rsidRDefault="002D680C" w:rsidP="006F7990">
      <w:pPr>
        <w:pStyle w:val="msonormalbullet2gif"/>
        <w:numPr>
          <w:ilvl w:val="0"/>
          <w:numId w:val="8"/>
        </w:numPr>
        <w:jc w:val="both"/>
      </w:pPr>
      <w:r w:rsidRPr="009C087D">
        <w:t>подача познавательного материала с помощью приемов, вызывающих у детей интерес и положительные эмоции.</w:t>
      </w:r>
    </w:p>
    <w:p w14:paraId="1B665EB1" w14:textId="77777777" w:rsidR="0006137F" w:rsidRDefault="002D680C" w:rsidP="0006137F">
      <w:pPr>
        <w:pStyle w:val="a5"/>
        <w:numPr>
          <w:ilvl w:val="1"/>
          <w:numId w:val="10"/>
        </w:numPr>
        <w:spacing w:after="200" w:line="240" w:lineRule="auto"/>
        <w:jc w:val="both"/>
        <w:rPr>
          <w:rFonts w:ascii="Times New Roman" w:hAnsi="Times New Roman" w:cs="Times New Roman"/>
          <w:b/>
          <w:sz w:val="24"/>
          <w:szCs w:val="24"/>
        </w:rPr>
      </w:pPr>
      <w:r w:rsidRPr="00D009B5">
        <w:rPr>
          <w:rFonts w:ascii="Times New Roman" w:hAnsi="Times New Roman" w:cs="Times New Roman"/>
          <w:b/>
          <w:sz w:val="24"/>
          <w:szCs w:val="24"/>
        </w:rPr>
        <w:t xml:space="preserve"> Характеристики особенностей развития дет</w:t>
      </w:r>
      <w:r w:rsidR="008926A8">
        <w:rPr>
          <w:rFonts w:ascii="Times New Roman" w:hAnsi="Times New Roman" w:cs="Times New Roman"/>
          <w:b/>
          <w:sz w:val="24"/>
          <w:szCs w:val="24"/>
        </w:rPr>
        <w:t>ей старшего дошкольного возраста (от 5 до 6 лет)</w:t>
      </w:r>
    </w:p>
    <w:p w14:paraId="2A407161" w14:textId="00FEDE77" w:rsidR="002D680C" w:rsidRPr="0006137F" w:rsidRDefault="002D680C" w:rsidP="0006137F">
      <w:pPr>
        <w:pStyle w:val="a5"/>
        <w:spacing w:after="200" w:line="240" w:lineRule="auto"/>
        <w:ind w:left="0" w:firstLine="284"/>
        <w:jc w:val="both"/>
        <w:rPr>
          <w:rFonts w:ascii="Times New Roman" w:hAnsi="Times New Roman" w:cs="Times New Roman"/>
          <w:b/>
          <w:sz w:val="24"/>
          <w:szCs w:val="24"/>
        </w:rPr>
      </w:pPr>
      <w:r w:rsidRPr="0006137F">
        <w:rPr>
          <w:rFonts w:ascii="Times New Roman" w:hAnsi="Times New Roman" w:cs="Times New Roman"/>
          <w:sz w:val="24"/>
          <w:szCs w:val="24"/>
        </w:rPr>
        <w:t>При разработке Программы учитывались индивидуаль</w:t>
      </w:r>
      <w:r w:rsidR="001D2AA6" w:rsidRPr="0006137F">
        <w:rPr>
          <w:rFonts w:ascii="Times New Roman" w:hAnsi="Times New Roman" w:cs="Times New Roman"/>
          <w:sz w:val="24"/>
          <w:szCs w:val="24"/>
        </w:rPr>
        <w:t xml:space="preserve">ные </w:t>
      </w:r>
      <w:r w:rsidR="0006137F">
        <w:rPr>
          <w:rFonts w:ascii="Times New Roman" w:hAnsi="Times New Roman" w:cs="Times New Roman"/>
          <w:sz w:val="24"/>
          <w:szCs w:val="24"/>
        </w:rPr>
        <w:t>особенности развития детей 6-</w:t>
      </w:r>
      <w:r w:rsidR="001D2AA6" w:rsidRPr="0006137F">
        <w:rPr>
          <w:rFonts w:ascii="Times New Roman" w:hAnsi="Times New Roman" w:cs="Times New Roman"/>
          <w:sz w:val="24"/>
          <w:szCs w:val="24"/>
        </w:rPr>
        <w:t xml:space="preserve">года жизни </w:t>
      </w:r>
      <w:r w:rsidRPr="0006137F">
        <w:rPr>
          <w:rFonts w:ascii="Times New Roman" w:hAnsi="Times New Roman" w:cs="Times New Roman"/>
          <w:sz w:val="24"/>
          <w:szCs w:val="24"/>
        </w:rPr>
        <w:t xml:space="preserve">МБДОУ. </w:t>
      </w:r>
    </w:p>
    <w:p w14:paraId="11C9DECB" w14:textId="77777777" w:rsidR="00AF68E8" w:rsidRPr="00E420F2" w:rsidRDefault="00AF68E8" w:rsidP="00AF68E8">
      <w:pPr>
        <w:autoSpaceDE w:val="0"/>
        <w:autoSpaceDN w:val="0"/>
        <w:adjustRightInd w:val="0"/>
        <w:spacing w:after="0" w:line="240" w:lineRule="auto"/>
        <w:jc w:val="center"/>
        <w:rPr>
          <w:rFonts w:ascii="Times New Roman" w:hAnsi="Times New Roman" w:cs="Times New Roman"/>
          <w:b/>
          <w:bCs/>
          <w:color w:val="000000"/>
          <w:sz w:val="24"/>
          <w:szCs w:val="24"/>
        </w:rPr>
      </w:pPr>
      <w:r w:rsidRPr="00E420F2">
        <w:rPr>
          <w:rFonts w:ascii="Times New Roman" w:hAnsi="Times New Roman" w:cs="Times New Roman"/>
          <w:b/>
          <w:bCs/>
          <w:color w:val="000000"/>
          <w:sz w:val="24"/>
          <w:szCs w:val="24"/>
        </w:rPr>
        <w:t>Старший дошкольный возраст (5-6 лет)</w:t>
      </w:r>
    </w:p>
    <w:p w14:paraId="0874C5C0" w14:textId="683994C4" w:rsidR="00AF68E8" w:rsidRPr="00E420F2" w:rsidRDefault="00AF68E8" w:rsidP="00E06743">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 На шестом году жизни совершенствуется физическое развитие детей: стабилизируются физиологические функции и процессы, укрепляется нервная система. По данным ВОЗ, средние антропометрические показатели к шести годам следующие: мальчики весят 20,9 кг при росте 115,5 см, вес девочек составляет 20,2 кг при росте 114,7 см. При этом главный показатель нормы — комфорт</w:t>
      </w:r>
      <w:r w:rsidR="00E06743">
        <w:rPr>
          <w:rFonts w:ascii="Times New Roman" w:hAnsi="Times New Roman" w:cs="Times New Roman"/>
          <w:color w:val="000000"/>
          <w:sz w:val="24"/>
          <w:szCs w:val="24"/>
        </w:rPr>
        <w:t xml:space="preserve"> и хорошее самочувствие ребенка. Средние </w:t>
      </w:r>
      <w:r w:rsidR="00E06743" w:rsidRPr="00E420F2">
        <w:rPr>
          <w:rFonts w:ascii="Times New Roman" w:hAnsi="Times New Roman" w:cs="Times New Roman"/>
          <w:color w:val="000000"/>
          <w:sz w:val="24"/>
          <w:szCs w:val="24"/>
        </w:rPr>
        <w:t>антропометрические показатели</w:t>
      </w:r>
      <w:r w:rsidR="00E06743">
        <w:rPr>
          <w:rFonts w:ascii="Times New Roman" w:hAnsi="Times New Roman" w:cs="Times New Roman"/>
          <w:color w:val="000000"/>
          <w:sz w:val="24"/>
          <w:szCs w:val="24"/>
        </w:rPr>
        <w:t xml:space="preserve"> детей в группе соответствует примерно норме: мальчики весят 20,89 кг при росте 112,9 см, вес девочек 17,6 кг при росте 114.9 см. </w:t>
      </w:r>
    </w:p>
    <w:p w14:paraId="02D30C7A"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b/>
          <w:bCs/>
          <w:i/>
          <w:iCs/>
          <w:color w:val="000000"/>
          <w:sz w:val="24"/>
          <w:szCs w:val="24"/>
        </w:rPr>
        <w:t xml:space="preserve">Психическое развитие. </w:t>
      </w:r>
      <w:r w:rsidRPr="00E420F2">
        <w:rPr>
          <w:rFonts w:ascii="Times New Roman" w:hAnsi="Times New Roman" w:cs="Times New Roman"/>
          <w:color w:val="000000"/>
          <w:sz w:val="24"/>
          <w:szCs w:val="24"/>
        </w:rPr>
        <w:t xml:space="preserve">Социальная ситуация развития характеризуется установлением отношений сотрудничества со взрослым, попытками влиять на него, активным освоением социального пространства. </w:t>
      </w:r>
    </w:p>
    <w:p w14:paraId="759260DC" w14:textId="4046AB62"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Общение ребенка со взрослым становится все более разнообразным, постепенно оно все более приобретает черты личностного — взрослый выступает для ребенка источником социальных познаний, эталоном поведения в различных ситуациях. Изменяются вопросы детей — они становятся независимыми от конкретной ситуации: ребенок стремится расспрашивать взрослого о его работе, семье, детях, пытается высказывать собственные идеи и суждения. В этот период ребенок в общении со взрослым особенно нуждается в уважении, дети становятся особенно обидчивыми, если к ним не прислушиваются. Потребность ребенка в общении со взрослым определяется направленностью на сопереживание и взаимопонимание, его стремлением к общности во взглядах. В поведении это может проявляться в феномене большого количества </w:t>
      </w:r>
      <w:r w:rsidRPr="00E420F2">
        <w:rPr>
          <w:rFonts w:ascii="Times New Roman" w:hAnsi="Times New Roman" w:cs="Times New Roman"/>
          <w:color w:val="000000"/>
          <w:sz w:val="24"/>
          <w:szCs w:val="24"/>
        </w:rPr>
        <w:lastRenderedPageBreak/>
        <w:t>жалоб: ребенок жалуется, указывая на сверстника — нарушителя требований взрослого (при этом он не хочет наказания друго</w:t>
      </w:r>
      <w:r w:rsidR="00294F27">
        <w:rPr>
          <w:rFonts w:ascii="Times New Roman" w:hAnsi="Times New Roman" w:cs="Times New Roman"/>
          <w:color w:val="000000"/>
          <w:sz w:val="24"/>
          <w:szCs w:val="24"/>
        </w:rPr>
        <w:t>го ребенка</w:t>
      </w:r>
      <w:r w:rsidR="003C0D0C">
        <w:rPr>
          <w:rFonts w:ascii="Times New Roman" w:hAnsi="Times New Roman" w:cs="Times New Roman"/>
          <w:color w:val="000000"/>
          <w:sz w:val="24"/>
          <w:szCs w:val="24"/>
        </w:rPr>
        <w:t xml:space="preserve">, но искренне ждет от взрослого </w:t>
      </w:r>
      <w:r w:rsidRPr="00E420F2">
        <w:rPr>
          <w:rFonts w:ascii="Times New Roman" w:hAnsi="Times New Roman" w:cs="Times New Roman"/>
          <w:color w:val="000000"/>
          <w:sz w:val="24"/>
          <w:szCs w:val="24"/>
        </w:rPr>
        <w:t xml:space="preserve">оценки его поведения, чтобы убедиться в том, что </w:t>
      </w:r>
      <w:r w:rsidR="00294F27" w:rsidRPr="00E420F2">
        <w:rPr>
          <w:rFonts w:ascii="Times New Roman" w:hAnsi="Times New Roman" w:cs="Times New Roman"/>
          <w:color w:val="000000"/>
          <w:sz w:val="24"/>
          <w:szCs w:val="24"/>
        </w:rPr>
        <w:t>правило есть,</w:t>
      </w:r>
      <w:r w:rsidRPr="00E420F2">
        <w:rPr>
          <w:rFonts w:ascii="Times New Roman" w:hAnsi="Times New Roman" w:cs="Times New Roman"/>
          <w:color w:val="000000"/>
          <w:sz w:val="24"/>
          <w:szCs w:val="24"/>
        </w:rPr>
        <w:t xml:space="preserve"> и оно действует). Жалоба — это просьба подтвердить или опровергнуть правило, форма знакомства с правилами поведения. </w:t>
      </w:r>
    </w:p>
    <w:p w14:paraId="0B9ACF23"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Доминирующим механизмом социального развития наряду с эмоциональной идентификацией в этом возрасте является нормативная регуляция, зарождается механизм национальной идентификации. </w:t>
      </w:r>
    </w:p>
    <w:p w14:paraId="4D093BD2"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Постепенно к 6 годам начинает формироваться круг друзей. Сверстник начинает приобретать индивидуальность в глазах ребенка 5-6 лет, становится значимым лицом для общения, превосходя взрослого по многим показателям значимости. Ребенок начинает воспринимать не только себя, но и сверстника как целостную личность, проявлять к нему личностное отношение. Для общения важными становятся личностные качества сверстника: внимательность, отзывчивость, уравновешенность, а также объективные условия: частота встреч, одна группа детского сада, одинаковые спортивные занятия и т.д. Основной результат общения ребенка со сверстником — это постепенно складывающийся образ самого себя. </w:t>
      </w:r>
    </w:p>
    <w:p w14:paraId="7648B36A"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группе детского сада социальные роли детей — лидеры, звезды, аутсайдеры (изгои) — становятся более устойчивыми, дети пытаются оспаривать эти позиции, но для того, чтобы стать лидером, уже нужно быть хорошим партнером по играм и общению. Взрослый может повлиять на распределение ролей внутри группы, так как внимание воспитателя — один из критериев выделения детьми и лидера, и аутсайдера (изгоя). </w:t>
      </w:r>
    </w:p>
    <w:p w14:paraId="5E17D853"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Продолжает совершенствоваться сюжетно-ролевая игра. В игре дети начинают создавать модели разнообразных отношений между людьми. Плановость, согласованность игры сочетается с импровизацией, наблюдается длительная перспектива игры — дети могут возвращаться к неоконченной игре. </w:t>
      </w:r>
    </w:p>
    <w:p w14:paraId="53D2DADE"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Постепенно можно видеть, как ролевая игра начинает соединяться с игрой по правилам. Сюжеты игр совместно строятся и творчески развиваются, большое место начинают занимать игры с общественно значимыми сюжетами, отражающими социальные отношения и иерархию людей. Дети смелее и разнообразнее комбинируют в играх знания, почерпнутые из окружающей действительности — фильмов, мультфильмов, книг, рассказов взрослых. Игра может длиться от 2–3 часов до нескольких дней. </w:t>
      </w:r>
    </w:p>
    <w:p w14:paraId="5B235402"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Ролевое взаимодействие содержательно, разнообразны средства, используемые детьми в игре; в реализации роли большое место начинает занимать развитость речи. В игровых действиях используются предметы-заместители, природные материалы, самодельные игрушки. </w:t>
      </w:r>
    </w:p>
    <w:p w14:paraId="755AB700"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Активное развитие ребенка происходит и в других видах продуктивной деятельности (изобразительной деятельности, конструировании, труде). Начинает развиваться способность к общему коллективному труду, дети могут согласовывать и планировать свои действия. </w:t>
      </w:r>
    </w:p>
    <w:p w14:paraId="342B78E1"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активной деятельности развивается личность ребенка, совершенствуются познавательные процессы и формируются новообразования возраста. </w:t>
      </w:r>
    </w:p>
    <w:p w14:paraId="02C92F93"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Наблюдается переход от непроизвольного и непосредственного запоминания к произвольному и опосредованному запоминанию и припоминанию. В 5–6 лет ребенок может использовать повторение как прием запоминания. По-прежнему легко запоминает эмоционально насыщенные события, которые могут оставаться в долговременной памяти длительное время. </w:t>
      </w:r>
    </w:p>
    <w:p w14:paraId="7B32DA17"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этом возрасте хорошо развиты механическая память и эйдетическая — восстановление в памяти зрительного образа увиденного; постепенно формируется смысловая память. Память объединяется с речью и мышлением и начинает приобретать интеллектуальный характер, ребенок становится способным рассуждать. </w:t>
      </w:r>
    </w:p>
    <w:p w14:paraId="68E58D55"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Продолжается сенсорное развитие, совершенствуются различные виды ощущения, восприятия, наглядных представлений. Повышается острота зрения и точность цветовосприятия, развивается фонематический слух, возрастает точность оценки веса предметов. </w:t>
      </w:r>
    </w:p>
    <w:p w14:paraId="496BD2B7"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Существенные изменения происходят в умении ориентироваться в пространстве — ребенок выделяет собственное тело, ведущую руку, ориентируется в плане комнаты. Пока с трудом формируется ориентировка во времени: от восприятия режимных моментов ребенок переходит к восприятию дней недели, сезонов, лучше представляет настоящее, однако почти не ориентируется в будущем. </w:t>
      </w:r>
    </w:p>
    <w:p w14:paraId="487F9258"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lastRenderedPageBreak/>
        <w:t xml:space="preserve">Наглядно-образное мышление является ведущим в возрасте 5–6 лет, однако именно в этом возрасте закладываются основы словесно-логического мышления, дети начинают понимать позицию другого человека в знакомых для себя ситуациях. Осуществляется постепенный переход от эгоцентризма детского мышления к децентрации — способности принять и понять позицию другого. Формируются действия моделирования: ребенок способен разложить предмет на эталоны — форму, цвет, величину. </w:t>
      </w:r>
    </w:p>
    <w:p w14:paraId="611E07F8"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воображении ребенок этого возраста начинает использовать символы, то есть замещать реальные предметы и ситуации воображаемыми: образ предмета отделяется от предмета и обозначается словом. В аффективном воображении к 5–6 годам у ребенка начинают формироваться механизмы психологической защиты, например, появляются проекции — приписывание своих отрицательных поступков другому. Уже к 6 годам ребенок способен жить в воображаемом мире. Воображение оказывает влияние на все виды деятельности старшего дошкольника, особенно на рисование, конструирование, игру. </w:t>
      </w:r>
    </w:p>
    <w:p w14:paraId="5824924E"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Внимание приобретает большую сосредоточенность и устойчивость. Повышается объем внимания, оно становится более опосредованным. </w:t>
      </w:r>
    </w:p>
    <w:p w14:paraId="0E0D92AE"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Эмоциональная сфера ребенка становится более устойчивой, он постепенно осмысливает значение норм в поведении и способен соотносить свое поведение и эмоции с принятыми нормами и правилами; ему свойственны открытость, искренность, впечатлительность, избирательность отношений. </w:t>
      </w:r>
    </w:p>
    <w:p w14:paraId="39C0D69B"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Развитие личности ребенка происходит в общении, в процессе сравнения себя с другими детьми группы. В зависимости от того, какую позицию (социальную роль) играет ребенок в группе, формируется его самооценка, она становится устойчивой и начинает определять поступки ребенка. </w:t>
      </w:r>
    </w:p>
    <w:p w14:paraId="35F5D765" w14:textId="12C9299C"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В старшем дошкольном возрасте внутренняя организация поведения становится</w:t>
      </w:r>
      <w:r w:rsidR="00294F27" w:rsidRPr="00294F27">
        <w:rPr>
          <w:rFonts w:ascii="Times New Roman" w:hAnsi="Times New Roman" w:cs="Times New Roman"/>
          <w:color w:val="000000"/>
          <w:sz w:val="24"/>
          <w:szCs w:val="24"/>
        </w:rPr>
        <w:t xml:space="preserve"> </w:t>
      </w:r>
      <w:r w:rsidRPr="00E420F2">
        <w:rPr>
          <w:rFonts w:ascii="Times New Roman" w:hAnsi="Times New Roman" w:cs="Times New Roman"/>
          <w:color w:val="000000"/>
          <w:sz w:val="24"/>
          <w:szCs w:val="24"/>
        </w:rPr>
        <w:t xml:space="preserve">более сложной. Деятельность ребенка все более побуждается и направляется уже не отдельными мотивами, а определенным соподчинением мотивов. Иерархия мотивов является психологической основой формирования воли и произвольности поведения. Чрезвычайно важно вырабатывать у детей правильные мотивы поведения — например, сделать хорошо не для того, чтобы тебя не ругали, </w:t>
      </w:r>
      <w:proofErr w:type="gramStart"/>
      <w:r w:rsidRPr="00E420F2">
        <w:rPr>
          <w:rFonts w:ascii="Times New Roman" w:hAnsi="Times New Roman" w:cs="Times New Roman"/>
          <w:color w:val="000000"/>
          <w:sz w:val="24"/>
          <w:szCs w:val="24"/>
        </w:rPr>
        <w:t>а</w:t>
      </w:r>
      <w:proofErr w:type="gramEnd"/>
      <w:r w:rsidRPr="00E420F2">
        <w:rPr>
          <w:rFonts w:ascii="Times New Roman" w:hAnsi="Times New Roman" w:cs="Times New Roman"/>
          <w:color w:val="000000"/>
          <w:sz w:val="24"/>
          <w:szCs w:val="24"/>
        </w:rPr>
        <w:t xml:space="preserve"> чтобы можно было узнать что-то новое, «открыть» новый способ действия, чтобы лучше пользоваться вещью, и др. </w:t>
      </w:r>
    </w:p>
    <w:p w14:paraId="3355046D"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У детей шестого года жизни отмечается усиление проявления целеустремленности поведения при постановке цели, а также при планировании деятельности, реализации принятой цели, закрепляется общественная направленность этого волевого качества. </w:t>
      </w:r>
    </w:p>
    <w:p w14:paraId="5F978F0E"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Ребенок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w:t>
      </w:r>
    </w:p>
    <w:p w14:paraId="5457F489"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этом возрасте в поведении дошкольников происходят качественные изменения — формируется возможность </w:t>
      </w:r>
      <w:proofErr w:type="spellStart"/>
      <w:r w:rsidRPr="00E420F2">
        <w:rPr>
          <w:rFonts w:ascii="Times New Roman" w:hAnsi="Times New Roman" w:cs="Times New Roman"/>
          <w:color w:val="000000"/>
          <w:sz w:val="24"/>
          <w:szCs w:val="24"/>
        </w:rPr>
        <w:t>саморегуляции</w:t>
      </w:r>
      <w:proofErr w:type="spellEnd"/>
      <w:r w:rsidRPr="00E420F2">
        <w:rPr>
          <w:rFonts w:ascii="Times New Roman" w:hAnsi="Times New Roman" w:cs="Times New Roman"/>
          <w:color w:val="000000"/>
          <w:sz w:val="24"/>
          <w:szCs w:val="24"/>
        </w:rPr>
        <w:t xml:space="preserve">,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w:t>
      </w:r>
    </w:p>
    <w:p w14:paraId="4D4D0D8D"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 Паук», «Я буду как принцесса» и т. п.). В них проявляются усваиваемые детьми этические нормы. </w:t>
      </w:r>
    </w:p>
    <w:p w14:paraId="200DB5A3"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w:t>
      </w:r>
    </w:p>
    <w:p w14:paraId="48FDF8C5"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w:t>
      </w:r>
    </w:p>
    <w:p w14:paraId="523D6D24"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lastRenderedPageBreak/>
        <w:t xml:space="preserve">Значительные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возникают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w:t>
      </w:r>
    </w:p>
    <w:p w14:paraId="1990D42C"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ребенка. </w:t>
      </w:r>
    </w:p>
    <w:p w14:paraId="64286A82"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 </w:t>
      </w:r>
    </w:p>
    <w:p w14:paraId="7D8AE4D9"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Внимание 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правилу, которое задается взрослым. </w:t>
      </w:r>
    </w:p>
    <w:p w14:paraId="547A610D"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Объем памяти изменяется не существенно, улучшается ее устойчивость. При этом для запоминания дети уже могут использовать несложные приемы и средства. </w:t>
      </w:r>
    </w:p>
    <w:p w14:paraId="75EA1240"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представлений о свойствах различных предметов и явлений. </w:t>
      </w:r>
    </w:p>
    <w:p w14:paraId="2FCB1BFC"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рождаются ее замысел и сюжет. Постепенно дети приобретают способность действовать по предварительному замыслу в конструировании и рисовании. </w:t>
      </w:r>
    </w:p>
    <w:p w14:paraId="1DFD5A68"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На шестом году жизни ребенка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14:paraId="1B8202AD"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w:t>
      </w:r>
      <w:r w:rsidRPr="00E420F2">
        <w:rPr>
          <w:rFonts w:ascii="Times New Roman" w:hAnsi="Times New Roman" w:cs="Times New Roman"/>
          <w:color w:val="000000"/>
          <w:sz w:val="24"/>
          <w:szCs w:val="24"/>
        </w:rPr>
        <w:lastRenderedPageBreak/>
        <w:t xml:space="preserve">страны. Он способен удерживать в памяти большой объем информации, ему доступно чтение с продолжением. </w:t>
      </w:r>
    </w:p>
    <w:p w14:paraId="65AD77D8"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действий и поступков других людей. </w:t>
      </w:r>
    </w:p>
    <w:p w14:paraId="4ADB80DF"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w:t>
      </w:r>
    </w:p>
    <w:p w14:paraId="61EBB7F6"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w:t>
      </w:r>
    </w:p>
    <w:p w14:paraId="2AFD471D"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 </w:t>
      </w:r>
    </w:p>
    <w:p w14:paraId="519DE8D8"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Развитие моторики и становление двигательной активности. Детям 5–6 лет свойственна высокая потребность в движениях. Двигательная активность становится все более целенаправленной, зависимой от эмоционального состояния и мотивов деятельности. Дети овладевают сложными видами движений и различными способами их выполнения, а также некоторыми элементами техники. </w:t>
      </w:r>
    </w:p>
    <w:p w14:paraId="31FA80FC"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Во время ходьбы у большинства детей наблюдаются согласованные движения рук и ног, уверенный широкий шаг и хорошая ориентировка в пространстве. Бег пятилетнего ребенка отличается хорошей координацией движений, прямолинейностью, возрастающей равномерностью и стремительностью. К шести годам бег становится правильным: поза непринужденная, голова приподнята, плечи не разворачиваются, движения рук и ног хорошо согласованы. Дети владеют разными способами бега. Они упражняются в разных видах прыжков (в длину с места, в высоту и в длину с разбега, вверх). Значительно улучшается согласованность и энергичность движений рук и ног при отталкивании, увеличивается фаза полета и дальность прыжка. </w:t>
      </w:r>
    </w:p>
    <w:p w14:paraId="72330734"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Старшие дошкольники владеют всеми способами катания мяча, его бросания и ловли, метания в цель и вдаль. Значительно улучшаются навыки владения мячом: свободно его бросают и ловят, передают и перебрасывают друг другу двумя руками, снизу, от груди, сверху, а также двумя руками с отскоком от земли. У детей совершенствуются навыки ведения мяча правой и левой рукой. </w:t>
      </w:r>
    </w:p>
    <w:p w14:paraId="2AA856EB"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На шестом году жизни значительно улучшаются показатели ловкости. Дети овладевают более сложными координационными движениями (прыжки на батуте, ходьба и бег по наклонным бумам), быстро приспосабливаются к изменяющимся ситуациям, сохраняют устойчивое положение тела в различных вариантах игр и упражнений. Объем двигательной активности детей 5–6 лет за время пребывания в детском саду (с 8.00 до 18.00) колеблется от 13 до 14,5 тыс. движений (по шагомеру). Продолжительность двигательной активности детей составляет в среднем 4 часа, интенсивность достигает 50 движений в минуту. </w:t>
      </w:r>
    </w:p>
    <w:p w14:paraId="171B471F"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Характеристика речевого развития. У детей старшего дошкольного возраста развитие речи достигает довольно высокого уровня. Большинство детей правильно произносит все звуки родного языка, может регулировать силу голоса, темп речи, интонацию вопроса, радости, удивления. У ребенка накапливается значительный запас слов. Продолжается обогащение лексики (словарного состава, совокупности слов, употребляемых ребенком). Особое внимание уделяется ее качественной стороне: увеличению лексического запаса словами сходного (синонимы) или противоположного (антонимы) значения, а также многозначными словами. </w:t>
      </w:r>
    </w:p>
    <w:p w14:paraId="0C842A42" w14:textId="77777777" w:rsidR="00AF68E8" w:rsidRPr="00E420F2" w:rsidRDefault="00AF68E8" w:rsidP="00AF68E8">
      <w:pPr>
        <w:autoSpaceDE w:val="0"/>
        <w:autoSpaceDN w:val="0"/>
        <w:adjustRightInd w:val="0"/>
        <w:spacing w:after="0" w:line="240" w:lineRule="auto"/>
        <w:jc w:val="both"/>
        <w:rPr>
          <w:rFonts w:ascii="Times New Roman" w:hAnsi="Times New Roman" w:cs="Times New Roman"/>
          <w:color w:val="000000"/>
          <w:sz w:val="24"/>
          <w:szCs w:val="24"/>
        </w:rPr>
      </w:pPr>
      <w:r w:rsidRPr="00E420F2">
        <w:rPr>
          <w:rFonts w:ascii="Times New Roman" w:hAnsi="Times New Roman" w:cs="Times New Roman"/>
          <w:color w:val="000000"/>
          <w:sz w:val="24"/>
          <w:szCs w:val="24"/>
        </w:rPr>
        <w:t xml:space="preserve">В старшем дошкольном возрасте в основном завершается важнейший этап развития речи детей — усвоение грамматической системы языка. Возрастает удельный вес простых распространенных, </w:t>
      </w:r>
      <w:r w:rsidRPr="00E420F2">
        <w:rPr>
          <w:rFonts w:ascii="Times New Roman" w:hAnsi="Times New Roman" w:cs="Times New Roman"/>
          <w:color w:val="000000"/>
          <w:sz w:val="24"/>
          <w:szCs w:val="24"/>
        </w:rPr>
        <w:lastRenderedPageBreak/>
        <w:t xml:space="preserve">сложносочиненных и сложноподчиненных предложений. У детей вырабатывается критическое отношение к грамматическим ошибкам, умение контролировать свою речь. Дети старшего дошкольного возраста активно осваивают построение разных типов текстов: описания, повествования, рассуждения. В процессе развития связной речи они начинают активно пользоваться разными способами связи слов внутри предложения, между предложениями и между частями высказывания, соблюдая при этом его структуру. Вместе с тем можно отметить и другие особенности в речи старших дошкольников. Некоторые дети не произносят правильно все звуки родного языка (чаще всего сонорные и шипящие звуки), не умеют пользоваться интонационными средствами выразительности, регулировать скорость и громкость речи в зависимости от ситуации, допускают ошибки в образовании разных грамматических форм (родительный падеж множественного числа имен существительных, согласование существительных с прилагательными, словообразование). Вызывает затруднение правильное построение сложных синтаксических конструкций, что приводит к неправильному соединению слов в предложении и связи предложений между собой при составлении связного высказывания. </w:t>
      </w:r>
    </w:p>
    <w:p w14:paraId="2170BF13" w14:textId="77777777" w:rsidR="006E0CA1" w:rsidRDefault="00AF68E8" w:rsidP="006E0CA1">
      <w:pPr>
        <w:spacing w:line="240" w:lineRule="auto"/>
        <w:jc w:val="both"/>
        <w:rPr>
          <w:rFonts w:ascii="Times New Roman" w:hAnsi="Times New Roman" w:cs="Times New Roman"/>
          <w:sz w:val="24"/>
          <w:szCs w:val="24"/>
        </w:rPr>
      </w:pPr>
      <w:r w:rsidRPr="00E420F2">
        <w:rPr>
          <w:rFonts w:ascii="Times New Roman" w:hAnsi="Times New Roman" w:cs="Times New Roman"/>
          <w:sz w:val="24"/>
          <w:szCs w:val="24"/>
        </w:rPr>
        <w:t>В развитии связной речи основные недостатки относятся к неумению построить связный текст, используя все структурные элементы (начало, середину, конец), и соединить части высказывания различными способами цепной и параллельной связи.</w:t>
      </w:r>
      <w:r w:rsidR="00EA09E3">
        <w:rPr>
          <w:rFonts w:ascii="Times New Roman" w:hAnsi="Times New Roman" w:cs="Times New Roman"/>
          <w:sz w:val="24"/>
          <w:szCs w:val="24"/>
        </w:rPr>
        <w:t xml:space="preserve"> </w:t>
      </w:r>
      <w:r w:rsidR="00E16289">
        <w:rPr>
          <w:rFonts w:ascii="Times New Roman" w:hAnsi="Times New Roman" w:cs="Times New Roman"/>
          <w:sz w:val="24"/>
          <w:szCs w:val="24"/>
        </w:rPr>
        <w:t xml:space="preserve">                                                                           </w:t>
      </w:r>
      <w:r w:rsidR="006E0CA1">
        <w:rPr>
          <w:rFonts w:ascii="Times New Roman" w:hAnsi="Times New Roman" w:cs="Times New Roman"/>
          <w:sz w:val="24"/>
          <w:szCs w:val="24"/>
        </w:rPr>
        <w:t xml:space="preserve">                                          </w:t>
      </w:r>
      <w:r w:rsidR="00604D37">
        <w:rPr>
          <w:rFonts w:ascii="Times New Roman" w:hAnsi="Times New Roman" w:cs="Times New Roman"/>
          <w:sz w:val="24"/>
          <w:szCs w:val="24"/>
        </w:rPr>
        <w:t xml:space="preserve">В </w:t>
      </w:r>
      <w:r w:rsidR="006E0CA1">
        <w:rPr>
          <w:rFonts w:ascii="Times New Roman" w:hAnsi="Times New Roman" w:cs="Times New Roman"/>
          <w:sz w:val="24"/>
          <w:szCs w:val="24"/>
        </w:rPr>
        <w:t xml:space="preserve">группе 30 детей: 12 мальчиков, 18 девочек. Билингвальных детей в группе нет. </w:t>
      </w:r>
    </w:p>
    <w:p w14:paraId="251367E2" w14:textId="241B1964" w:rsidR="006E0CA1" w:rsidRDefault="006E0CA1" w:rsidP="006E0CA1">
      <w:pPr>
        <w:spacing w:line="240" w:lineRule="auto"/>
        <w:jc w:val="both"/>
        <w:rPr>
          <w:rFonts w:ascii="Times New Roman" w:hAnsi="Times New Roman" w:cs="Times New Roman"/>
          <w:sz w:val="24"/>
          <w:szCs w:val="24"/>
        </w:rPr>
      </w:pPr>
      <w:r>
        <w:rPr>
          <w:rFonts w:ascii="Times New Roman" w:hAnsi="Times New Roman" w:cs="Times New Roman"/>
          <w:sz w:val="24"/>
          <w:szCs w:val="24"/>
        </w:rPr>
        <w:t>Лист здоровья в Приложении 3.</w:t>
      </w:r>
      <w:r w:rsidR="0064384C">
        <w:rPr>
          <w:rFonts w:ascii="Times New Roman" w:hAnsi="Times New Roman" w:cs="Times New Roman"/>
          <w:sz w:val="24"/>
          <w:szCs w:val="24"/>
        </w:rPr>
        <w:t xml:space="preserve"> </w:t>
      </w:r>
    </w:p>
    <w:p w14:paraId="470C7B43" w14:textId="43A5F6D5" w:rsidR="0087581D" w:rsidRDefault="0087581D" w:rsidP="0064384C">
      <w:pPr>
        <w:pStyle w:val="Default"/>
        <w:jc w:val="both"/>
        <w:rPr>
          <w:b/>
          <w:color w:val="auto"/>
        </w:rPr>
      </w:pPr>
      <w:r w:rsidRPr="0087581D">
        <w:rPr>
          <w:b/>
          <w:bCs/>
        </w:rPr>
        <w:t xml:space="preserve">1. </w:t>
      </w:r>
      <w:r w:rsidR="003A01AE">
        <w:rPr>
          <w:b/>
          <w:bCs/>
        </w:rPr>
        <w:t xml:space="preserve">5. </w:t>
      </w:r>
      <w:r w:rsidRPr="0087581D">
        <w:rPr>
          <w:b/>
          <w:bCs/>
        </w:rPr>
        <w:t xml:space="preserve">Планируемые результаты </w:t>
      </w:r>
      <w:r w:rsidRPr="0087581D">
        <w:rPr>
          <w:b/>
        </w:rPr>
        <w:t>реализации</w:t>
      </w:r>
      <w:r w:rsidRPr="0087581D">
        <w:rPr>
          <w:b/>
          <w:spacing w:val="-3"/>
        </w:rPr>
        <w:t xml:space="preserve"> </w:t>
      </w:r>
      <w:r w:rsidRPr="0087581D">
        <w:rPr>
          <w:b/>
        </w:rPr>
        <w:t>Программы</w:t>
      </w:r>
      <w:r w:rsidRPr="0087581D">
        <w:rPr>
          <w:b/>
          <w:color w:val="auto"/>
        </w:rPr>
        <w:t xml:space="preserve"> </w:t>
      </w:r>
    </w:p>
    <w:p w14:paraId="7D1A0EDD" w14:textId="77777777" w:rsidR="0087581D" w:rsidRPr="0087581D" w:rsidRDefault="0087581D" w:rsidP="0064384C">
      <w:pPr>
        <w:pStyle w:val="Default"/>
        <w:jc w:val="both"/>
        <w:rPr>
          <w:b/>
          <w:color w:val="auto"/>
        </w:rPr>
      </w:pPr>
    </w:p>
    <w:p w14:paraId="5EA92DF0" w14:textId="6B7A1F37" w:rsidR="0064384C" w:rsidRPr="0064384C" w:rsidRDefault="0064384C" w:rsidP="0064384C">
      <w:pPr>
        <w:pStyle w:val="Default"/>
        <w:jc w:val="both"/>
        <w:rPr>
          <w:color w:val="auto"/>
        </w:rPr>
      </w:pPr>
      <w:r w:rsidRPr="0064384C">
        <w:rPr>
          <w:color w:val="auto"/>
        </w:rPr>
        <w:t xml:space="preserve">В соответствии с ФГОС ДО специфика дошкольного возраста и системные особенности ДО делают </w:t>
      </w:r>
      <w:r w:rsidRPr="0064384C">
        <w:rPr>
          <w:i/>
          <w:iCs/>
          <w:color w:val="auto"/>
        </w:rPr>
        <w:t>неправомерными требования от ребенка дошкольного возраста конкретных образовательных достижений</w:t>
      </w:r>
      <w:r w:rsidRPr="0064384C">
        <w:rPr>
          <w:color w:val="auto"/>
        </w:rPr>
        <w:t xml:space="preserve">. Поэтому реализация образовательных целей и задач Программы направлена на достижение </w:t>
      </w:r>
      <w:r w:rsidRPr="0064384C">
        <w:rPr>
          <w:i/>
          <w:iCs/>
          <w:color w:val="auto"/>
        </w:rPr>
        <w:t xml:space="preserve">планируемых результатов </w:t>
      </w:r>
      <w:r w:rsidRPr="0064384C">
        <w:rPr>
          <w:color w:val="auto"/>
        </w:rPr>
        <w:t xml:space="preserve">дошкольного образования, которые представляют собой </w:t>
      </w:r>
      <w:r w:rsidRPr="0064384C">
        <w:rPr>
          <w:i/>
          <w:iCs/>
          <w:color w:val="auto"/>
        </w:rPr>
        <w:t xml:space="preserve">возрастные характеристики возможных достижений ребенка </w:t>
      </w:r>
      <w:r w:rsidRPr="0064384C">
        <w:rPr>
          <w:color w:val="auto"/>
        </w:rPr>
        <w:t xml:space="preserve">на разных возрастных этапах и к концу дошкольного образования. </w:t>
      </w:r>
    </w:p>
    <w:p w14:paraId="1B543F89" w14:textId="77777777" w:rsidR="0064384C" w:rsidRPr="0064384C" w:rsidRDefault="0064384C" w:rsidP="0064384C">
      <w:pPr>
        <w:pStyle w:val="Default"/>
        <w:jc w:val="both"/>
        <w:rPr>
          <w:i/>
          <w:iCs/>
          <w:color w:val="auto"/>
        </w:rPr>
      </w:pPr>
      <w:r w:rsidRPr="0064384C">
        <w:rPr>
          <w:color w:val="auto"/>
        </w:rPr>
        <w:t xml:space="preserve">Планируемые результаты </w:t>
      </w:r>
      <w:r w:rsidRPr="0064384C">
        <w:rPr>
          <w:i/>
          <w:iCs/>
          <w:color w:val="auto"/>
        </w:rPr>
        <w:t>едины для обеих частей Программы (основной и вариативной – части, формируемой участниками образовательных отношений).</w:t>
      </w:r>
    </w:p>
    <w:p w14:paraId="0A161B1A" w14:textId="77777777" w:rsidR="0064384C" w:rsidRPr="0064384C" w:rsidRDefault="0064384C" w:rsidP="0064384C">
      <w:pPr>
        <w:pStyle w:val="Default"/>
        <w:jc w:val="both"/>
      </w:pPr>
      <w:r w:rsidRPr="0064384C">
        <w:rPr>
          <w:b/>
          <w:bCs/>
        </w:rPr>
        <w:t xml:space="preserve">К шести годам: </w:t>
      </w:r>
    </w:p>
    <w:p w14:paraId="0D1A6DFE" w14:textId="77777777" w:rsidR="0064384C" w:rsidRPr="0064384C" w:rsidRDefault="0064384C" w:rsidP="0064384C">
      <w:pPr>
        <w:pStyle w:val="Default"/>
        <w:jc w:val="both"/>
      </w:pPr>
      <w:r w:rsidRPr="0064384C">
        <w:t xml:space="preserve">- 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14:paraId="49FA6FEE" w14:textId="77777777" w:rsidR="0064384C" w:rsidRPr="0064384C" w:rsidRDefault="0064384C" w:rsidP="0064384C">
      <w:pPr>
        <w:pStyle w:val="Default"/>
        <w:jc w:val="both"/>
      </w:pPr>
      <w:r w:rsidRPr="0064384C">
        <w:t xml:space="preserve">- 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14:paraId="27A4E251" w14:textId="77777777" w:rsidR="0064384C" w:rsidRPr="0064384C" w:rsidRDefault="0064384C" w:rsidP="0064384C">
      <w:pPr>
        <w:pStyle w:val="Default"/>
        <w:jc w:val="both"/>
      </w:pPr>
      <w:r w:rsidRPr="0064384C">
        <w:t xml:space="preserve">- ребенок проявляет доступный возрасту самоконтроль, способен привлечь внимание других детей и организовать знакомую подвижную игру; </w:t>
      </w:r>
    </w:p>
    <w:p w14:paraId="7B8B03A1" w14:textId="77777777" w:rsidR="0064384C" w:rsidRPr="0064384C" w:rsidRDefault="0064384C" w:rsidP="0064384C">
      <w:pPr>
        <w:pStyle w:val="Default"/>
        <w:jc w:val="both"/>
      </w:pPr>
      <w:r w:rsidRPr="0064384C">
        <w:t xml:space="preserve">- ребенок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14:paraId="1F173F43" w14:textId="77777777" w:rsidR="0064384C" w:rsidRPr="0064384C" w:rsidRDefault="0064384C" w:rsidP="0064384C">
      <w:pPr>
        <w:pStyle w:val="Default"/>
        <w:jc w:val="both"/>
      </w:pPr>
      <w:r w:rsidRPr="0064384C">
        <w:t xml:space="preserve">- 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14:paraId="59E2A5E9" w14:textId="77777777" w:rsidR="0064384C" w:rsidRPr="0064384C" w:rsidRDefault="0064384C" w:rsidP="0064384C">
      <w:pPr>
        <w:pStyle w:val="Default"/>
        <w:jc w:val="both"/>
      </w:pPr>
      <w:r w:rsidRPr="0064384C">
        <w:t xml:space="preserve">- 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ОУ; </w:t>
      </w:r>
    </w:p>
    <w:p w14:paraId="3EA9E4E0" w14:textId="60008003" w:rsidR="0064384C" w:rsidRDefault="003A01AE" w:rsidP="003A01AE">
      <w:pPr>
        <w:pStyle w:val="Default"/>
        <w:jc w:val="both"/>
      </w:pPr>
      <w:r w:rsidRPr="0064384C">
        <w:t xml:space="preserve">- 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14:paraId="7A825999" w14:textId="77777777" w:rsidR="003A01AE" w:rsidRDefault="003A01AE" w:rsidP="006E0CA1">
      <w:pPr>
        <w:pStyle w:val="Default"/>
        <w:jc w:val="both"/>
      </w:pPr>
    </w:p>
    <w:p w14:paraId="32515E42" w14:textId="47148D6D" w:rsidR="006E0CA1" w:rsidRPr="0064384C" w:rsidRDefault="006E0CA1" w:rsidP="006E0CA1">
      <w:pPr>
        <w:pStyle w:val="Default"/>
        <w:jc w:val="both"/>
      </w:pPr>
      <w:r w:rsidRPr="0064384C">
        <w:t xml:space="preserve">- 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14:paraId="7699D653" w14:textId="77777777" w:rsidR="006E0CA1" w:rsidRPr="0064384C" w:rsidRDefault="006E0CA1" w:rsidP="006E0CA1">
      <w:pPr>
        <w:pStyle w:val="Default"/>
        <w:jc w:val="both"/>
      </w:pPr>
      <w:r w:rsidRPr="0064384C">
        <w:t xml:space="preserve">- 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14:paraId="06C031E1" w14:textId="77777777" w:rsidR="006E0CA1" w:rsidRPr="0064384C" w:rsidRDefault="006E0CA1" w:rsidP="006E0CA1">
      <w:pPr>
        <w:pStyle w:val="Default"/>
        <w:jc w:val="both"/>
      </w:pPr>
      <w:r w:rsidRPr="0064384C">
        <w:t xml:space="preserve">- 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 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14:paraId="437D9AC9" w14:textId="4E0ADE49" w:rsidR="00D22356" w:rsidRPr="0064384C" w:rsidRDefault="006E0CA1" w:rsidP="0064384C">
      <w:pPr>
        <w:spacing w:line="240" w:lineRule="auto"/>
        <w:jc w:val="both"/>
        <w:rPr>
          <w:rFonts w:ascii="Times New Roman" w:hAnsi="Times New Roman" w:cs="Times New Roman"/>
          <w:sz w:val="24"/>
          <w:szCs w:val="24"/>
        </w:rPr>
      </w:pPr>
      <w:r w:rsidRPr="0064384C">
        <w:rPr>
          <w:rFonts w:ascii="Times New Roman" w:hAnsi="Times New Roman" w:cs="Times New Roman"/>
          <w:sz w:val="24"/>
          <w:szCs w:val="24"/>
        </w:rPr>
        <w:t>- 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14:paraId="44A7F799" w14:textId="77777777" w:rsidR="00D22356" w:rsidRPr="0064384C" w:rsidRDefault="00D22356" w:rsidP="00D22356">
      <w:pPr>
        <w:pStyle w:val="Default"/>
        <w:jc w:val="both"/>
      </w:pPr>
      <w:r w:rsidRPr="0064384C">
        <w:t xml:space="preserve">- 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14:paraId="7AD2759B" w14:textId="77777777" w:rsidR="00D22356" w:rsidRPr="0064384C" w:rsidRDefault="00D22356" w:rsidP="00D22356">
      <w:pPr>
        <w:pStyle w:val="Default"/>
        <w:jc w:val="both"/>
      </w:pPr>
      <w:r w:rsidRPr="0064384C">
        <w:t xml:space="preserve">- 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14:paraId="76F6B105" w14:textId="77777777" w:rsidR="00D22356" w:rsidRPr="0064384C" w:rsidRDefault="00D22356" w:rsidP="00D22356">
      <w:pPr>
        <w:pStyle w:val="Default"/>
        <w:jc w:val="both"/>
      </w:pPr>
      <w:r w:rsidRPr="0064384C">
        <w:t xml:space="preserve">- 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14:paraId="70F1F471" w14:textId="77777777" w:rsidR="00D22356" w:rsidRPr="00DC4515" w:rsidRDefault="00D22356" w:rsidP="00D22356">
      <w:pPr>
        <w:pStyle w:val="Default"/>
        <w:jc w:val="both"/>
      </w:pPr>
      <w:r w:rsidRPr="0064384C">
        <w:t>- ребенок имеет представление о живой природе разных регионов России, может классифицировать объекты по разным признакам; имеет представление</w:t>
      </w:r>
      <w:r w:rsidRPr="00DC4515">
        <w:t xml:space="preserve">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14:paraId="0D3B74FC" w14:textId="77777777" w:rsidR="00D22356" w:rsidRPr="00DC4515" w:rsidRDefault="00D22356" w:rsidP="00D22356">
      <w:pPr>
        <w:pStyle w:val="Default"/>
        <w:jc w:val="both"/>
      </w:pPr>
      <w:r w:rsidRPr="00DC4515">
        <w:t xml:space="preserve">- 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14:paraId="3D03AA9C" w14:textId="77777777" w:rsidR="00D22356" w:rsidRPr="00DC4515" w:rsidRDefault="00D22356" w:rsidP="00D22356">
      <w:pPr>
        <w:pStyle w:val="Default"/>
        <w:jc w:val="both"/>
      </w:pPr>
      <w:r w:rsidRPr="00DC4515">
        <w:t xml:space="preserve">- ребенок принимает активное участие в праздничных программах и их подготовке; взаимодействует со всеми участниками культурно-досуговых мероприятий; </w:t>
      </w:r>
    </w:p>
    <w:p w14:paraId="50B4EBF3" w14:textId="77777777" w:rsidR="00D22356" w:rsidRPr="00DC4515" w:rsidRDefault="00D22356" w:rsidP="00D22356">
      <w:pPr>
        <w:pStyle w:val="Default"/>
        <w:jc w:val="both"/>
      </w:pPr>
      <w:r w:rsidRPr="00DC4515">
        <w:t xml:space="preserve">- 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14:paraId="47CCBBD8" w14:textId="77777777" w:rsidR="00D22356" w:rsidRPr="00DC4515" w:rsidRDefault="00D22356" w:rsidP="00D22356">
      <w:pPr>
        <w:pStyle w:val="Default"/>
        <w:jc w:val="both"/>
      </w:pPr>
      <w:r w:rsidRPr="00DC4515">
        <w:t xml:space="preserve">- 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14:paraId="144F1CE5" w14:textId="26E492BF" w:rsidR="00D22356" w:rsidRDefault="00D22356" w:rsidP="00D22356">
      <w:pPr>
        <w:pStyle w:val="Default"/>
        <w:jc w:val="both"/>
      </w:pPr>
      <w:r w:rsidRPr="00DC4515">
        <w:t xml:space="preserve">- 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14:paraId="29DE7391" w14:textId="3DB5B5DD" w:rsidR="00C9744D" w:rsidRDefault="00C9744D" w:rsidP="00D22356">
      <w:pPr>
        <w:pStyle w:val="Default"/>
        <w:jc w:val="both"/>
      </w:pPr>
    </w:p>
    <w:p w14:paraId="7F0EB839" w14:textId="3DAD58D3" w:rsidR="003A01AE" w:rsidRDefault="003A01AE" w:rsidP="00D22356">
      <w:pPr>
        <w:pStyle w:val="Default"/>
        <w:jc w:val="both"/>
      </w:pPr>
    </w:p>
    <w:p w14:paraId="3E3573A4" w14:textId="3DD8C292" w:rsidR="003A01AE" w:rsidRDefault="003A01AE" w:rsidP="00D22356">
      <w:pPr>
        <w:pStyle w:val="Default"/>
        <w:jc w:val="both"/>
      </w:pPr>
    </w:p>
    <w:p w14:paraId="3FAD334E" w14:textId="29B6B4F3" w:rsidR="003A01AE" w:rsidRDefault="003A01AE" w:rsidP="00D22356">
      <w:pPr>
        <w:pStyle w:val="Default"/>
        <w:jc w:val="both"/>
      </w:pPr>
    </w:p>
    <w:p w14:paraId="6148A21F" w14:textId="77777777" w:rsidR="003A01AE" w:rsidRDefault="003A01AE" w:rsidP="00D22356">
      <w:pPr>
        <w:pStyle w:val="Default"/>
        <w:jc w:val="both"/>
      </w:pPr>
    </w:p>
    <w:p w14:paraId="23A2EBDC" w14:textId="77777777" w:rsidR="00D22356" w:rsidRPr="00DC4515" w:rsidRDefault="00D22356" w:rsidP="00D22356">
      <w:pPr>
        <w:pStyle w:val="Default"/>
        <w:spacing w:after="240"/>
        <w:jc w:val="both"/>
      </w:pPr>
      <w:r>
        <w:rPr>
          <w:b/>
          <w:bCs/>
        </w:rPr>
        <w:t>1.6.</w:t>
      </w:r>
      <w:r w:rsidRPr="00DC4515">
        <w:rPr>
          <w:b/>
          <w:bCs/>
        </w:rPr>
        <w:t xml:space="preserve"> </w:t>
      </w:r>
      <w:r>
        <w:rPr>
          <w:b/>
          <w:bCs/>
        </w:rPr>
        <w:t>П</w:t>
      </w:r>
      <w:r w:rsidRPr="00DC4515">
        <w:rPr>
          <w:b/>
          <w:bCs/>
        </w:rPr>
        <w:t xml:space="preserve">едагогическая диагностика </w:t>
      </w:r>
      <w:r>
        <w:rPr>
          <w:b/>
          <w:bCs/>
        </w:rPr>
        <w:t>достижения планируемых результатов</w:t>
      </w:r>
    </w:p>
    <w:p w14:paraId="3C3F2260" w14:textId="77777777" w:rsidR="00D22356" w:rsidRPr="00DC4515" w:rsidRDefault="00D22356" w:rsidP="00D22356">
      <w:pPr>
        <w:pStyle w:val="Default"/>
        <w:jc w:val="both"/>
      </w:pPr>
      <w:r w:rsidRPr="00DC4515">
        <w:t xml:space="preserve">Педагогическая диагностика достижений планируемых результатов направлена на изучение </w:t>
      </w:r>
      <w:proofErr w:type="spellStart"/>
      <w:r w:rsidRPr="00DC4515">
        <w:t>деятельностных</w:t>
      </w:r>
      <w:proofErr w:type="spellEnd"/>
      <w:r w:rsidRPr="00DC4515">
        <w:t xml:space="preserve">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планировать индивидуальную работу с ребенком, своевременно вносить изменения в планирование, содержание и организацию образовательной деятельности. </w:t>
      </w:r>
    </w:p>
    <w:p w14:paraId="5D169357" w14:textId="77777777" w:rsidR="00D22356" w:rsidRPr="00DC4515" w:rsidRDefault="00D22356" w:rsidP="00D22356">
      <w:pPr>
        <w:pStyle w:val="Default"/>
        <w:jc w:val="both"/>
      </w:pPr>
      <w:r w:rsidRPr="00DC4515">
        <w:t xml:space="preserve">Цели педагогической диагностики, а также особенности ее проведения определяются требованиями ФГОС ДО </w:t>
      </w:r>
      <w:r w:rsidRPr="00DC4515">
        <w:rPr>
          <w:i/>
          <w:iCs/>
        </w:rPr>
        <w:t xml:space="preserve">(пункты 3.2.3. и 4.3.). </w:t>
      </w:r>
      <w:r w:rsidRPr="00DC4515">
        <w:t xml:space="preserve">При реализации Программы может проводиться оценка индивидуального развития детей, которая осуществляется педагогами </w:t>
      </w:r>
      <w:r w:rsidRPr="00DC4515">
        <w:rPr>
          <w:i/>
          <w:iCs/>
        </w:rPr>
        <w:t>в рамках педагогической диагностики</w:t>
      </w:r>
      <w:r w:rsidRPr="00DC4515">
        <w:t xml:space="preserve">. </w:t>
      </w:r>
    </w:p>
    <w:p w14:paraId="461F61F9" w14:textId="77777777" w:rsidR="00D22356" w:rsidRPr="00DC4515" w:rsidRDefault="00D22356" w:rsidP="00D22356">
      <w:pPr>
        <w:pStyle w:val="Default"/>
        <w:jc w:val="both"/>
      </w:pPr>
      <w:r w:rsidRPr="00DC4515">
        <w:rPr>
          <w:i/>
          <w:iCs/>
        </w:rPr>
        <w:t xml:space="preserve">Цель диагностики </w:t>
      </w:r>
      <w:r w:rsidRPr="00DC4515">
        <w:t xml:space="preserve">- оценка эффективности педагогических действий и их дальнейшее планирование на основе полученных результатов. </w:t>
      </w:r>
    </w:p>
    <w:p w14:paraId="3CFE607A" w14:textId="77777777" w:rsidR="00D22356" w:rsidRPr="00DC4515" w:rsidRDefault="00D22356" w:rsidP="00D22356">
      <w:pPr>
        <w:pStyle w:val="Default"/>
        <w:jc w:val="both"/>
      </w:pPr>
      <w:r w:rsidRPr="00DC4515">
        <w:rPr>
          <w:i/>
          <w:iCs/>
        </w:rPr>
        <w:t xml:space="preserve">Специфика педагогической диагностики </w:t>
      </w:r>
      <w:r w:rsidRPr="00DC4515">
        <w:t xml:space="preserve">достижения планируемых образовательных результатов обусловлена следующими требованиями ФГОС ДО: </w:t>
      </w:r>
    </w:p>
    <w:p w14:paraId="05C80C0E" w14:textId="77777777" w:rsidR="00D22356" w:rsidRPr="00DC4515" w:rsidRDefault="00D22356" w:rsidP="006F7990">
      <w:pPr>
        <w:pStyle w:val="Default"/>
        <w:numPr>
          <w:ilvl w:val="0"/>
          <w:numId w:val="16"/>
        </w:numPr>
        <w:jc w:val="both"/>
      </w:pPr>
      <w:r w:rsidRPr="00DC4515">
        <w:t xml:space="preserve">планируемые результаты освоения Программы ДО заданы как </w:t>
      </w:r>
      <w:r w:rsidRPr="00DC4515">
        <w:rPr>
          <w:i/>
          <w:iCs/>
        </w:rPr>
        <w:t xml:space="preserve">целевые ориентиры </w:t>
      </w:r>
      <w:r w:rsidRPr="00DC4515">
        <w:t xml:space="preserve">ДО и представляют собой социально-нормативные возрастные характеристики возможных достижений ребенка на разных этапах дошкольного детства; </w:t>
      </w:r>
    </w:p>
    <w:p w14:paraId="66831F7E" w14:textId="77777777" w:rsidR="00D22356" w:rsidRPr="00DC4515" w:rsidRDefault="00D22356" w:rsidP="006F7990">
      <w:pPr>
        <w:pStyle w:val="Default"/>
        <w:numPr>
          <w:ilvl w:val="0"/>
          <w:numId w:val="16"/>
        </w:numPr>
        <w:jc w:val="both"/>
      </w:pPr>
      <w:r w:rsidRPr="00DC4515">
        <w:t xml:space="preserve">целевые ориентиры </w:t>
      </w:r>
      <w:r w:rsidRPr="00DC4515">
        <w:rPr>
          <w:i/>
          <w:iCs/>
        </w:rPr>
        <w:t>не подлежат непосредственной оценке</w:t>
      </w:r>
      <w:r w:rsidRPr="00DC4515">
        <w:t xml:space="preserve">,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14:paraId="4F5C1DA2" w14:textId="77777777" w:rsidR="00D22356" w:rsidRPr="00DC4515" w:rsidRDefault="00D22356" w:rsidP="006F7990">
      <w:pPr>
        <w:pStyle w:val="Default"/>
        <w:numPr>
          <w:ilvl w:val="0"/>
          <w:numId w:val="16"/>
        </w:numPr>
        <w:jc w:val="both"/>
      </w:pPr>
      <w:r w:rsidRPr="00DC4515">
        <w:t xml:space="preserve">освоение Программы не сопровождается проведением промежуточных аттестаций и итоговой аттестации обучающихся. </w:t>
      </w:r>
    </w:p>
    <w:p w14:paraId="1BE9A92B" w14:textId="77777777" w:rsidR="00D22356" w:rsidRPr="00DC4515" w:rsidRDefault="00D22356" w:rsidP="00D22356">
      <w:pPr>
        <w:pStyle w:val="Default"/>
        <w:jc w:val="both"/>
        <w:rPr>
          <w:color w:val="auto"/>
        </w:rPr>
      </w:pPr>
      <w:r w:rsidRPr="00DC4515">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sidRPr="00DC4515">
        <w:rPr>
          <w:i/>
          <w:iCs/>
          <w:color w:val="auto"/>
        </w:rPr>
        <w:t xml:space="preserve">Результаты педагогической диагностики (мониторинга) </w:t>
      </w:r>
      <w:r w:rsidRPr="00DC4515">
        <w:rPr>
          <w:color w:val="auto"/>
        </w:rPr>
        <w:t xml:space="preserve">могут использоваться исключительно для решения следующих образовательных задач: </w:t>
      </w:r>
    </w:p>
    <w:p w14:paraId="6E0B9DE0" w14:textId="77777777" w:rsidR="00D22356" w:rsidRPr="00DC4515" w:rsidRDefault="00D22356" w:rsidP="006F7990">
      <w:pPr>
        <w:pStyle w:val="Default"/>
        <w:numPr>
          <w:ilvl w:val="0"/>
          <w:numId w:val="17"/>
        </w:numPr>
        <w:spacing w:after="85"/>
        <w:jc w:val="both"/>
        <w:rPr>
          <w:color w:val="auto"/>
        </w:rPr>
      </w:pPr>
      <w:r w:rsidRPr="00DC4515">
        <w:rPr>
          <w:color w:val="auto"/>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14:paraId="4EB4909C" w14:textId="77777777" w:rsidR="00D22356" w:rsidRPr="00DC4515" w:rsidRDefault="00D22356" w:rsidP="006F7990">
      <w:pPr>
        <w:pStyle w:val="Default"/>
        <w:numPr>
          <w:ilvl w:val="0"/>
          <w:numId w:val="17"/>
        </w:numPr>
        <w:jc w:val="both"/>
        <w:rPr>
          <w:color w:val="auto"/>
        </w:rPr>
      </w:pPr>
      <w:r w:rsidRPr="00DC4515">
        <w:rPr>
          <w:color w:val="auto"/>
        </w:rPr>
        <w:t xml:space="preserve">оптимизации работы с группой детей. </w:t>
      </w:r>
    </w:p>
    <w:p w14:paraId="001CA2CB" w14:textId="77777777" w:rsidR="00D22356" w:rsidRPr="00DC4515" w:rsidRDefault="00D22356" w:rsidP="00D22356">
      <w:pPr>
        <w:pStyle w:val="Default"/>
        <w:jc w:val="both"/>
        <w:rPr>
          <w:color w:val="auto"/>
        </w:rPr>
      </w:pPr>
      <w:r w:rsidRPr="00DC4515">
        <w:rPr>
          <w:color w:val="auto"/>
        </w:rPr>
        <w:t xml:space="preserve">Основными </w:t>
      </w:r>
      <w:r w:rsidRPr="00DC4515">
        <w:rPr>
          <w:i/>
          <w:iCs/>
          <w:color w:val="auto"/>
        </w:rPr>
        <w:t xml:space="preserve">особенностями педагогической диагностики </w:t>
      </w:r>
      <w:r w:rsidRPr="00DC4515">
        <w:rPr>
          <w:color w:val="auto"/>
        </w:rPr>
        <w:t xml:space="preserve">являются: </w:t>
      </w:r>
    </w:p>
    <w:p w14:paraId="659DEB5C" w14:textId="77777777" w:rsidR="00D22356" w:rsidRPr="00DC4515" w:rsidRDefault="00D22356" w:rsidP="00D22356">
      <w:pPr>
        <w:pStyle w:val="Default"/>
        <w:spacing w:after="191"/>
        <w:jc w:val="both"/>
        <w:rPr>
          <w:color w:val="auto"/>
        </w:rPr>
      </w:pPr>
      <w:r w:rsidRPr="00DC4515">
        <w:rPr>
          <w:color w:val="auto"/>
        </w:rPr>
        <w:t xml:space="preserve">1) Опора на реальные достижения ребенка, проявляющиеся в его повседневной активности и деятельности в естественной среде (в играх, в процессе свободной и организованной образовательной деятельности, в ходе режимных моментов); </w:t>
      </w:r>
    </w:p>
    <w:p w14:paraId="765B094D" w14:textId="77777777" w:rsidR="00D22356" w:rsidRPr="00DC4515" w:rsidRDefault="00D22356" w:rsidP="00D22356">
      <w:pPr>
        <w:pStyle w:val="Default"/>
        <w:spacing w:after="191"/>
        <w:jc w:val="both"/>
        <w:rPr>
          <w:color w:val="auto"/>
        </w:rPr>
      </w:pPr>
      <w:r w:rsidRPr="00DC4515">
        <w:rPr>
          <w:color w:val="auto"/>
        </w:rPr>
        <w:t xml:space="preserve">2) Комплексный подход к диагностике развития воспитанников, при котором учитываются, с одной стороны, экспертные оценки различных специалистов (воспитателей, музыкального руководителя, педагога-психолога, инструктора по физической культуре, при необходимости – медицинского работника, а с другой – данные анкетирования родителей воспитанников; </w:t>
      </w:r>
    </w:p>
    <w:p w14:paraId="1D80D83E" w14:textId="77777777" w:rsidR="00D22356" w:rsidRPr="00DC4515" w:rsidRDefault="00D22356" w:rsidP="00D22356">
      <w:pPr>
        <w:pStyle w:val="Default"/>
        <w:spacing w:after="191"/>
        <w:jc w:val="both"/>
        <w:rPr>
          <w:color w:val="auto"/>
        </w:rPr>
      </w:pPr>
      <w:r w:rsidRPr="00DC4515">
        <w:rPr>
          <w:color w:val="auto"/>
        </w:rPr>
        <w:t xml:space="preserve">3) Соотнесенность программных задач развития детей с системой оценочных параметров; </w:t>
      </w:r>
    </w:p>
    <w:p w14:paraId="72F4935E" w14:textId="77777777" w:rsidR="00D22356" w:rsidRPr="00DC4515" w:rsidRDefault="00D22356" w:rsidP="00D22356">
      <w:pPr>
        <w:pStyle w:val="Default"/>
        <w:spacing w:after="191"/>
        <w:jc w:val="both"/>
        <w:rPr>
          <w:color w:val="auto"/>
        </w:rPr>
      </w:pPr>
      <w:r w:rsidRPr="00DC4515">
        <w:rPr>
          <w:color w:val="auto"/>
        </w:rPr>
        <w:t xml:space="preserve">4) Наличие четких критериев для оценивания по параметрам, характеризующим важные этапы развития на каждом возрастном этапе; </w:t>
      </w:r>
    </w:p>
    <w:p w14:paraId="2BC67CFA" w14:textId="77777777" w:rsidR="00D22356" w:rsidRPr="00DC4515" w:rsidRDefault="00D22356" w:rsidP="00D22356">
      <w:pPr>
        <w:pStyle w:val="Default"/>
        <w:spacing w:after="191"/>
        <w:jc w:val="both"/>
        <w:rPr>
          <w:color w:val="auto"/>
        </w:rPr>
      </w:pPr>
      <w:r w:rsidRPr="00DC4515">
        <w:rPr>
          <w:color w:val="auto"/>
        </w:rPr>
        <w:t xml:space="preserve">5) Учет в оценочных показателях зоны ближайшего развития ребенка; </w:t>
      </w:r>
    </w:p>
    <w:p w14:paraId="78B55829" w14:textId="77777777" w:rsidR="00D22356" w:rsidRPr="00DC4515" w:rsidRDefault="00D22356" w:rsidP="00D22356">
      <w:pPr>
        <w:pStyle w:val="Default"/>
        <w:jc w:val="both"/>
        <w:rPr>
          <w:color w:val="auto"/>
        </w:rPr>
      </w:pPr>
      <w:r w:rsidRPr="00DC4515">
        <w:rPr>
          <w:color w:val="auto"/>
        </w:rPr>
        <w:t xml:space="preserve">6) Использование электронных средств обработки результатов мониторинговых исследований. </w:t>
      </w:r>
    </w:p>
    <w:p w14:paraId="600418D3" w14:textId="77777777" w:rsidR="00D22356" w:rsidRPr="00DC4515" w:rsidRDefault="00D22356" w:rsidP="00D22356">
      <w:pPr>
        <w:pStyle w:val="Default"/>
        <w:jc w:val="both"/>
        <w:rPr>
          <w:color w:val="auto"/>
        </w:rPr>
      </w:pPr>
      <w:r w:rsidRPr="00DC4515">
        <w:rPr>
          <w:color w:val="auto"/>
        </w:rPr>
        <w:lastRenderedPageBreak/>
        <w:t xml:space="preserve">Периодичность проведения педагогической диагностики определяется ОУ. </w:t>
      </w:r>
      <w:r w:rsidRPr="00DC4515">
        <w:rPr>
          <w:i/>
          <w:iCs/>
          <w:color w:val="auto"/>
        </w:rPr>
        <w:t xml:space="preserve">Оптимальным </w:t>
      </w:r>
      <w:r w:rsidRPr="00DC4515">
        <w:rPr>
          <w:color w:val="auto"/>
        </w:rPr>
        <w:t xml:space="preserve">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14:paraId="18394147" w14:textId="77777777" w:rsidR="00D22356" w:rsidRPr="00DC4515" w:rsidRDefault="00D22356" w:rsidP="00D22356">
      <w:pPr>
        <w:pStyle w:val="Default"/>
        <w:jc w:val="both"/>
        <w:rPr>
          <w:color w:val="auto"/>
        </w:rPr>
      </w:pPr>
      <w:r w:rsidRPr="00DC4515">
        <w:rPr>
          <w:color w:val="auto"/>
        </w:rPr>
        <w:t xml:space="preserve">Педагогическая диагностика индивидуального развития детей проводится педагогом </w:t>
      </w:r>
      <w:r w:rsidRPr="00DC4515">
        <w:rPr>
          <w:i/>
          <w:iCs/>
          <w:color w:val="auto"/>
        </w:rPr>
        <w:t>на основе мало формализованных диагностических методов</w:t>
      </w:r>
      <w:r w:rsidRPr="00DC4515">
        <w:rPr>
          <w:b/>
          <w:bCs/>
          <w:i/>
          <w:iCs/>
          <w:color w:val="auto"/>
        </w:rPr>
        <w:t xml:space="preserve">: </w:t>
      </w:r>
      <w:r w:rsidRPr="00DC4515">
        <w:rPr>
          <w:i/>
          <w:iCs/>
          <w:color w:val="auto"/>
        </w:rPr>
        <w:t xml:space="preserve">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w:t>
      </w:r>
      <w:r w:rsidRPr="00DC4515">
        <w:rPr>
          <w:color w:val="auto"/>
        </w:rPr>
        <w:t xml:space="preserve">При необходимости педагог может использовать </w:t>
      </w:r>
      <w:r w:rsidRPr="00DC4515">
        <w:rPr>
          <w:i/>
          <w:iCs/>
          <w:color w:val="auto"/>
        </w:rPr>
        <w:t xml:space="preserve">специальные методики диагностики физического, коммуникативного, познавательного, речевого, художественно-эстетического развития </w:t>
      </w:r>
      <w:r w:rsidRPr="00DC4515">
        <w:rPr>
          <w:color w:val="auto"/>
        </w:rPr>
        <w:t xml:space="preserve">(например, для части, формируемой участниками образовательных отношений). </w:t>
      </w:r>
    </w:p>
    <w:p w14:paraId="678A0679" w14:textId="77777777" w:rsidR="00D22356" w:rsidRPr="00DC4515" w:rsidRDefault="00D22356" w:rsidP="00D22356">
      <w:pPr>
        <w:pStyle w:val="Default"/>
        <w:jc w:val="both"/>
        <w:rPr>
          <w:color w:val="auto"/>
        </w:rPr>
      </w:pPr>
      <w:r w:rsidRPr="00DC4515">
        <w:rPr>
          <w:color w:val="auto"/>
        </w:rPr>
        <w:t xml:space="preserve">Основным методом педагогической диагностики является </w:t>
      </w:r>
      <w:r w:rsidRPr="00DC4515">
        <w:rPr>
          <w:b/>
          <w:bCs/>
          <w:color w:val="auto"/>
        </w:rPr>
        <w:t>наблюдение</w:t>
      </w:r>
      <w:r w:rsidRPr="00DC4515">
        <w:rPr>
          <w:color w:val="auto"/>
        </w:rPr>
        <w:t xml:space="preserve">.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w:t>
      </w:r>
      <w:proofErr w:type="spellStart"/>
      <w:r w:rsidRPr="00DC4515">
        <w:rPr>
          <w:color w:val="auto"/>
        </w:rPr>
        <w:t>деятельностных</w:t>
      </w:r>
      <w:proofErr w:type="spellEnd"/>
      <w:r w:rsidRPr="00DC4515">
        <w:rPr>
          <w:color w:val="auto"/>
        </w:rPr>
        <w:t xml:space="preserve"> умений, интересов, предпочтений, фиксирует реакции на успехи и неудачи, поведение в конфликтных ситуациях и тому подобное. </w:t>
      </w:r>
    </w:p>
    <w:p w14:paraId="35274D50" w14:textId="77777777" w:rsidR="00D22356" w:rsidRPr="00DC4515" w:rsidRDefault="00D22356" w:rsidP="00D22356">
      <w:pPr>
        <w:pStyle w:val="Default"/>
        <w:jc w:val="both"/>
        <w:rPr>
          <w:color w:val="auto"/>
        </w:rPr>
      </w:pPr>
      <w:r w:rsidRPr="00DC4515">
        <w:rPr>
          <w:color w:val="auto"/>
        </w:rPr>
        <w:t xml:space="preserve">Наблюдая за поведением ребенка, педагог обращает внимание </w:t>
      </w:r>
      <w:r w:rsidRPr="00DC4515">
        <w:rPr>
          <w:i/>
          <w:iCs/>
          <w:color w:val="auto"/>
        </w:rPr>
        <w:t xml:space="preserve">на частоту проявления каждого показателя, самостоятельность и инициативность </w:t>
      </w:r>
      <w:r w:rsidRPr="00DC4515">
        <w:rPr>
          <w:color w:val="auto"/>
        </w:rPr>
        <w:t xml:space="preserve">ребенка в деятельности. </w:t>
      </w:r>
      <w:r w:rsidRPr="00DC4515">
        <w:rPr>
          <w:b/>
          <w:bCs/>
          <w:i/>
          <w:iCs/>
          <w:color w:val="auto"/>
        </w:rPr>
        <w:t xml:space="preserve">Частота проявления </w:t>
      </w:r>
      <w:r w:rsidRPr="00DC4515">
        <w:rPr>
          <w:color w:val="auto"/>
        </w:rPr>
        <w:t xml:space="preserve">указывает на периодичность и степень устойчивости показателя. </w:t>
      </w:r>
      <w:r w:rsidRPr="00DC4515">
        <w:rPr>
          <w:b/>
          <w:bCs/>
          <w:i/>
          <w:iCs/>
          <w:color w:val="auto"/>
        </w:rPr>
        <w:t xml:space="preserve">Самостоятельность </w:t>
      </w:r>
      <w:r w:rsidRPr="00DC4515">
        <w:rPr>
          <w:color w:val="auto"/>
        </w:rPr>
        <w:t xml:space="preserve">выполнения действия позволяет определить зону актуального и ближайшего развития ребенка. </w:t>
      </w:r>
      <w:r w:rsidRPr="00DC4515">
        <w:rPr>
          <w:b/>
          <w:bCs/>
          <w:i/>
          <w:iCs/>
          <w:color w:val="auto"/>
        </w:rPr>
        <w:t xml:space="preserve">Инициативность </w:t>
      </w:r>
      <w:r w:rsidRPr="00DC4515">
        <w:rPr>
          <w:color w:val="auto"/>
        </w:rPr>
        <w:t xml:space="preserve">свидетельствует о проявлении </w:t>
      </w:r>
      <w:proofErr w:type="spellStart"/>
      <w:r w:rsidRPr="00DC4515">
        <w:rPr>
          <w:color w:val="auto"/>
        </w:rPr>
        <w:t>субъектности</w:t>
      </w:r>
      <w:proofErr w:type="spellEnd"/>
      <w:r w:rsidRPr="00DC4515">
        <w:rPr>
          <w:color w:val="auto"/>
        </w:rPr>
        <w:t xml:space="preserve"> ребенка в деятельности и взаимодействии. </w:t>
      </w:r>
    </w:p>
    <w:p w14:paraId="3FCDCB7B" w14:textId="77777777" w:rsidR="00D22356" w:rsidRPr="00DC4515" w:rsidRDefault="00D22356" w:rsidP="00D22356">
      <w:pPr>
        <w:pStyle w:val="Default"/>
        <w:jc w:val="both"/>
        <w:rPr>
          <w:color w:val="auto"/>
        </w:rPr>
      </w:pPr>
      <w:r w:rsidRPr="00DC4515">
        <w:rPr>
          <w:color w:val="auto"/>
        </w:rPr>
        <w:t xml:space="preserve">Результаты наблюдения фиксируются, способ и форму их регистрации педагог выбирает самостоятельно.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14:paraId="55040A38" w14:textId="77777777" w:rsidR="00D22356" w:rsidRPr="00DC4515" w:rsidRDefault="00D22356" w:rsidP="00D22356">
      <w:pPr>
        <w:pStyle w:val="Default"/>
        <w:jc w:val="both"/>
        <w:rPr>
          <w:color w:val="auto"/>
        </w:rPr>
      </w:pPr>
      <w:r w:rsidRPr="00DC4515">
        <w:rPr>
          <w:color w:val="auto"/>
        </w:rPr>
        <w:t xml:space="preserve">Результаты наблюдения могут быть дополнены </w:t>
      </w:r>
      <w:r w:rsidRPr="00DC4515">
        <w:rPr>
          <w:b/>
          <w:bCs/>
          <w:color w:val="auto"/>
        </w:rPr>
        <w:t>беседами с детьми в свободной форме</w:t>
      </w:r>
      <w:r w:rsidRPr="00DC4515">
        <w:rPr>
          <w:color w:val="auto"/>
        </w:rPr>
        <w:t xml:space="preserve">,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14:paraId="1708ECB3" w14:textId="77777777" w:rsidR="00D22356" w:rsidRPr="00DC4515" w:rsidRDefault="00D22356" w:rsidP="00D22356">
      <w:pPr>
        <w:pStyle w:val="Default"/>
        <w:jc w:val="both"/>
        <w:rPr>
          <w:color w:val="auto"/>
        </w:rPr>
      </w:pPr>
      <w:r w:rsidRPr="00DC4515">
        <w:rPr>
          <w:b/>
          <w:bCs/>
          <w:color w:val="auto"/>
        </w:rPr>
        <w:t xml:space="preserve">Анализ продуктов детской деятельности </w:t>
      </w:r>
      <w:r w:rsidRPr="00DC4515">
        <w:rPr>
          <w:color w:val="auto"/>
        </w:rPr>
        <w:t xml:space="preserve">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14:paraId="4C6D4726" w14:textId="77777777" w:rsidR="00D22356" w:rsidRPr="00DC4515" w:rsidRDefault="00D22356" w:rsidP="00D22356">
      <w:pPr>
        <w:pStyle w:val="Default"/>
        <w:jc w:val="both"/>
        <w:rPr>
          <w:color w:val="auto"/>
        </w:rPr>
      </w:pPr>
      <w:r w:rsidRPr="00DC4515">
        <w:rPr>
          <w:color w:val="auto"/>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174F5885" w14:textId="74FCAC21" w:rsidR="00D22356" w:rsidRDefault="00D22356" w:rsidP="00D22356">
      <w:pPr>
        <w:pStyle w:val="Default"/>
        <w:jc w:val="both"/>
        <w:rPr>
          <w:color w:val="auto"/>
        </w:rPr>
      </w:pPr>
      <w:r w:rsidRPr="00DC4515">
        <w:rPr>
          <w:color w:val="auto"/>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w:t>
      </w:r>
      <w:r w:rsidRPr="00DC4515">
        <w:rPr>
          <w:color w:val="auto"/>
        </w:rPr>
        <w:lastRenderedPageBreak/>
        <w:t xml:space="preserve">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14:paraId="2C778434" w14:textId="0470E586" w:rsidR="00317DB1" w:rsidRPr="00DC4515" w:rsidRDefault="00317DB1" w:rsidP="00D22356">
      <w:pPr>
        <w:pStyle w:val="Default"/>
        <w:jc w:val="both"/>
        <w:rPr>
          <w:color w:val="auto"/>
        </w:rPr>
      </w:pPr>
    </w:p>
    <w:p w14:paraId="5A03A661" w14:textId="07A3729A" w:rsidR="00D22356" w:rsidRPr="00DC4515" w:rsidRDefault="00D22356" w:rsidP="00D22356">
      <w:pPr>
        <w:pStyle w:val="Default"/>
        <w:jc w:val="both"/>
        <w:rPr>
          <w:color w:val="auto"/>
        </w:rPr>
      </w:pPr>
      <w:r w:rsidRPr="00DC4515">
        <w:rPr>
          <w:b/>
          <w:bCs/>
          <w:color w:val="auto"/>
        </w:rPr>
        <w:t>Пособия, используемые для проведения педагогической диагностики индивидуального</w:t>
      </w:r>
      <w:r w:rsidR="004C0C5F">
        <w:rPr>
          <w:b/>
          <w:bCs/>
          <w:color w:val="auto"/>
        </w:rPr>
        <w:t xml:space="preserve"> развития детей при реализации </w:t>
      </w:r>
      <w:r w:rsidRPr="00DC4515">
        <w:rPr>
          <w:b/>
          <w:bCs/>
          <w:color w:val="auto"/>
        </w:rPr>
        <w:t xml:space="preserve">ОП ДО: </w:t>
      </w:r>
    </w:p>
    <w:p w14:paraId="58CB76A1" w14:textId="77777777" w:rsidR="00D22356" w:rsidRPr="00DC4515" w:rsidRDefault="00D22356" w:rsidP="006F7990">
      <w:pPr>
        <w:pStyle w:val="Default"/>
        <w:numPr>
          <w:ilvl w:val="0"/>
          <w:numId w:val="18"/>
        </w:numPr>
        <w:spacing w:after="88"/>
        <w:jc w:val="both"/>
        <w:rPr>
          <w:color w:val="auto"/>
        </w:rPr>
      </w:pPr>
      <w:r w:rsidRPr="00DC4515">
        <w:rPr>
          <w:color w:val="auto"/>
        </w:rPr>
        <w:t xml:space="preserve">Н.В. Верещагина: «Диагностика педагогического процесса в старшей группе (с 5 до 6 лет) дошкольной образовательной организации. Разработано в соответствии с ФГОС»; </w:t>
      </w:r>
    </w:p>
    <w:p w14:paraId="1690B68F" w14:textId="77777777" w:rsidR="00023D6B" w:rsidRPr="00023D6B" w:rsidRDefault="00D22356" w:rsidP="00023D6B">
      <w:pPr>
        <w:pStyle w:val="msonormalbullet2gif"/>
        <w:spacing w:before="0" w:beforeAutospacing="0" w:after="0" w:afterAutospacing="0"/>
        <w:ind w:left="426"/>
        <w:contextualSpacing/>
      </w:pPr>
      <w:r w:rsidRPr="00023D6B">
        <w:t xml:space="preserve">В соответствии с образовательной </w:t>
      </w:r>
      <w:r w:rsidRPr="00023D6B">
        <w:rPr>
          <w:b/>
        </w:rPr>
        <w:t>программой «Цветные ладошки»,</w:t>
      </w:r>
      <w:r w:rsidRPr="00023D6B">
        <w:t xml:space="preserve"> представленной </w:t>
      </w:r>
    </w:p>
    <w:p w14:paraId="6DB85238" w14:textId="49F351AA" w:rsidR="00D22356" w:rsidRPr="009C5368" w:rsidRDefault="00D22356" w:rsidP="00023D6B">
      <w:pPr>
        <w:pStyle w:val="msonormalbullet2gif"/>
        <w:spacing w:before="0" w:beforeAutospacing="0" w:after="0" w:afterAutospacing="0"/>
        <w:ind w:left="426"/>
        <w:contextualSpacing/>
        <w:jc w:val="both"/>
      </w:pPr>
      <w:r w:rsidRPr="009C5368">
        <w:rPr>
          <w:b/>
        </w:rPr>
        <w:t xml:space="preserve">в части Образовательной программы, формируемой участниками образовательных отношений, </w:t>
      </w:r>
      <w:r w:rsidRPr="009C5368">
        <w:t xml:space="preserve">значимыми целевыми ориентирами художественно-эстетического развития детей дошкольного возраста являются: </w:t>
      </w:r>
    </w:p>
    <w:p w14:paraId="53371705" w14:textId="77777777" w:rsidR="00D22356" w:rsidRPr="009C5368" w:rsidRDefault="00D22356" w:rsidP="006F7990">
      <w:pPr>
        <w:pStyle w:val="msonormalbullet2gif"/>
        <w:numPr>
          <w:ilvl w:val="0"/>
          <w:numId w:val="13"/>
        </w:numPr>
        <w:spacing w:before="0" w:beforeAutospacing="0" w:after="0" w:afterAutospacing="0"/>
        <w:ind w:left="426" w:hanging="284"/>
        <w:contextualSpacing/>
        <w:jc w:val="both"/>
      </w:pPr>
      <w:r w:rsidRPr="009C5368">
        <w:t>субъективная новизна, оригинальность и вариативность как способов решений творческой задачи, так и результата (продукта) детского творчества</w:t>
      </w:r>
    </w:p>
    <w:p w14:paraId="037AEB38"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творческая активность ребенка</w:t>
      </w:r>
    </w:p>
    <w:p w14:paraId="1D9E7300"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его эмоциональность</w:t>
      </w:r>
    </w:p>
    <w:p w14:paraId="62AE8E8E"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произвольность и свобода поведения детей</w:t>
      </w:r>
    </w:p>
    <w:p w14:paraId="5D9FC955"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 xml:space="preserve">инициативность </w:t>
      </w:r>
    </w:p>
    <w:p w14:paraId="55FBA35C"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 xml:space="preserve">самостоятельность при выборе темы, сюжета, композиции, художественных материалов и средств художественно-образной выразительности </w:t>
      </w:r>
    </w:p>
    <w:p w14:paraId="31B6E653" w14:textId="77777777" w:rsidR="00D22356" w:rsidRPr="009C5368" w:rsidRDefault="00D22356" w:rsidP="006F7990">
      <w:pPr>
        <w:pStyle w:val="msonormalbullet2gif"/>
        <w:numPr>
          <w:ilvl w:val="0"/>
          <w:numId w:val="11"/>
        </w:numPr>
        <w:spacing w:before="0" w:beforeAutospacing="0" w:after="0" w:afterAutospacing="0"/>
        <w:ind w:left="426" w:hanging="284"/>
        <w:contextualSpacing/>
        <w:jc w:val="both"/>
      </w:pPr>
      <w:r w:rsidRPr="009C5368">
        <w:t xml:space="preserve">способность к самооценке </w:t>
      </w:r>
    </w:p>
    <w:p w14:paraId="50AED931" w14:textId="77777777" w:rsidR="00D22356" w:rsidRPr="009C5368" w:rsidRDefault="00D22356" w:rsidP="006F7990">
      <w:pPr>
        <w:pStyle w:val="msonormalbullet2gif"/>
        <w:numPr>
          <w:ilvl w:val="0"/>
          <w:numId w:val="12"/>
        </w:numPr>
        <w:spacing w:before="0" w:beforeAutospacing="0" w:after="0" w:afterAutospacing="0"/>
        <w:ind w:left="426" w:hanging="284"/>
        <w:contextualSpacing/>
        <w:jc w:val="both"/>
      </w:pPr>
      <w:r w:rsidRPr="009C5368">
        <w:t>нахождение адекватных выразительно-изобразительных средств для создания художественного образа;</w:t>
      </w:r>
    </w:p>
    <w:p w14:paraId="5ECEFAE0" w14:textId="77777777" w:rsidR="00D22356" w:rsidRPr="009C5368" w:rsidRDefault="00D22356" w:rsidP="006F7990">
      <w:pPr>
        <w:pStyle w:val="msonormalbullet2gif"/>
        <w:numPr>
          <w:ilvl w:val="0"/>
          <w:numId w:val="12"/>
        </w:numPr>
        <w:spacing w:before="0" w:beforeAutospacing="0" w:after="0" w:afterAutospacing="0"/>
        <w:ind w:left="426" w:hanging="284"/>
        <w:contextualSpacing/>
        <w:jc w:val="both"/>
      </w:pPr>
      <w:r w:rsidRPr="009C5368">
        <w:t xml:space="preserve">большая динамика малого опыта, склонность к экспериментированию с художественными материалами и инструментами; </w:t>
      </w:r>
    </w:p>
    <w:p w14:paraId="457B478E" w14:textId="77777777" w:rsidR="00D22356" w:rsidRPr="009C5368" w:rsidRDefault="00D22356" w:rsidP="006F7990">
      <w:pPr>
        <w:pStyle w:val="msonormalbullet2gif"/>
        <w:numPr>
          <w:ilvl w:val="0"/>
          <w:numId w:val="12"/>
        </w:numPr>
        <w:spacing w:before="0" w:beforeAutospacing="0" w:after="0" w:afterAutospacing="0"/>
        <w:ind w:left="426" w:hanging="284"/>
        <w:contextualSpacing/>
        <w:jc w:val="both"/>
      </w:pPr>
      <w:r w:rsidRPr="009C5368">
        <w:t xml:space="preserve">индивидуальный «почерк» детской продукции; </w:t>
      </w:r>
    </w:p>
    <w:p w14:paraId="2574E6CF" w14:textId="77777777" w:rsidR="00D22356" w:rsidRPr="009C5368" w:rsidRDefault="00D22356" w:rsidP="006F7990">
      <w:pPr>
        <w:pStyle w:val="msonormalbullet2gif"/>
        <w:numPr>
          <w:ilvl w:val="0"/>
          <w:numId w:val="12"/>
        </w:numPr>
        <w:spacing w:before="0" w:beforeAutospacing="0" w:after="0" w:afterAutospacing="0"/>
        <w:ind w:left="426" w:hanging="284"/>
        <w:contextualSpacing/>
        <w:jc w:val="both"/>
      </w:pPr>
      <w:r w:rsidRPr="009C5368">
        <w:t>способность к интерпретации художественных образов; общая ручная умелость.</w:t>
      </w:r>
    </w:p>
    <w:p w14:paraId="10C74CF9" w14:textId="77777777" w:rsidR="00D22356" w:rsidRPr="00023D6B" w:rsidRDefault="00D22356" w:rsidP="00D22356">
      <w:pPr>
        <w:pStyle w:val="msonormalbullet2gif"/>
        <w:spacing w:after="0"/>
        <w:contextualSpacing/>
        <w:jc w:val="both"/>
        <w:rPr>
          <w:b/>
        </w:rPr>
      </w:pPr>
      <w:r w:rsidRPr="009C5368">
        <w:t xml:space="preserve">      Важнейшие целевые показатели освоения </w:t>
      </w:r>
      <w:r w:rsidRPr="00023D6B">
        <w:rPr>
          <w:b/>
        </w:rPr>
        <w:t xml:space="preserve">программы «Юный эколог»: </w:t>
      </w:r>
    </w:p>
    <w:p w14:paraId="48E0A1A8" w14:textId="77777777" w:rsidR="00D22356" w:rsidRPr="009C5368" w:rsidRDefault="00D22356" w:rsidP="006F7990">
      <w:pPr>
        <w:pStyle w:val="msonormalbullet2gif"/>
        <w:numPr>
          <w:ilvl w:val="0"/>
          <w:numId w:val="14"/>
        </w:numPr>
        <w:spacing w:after="0"/>
        <w:ind w:left="426" w:hanging="284"/>
        <w:contextualSpacing/>
        <w:jc w:val="both"/>
        <w:rPr>
          <w:color w:val="000000" w:themeColor="text1"/>
        </w:rPr>
      </w:pPr>
      <w:r w:rsidRPr="009C5368">
        <w:t xml:space="preserve">дети </w:t>
      </w:r>
      <w:r w:rsidRPr="009C5368">
        <w:rPr>
          <w:color w:val="000000" w:themeColor="text1"/>
        </w:rPr>
        <w:t xml:space="preserve">объясняют экологические зависимости; устанавливают связи и взаимодействия человека с природой. </w:t>
      </w:r>
    </w:p>
    <w:p w14:paraId="6CA68285" w14:textId="77777777" w:rsidR="00D22356" w:rsidRPr="009C5368" w:rsidRDefault="00D22356" w:rsidP="006F7990">
      <w:pPr>
        <w:pStyle w:val="msonormalbullet2gif"/>
        <w:numPr>
          <w:ilvl w:val="0"/>
          <w:numId w:val="14"/>
        </w:numPr>
        <w:spacing w:after="0"/>
        <w:ind w:left="426" w:hanging="284"/>
        <w:contextualSpacing/>
        <w:jc w:val="both"/>
      </w:pPr>
      <w:r w:rsidRPr="009C5368">
        <w:t>имеют представления о различных природных объектах; о растительности леса, луга, сада, поля; домашних и диких животных, птицах; Красной книге; природе родного края.</w:t>
      </w:r>
    </w:p>
    <w:p w14:paraId="4AEA1603" w14:textId="77777777" w:rsidR="00D22356" w:rsidRPr="009C5368" w:rsidRDefault="00D22356" w:rsidP="006F7990">
      <w:pPr>
        <w:pStyle w:val="msonormalbullet2gif"/>
        <w:numPr>
          <w:ilvl w:val="0"/>
          <w:numId w:val="14"/>
        </w:numPr>
        <w:spacing w:after="0"/>
        <w:ind w:left="426" w:hanging="284"/>
        <w:contextualSpacing/>
        <w:jc w:val="both"/>
      </w:pPr>
      <w:r w:rsidRPr="009C5368">
        <w:t>устанавливают причинно-следственные связи между состоянием окружающей среды и жизнью живых организмов.</w:t>
      </w:r>
    </w:p>
    <w:p w14:paraId="115B47EF" w14:textId="77777777" w:rsidR="00D22356" w:rsidRPr="009C5368" w:rsidRDefault="00D22356" w:rsidP="006F7990">
      <w:pPr>
        <w:pStyle w:val="msonormalbullet2gif"/>
        <w:numPr>
          <w:ilvl w:val="0"/>
          <w:numId w:val="14"/>
        </w:numPr>
        <w:spacing w:after="0"/>
        <w:ind w:left="426" w:hanging="284"/>
        <w:contextualSpacing/>
        <w:jc w:val="both"/>
      </w:pPr>
      <w:r w:rsidRPr="009C5368">
        <w:t>устанавливают связи между свойствами и признаками разнообразных материалов и их использованием.</w:t>
      </w:r>
    </w:p>
    <w:p w14:paraId="75E3634E" w14:textId="77777777" w:rsidR="00D22356" w:rsidRPr="009C5368" w:rsidRDefault="00D22356" w:rsidP="006F7990">
      <w:pPr>
        <w:pStyle w:val="msonormalbullet2gif"/>
        <w:numPr>
          <w:ilvl w:val="0"/>
          <w:numId w:val="14"/>
        </w:numPr>
        <w:spacing w:after="0"/>
        <w:ind w:left="426" w:hanging="284"/>
        <w:contextualSpacing/>
        <w:jc w:val="both"/>
      </w:pPr>
      <w:r w:rsidRPr="009C5368">
        <w:t>имеют представление о родном крае.</w:t>
      </w:r>
    </w:p>
    <w:p w14:paraId="2F658C1E" w14:textId="77777777" w:rsidR="00D22356" w:rsidRPr="004C0C5F" w:rsidRDefault="00D22356" w:rsidP="00D22356">
      <w:pPr>
        <w:pStyle w:val="msonormalbullet2gif"/>
        <w:spacing w:after="0"/>
        <w:ind w:left="426"/>
        <w:contextualSpacing/>
        <w:jc w:val="both"/>
        <w:rPr>
          <w:b/>
        </w:rPr>
      </w:pPr>
      <w:r w:rsidRPr="009C5368">
        <w:t xml:space="preserve">Ожидаемые, конечные результаты, целевые показатели разработанной в МБДОУ программы </w:t>
      </w:r>
      <w:r w:rsidRPr="004C0C5F">
        <w:rPr>
          <w:b/>
        </w:rPr>
        <w:t>«Азбука здоровья»:</w:t>
      </w:r>
    </w:p>
    <w:p w14:paraId="65BD1A36" w14:textId="77777777" w:rsidR="00D22356" w:rsidRPr="009C5368" w:rsidRDefault="00D22356" w:rsidP="006F7990">
      <w:pPr>
        <w:pStyle w:val="msonormalbullet2gif"/>
        <w:numPr>
          <w:ilvl w:val="0"/>
          <w:numId w:val="15"/>
        </w:numPr>
        <w:spacing w:after="0"/>
        <w:ind w:left="426" w:hanging="284"/>
        <w:contextualSpacing/>
        <w:jc w:val="both"/>
      </w:pPr>
      <w:r w:rsidRPr="009C5368">
        <w:t>снижение уровня заболеваемости детей;</w:t>
      </w:r>
    </w:p>
    <w:p w14:paraId="22A3761E" w14:textId="77777777" w:rsidR="00D22356" w:rsidRPr="009C5368" w:rsidRDefault="00D22356" w:rsidP="006F7990">
      <w:pPr>
        <w:pStyle w:val="msonormalbullet2gif"/>
        <w:numPr>
          <w:ilvl w:val="0"/>
          <w:numId w:val="15"/>
        </w:numPr>
        <w:spacing w:after="0"/>
        <w:ind w:left="426" w:hanging="284"/>
        <w:contextualSpacing/>
        <w:jc w:val="both"/>
      </w:pPr>
      <w:r w:rsidRPr="009C5368">
        <w:t xml:space="preserve">осознанное отношение к здоровому образу жизни, </w:t>
      </w:r>
      <w:proofErr w:type="spellStart"/>
      <w:r w:rsidRPr="009C5368">
        <w:t>сформированность</w:t>
      </w:r>
      <w:proofErr w:type="spellEnd"/>
      <w:r w:rsidRPr="009C5368">
        <w:t xml:space="preserve"> навыков по безопасному и </w:t>
      </w:r>
      <w:proofErr w:type="spellStart"/>
      <w:r w:rsidRPr="009C5368">
        <w:t>здоровьесберегающему</w:t>
      </w:r>
      <w:proofErr w:type="spellEnd"/>
      <w:r w:rsidRPr="009C5368">
        <w:t xml:space="preserve"> поведению;</w:t>
      </w:r>
    </w:p>
    <w:p w14:paraId="73F710F9" w14:textId="77777777" w:rsidR="00D22356" w:rsidRPr="009C5368" w:rsidRDefault="00D22356" w:rsidP="006F7990">
      <w:pPr>
        <w:pStyle w:val="msonormalbullet2gif"/>
        <w:numPr>
          <w:ilvl w:val="0"/>
          <w:numId w:val="15"/>
        </w:numPr>
        <w:spacing w:after="0"/>
        <w:ind w:left="426" w:hanging="284"/>
        <w:contextualSpacing/>
        <w:jc w:val="both"/>
      </w:pPr>
      <w:r w:rsidRPr="009C5368">
        <w:t>взаимодействие детского сада и семьи по вопросам сохранения и укрепления здоровья воспитанников и приобщения к здоровому образу жизни;</w:t>
      </w:r>
    </w:p>
    <w:p w14:paraId="64B6DC35" w14:textId="66268569" w:rsidR="00B92F9D" w:rsidRDefault="00D22356" w:rsidP="00923CFC">
      <w:pPr>
        <w:pStyle w:val="msonormalbullet2gif"/>
        <w:numPr>
          <w:ilvl w:val="0"/>
          <w:numId w:val="15"/>
        </w:numPr>
        <w:spacing w:after="0"/>
        <w:ind w:left="426" w:hanging="284"/>
        <w:contextualSpacing/>
        <w:jc w:val="both"/>
      </w:pPr>
      <w:r w:rsidRPr="009C5368">
        <w:t xml:space="preserve">применение </w:t>
      </w:r>
      <w:proofErr w:type="spellStart"/>
      <w:r w:rsidRPr="009C5368">
        <w:t>здоровьесберегающих</w:t>
      </w:r>
      <w:proofErr w:type="spellEnd"/>
      <w:r w:rsidRPr="009C5368">
        <w:t xml:space="preserve"> технологий.</w:t>
      </w:r>
    </w:p>
    <w:p w14:paraId="6ED8F0DF" w14:textId="77777777" w:rsidR="00923CFC" w:rsidRPr="00923CFC" w:rsidRDefault="00923CFC" w:rsidP="00923CFC">
      <w:pPr>
        <w:pStyle w:val="msonormalbullet2gif"/>
        <w:spacing w:after="0"/>
        <w:ind w:left="426"/>
        <w:contextualSpacing/>
        <w:jc w:val="both"/>
      </w:pPr>
    </w:p>
    <w:p w14:paraId="50BCD265" w14:textId="77777777" w:rsidR="00D22356" w:rsidRPr="00423B5A" w:rsidRDefault="00D22356" w:rsidP="006F7990">
      <w:pPr>
        <w:pStyle w:val="msonormalbullet2gif"/>
        <w:numPr>
          <w:ilvl w:val="0"/>
          <w:numId w:val="10"/>
        </w:numPr>
        <w:spacing w:before="0" w:beforeAutospacing="0" w:after="240" w:afterAutospacing="0"/>
        <w:contextualSpacing/>
        <w:jc w:val="both"/>
        <w:rPr>
          <w:b/>
        </w:rPr>
      </w:pPr>
      <w:r w:rsidRPr="00423B5A">
        <w:rPr>
          <w:b/>
        </w:rPr>
        <w:t xml:space="preserve">Содержательный раздел </w:t>
      </w:r>
    </w:p>
    <w:p w14:paraId="76E05597" w14:textId="77777777" w:rsidR="00D22356" w:rsidRDefault="00D22356" w:rsidP="00D22356">
      <w:pPr>
        <w:pStyle w:val="msonormalbullet2gif"/>
        <w:spacing w:before="0" w:beforeAutospacing="0" w:after="0" w:afterAutospacing="0"/>
        <w:ind w:firstLine="709"/>
        <w:contextualSpacing/>
        <w:jc w:val="both"/>
      </w:pPr>
    </w:p>
    <w:p w14:paraId="17406716" w14:textId="77777777" w:rsidR="00D22356" w:rsidRPr="00C4745F" w:rsidRDefault="00D22356" w:rsidP="00D22356">
      <w:pPr>
        <w:pStyle w:val="msonormalbullet2gif"/>
        <w:spacing w:before="0" w:beforeAutospacing="0" w:after="0" w:afterAutospacing="0"/>
        <w:ind w:left="426" w:hanging="284"/>
        <w:contextualSpacing/>
        <w:jc w:val="both"/>
      </w:pPr>
      <w:r w:rsidRPr="00C4745F">
        <w:t xml:space="preserve">В содержательном разделе Программы представлены: </w:t>
      </w:r>
    </w:p>
    <w:p w14:paraId="1CBF79C1" w14:textId="77777777" w:rsidR="00D22356" w:rsidRPr="00C4745F" w:rsidRDefault="00D22356" w:rsidP="006F7990">
      <w:pPr>
        <w:pStyle w:val="msonormalbullet2gif"/>
        <w:numPr>
          <w:ilvl w:val="0"/>
          <w:numId w:val="19"/>
        </w:numPr>
        <w:spacing w:beforeAutospacing="0" w:after="0" w:afterAutospacing="0"/>
        <w:ind w:left="426" w:hanging="284"/>
        <w:contextualSpacing/>
        <w:jc w:val="both"/>
      </w:pPr>
      <w:r w:rsidRPr="00C4745F">
        <w:t xml:space="preserve">особенности образовательной деятельности разных видов и культурных практик; </w:t>
      </w:r>
    </w:p>
    <w:p w14:paraId="78AEB4E1" w14:textId="77777777" w:rsidR="00D22356" w:rsidRPr="00C4745F" w:rsidRDefault="00D22356" w:rsidP="006F7990">
      <w:pPr>
        <w:pStyle w:val="msonormalbullet2gif"/>
        <w:numPr>
          <w:ilvl w:val="0"/>
          <w:numId w:val="19"/>
        </w:numPr>
        <w:spacing w:beforeAutospacing="0" w:after="0" w:afterAutospacing="0"/>
        <w:ind w:left="426" w:hanging="284"/>
        <w:contextualSpacing/>
        <w:jc w:val="both"/>
      </w:pPr>
      <w:r w:rsidRPr="00C4745F">
        <w:t xml:space="preserve">способы и направления поддержки детской инициативы; </w:t>
      </w:r>
    </w:p>
    <w:p w14:paraId="615E1EC9" w14:textId="77777777" w:rsidR="00D22356" w:rsidRPr="00C4745F" w:rsidRDefault="00D22356" w:rsidP="006F7990">
      <w:pPr>
        <w:pStyle w:val="Default"/>
        <w:numPr>
          <w:ilvl w:val="0"/>
          <w:numId w:val="20"/>
        </w:numPr>
        <w:spacing w:after="52"/>
        <w:ind w:left="426" w:hanging="284"/>
        <w:jc w:val="both"/>
        <w:rPr>
          <w:color w:val="auto"/>
        </w:rPr>
      </w:pPr>
      <w:r w:rsidRPr="00C4745F">
        <w:t xml:space="preserve">особенности взаимодействия педагогического коллектива с семьями воспитанников. </w:t>
      </w:r>
      <w:r w:rsidRPr="00C4745F">
        <w:rPr>
          <w:color w:val="auto"/>
        </w:rPr>
        <w:t xml:space="preserve">вариативных форм, способов, методов и средств реализации Программы; </w:t>
      </w:r>
    </w:p>
    <w:p w14:paraId="72CFF961" w14:textId="77777777" w:rsidR="00D22356" w:rsidRPr="00DC4515" w:rsidRDefault="00D22356" w:rsidP="006F7990">
      <w:pPr>
        <w:pStyle w:val="Default"/>
        <w:numPr>
          <w:ilvl w:val="0"/>
          <w:numId w:val="20"/>
        </w:numPr>
        <w:spacing w:after="52"/>
        <w:ind w:left="426" w:hanging="284"/>
        <w:jc w:val="both"/>
        <w:rPr>
          <w:color w:val="auto"/>
        </w:rPr>
      </w:pPr>
      <w:r w:rsidRPr="00DC4515">
        <w:rPr>
          <w:color w:val="auto"/>
        </w:rPr>
        <w:lastRenderedPageBreak/>
        <w:t xml:space="preserve">особенностей образовательной деятельности разных видов и культурных практик; </w:t>
      </w:r>
    </w:p>
    <w:p w14:paraId="2F9F01D0" w14:textId="77777777" w:rsidR="00D22356" w:rsidRPr="00DC4515" w:rsidRDefault="00D22356" w:rsidP="006F7990">
      <w:pPr>
        <w:pStyle w:val="Default"/>
        <w:numPr>
          <w:ilvl w:val="0"/>
          <w:numId w:val="20"/>
        </w:numPr>
        <w:spacing w:after="52"/>
        <w:ind w:left="426" w:hanging="284"/>
        <w:jc w:val="both"/>
        <w:rPr>
          <w:color w:val="auto"/>
        </w:rPr>
      </w:pPr>
      <w:r w:rsidRPr="00DC4515">
        <w:rPr>
          <w:color w:val="auto"/>
        </w:rPr>
        <w:t>способов и направлений поддержки детской инициативы в соответствии с ФОП ДО</w:t>
      </w:r>
      <w:r w:rsidRPr="00DC4515">
        <w:rPr>
          <w:i/>
          <w:iCs/>
          <w:color w:val="auto"/>
        </w:rPr>
        <w:t xml:space="preserve">; </w:t>
      </w:r>
    </w:p>
    <w:p w14:paraId="021560E8" w14:textId="77777777" w:rsidR="00D22356" w:rsidRPr="00DC4515" w:rsidRDefault="00D22356" w:rsidP="006F7990">
      <w:pPr>
        <w:pStyle w:val="Default"/>
        <w:numPr>
          <w:ilvl w:val="0"/>
          <w:numId w:val="20"/>
        </w:numPr>
        <w:spacing w:after="52"/>
        <w:ind w:left="426" w:hanging="284"/>
        <w:jc w:val="both"/>
        <w:rPr>
          <w:color w:val="auto"/>
        </w:rPr>
      </w:pPr>
      <w:r w:rsidRPr="00DC4515">
        <w:rPr>
          <w:color w:val="auto"/>
        </w:rPr>
        <w:t xml:space="preserve">взаимодействия педагогического коллектива с семьями воспитанников </w:t>
      </w:r>
    </w:p>
    <w:p w14:paraId="09335DAE" w14:textId="77777777" w:rsidR="00D22356" w:rsidRPr="00DC4515" w:rsidRDefault="00D22356" w:rsidP="006F7990">
      <w:pPr>
        <w:pStyle w:val="Default"/>
        <w:numPr>
          <w:ilvl w:val="0"/>
          <w:numId w:val="20"/>
        </w:numPr>
        <w:ind w:left="426" w:hanging="284"/>
        <w:jc w:val="both"/>
        <w:rPr>
          <w:color w:val="auto"/>
        </w:rPr>
      </w:pPr>
      <w:r w:rsidRPr="00DC4515">
        <w:rPr>
          <w:color w:val="auto"/>
        </w:rPr>
        <w:t xml:space="preserve">направлений и задач КРР. </w:t>
      </w:r>
    </w:p>
    <w:p w14:paraId="129D94F0" w14:textId="77777777" w:rsidR="00D22356" w:rsidRPr="00DC4515" w:rsidRDefault="00D22356" w:rsidP="00D22356">
      <w:pPr>
        <w:pStyle w:val="Default"/>
        <w:jc w:val="both"/>
        <w:rPr>
          <w:color w:val="auto"/>
        </w:rPr>
      </w:pPr>
      <w:r w:rsidRPr="00DC4515">
        <w:rPr>
          <w:color w:val="auto"/>
        </w:rPr>
        <w:t xml:space="preserve">В содержательный раздел Программы входит Программа воспитания, которая раскрывает задачи и направления воспитательной работы. При реализации задач и содержания Программы обеспечивается интеграция воспитания и обучения в едином образовательном процессе. </w:t>
      </w:r>
    </w:p>
    <w:p w14:paraId="4267728D" w14:textId="77777777" w:rsidR="00D22356" w:rsidRPr="00DC4515" w:rsidRDefault="00D22356" w:rsidP="00D22356">
      <w:pPr>
        <w:pStyle w:val="Default"/>
        <w:jc w:val="both"/>
        <w:rPr>
          <w:color w:val="auto"/>
        </w:rPr>
      </w:pPr>
      <w:r w:rsidRPr="00DC4515">
        <w:rPr>
          <w:color w:val="auto"/>
        </w:rPr>
        <w:t xml:space="preserve">Содержание образовательной деятельности МБДОУ ориентировано на разностороннее развитие дошкольников с учетом их возрастных и индивидуальных особенностей в различных видах деятельности и охватывает пять образовательных областей: </w:t>
      </w:r>
    </w:p>
    <w:p w14:paraId="15A25EBC" w14:textId="77777777" w:rsidR="00D22356" w:rsidRPr="00DC4515" w:rsidRDefault="00D22356" w:rsidP="00D22356">
      <w:pPr>
        <w:pStyle w:val="Default"/>
        <w:jc w:val="both"/>
        <w:rPr>
          <w:color w:val="auto"/>
        </w:rPr>
      </w:pPr>
      <w:r w:rsidRPr="00DC4515">
        <w:rPr>
          <w:color w:val="auto"/>
        </w:rPr>
        <w:t xml:space="preserve">- «Социально-коммуникативное развитие» </w:t>
      </w:r>
    </w:p>
    <w:p w14:paraId="11190374" w14:textId="77777777" w:rsidR="00D22356" w:rsidRPr="00DC4515" w:rsidRDefault="00D22356" w:rsidP="00D22356">
      <w:pPr>
        <w:pStyle w:val="Default"/>
        <w:jc w:val="both"/>
        <w:rPr>
          <w:color w:val="auto"/>
        </w:rPr>
      </w:pPr>
      <w:r w:rsidRPr="00DC4515">
        <w:rPr>
          <w:color w:val="auto"/>
        </w:rPr>
        <w:t xml:space="preserve">- «Познавательное развитие» </w:t>
      </w:r>
    </w:p>
    <w:p w14:paraId="07A6329D" w14:textId="77777777" w:rsidR="00D22356" w:rsidRPr="00DC4515" w:rsidRDefault="00D22356" w:rsidP="00D22356">
      <w:pPr>
        <w:pStyle w:val="Default"/>
        <w:jc w:val="both"/>
        <w:rPr>
          <w:color w:val="auto"/>
        </w:rPr>
      </w:pPr>
      <w:r w:rsidRPr="00DC4515">
        <w:rPr>
          <w:color w:val="auto"/>
        </w:rPr>
        <w:t xml:space="preserve">- «Речевое развитие»  </w:t>
      </w:r>
    </w:p>
    <w:p w14:paraId="0DF070BA" w14:textId="77777777" w:rsidR="00D22356" w:rsidRPr="00DC4515" w:rsidRDefault="00D22356" w:rsidP="00D22356">
      <w:pPr>
        <w:pStyle w:val="Default"/>
        <w:jc w:val="both"/>
        <w:rPr>
          <w:color w:val="auto"/>
        </w:rPr>
      </w:pPr>
      <w:r w:rsidRPr="00DC4515">
        <w:rPr>
          <w:color w:val="auto"/>
        </w:rPr>
        <w:t xml:space="preserve">- «Художественно-эстетическое развитие»  </w:t>
      </w:r>
    </w:p>
    <w:p w14:paraId="5C21522E" w14:textId="77777777" w:rsidR="00D22356" w:rsidRPr="00DC4515" w:rsidRDefault="00D22356" w:rsidP="00D22356">
      <w:pPr>
        <w:pStyle w:val="Default"/>
        <w:jc w:val="both"/>
        <w:rPr>
          <w:color w:val="auto"/>
        </w:rPr>
      </w:pPr>
      <w:r w:rsidRPr="00DC4515">
        <w:rPr>
          <w:color w:val="auto"/>
        </w:rPr>
        <w:t xml:space="preserve">- «Физическое развитие»  </w:t>
      </w:r>
    </w:p>
    <w:p w14:paraId="055A9AE9" w14:textId="77777777" w:rsidR="00D22356" w:rsidRPr="00DC4515" w:rsidRDefault="00D22356" w:rsidP="00D22356">
      <w:pPr>
        <w:pStyle w:val="Default"/>
        <w:jc w:val="both"/>
        <w:rPr>
          <w:color w:val="auto"/>
        </w:rPr>
      </w:pPr>
      <w:r w:rsidRPr="00DC4515">
        <w:rPr>
          <w:color w:val="auto"/>
        </w:rPr>
        <w:t xml:space="preserve">Программа определяет содержательные линии образовательной деятельности, реализуемые МБДОУ по основным направлениям обучения и воспитания детей дошкольного возраста </w:t>
      </w:r>
      <w:r w:rsidRPr="00DC4515">
        <w:rPr>
          <w:i/>
          <w:iCs/>
          <w:color w:val="auto"/>
        </w:rPr>
        <w:t xml:space="preserve">(3-7(8) лет). </w:t>
      </w:r>
      <w:r w:rsidRPr="00DC4515">
        <w:rPr>
          <w:color w:val="auto"/>
        </w:rPr>
        <w:t xml:space="preserve">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 </w:t>
      </w:r>
    </w:p>
    <w:p w14:paraId="7FF59B35" w14:textId="77777777" w:rsidR="00D22356" w:rsidRPr="00DC4515" w:rsidRDefault="00D22356" w:rsidP="00D22356">
      <w:pPr>
        <w:pStyle w:val="Default"/>
        <w:jc w:val="both"/>
        <w:rPr>
          <w:color w:val="auto"/>
        </w:rPr>
      </w:pPr>
      <w:r w:rsidRPr="00DC4515">
        <w:rPr>
          <w:color w:val="auto"/>
        </w:rPr>
        <w:t xml:space="preserve">Реализация задач образовательных областей предусмотрена как в обязательной части Программы, так и в части, формируемой участниками образовательных отношений. </w:t>
      </w:r>
    </w:p>
    <w:p w14:paraId="0C5033CC" w14:textId="77777777" w:rsidR="00D22356" w:rsidRPr="00C4745F" w:rsidRDefault="00D22356" w:rsidP="00D22356">
      <w:pPr>
        <w:pStyle w:val="msonormalbullet2gif"/>
        <w:spacing w:beforeAutospacing="0" w:after="0" w:afterAutospacing="0"/>
        <w:ind w:left="426" w:hanging="426"/>
        <w:contextualSpacing/>
        <w:jc w:val="both"/>
        <w:rPr>
          <w:b/>
        </w:rPr>
      </w:pPr>
      <w:r w:rsidRPr="00C4745F">
        <w:rPr>
          <w:b/>
        </w:rPr>
        <w:t>2.1. Описание образовательной деятельности в соответствии с направлениями развития ребенка</w:t>
      </w:r>
    </w:p>
    <w:p w14:paraId="7BDFD02E" w14:textId="77777777" w:rsidR="00D22356" w:rsidRPr="00C4745F" w:rsidRDefault="00D22356" w:rsidP="00D22356">
      <w:pPr>
        <w:pStyle w:val="msonormalbullet2gif"/>
        <w:spacing w:after="0" w:afterAutospacing="0"/>
        <w:contextualSpacing/>
        <w:jc w:val="both"/>
        <w:rPr>
          <w:color w:val="FF0000"/>
        </w:rPr>
      </w:pPr>
    </w:p>
    <w:p w14:paraId="544261F5" w14:textId="77777777" w:rsidR="00D22356" w:rsidRPr="00C4745F" w:rsidRDefault="00D22356" w:rsidP="00D22356">
      <w:pPr>
        <w:pStyle w:val="msonormalbullet2gif"/>
        <w:ind w:firstLine="709"/>
        <w:contextualSpacing/>
        <w:jc w:val="both"/>
      </w:pPr>
      <w:r w:rsidRPr="00C4745F">
        <w:t xml:space="preserve">В соответствии с принципами Образовательной программы, а также с учетом индивидуальных особенностей воспитанников, спецификой их индивидуальных потребностей и интересов, при организации образовательной деятельности по направлениям, обозначенным образовательными областями, предусмотрено следование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принимается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w:t>
      </w:r>
    </w:p>
    <w:p w14:paraId="11B4C78D" w14:textId="1CD78220" w:rsidR="00D22356" w:rsidRDefault="00D22356" w:rsidP="00D22356">
      <w:pPr>
        <w:pStyle w:val="msonormalbullet2gif"/>
        <w:ind w:firstLine="709"/>
        <w:contextualSpacing/>
        <w:jc w:val="both"/>
      </w:pPr>
      <w:r w:rsidRPr="00C4745F">
        <w:t xml:space="preserve">Содержание Образовательной программы обеспечивает возможность развития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Конкретное содержание указанных образовательных областей зависит от возрастных и индивидуальных особенностей детей, определяется целями и задачами Образовательной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  </w:t>
      </w:r>
    </w:p>
    <w:p w14:paraId="54993B49" w14:textId="77777777" w:rsidR="00FB128F" w:rsidRPr="00C4745F" w:rsidRDefault="00FB128F" w:rsidP="00FB128F">
      <w:pPr>
        <w:pStyle w:val="msonormalbullet2gif"/>
        <w:ind w:left="720"/>
        <w:contextualSpacing/>
        <w:jc w:val="both"/>
      </w:pPr>
      <w:r w:rsidRPr="00C4745F">
        <w:t>для детей дошкольного возраста:</w:t>
      </w:r>
    </w:p>
    <w:p w14:paraId="15844B0B" w14:textId="77777777" w:rsidR="00FB128F" w:rsidRPr="00C4745F" w:rsidRDefault="00FB128F" w:rsidP="006F7990">
      <w:pPr>
        <w:pStyle w:val="msonormalbullet2gif"/>
        <w:numPr>
          <w:ilvl w:val="3"/>
          <w:numId w:val="27"/>
        </w:numPr>
        <w:tabs>
          <w:tab w:val="clear" w:pos="2880"/>
        </w:tabs>
        <w:ind w:left="709" w:hanging="283"/>
        <w:contextualSpacing/>
        <w:jc w:val="both"/>
        <w:rPr>
          <w:spacing w:val="-10"/>
        </w:rPr>
      </w:pPr>
      <w:r w:rsidRPr="00C4745F">
        <w:rPr>
          <w:spacing w:val="-10"/>
        </w:rPr>
        <w:t xml:space="preserve">игровая, включая сюжетно-ролевую игру, игру с правилами и другие виды игры; </w:t>
      </w:r>
    </w:p>
    <w:p w14:paraId="0F3FB193" w14:textId="77777777" w:rsidR="00FB128F" w:rsidRPr="00C4745F" w:rsidRDefault="00FB128F" w:rsidP="006F7990">
      <w:pPr>
        <w:pStyle w:val="msonormalbullet2gif"/>
        <w:numPr>
          <w:ilvl w:val="3"/>
          <w:numId w:val="27"/>
        </w:numPr>
        <w:tabs>
          <w:tab w:val="clear" w:pos="2880"/>
        </w:tabs>
        <w:ind w:left="709" w:hanging="283"/>
        <w:contextualSpacing/>
        <w:jc w:val="both"/>
        <w:rPr>
          <w:spacing w:val="-10"/>
        </w:rPr>
      </w:pPr>
      <w:r w:rsidRPr="00C4745F">
        <w:t xml:space="preserve">коммуникативная </w:t>
      </w:r>
      <w:r w:rsidRPr="00C4745F">
        <w:rPr>
          <w:spacing w:val="-10"/>
        </w:rPr>
        <w:t xml:space="preserve">(общение и взаимодействие со взрослыми и сверстниками); </w:t>
      </w:r>
    </w:p>
    <w:p w14:paraId="198C204F" w14:textId="77777777" w:rsidR="00FB128F" w:rsidRPr="00C4745F" w:rsidRDefault="00FB128F" w:rsidP="006F7990">
      <w:pPr>
        <w:pStyle w:val="msonormalbullet2gif"/>
        <w:numPr>
          <w:ilvl w:val="3"/>
          <w:numId w:val="27"/>
        </w:numPr>
        <w:tabs>
          <w:tab w:val="clear" w:pos="2880"/>
        </w:tabs>
        <w:ind w:left="709" w:hanging="283"/>
        <w:contextualSpacing/>
        <w:jc w:val="both"/>
      </w:pPr>
      <w:r w:rsidRPr="00C4745F">
        <w:t xml:space="preserve">познавательно-исследовательская (исследования объектов окружающего мира и экспериментирования с ними),  </w:t>
      </w:r>
    </w:p>
    <w:p w14:paraId="2FC02A40" w14:textId="77777777" w:rsidR="00FB128F" w:rsidRPr="00C4745F" w:rsidRDefault="00FB128F" w:rsidP="006F7990">
      <w:pPr>
        <w:pStyle w:val="msonormalbullet2gif"/>
        <w:numPr>
          <w:ilvl w:val="3"/>
          <w:numId w:val="27"/>
        </w:numPr>
        <w:tabs>
          <w:tab w:val="clear" w:pos="2880"/>
        </w:tabs>
        <w:ind w:left="709" w:hanging="283"/>
        <w:contextualSpacing/>
        <w:jc w:val="both"/>
      </w:pPr>
      <w:r w:rsidRPr="00C4745F">
        <w:t xml:space="preserve">восприятие художественной литературы и фольклора; </w:t>
      </w:r>
    </w:p>
    <w:p w14:paraId="7A21B1E3" w14:textId="77777777" w:rsidR="00FB128F" w:rsidRPr="00C4745F" w:rsidRDefault="00FB128F" w:rsidP="006F7990">
      <w:pPr>
        <w:pStyle w:val="msonormalbullet2gif"/>
        <w:numPr>
          <w:ilvl w:val="3"/>
          <w:numId w:val="27"/>
        </w:numPr>
        <w:tabs>
          <w:tab w:val="clear" w:pos="2880"/>
        </w:tabs>
        <w:ind w:left="709" w:hanging="283"/>
        <w:contextualSpacing/>
        <w:jc w:val="both"/>
        <w:rPr>
          <w:spacing w:val="-20"/>
        </w:rPr>
      </w:pPr>
      <w:r w:rsidRPr="00C4745F">
        <w:t xml:space="preserve">самообслуживание и элементарный бытовой труд </w:t>
      </w:r>
      <w:r w:rsidRPr="00C4745F">
        <w:rPr>
          <w:spacing w:val="-20"/>
        </w:rPr>
        <w:t xml:space="preserve">(в помещении и на улице); </w:t>
      </w:r>
    </w:p>
    <w:p w14:paraId="79B24D18" w14:textId="77777777" w:rsidR="00FB128F" w:rsidRPr="00C4745F" w:rsidRDefault="00FB128F" w:rsidP="006F7990">
      <w:pPr>
        <w:pStyle w:val="msonormalbullet2gif"/>
        <w:numPr>
          <w:ilvl w:val="3"/>
          <w:numId w:val="27"/>
        </w:numPr>
        <w:tabs>
          <w:tab w:val="clear" w:pos="2880"/>
        </w:tabs>
        <w:ind w:left="709" w:hanging="283"/>
        <w:contextualSpacing/>
        <w:jc w:val="both"/>
      </w:pPr>
      <w:r w:rsidRPr="00C4745F">
        <w:t xml:space="preserve">конструирование из разного материала, включая конструкторы, модули, бумагу, природный и иной материал, изобразительная (рисование, лепка, аппликация),  </w:t>
      </w:r>
    </w:p>
    <w:p w14:paraId="484486D5" w14:textId="77777777" w:rsidR="00FB128F" w:rsidRPr="00C4745F" w:rsidRDefault="00FB128F" w:rsidP="006F7990">
      <w:pPr>
        <w:pStyle w:val="msonormalbullet2gif"/>
        <w:numPr>
          <w:ilvl w:val="3"/>
          <w:numId w:val="27"/>
        </w:numPr>
        <w:tabs>
          <w:tab w:val="clear" w:pos="2880"/>
        </w:tabs>
        <w:ind w:left="709" w:hanging="283"/>
        <w:contextualSpacing/>
        <w:jc w:val="both"/>
      </w:pPr>
      <w:r w:rsidRPr="00C4745F">
        <w:lastRenderedPageBreak/>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14:paraId="07F56FA0" w14:textId="77777777" w:rsidR="00FB128F" w:rsidRPr="00C4745F" w:rsidRDefault="00FB128F" w:rsidP="006F7990">
      <w:pPr>
        <w:pStyle w:val="msonormalbullet2gif"/>
        <w:numPr>
          <w:ilvl w:val="3"/>
          <w:numId w:val="27"/>
        </w:numPr>
        <w:tabs>
          <w:tab w:val="clear" w:pos="2880"/>
        </w:tabs>
        <w:ind w:left="709" w:hanging="283"/>
        <w:contextualSpacing/>
        <w:jc w:val="both"/>
      </w:pPr>
      <w:r w:rsidRPr="00C4745F">
        <w:t xml:space="preserve">двигательная (овладение основными движениями). </w:t>
      </w:r>
    </w:p>
    <w:p w14:paraId="6DC80339" w14:textId="77777777" w:rsidR="00FB128F" w:rsidRPr="00C4745F" w:rsidRDefault="00FB128F" w:rsidP="00FB128F">
      <w:pPr>
        <w:pStyle w:val="msonormalbullet2gif"/>
        <w:spacing w:before="0" w:beforeAutospacing="0" w:after="0" w:afterAutospacing="0"/>
        <w:ind w:firstLine="709"/>
        <w:contextualSpacing/>
        <w:jc w:val="both"/>
      </w:pPr>
      <w:r w:rsidRPr="00C4745F">
        <w:t xml:space="preserve">Содержание Образовательной программы отражает следующие аспекты образовательной среды для ребенка дошкольного возраста: </w:t>
      </w:r>
    </w:p>
    <w:p w14:paraId="2D308118" w14:textId="77777777" w:rsidR="00FB128F" w:rsidRPr="00C4745F" w:rsidRDefault="00FB128F" w:rsidP="006F7990">
      <w:pPr>
        <w:pStyle w:val="msonormalbullet2gif"/>
        <w:numPr>
          <w:ilvl w:val="0"/>
          <w:numId w:val="26"/>
        </w:numPr>
        <w:spacing w:before="0" w:beforeAutospacing="0" w:after="0" w:afterAutospacing="0"/>
        <w:ind w:left="426"/>
        <w:contextualSpacing/>
        <w:jc w:val="both"/>
      </w:pPr>
      <w:r w:rsidRPr="00C4745F">
        <w:t xml:space="preserve">предметно-пространственная развивающая образовательная среда; </w:t>
      </w:r>
    </w:p>
    <w:p w14:paraId="38D53209" w14:textId="77777777" w:rsidR="00FB128F" w:rsidRPr="00C4745F" w:rsidRDefault="00FB128F" w:rsidP="006F7990">
      <w:pPr>
        <w:pStyle w:val="msonormalbullet2gif"/>
        <w:numPr>
          <w:ilvl w:val="0"/>
          <w:numId w:val="26"/>
        </w:numPr>
        <w:ind w:left="426"/>
        <w:contextualSpacing/>
        <w:jc w:val="both"/>
      </w:pPr>
      <w:r w:rsidRPr="00C4745F">
        <w:t xml:space="preserve">характер взаимодействия со взрослыми; </w:t>
      </w:r>
    </w:p>
    <w:p w14:paraId="65ED6593" w14:textId="77777777" w:rsidR="00FB128F" w:rsidRPr="00C4745F" w:rsidRDefault="00FB128F" w:rsidP="006F7990">
      <w:pPr>
        <w:pStyle w:val="msonormalbullet2gif"/>
        <w:numPr>
          <w:ilvl w:val="0"/>
          <w:numId w:val="26"/>
        </w:numPr>
        <w:ind w:left="426"/>
        <w:contextualSpacing/>
        <w:jc w:val="both"/>
      </w:pPr>
      <w:r w:rsidRPr="00C4745F">
        <w:t xml:space="preserve">характер взаимодействия с другими детьми; </w:t>
      </w:r>
    </w:p>
    <w:p w14:paraId="5F5E9E3A" w14:textId="77777777" w:rsidR="00FB128F" w:rsidRPr="00C4745F" w:rsidRDefault="00FB128F" w:rsidP="006F7990">
      <w:pPr>
        <w:pStyle w:val="msonormalbullet2gif"/>
        <w:numPr>
          <w:ilvl w:val="0"/>
          <w:numId w:val="26"/>
        </w:numPr>
        <w:ind w:left="426"/>
        <w:contextualSpacing/>
        <w:jc w:val="both"/>
      </w:pPr>
      <w:r w:rsidRPr="00C4745F">
        <w:t xml:space="preserve">система отношений ребенка к миру, к другим людям, к себе самому. </w:t>
      </w:r>
    </w:p>
    <w:p w14:paraId="4BE91181" w14:textId="77777777" w:rsidR="00FB128F" w:rsidRPr="00C4745F" w:rsidRDefault="00FB128F" w:rsidP="00FB128F">
      <w:pPr>
        <w:pStyle w:val="msonormalbullet2gif"/>
        <w:spacing w:before="0" w:beforeAutospacing="0" w:after="0" w:afterAutospacing="0"/>
        <w:ind w:firstLine="709"/>
        <w:contextualSpacing/>
        <w:jc w:val="both"/>
        <w:rPr>
          <w:rFonts w:eastAsia="HiddenHorzOCR"/>
        </w:rPr>
      </w:pPr>
      <w:r w:rsidRPr="00C4745F">
        <w:t xml:space="preserve">Содержание образования в Образовательной программе представлено примерной общеобразовательной программой дошкольного образования «От рождения до школы» под ред. Н.Е. </w:t>
      </w:r>
      <w:proofErr w:type="spellStart"/>
      <w:r w:rsidRPr="00C4745F">
        <w:t>Вераксы</w:t>
      </w:r>
      <w:proofErr w:type="spellEnd"/>
      <w:r w:rsidRPr="00C4745F">
        <w:t>, Т.С. Комаровой, М.А. Васильевой</w:t>
      </w:r>
      <w:r w:rsidRPr="00C4745F">
        <w:rPr>
          <w:rFonts w:eastAsia="HiddenHorzOCR"/>
        </w:rPr>
        <w:t>, а также парциальными программами:</w:t>
      </w:r>
    </w:p>
    <w:p w14:paraId="4751540F" w14:textId="77777777" w:rsidR="00FB128F" w:rsidRPr="00C4745F" w:rsidRDefault="00FB128F" w:rsidP="00FB128F">
      <w:pPr>
        <w:pStyle w:val="msonormalbullet2gif"/>
        <w:spacing w:before="0" w:beforeAutospacing="0" w:after="0" w:afterAutospacing="0"/>
        <w:ind w:firstLine="709"/>
        <w:contextualSpacing/>
        <w:jc w:val="both"/>
      </w:pPr>
      <w:r w:rsidRPr="00C4745F">
        <w:t xml:space="preserve">Лыкова И.А. Программа художественного воспитания, обучения и развития детей 2-7 лет «Цветные ладошки». </w:t>
      </w:r>
    </w:p>
    <w:p w14:paraId="1612A742" w14:textId="77777777" w:rsidR="00FB128F" w:rsidRPr="00C4745F" w:rsidRDefault="00FB128F" w:rsidP="00FB128F">
      <w:pPr>
        <w:pStyle w:val="msonormalbullet2gif"/>
        <w:spacing w:before="0" w:beforeAutospacing="0" w:after="0" w:afterAutospacing="0"/>
        <w:ind w:firstLine="709"/>
        <w:contextualSpacing/>
        <w:jc w:val="both"/>
      </w:pPr>
      <w:r w:rsidRPr="00C4745F">
        <w:t>С.Н. Николаева «Юный эколог»</w:t>
      </w:r>
    </w:p>
    <w:p w14:paraId="64A7405A" w14:textId="77777777" w:rsidR="00FB128F" w:rsidRPr="00C4745F" w:rsidRDefault="00FB128F" w:rsidP="00FB128F">
      <w:pPr>
        <w:pStyle w:val="msonormalbullet2gif"/>
        <w:spacing w:before="0" w:beforeAutospacing="0" w:after="0" w:afterAutospacing="0"/>
        <w:ind w:firstLine="709"/>
        <w:contextualSpacing/>
        <w:jc w:val="both"/>
      </w:pPr>
      <w:r w:rsidRPr="00C4745F">
        <w:t>Оздоровительная программа МБДОУ -= детский сад № 55 «Азбука здоровья»</w:t>
      </w:r>
    </w:p>
    <w:p w14:paraId="7F5CB16E" w14:textId="77777777" w:rsidR="00FB128F" w:rsidRDefault="00FB128F" w:rsidP="00FB128F">
      <w:pPr>
        <w:pStyle w:val="msonormalbullet2gif"/>
        <w:spacing w:before="0" w:beforeAutospacing="0" w:after="0" w:afterAutospacing="0"/>
        <w:ind w:firstLine="709"/>
        <w:contextualSpacing/>
        <w:jc w:val="both"/>
        <w:rPr>
          <w:sz w:val="28"/>
          <w:szCs w:val="28"/>
        </w:rPr>
      </w:pPr>
    </w:p>
    <w:p w14:paraId="220FC904" w14:textId="77777777" w:rsidR="00FB128F" w:rsidRPr="00F95D50" w:rsidRDefault="00FB128F" w:rsidP="00FB128F">
      <w:pPr>
        <w:shd w:val="clear" w:color="auto" w:fill="FFFFFF"/>
        <w:spacing w:line="240" w:lineRule="auto"/>
        <w:jc w:val="both"/>
        <w:rPr>
          <w:rFonts w:ascii="Times New Roman" w:hAnsi="Times New Roman" w:cs="Times New Roman"/>
          <w:b/>
          <w:sz w:val="24"/>
          <w:szCs w:val="24"/>
        </w:rPr>
      </w:pPr>
      <w:r w:rsidRPr="00F95D50">
        <w:rPr>
          <w:b/>
          <w:sz w:val="24"/>
          <w:szCs w:val="24"/>
        </w:rPr>
        <w:t xml:space="preserve">2.1.1. </w:t>
      </w:r>
      <w:r w:rsidRPr="00F95D50">
        <w:rPr>
          <w:rFonts w:ascii="Times New Roman" w:hAnsi="Times New Roman" w:cs="Times New Roman"/>
          <w:b/>
          <w:sz w:val="24"/>
          <w:szCs w:val="24"/>
        </w:rPr>
        <w:t>Образовательная область «Социально-коммуникативное развитие».</w:t>
      </w:r>
    </w:p>
    <w:p w14:paraId="529F6243"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sz w:val="24"/>
          <w:szCs w:val="24"/>
        </w:rPr>
      </w:pPr>
      <w:r w:rsidRPr="00CA0BCF">
        <w:rPr>
          <w:rFonts w:ascii="Times New Roman" w:hAnsi="Times New Roman" w:cs="Times New Roman"/>
          <w:b/>
          <w:bCs/>
          <w:sz w:val="24"/>
          <w:szCs w:val="24"/>
        </w:rPr>
        <w:t xml:space="preserve">Описание образовательной деятельности по освоению детьми образовательной области «Социально-коммуникативное развитие» </w:t>
      </w:r>
    </w:p>
    <w:p w14:paraId="47898CF1"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sz w:val="24"/>
          <w:szCs w:val="24"/>
        </w:rPr>
      </w:pPr>
      <w:r w:rsidRPr="00CA0BCF">
        <w:rPr>
          <w:rFonts w:ascii="Times New Roman" w:hAnsi="Times New Roman" w:cs="Times New Roman"/>
          <w:sz w:val="24"/>
          <w:szCs w:val="24"/>
        </w:rPr>
        <w:t xml:space="preserve">Извлечение из ФГОС ДО </w:t>
      </w:r>
    </w:p>
    <w:p w14:paraId="02F0C2E9"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sz w:val="24"/>
          <w:szCs w:val="24"/>
        </w:rPr>
      </w:pPr>
      <w:r w:rsidRPr="00CA0BCF">
        <w:rPr>
          <w:rFonts w:ascii="Times New Roman" w:hAnsi="Times New Roman" w:cs="Times New Roman"/>
          <w:i/>
          <w:iCs/>
          <w:sz w:val="24"/>
          <w:szCs w:val="24"/>
        </w:rPr>
        <w:t xml:space="preserve">«Социально-коммуникативное развитие направлено на: </w:t>
      </w:r>
    </w:p>
    <w:p w14:paraId="69721173"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sz w:val="24"/>
          <w:szCs w:val="24"/>
        </w:rPr>
      </w:pPr>
      <w:r w:rsidRPr="00CA0BCF">
        <w:rPr>
          <w:rFonts w:ascii="Times New Roman" w:hAnsi="Times New Roman" w:cs="Times New Roman"/>
          <w:sz w:val="24"/>
          <w:szCs w:val="24"/>
        </w:rPr>
        <w:t xml:space="preserve">- усвоение и присвоение норм, правил поведения и морально-нравственных ценностей, принятых в российском обществе; </w:t>
      </w:r>
    </w:p>
    <w:p w14:paraId="58145A72"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sz w:val="24"/>
          <w:szCs w:val="24"/>
        </w:rPr>
      </w:pPr>
      <w:r w:rsidRPr="00CA0BCF">
        <w:rPr>
          <w:rFonts w:ascii="Times New Roman" w:hAnsi="Times New Roman" w:cs="Times New Roman"/>
          <w:sz w:val="24"/>
          <w:szCs w:val="24"/>
        </w:rPr>
        <w:t xml:space="preserve">- развитие общения ребёнка со взрослыми и сверстниками, формирование готовности к совместной деятельности и сотрудничеству; </w:t>
      </w:r>
    </w:p>
    <w:p w14:paraId="1FDEA6F3"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sz w:val="24"/>
          <w:szCs w:val="24"/>
        </w:rPr>
      </w:pPr>
      <w:r w:rsidRPr="00CA0BCF">
        <w:rPr>
          <w:rFonts w:ascii="Times New Roman" w:hAnsi="Times New Roman" w:cs="Times New Roman"/>
          <w:sz w:val="24"/>
          <w:szCs w:val="24"/>
        </w:rPr>
        <w:t xml:space="preserve">- 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w:t>
      </w:r>
    </w:p>
    <w:p w14:paraId="3BB78275"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sz w:val="24"/>
          <w:szCs w:val="24"/>
        </w:rPr>
      </w:pPr>
      <w:r w:rsidRPr="00CA0BCF">
        <w:rPr>
          <w:rFonts w:ascii="Times New Roman" w:hAnsi="Times New Roman" w:cs="Times New Roman"/>
          <w:sz w:val="24"/>
          <w:szCs w:val="24"/>
        </w:rPr>
        <w:t xml:space="preserve">- развитие эмоциональной отзывчивости и сопереживания, социального и эмоционального интеллекта, воспитание гуманных чувств и отношений; </w:t>
      </w:r>
    </w:p>
    <w:p w14:paraId="0A14959A"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sz w:val="24"/>
          <w:szCs w:val="24"/>
        </w:rPr>
      </w:pPr>
      <w:r w:rsidRPr="00CA0BCF">
        <w:rPr>
          <w:rFonts w:ascii="Times New Roman" w:hAnsi="Times New Roman" w:cs="Times New Roman"/>
          <w:sz w:val="24"/>
          <w:szCs w:val="24"/>
        </w:rPr>
        <w:t xml:space="preserve">- развитие самостоятельности и инициативности, планирования и регуляции ребенком собственных действий; </w:t>
      </w:r>
    </w:p>
    <w:p w14:paraId="52BBF947"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sz w:val="24"/>
          <w:szCs w:val="24"/>
        </w:rPr>
      </w:pPr>
      <w:r w:rsidRPr="00CA0BCF">
        <w:rPr>
          <w:rFonts w:ascii="Times New Roman" w:hAnsi="Times New Roman" w:cs="Times New Roman"/>
          <w:sz w:val="24"/>
          <w:szCs w:val="24"/>
        </w:rPr>
        <w:t xml:space="preserve">- формирование позитивных установок к различным видам труда и творчества; </w:t>
      </w:r>
    </w:p>
    <w:p w14:paraId="10570BD0"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sz w:val="24"/>
          <w:szCs w:val="24"/>
        </w:rPr>
      </w:pPr>
      <w:r w:rsidRPr="00CA0BCF">
        <w:rPr>
          <w:rFonts w:ascii="Times New Roman" w:hAnsi="Times New Roman" w:cs="Times New Roman"/>
          <w:sz w:val="24"/>
          <w:szCs w:val="24"/>
        </w:rPr>
        <w:t xml:space="preserve">- формирование основ социальной навигации и безопасного поведения в быту и природе, социуме и </w:t>
      </w:r>
      <w:proofErr w:type="spellStart"/>
      <w:r w:rsidRPr="00CA0BCF">
        <w:rPr>
          <w:rFonts w:ascii="Times New Roman" w:hAnsi="Times New Roman" w:cs="Times New Roman"/>
          <w:sz w:val="24"/>
          <w:szCs w:val="24"/>
        </w:rPr>
        <w:t>медиапространстве</w:t>
      </w:r>
      <w:proofErr w:type="spellEnd"/>
      <w:r w:rsidRPr="00CA0BCF">
        <w:rPr>
          <w:rFonts w:ascii="Times New Roman" w:hAnsi="Times New Roman" w:cs="Times New Roman"/>
          <w:sz w:val="24"/>
          <w:szCs w:val="24"/>
        </w:rPr>
        <w:t xml:space="preserve"> (цифровой среде)». </w:t>
      </w:r>
    </w:p>
    <w:p w14:paraId="766CD711"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sz w:val="24"/>
          <w:szCs w:val="24"/>
        </w:rPr>
      </w:pPr>
      <w:r w:rsidRPr="00CA0BCF">
        <w:rPr>
          <w:rFonts w:ascii="Times New Roman" w:hAnsi="Times New Roman" w:cs="Times New Roman"/>
          <w:b/>
          <w:bCs/>
          <w:sz w:val="24"/>
          <w:szCs w:val="24"/>
        </w:rPr>
        <w:t xml:space="preserve">Содержание образовательной области «СКР» </w:t>
      </w:r>
      <w:r w:rsidRPr="00CA0BCF">
        <w:rPr>
          <w:rFonts w:ascii="Times New Roman" w:hAnsi="Times New Roman" w:cs="Times New Roman"/>
          <w:sz w:val="24"/>
          <w:szCs w:val="24"/>
        </w:rPr>
        <w:t xml:space="preserve">представлено тематическими блоками (направлениями): </w:t>
      </w:r>
    </w:p>
    <w:p w14:paraId="4883A355" w14:textId="77777777" w:rsidR="00FB128F" w:rsidRPr="00A81F09" w:rsidRDefault="00FB128F" w:rsidP="00FB128F">
      <w:pPr>
        <w:autoSpaceDE w:val="0"/>
        <w:autoSpaceDN w:val="0"/>
        <w:adjustRightInd w:val="0"/>
        <w:spacing w:after="0" w:line="240" w:lineRule="auto"/>
        <w:jc w:val="both"/>
        <w:rPr>
          <w:rFonts w:ascii="Times New Roman" w:hAnsi="Times New Roman" w:cs="Times New Roman"/>
          <w:sz w:val="24"/>
          <w:szCs w:val="24"/>
        </w:rPr>
      </w:pPr>
      <w:r w:rsidRPr="00A81F09">
        <w:rPr>
          <w:rFonts w:ascii="Times New Roman" w:hAnsi="Times New Roman" w:cs="Times New Roman"/>
          <w:sz w:val="24"/>
          <w:szCs w:val="24"/>
        </w:rPr>
        <w:t xml:space="preserve">1) «Сфера социальных отношений», </w:t>
      </w:r>
    </w:p>
    <w:p w14:paraId="7D1DCCF7" w14:textId="77777777" w:rsidR="00FB128F" w:rsidRPr="00A81F09" w:rsidRDefault="00FB128F" w:rsidP="00FB128F">
      <w:pPr>
        <w:autoSpaceDE w:val="0"/>
        <w:autoSpaceDN w:val="0"/>
        <w:adjustRightInd w:val="0"/>
        <w:spacing w:after="0" w:line="240" w:lineRule="auto"/>
        <w:jc w:val="both"/>
        <w:rPr>
          <w:rFonts w:ascii="Times New Roman" w:hAnsi="Times New Roman" w:cs="Times New Roman"/>
          <w:sz w:val="24"/>
          <w:szCs w:val="24"/>
        </w:rPr>
      </w:pPr>
      <w:r w:rsidRPr="00A81F09">
        <w:rPr>
          <w:rFonts w:ascii="Times New Roman" w:hAnsi="Times New Roman" w:cs="Times New Roman"/>
          <w:sz w:val="24"/>
          <w:szCs w:val="24"/>
        </w:rPr>
        <w:t xml:space="preserve">2) «Область формирования основ гражданственности и патриотизма», </w:t>
      </w:r>
    </w:p>
    <w:p w14:paraId="7B4D1ECE" w14:textId="77777777" w:rsidR="00FB128F" w:rsidRPr="00A81F09" w:rsidRDefault="00FB128F" w:rsidP="00FB128F">
      <w:pPr>
        <w:autoSpaceDE w:val="0"/>
        <w:autoSpaceDN w:val="0"/>
        <w:adjustRightInd w:val="0"/>
        <w:spacing w:after="0" w:line="240" w:lineRule="auto"/>
        <w:jc w:val="both"/>
        <w:rPr>
          <w:rFonts w:ascii="Times New Roman" w:hAnsi="Times New Roman" w:cs="Times New Roman"/>
          <w:sz w:val="24"/>
          <w:szCs w:val="24"/>
        </w:rPr>
      </w:pPr>
      <w:r w:rsidRPr="00A81F09">
        <w:rPr>
          <w:rFonts w:ascii="Times New Roman" w:hAnsi="Times New Roman" w:cs="Times New Roman"/>
          <w:sz w:val="24"/>
          <w:szCs w:val="24"/>
        </w:rPr>
        <w:t xml:space="preserve">3) «Сфера трудового воспитания», </w:t>
      </w:r>
    </w:p>
    <w:p w14:paraId="58A3C76F" w14:textId="77777777" w:rsidR="00FB128F" w:rsidRPr="00A81F09" w:rsidRDefault="00FB128F" w:rsidP="00FB128F">
      <w:pPr>
        <w:autoSpaceDE w:val="0"/>
        <w:autoSpaceDN w:val="0"/>
        <w:adjustRightInd w:val="0"/>
        <w:spacing w:after="0" w:line="240" w:lineRule="auto"/>
        <w:jc w:val="both"/>
        <w:rPr>
          <w:rFonts w:ascii="Times New Roman" w:hAnsi="Times New Roman" w:cs="Times New Roman"/>
          <w:sz w:val="24"/>
          <w:szCs w:val="24"/>
        </w:rPr>
      </w:pPr>
      <w:r w:rsidRPr="00A81F09">
        <w:rPr>
          <w:rFonts w:ascii="Times New Roman" w:hAnsi="Times New Roman" w:cs="Times New Roman"/>
          <w:sz w:val="24"/>
          <w:szCs w:val="24"/>
        </w:rPr>
        <w:t xml:space="preserve">4) «Область формирования основ безопасного поведения». </w:t>
      </w:r>
    </w:p>
    <w:p w14:paraId="12A7C5FE" w14:textId="77A92021" w:rsidR="00FB128F" w:rsidRPr="00FB128F" w:rsidRDefault="00FB128F" w:rsidP="00FB128F">
      <w:pPr>
        <w:spacing w:line="240" w:lineRule="auto"/>
        <w:jc w:val="both"/>
        <w:rPr>
          <w:rFonts w:ascii="Times New Roman" w:hAnsi="Times New Roman" w:cs="Times New Roman"/>
          <w:sz w:val="24"/>
          <w:szCs w:val="24"/>
        </w:rPr>
      </w:pPr>
      <w:r w:rsidRPr="00CA0BCF">
        <w:rPr>
          <w:rFonts w:ascii="Times New Roman" w:hAnsi="Times New Roman" w:cs="Times New Roman"/>
          <w:sz w:val="24"/>
          <w:szCs w:val="24"/>
        </w:rPr>
        <w:t>Задачи и содержание образовательной деятельности по направлению «Социально-коммуникативное развитие» представлены в следующих таблицах:</w:t>
      </w:r>
    </w:p>
    <w:p w14:paraId="1FD98915" w14:textId="77777777" w:rsidR="00D22356" w:rsidRDefault="00D22356" w:rsidP="00D22356">
      <w:pPr>
        <w:autoSpaceDE w:val="0"/>
        <w:autoSpaceDN w:val="0"/>
        <w:adjustRightInd w:val="0"/>
        <w:spacing w:after="0" w:line="240" w:lineRule="auto"/>
        <w:rPr>
          <w:rFonts w:ascii="Times New Roman" w:hAnsi="Times New Roman" w:cs="Times New Roman"/>
          <w:b/>
          <w:bCs/>
          <w:color w:val="000000"/>
          <w:sz w:val="24"/>
          <w:szCs w:val="24"/>
        </w:rPr>
      </w:pPr>
      <w:r w:rsidRPr="00CA0BCF">
        <w:rPr>
          <w:rFonts w:ascii="Times New Roman" w:hAnsi="Times New Roman" w:cs="Times New Roman"/>
          <w:b/>
          <w:bCs/>
          <w:color w:val="000000"/>
          <w:sz w:val="24"/>
          <w:szCs w:val="24"/>
        </w:rPr>
        <w:t xml:space="preserve">Шестой год жизни, старшая группа </w:t>
      </w:r>
    </w:p>
    <w:p w14:paraId="776CB5DB" w14:textId="77777777" w:rsidR="00D22356" w:rsidRPr="00CA0BCF" w:rsidRDefault="00D22356" w:rsidP="00D22356">
      <w:pPr>
        <w:autoSpaceDE w:val="0"/>
        <w:autoSpaceDN w:val="0"/>
        <w:adjustRightInd w:val="0"/>
        <w:spacing w:after="0" w:line="240" w:lineRule="auto"/>
        <w:rPr>
          <w:rFonts w:ascii="Times New Roman" w:hAnsi="Times New Roman" w:cs="Times New Roman"/>
          <w:color w:val="000000"/>
          <w:sz w:val="24"/>
          <w:szCs w:val="24"/>
        </w:rPr>
      </w:pPr>
      <w:r w:rsidRPr="00F95D50">
        <w:rPr>
          <w:rFonts w:ascii="Times New Roman" w:hAnsi="Times New Roman" w:cs="Times New Roman"/>
          <w:b/>
          <w:bCs/>
          <w:iCs/>
          <w:color w:val="000000"/>
          <w:sz w:val="24"/>
          <w:szCs w:val="24"/>
        </w:rPr>
        <w:t>Программные задачи</w:t>
      </w:r>
      <w:r w:rsidRPr="00CA0BCF">
        <w:rPr>
          <w:rFonts w:ascii="Times New Roman" w:hAnsi="Times New Roman" w:cs="Times New Roman"/>
          <w:b/>
          <w:bCs/>
          <w:i/>
          <w:iCs/>
          <w:color w:val="000000"/>
          <w:sz w:val="24"/>
          <w:szCs w:val="24"/>
        </w:rPr>
        <w:t xml:space="preserve"> «СКР»</w:t>
      </w:r>
    </w:p>
    <w:p w14:paraId="20897A7D"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4"/>
          <w:szCs w:val="24"/>
        </w:rPr>
      </w:pPr>
      <w:r w:rsidRPr="00CA0BCF">
        <w:rPr>
          <w:rFonts w:ascii="Times New Roman" w:hAnsi="Times New Roman" w:cs="Times New Roman"/>
          <w:b/>
          <w:bCs/>
          <w:i/>
          <w:iCs/>
          <w:color w:val="000000"/>
          <w:sz w:val="24"/>
          <w:szCs w:val="24"/>
        </w:rPr>
        <w:t xml:space="preserve">Сфера социальных отношений: </w:t>
      </w:r>
    </w:p>
    <w:p w14:paraId="552CBE7D" w14:textId="77777777" w:rsidR="00D22356" w:rsidRPr="00CA0BCF" w:rsidRDefault="00D22356" w:rsidP="006F7990">
      <w:pPr>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CA0BCF">
        <w:rPr>
          <w:rFonts w:ascii="Times New Roman" w:hAnsi="Times New Roman" w:cs="Times New Roman"/>
          <w:color w:val="000000"/>
          <w:sz w:val="24"/>
          <w:szCs w:val="24"/>
        </w:rPr>
        <w:t xml:space="preserve">Обогащать представления детей о формах поведения и действиях в различных ситуациях в семье и ОУ; </w:t>
      </w:r>
    </w:p>
    <w:p w14:paraId="30949A47" w14:textId="77777777" w:rsidR="00D22356" w:rsidRPr="00CA0BCF" w:rsidRDefault="00D22356" w:rsidP="006F7990">
      <w:pPr>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CA0BCF">
        <w:rPr>
          <w:rFonts w:ascii="Times New Roman" w:hAnsi="Times New Roman" w:cs="Times New Roman"/>
          <w:color w:val="000000"/>
          <w:sz w:val="24"/>
          <w:szCs w:val="24"/>
        </w:rPr>
        <w:t xml:space="preserve">Содействовать пониманию детьми собственных и </w:t>
      </w:r>
      <w:proofErr w:type="gramStart"/>
      <w:r w:rsidRPr="00CA0BCF">
        <w:rPr>
          <w:rFonts w:ascii="Times New Roman" w:hAnsi="Times New Roman" w:cs="Times New Roman"/>
          <w:color w:val="000000"/>
          <w:sz w:val="24"/>
          <w:szCs w:val="24"/>
        </w:rPr>
        <w:t>чужих эмоциональных состояний</w:t>
      </w:r>
      <w:proofErr w:type="gramEnd"/>
      <w:r w:rsidRPr="00CA0BCF">
        <w:rPr>
          <w:rFonts w:ascii="Times New Roman" w:hAnsi="Times New Roman" w:cs="Times New Roman"/>
          <w:color w:val="000000"/>
          <w:sz w:val="24"/>
          <w:szCs w:val="24"/>
        </w:rPr>
        <w:t xml:space="preserve"> и переживаний, овладению способами </w:t>
      </w:r>
      <w:proofErr w:type="spellStart"/>
      <w:r w:rsidRPr="00CA0BCF">
        <w:rPr>
          <w:rFonts w:ascii="Times New Roman" w:hAnsi="Times New Roman" w:cs="Times New Roman"/>
          <w:color w:val="000000"/>
          <w:sz w:val="24"/>
          <w:szCs w:val="24"/>
        </w:rPr>
        <w:t>эмпатийного</w:t>
      </w:r>
      <w:proofErr w:type="spellEnd"/>
      <w:r w:rsidRPr="00CA0BCF">
        <w:rPr>
          <w:rFonts w:ascii="Times New Roman" w:hAnsi="Times New Roman" w:cs="Times New Roman"/>
          <w:color w:val="000000"/>
          <w:sz w:val="24"/>
          <w:szCs w:val="24"/>
        </w:rPr>
        <w:t xml:space="preserve"> поведения в ответ на разнообразные эмоциональные проявления сверстников и взрослых; </w:t>
      </w:r>
    </w:p>
    <w:p w14:paraId="4FEF599A" w14:textId="77777777" w:rsidR="00D22356" w:rsidRPr="00CA0BCF" w:rsidRDefault="00D22356" w:rsidP="006F7990">
      <w:pPr>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CA0BCF">
        <w:rPr>
          <w:rFonts w:ascii="Times New Roman" w:hAnsi="Times New Roman" w:cs="Times New Roman"/>
          <w:color w:val="000000"/>
          <w:sz w:val="24"/>
          <w:szCs w:val="24"/>
        </w:rPr>
        <w:lastRenderedPageBreak/>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14:paraId="2C4D518C" w14:textId="77777777" w:rsidR="00D22356" w:rsidRPr="00CA0BCF" w:rsidRDefault="00D22356" w:rsidP="006F7990">
      <w:pPr>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CA0BCF">
        <w:rPr>
          <w:rFonts w:ascii="Times New Roman" w:hAnsi="Times New Roman" w:cs="Times New Roman"/>
          <w:color w:val="000000"/>
          <w:sz w:val="24"/>
          <w:szCs w:val="24"/>
        </w:rP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 </w:t>
      </w:r>
    </w:p>
    <w:p w14:paraId="2D3E3137" w14:textId="77777777" w:rsidR="00D22356" w:rsidRPr="00CA0BCF" w:rsidRDefault="00D22356" w:rsidP="006F7990">
      <w:pPr>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CA0BCF">
        <w:rPr>
          <w:rFonts w:ascii="Times New Roman" w:hAnsi="Times New Roman" w:cs="Times New Roman"/>
          <w:color w:val="000000"/>
          <w:sz w:val="24"/>
          <w:szCs w:val="24"/>
        </w:rPr>
        <w:t xml:space="preserve">Расширять представления о правилах поведения в общественных местах; об обязанностях в группе </w:t>
      </w:r>
    </w:p>
    <w:p w14:paraId="45F2DE27"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4"/>
          <w:szCs w:val="24"/>
        </w:rPr>
      </w:pPr>
      <w:r w:rsidRPr="00CA0BCF">
        <w:rPr>
          <w:rFonts w:ascii="Times New Roman" w:hAnsi="Times New Roman" w:cs="Times New Roman"/>
          <w:b/>
          <w:bCs/>
          <w:i/>
          <w:iCs/>
          <w:color w:val="000000"/>
          <w:sz w:val="24"/>
          <w:szCs w:val="24"/>
        </w:rPr>
        <w:t xml:space="preserve">Область формирования основ гражданственности и патриотизма: </w:t>
      </w:r>
    </w:p>
    <w:p w14:paraId="11414979" w14:textId="77777777" w:rsidR="00D22356" w:rsidRPr="00CA0BCF" w:rsidRDefault="00D22356" w:rsidP="006F7990">
      <w:pPr>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CA0BCF">
        <w:rPr>
          <w:rFonts w:ascii="Times New Roman" w:hAnsi="Times New Roman" w:cs="Times New Roman"/>
          <w:color w:val="000000"/>
          <w:sz w:val="24"/>
          <w:szCs w:val="24"/>
        </w:rPr>
        <w:t xml:space="preserve">Воспитывать уважительное отношение к Родине, к людям разных национальностей, проживающим на территории России, их культурному наследию; </w:t>
      </w:r>
    </w:p>
    <w:p w14:paraId="10AC6F7E" w14:textId="77777777" w:rsidR="00D22356" w:rsidRPr="00CA0BCF" w:rsidRDefault="00D22356" w:rsidP="006F7990">
      <w:pPr>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CA0BCF">
        <w:rPr>
          <w:rFonts w:ascii="Times New Roman" w:hAnsi="Times New Roman" w:cs="Times New Roman"/>
          <w:color w:val="000000"/>
          <w:sz w:val="24"/>
          <w:szCs w:val="24"/>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w:t>
      </w:r>
    </w:p>
    <w:p w14:paraId="423DE1A8" w14:textId="77777777" w:rsidR="00D22356" w:rsidRPr="00CA0BCF" w:rsidRDefault="00D22356" w:rsidP="006F7990">
      <w:pPr>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CA0BCF">
        <w:rPr>
          <w:rFonts w:ascii="Times New Roman" w:hAnsi="Times New Roman" w:cs="Times New Roman"/>
          <w:color w:val="000000"/>
          <w:sz w:val="24"/>
          <w:szCs w:val="24"/>
        </w:rP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p w14:paraId="5B06BC4D"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4"/>
          <w:szCs w:val="24"/>
        </w:rPr>
      </w:pPr>
      <w:r w:rsidRPr="00CA0BCF">
        <w:rPr>
          <w:rFonts w:ascii="Times New Roman" w:hAnsi="Times New Roman" w:cs="Times New Roman"/>
          <w:b/>
          <w:bCs/>
          <w:i/>
          <w:iCs/>
          <w:color w:val="000000"/>
          <w:sz w:val="24"/>
          <w:szCs w:val="24"/>
        </w:rPr>
        <w:t xml:space="preserve">Сфера трудового воспитания: </w:t>
      </w:r>
    </w:p>
    <w:p w14:paraId="2C72C0BF" w14:textId="77777777" w:rsidR="00D22356" w:rsidRPr="00CA0BCF" w:rsidRDefault="00D22356" w:rsidP="006F7990">
      <w:pPr>
        <w:numPr>
          <w:ilvl w:val="0"/>
          <w:numId w:val="23"/>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CA0BCF">
        <w:rPr>
          <w:rFonts w:ascii="Times New Roman" w:hAnsi="Times New Roman" w:cs="Times New Roman"/>
          <w:color w:val="000000"/>
          <w:sz w:val="24"/>
          <w:szCs w:val="24"/>
        </w:rPr>
        <w:t xml:space="preserve">Формировать представление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14:paraId="49593302" w14:textId="77777777" w:rsidR="00D22356" w:rsidRPr="00CA0BCF" w:rsidRDefault="00D22356" w:rsidP="006F7990">
      <w:pPr>
        <w:numPr>
          <w:ilvl w:val="0"/>
          <w:numId w:val="23"/>
        </w:numPr>
        <w:autoSpaceDE w:val="0"/>
        <w:autoSpaceDN w:val="0"/>
        <w:adjustRightInd w:val="0"/>
        <w:spacing w:after="0" w:line="240" w:lineRule="auto"/>
        <w:contextualSpacing/>
        <w:jc w:val="both"/>
        <w:rPr>
          <w:rFonts w:ascii="Times New Roman" w:hAnsi="Times New Roman" w:cs="Times New Roman"/>
          <w:sz w:val="24"/>
          <w:szCs w:val="24"/>
        </w:rPr>
      </w:pPr>
      <w:r w:rsidRPr="00CA0BCF">
        <w:rPr>
          <w:rFonts w:ascii="Times New Roman" w:hAnsi="Times New Roman" w:cs="Times New Roman"/>
          <w:color w:val="000000"/>
          <w:sz w:val="24"/>
          <w:szCs w:val="24"/>
        </w:rPr>
        <w:t xml:space="preserve">Знакомить детей с элементарными экономическими знаниями, формировать первоначальные представления о финансовой грамотности </w:t>
      </w:r>
    </w:p>
    <w:p w14:paraId="7E06A279"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Область формирования основ безопасного поведения: </w:t>
      </w:r>
    </w:p>
    <w:p w14:paraId="5F93F87C" w14:textId="77777777" w:rsidR="00D22356" w:rsidRPr="00CA0BCF" w:rsidRDefault="00D22356" w:rsidP="006F7990">
      <w:pPr>
        <w:numPr>
          <w:ilvl w:val="0"/>
          <w:numId w:val="24"/>
        </w:num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w:t>
      </w:r>
      <w:r w:rsidRPr="00CA0BCF">
        <w:rPr>
          <w:rFonts w:ascii="Times New Roman" w:hAnsi="Times New Roman" w:cs="Times New Roman"/>
          <w:i/>
          <w:iCs/>
          <w:color w:val="000000"/>
          <w:sz w:val="23"/>
          <w:szCs w:val="23"/>
        </w:rPr>
        <w:t xml:space="preserve">(далее - сеть Интернет) </w:t>
      </w:r>
      <w:r w:rsidRPr="00CA0BCF">
        <w:rPr>
          <w:rFonts w:ascii="Times New Roman" w:hAnsi="Times New Roman" w:cs="Times New Roman"/>
          <w:color w:val="000000"/>
          <w:sz w:val="23"/>
          <w:szCs w:val="23"/>
        </w:rPr>
        <w:t xml:space="preserve">и способах безопасного поведения; о правилах безопасности дорожного движения в качестве пешехода и пассажира транспортного средства; </w:t>
      </w:r>
    </w:p>
    <w:p w14:paraId="4AB0A90E" w14:textId="77777777" w:rsidR="00D22356" w:rsidRPr="00CA0BCF" w:rsidRDefault="00D22356" w:rsidP="006F7990">
      <w:pPr>
        <w:numPr>
          <w:ilvl w:val="0"/>
          <w:numId w:val="24"/>
        </w:num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Формировать осмотрительное отношение к потенциально опасным для человека ситуациям; </w:t>
      </w:r>
    </w:p>
    <w:p w14:paraId="76524929" w14:textId="77777777" w:rsidR="00D22356" w:rsidRPr="00CA0BCF" w:rsidRDefault="00D22356" w:rsidP="006F7990">
      <w:pPr>
        <w:numPr>
          <w:ilvl w:val="0"/>
          <w:numId w:val="24"/>
        </w:num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14:paraId="4DCDAA3F" w14:textId="77777777" w:rsidR="00D22356" w:rsidRPr="00F95D50"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bCs/>
          <w:iCs/>
          <w:color w:val="000000"/>
          <w:sz w:val="23"/>
          <w:szCs w:val="23"/>
        </w:rPr>
        <w:t>Содержание образовательной деятельности</w:t>
      </w:r>
    </w:p>
    <w:p w14:paraId="66091291"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Сфера социальных отношений: </w:t>
      </w:r>
    </w:p>
    <w:p w14:paraId="051A4329"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sz w:val="24"/>
          <w:szCs w:val="24"/>
        </w:rPr>
      </w:pPr>
    </w:p>
    <w:p w14:paraId="5B8F2062"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1.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ОУ; забота и поддержка младших). </w:t>
      </w:r>
    </w:p>
    <w:p w14:paraId="1CDA3B0D"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2.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14:paraId="7B182754"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3.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14:paraId="68A9B7E6"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4. 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w:t>
      </w:r>
      <w:r w:rsidRPr="00CA0BCF">
        <w:rPr>
          <w:rFonts w:ascii="Times New Roman" w:hAnsi="Times New Roman" w:cs="Times New Roman"/>
          <w:color w:val="000000"/>
          <w:sz w:val="23"/>
          <w:szCs w:val="23"/>
        </w:rPr>
        <w:lastRenderedPageBreak/>
        <w:t xml:space="preserve">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14:paraId="5200F275"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5.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14:paraId="09624EAB"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6. 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14:paraId="1B70B9A2"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7. Развивает позитивное отношение к ОУ: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ОУ. Включает детей в подготовку мероприятий для родителей (законных представителей), пожилых людей, младших детей в ОУ. Поддерживает чувство гордости детей, удовлетворение от проведенных мероприятий. </w:t>
      </w:r>
    </w:p>
    <w:p w14:paraId="4E8E4894"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Область формирования основ гражданственности и патриотизма: </w:t>
      </w:r>
    </w:p>
    <w:p w14:paraId="43832F9B"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14:paraId="1AC61EFC"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2.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14:paraId="3D9F5C93"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3.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14:paraId="25AF41A1"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Сфера трудового воспитания: </w:t>
      </w:r>
    </w:p>
    <w:p w14:paraId="4F75893D"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14:paraId="6B1EDB80"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2. 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14:paraId="19D79E63"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3.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w:t>
      </w:r>
      <w:r w:rsidRPr="00CA0BCF">
        <w:rPr>
          <w:rFonts w:ascii="Times New Roman" w:hAnsi="Times New Roman" w:cs="Times New Roman"/>
          <w:color w:val="000000"/>
          <w:sz w:val="23"/>
          <w:szCs w:val="23"/>
        </w:rPr>
        <w:lastRenderedPageBreak/>
        <w:t xml:space="preserve">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 </w:t>
      </w:r>
    </w:p>
    <w:p w14:paraId="7FE3EA31"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4.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14:paraId="659C5CC6"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sz w:val="24"/>
          <w:szCs w:val="24"/>
        </w:rPr>
      </w:pPr>
      <w:r w:rsidRPr="00CA0BCF">
        <w:rPr>
          <w:rFonts w:ascii="Times New Roman" w:hAnsi="Times New Roman" w:cs="Times New Roman"/>
          <w:color w:val="000000"/>
          <w:sz w:val="23"/>
          <w:szCs w:val="23"/>
        </w:rPr>
        <w:t xml:space="preserve">5.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w:t>
      </w:r>
    </w:p>
    <w:p w14:paraId="3AA00540"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получения единого трудового результата. </w:t>
      </w:r>
    </w:p>
    <w:p w14:paraId="27F6429E"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Область формирования основ безопасного поведения: </w:t>
      </w:r>
    </w:p>
    <w:p w14:paraId="2D665D20"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14:paraId="4B0F512B" w14:textId="77777777" w:rsidR="00D22356" w:rsidRPr="00CA0BCF" w:rsidRDefault="00D22356" w:rsidP="00D22356">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2.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14:paraId="2B9B8BEF" w14:textId="38788A49" w:rsidR="00AF68E8" w:rsidRDefault="00D22356" w:rsidP="00D22356">
      <w:pPr>
        <w:spacing w:after="0" w:line="240" w:lineRule="auto"/>
        <w:ind w:right="-2"/>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3. Педагог обсуждает с детьми правила пользования сетью Интернет, цифровыми ресурсами.</w:t>
      </w:r>
    </w:p>
    <w:p w14:paraId="035DD1D7" w14:textId="413BD3E7" w:rsidR="00D22356" w:rsidRDefault="00D22356" w:rsidP="00D22356">
      <w:pPr>
        <w:spacing w:after="0" w:line="240" w:lineRule="auto"/>
        <w:ind w:right="-2"/>
        <w:jc w:val="both"/>
        <w:rPr>
          <w:rFonts w:ascii="Times New Roman" w:hAnsi="Times New Roman" w:cs="Times New Roman"/>
          <w:color w:val="000000"/>
          <w:sz w:val="23"/>
          <w:szCs w:val="23"/>
        </w:rPr>
      </w:pPr>
    </w:p>
    <w:p w14:paraId="2F3D16BE" w14:textId="39CA2F34" w:rsidR="00667723" w:rsidRDefault="00667723" w:rsidP="00D22356">
      <w:pPr>
        <w:spacing w:after="0" w:line="240" w:lineRule="auto"/>
        <w:ind w:right="-2"/>
        <w:jc w:val="both"/>
        <w:rPr>
          <w:rFonts w:ascii="Times New Roman" w:hAnsi="Times New Roman" w:cs="Times New Roman"/>
          <w:color w:val="000000"/>
          <w:sz w:val="23"/>
          <w:szCs w:val="23"/>
        </w:rPr>
      </w:pPr>
    </w:p>
    <w:p w14:paraId="1C81BA5B" w14:textId="45972FF4" w:rsidR="00667723" w:rsidRDefault="00667723" w:rsidP="00D22356">
      <w:pPr>
        <w:spacing w:after="0" w:line="240" w:lineRule="auto"/>
        <w:ind w:right="-2"/>
        <w:jc w:val="both"/>
        <w:rPr>
          <w:rFonts w:ascii="Times New Roman" w:hAnsi="Times New Roman" w:cs="Times New Roman"/>
          <w:color w:val="000000"/>
          <w:sz w:val="23"/>
          <w:szCs w:val="23"/>
        </w:rPr>
      </w:pPr>
    </w:p>
    <w:p w14:paraId="54177E61" w14:textId="77777777" w:rsidR="00667723" w:rsidRDefault="00667723" w:rsidP="00D22356">
      <w:pPr>
        <w:spacing w:after="0" w:line="240" w:lineRule="auto"/>
        <w:ind w:right="-2"/>
        <w:jc w:val="both"/>
        <w:rPr>
          <w:rFonts w:ascii="Times New Roman" w:hAnsi="Times New Roman" w:cs="Times New Roman"/>
          <w:color w:val="000000"/>
          <w:sz w:val="23"/>
          <w:szCs w:val="23"/>
        </w:rPr>
      </w:pPr>
    </w:p>
    <w:p w14:paraId="3E428EEA" w14:textId="77777777" w:rsidR="00D22356" w:rsidRPr="00CA0BCF" w:rsidRDefault="00D22356" w:rsidP="00D22356">
      <w:pPr>
        <w:autoSpaceDE w:val="0"/>
        <w:autoSpaceDN w:val="0"/>
        <w:adjustRightInd w:val="0"/>
        <w:spacing w:after="0" w:line="240" w:lineRule="auto"/>
        <w:jc w:val="center"/>
        <w:rPr>
          <w:rFonts w:ascii="Times New Roman" w:hAnsi="Times New Roman" w:cs="Times New Roman"/>
          <w:color w:val="000000"/>
          <w:sz w:val="24"/>
          <w:szCs w:val="24"/>
        </w:rPr>
      </w:pPr>
      <w:r w:rsidRPr="00CA0BCF">
        <w:rPr>
          <w:rFonts w:ascii="Times New Roman" w:hAnsi="Times New Roman" w:cs="Times New Roman"/>
          <w:b/>
          <w:bCs/>
          <w:i/>
          <w:iCs/>
          <w:color w:val="000000"/>
          <w:sz w:val="23"/>
          <w:szCs w:val="23"/>
        </w:rPr>
        <w:t>Решение совокупных задач нескольких направлений воспитания в рамках образовательной области «СКР»</w:t>
      </w:r>
    </w:p>
    <w:tbl>
      <w:tblPr>
        <w:tblW w:w="9816" w:type="dxa"/>
        <w:tblBorders>
          <w:top w:val="nil"/>
          <w:left w:val="nil"/>
          <w:bottom w:val="nil"/>
          <w:right w:val="nil"/>
        </w:tblBorders>
        <w:tblLayout w:type="fixed"/>
        <w:tblLook w:val="0000" w:firstRow="0" w:lastRow="0" w:firstColumn="0" w:lastColumn="0" w:noHBand="0" w:noVBand="0"/>
      </w:tblPr>
      <w:tblGrid>
        <w:gridCol w:w="3794"/>
        <w:gridCol w:w="6022"/>
      </w:tblGrid>
      <w:tr w:rsidR="00D22356" w:rsidRPr="00CA0BCF" w14:paraId="45FFED6C" w14:textId="77777777" w:rsidTr="00FB128F">
        <w:trPr>
          <w:trHeight w:val="247"/>
        </w:trPr>
        <w:tc>
          <w:tcPr>
            <w:tcW w:w="3794" w:type="dxa"/>
            <w:tcBorders>
              <w:top w:val="single" w:sz="4" w:space="0" w:color="auto"/>
              <w:left w:val="single" w:sz="4" w:space="0" w:color="auto"/>
              <w:bottom w:val="single" w:sz="4" w:space="0" w:color="auto"/>
              <w:right w:val="single" w:sz="4" w:space="0" w:color="auto"/>
            </w:tcBorders>
          </w:tcPr>
          <w:p w14:paraId="1A717EAD" w14:textId="77777777" w:rsidR="00D22356" w:rsidRPr="00CA0BCF" w:rsidRDefault="00D22356" w:rsidP="00FB128F">
            <w:pPr>
              <w:autoSpaceDE w:val="0"/>
              <w:autoSpaceDN w:val="0"/>
              <w:adjustRightInd w:val="0"/>
              <w:spacing w:after="0" w:line="240" w:lineRule="auto"/>
              <w:jc w:val="both"/>
              <w:rPr>
                <w:rFonts w:ascii="Times New Roman" w:hAnsi="Times New Roman" w:cs="Times New Roman"/>
                <w:b/>
                <w:color w:val="000000"/>
                <w:sz w:val="23"/>
                <w:szCs w:val="23"/>
              </w:rPr>
            </w:pPr>
            <w:r w:rsidRPr="00CA0BCF">
              <w:rPr>
                <w:rFonts w:ascii="Times New Roman" w:hAnsi="Times New Roman" w:cs="Times New Roman"/>
                <w:b/>
                <w:iCs/>
                <w:color w:val="000000"/>
                <w:sz w:val="23"/>
                <w:szCs w:val="23"/>
              </w:rPr>
              <w:t xml:space="preserve">Приобщение к ценностям </w:t>
            </w:r>
          </w:p>
        </w:tc>
        <w:tc>
          <w:tcPr>
            <w:tcW w:w="6022" w:type="dxa"/>
            <w:tcBorders>
              <w:top w:val="single" w:sz="4" w:space="0" w:color="auto"/>
              <w:left w:val="single" w:sz="4" w:space="0" w:color="auto"/>
              <w:bottom w:val="single" w:sz="4" w:space="0" w:color="auto"/>
              <w:right w:val="single" w:sz="4" w:space="0" w:color="auto"/>
            </w:tcBorders>
          </w:tcPr>
          <w:p w14:paraId="0F157A42" w14:textId="77777777" w:rsidR="00D22356" w:rsidRPr="00CA0BCF" w:rsidRDefault="00D22356" w:rsidP="00FB128F">
            <w:pPr>
              <w:autoSpaceDE w:val="0"/>
              <w:autoSpaceDN w:val="0"/>
              <w:adjustRightInd w:val="0"/>
              <w:spacing w:after="0" w:line="240" w:lineRule="auto"/>
              <w:jc w:val="both"/>
              <w:rPr>
                <w:rFonts w:ascii="Times New Roman" w:hAnsi="Times New Roman" w:cs="Times New Roman"/>
                <w:b/>
                <w:color w:val="000000"/>
                <w:sz w:val="23"/>
                <w:szCs w:val="23"/>
              </w:rPr>
            </w:pPr>
            <w:r w:rsidRPr="00CA0BCF">
              <w:rPr>
                <w:rFonts w:ascii="Times New Roman" w:hAnsi="Times New Roman" w:cs="Times New Roman"/>
                <w:b/>
                <w:iCs/>
                <w:color w:val="000000"/>
                <w:sz w:val="23"/>
                <w:szCs w:val="23"/>
              </w:rPr>
              <w:t xml:space="preserve">Задачи направлений воспитания </w:t>
            </w:r>
          </w:p>
        </w:tc>
      </w:tr>
      <w:tr w:rsidR="00D22356" w:rsidRPr="00CA0BCF" w14:paraId="1D13BE77" w14:textId="77777777" w:rsidTr="00AF6F85">
        <w:trPr>
          <w:trHeight w:val="6771"/>
        </w:trPr>
        <w:tc>
          <w:tcPr>
            <w:tcW w:w="3794" w:type="dxa"/>
            <w:tcBorders>
              <w:top w:val="single" w:sz="4" w:space="0" w:color="auto"/>
              <w:left w:val="single" w:sz="4" w:space="0" w:color="auto"/>
              <w:bottom w:val="single" w:sz="4" w:space="0" w:color="auto"/>
              <w:right w:val="single" w:sz="4" w:space="0" w:color="auto"/>
            </w:tcBorders>
          </w:tcPr>
          <w:p w14:paraId="064431F6" w14:textId="77777777" w:rsidR="00D22356" w:rsidRPr="00CA0BCF" w:rsidRDefault="00D22356"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lastRenderedPageBreak/>
              <w:t xml:space="preserve">Родина», </w:t>
            </w:r>
          </w:p>
          <w:p w14:paraId="013D6929" w14:textId="77777777" w:rsidR="00D22356" w:rsidRPr="00CA0BCF" w:rsidRDefault="00D22356"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«Природа», </w:t>
            </w:r>
          </w:p>
          <w:p w14:paraId="2BF8059D" w14:textId="77777777" w:rsidR="00D22356" w:rsidRPr="00CA0BCF" w:rsidRDefault="00D22356"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«Семья», </w:t>
            </w:r>
          </w:p>
          <w:p w14:paraId="64FC28F5" w14:textId="77777777" w:rsidR="00D22356" w:rsidRPr="00CA0BCF" w:rsidRDefault="00D22356"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«Человек», </w:t>
            </w:r>
          </w:p>
          <w:p w14:paraId="38BC2AF0" w14:textId="77777777" w:rsidR="00D22356" w:rsidRPr="00CA0BCF" w:rsidRDefault="00D22356"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«Жизнь», </w:t>
            </w:r>
          </w:p>
          <w:p w14:paraId="25C818F3" w14:textId="77777777" w:rsidR="00D22356" w:rsidRPr="00CA0BCF" w:rsidRDefault="00D22356"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«Милосердие», </w:t>
            </w:r>
          </w:p>
          <w:p w14:paraId="0871DB00" w14:textId="77777777" w:rsidR="00D22356" w:rsidRPr="00CA0BCF" w:rsidRDefault="00D22356"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«Добро», </w:t>
            </w:r>
          </w:p>
          <w:p w14:paraId="12EB55BC" w14:textId="77777777" w:rsidR="00D22356" w:rsidRPr="00CA0BCF" w:rsidRDefault="00D22356"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«Дружба», </w:t>
            </w:r>
          </w:p>
          <w:p w14:paraId="6944D2C1" w14:textId="77777777" w:rsidR="00D22356" w:rsidRPr="00CA0BCF" w:rsidRDefault="00D22356"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«Сотрудничество», </w:t>
            </w:r>
          </w:p>
          <w:p w14:paraId="10561E91" w14:textId="77777777" w:rsidR="00D22356" w:rsidRPr="00CA0BCF" w:rsidRDefault="00D22356"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«Труд» </w:t>
            </w:r>
          </w:p>
        </w:tc>
        <w:tc>
          <w:tcPr>
            <w:tcW w:w="6022" w:type="dxa"/>
            <w:tcBorders>
              <w:top w:val="single" w:sz="4" w:space="0" w:color="auto"/>
              <w:left w:val="single" w:sz="4" w:space="0" w:color="auto"/>
              <w:bottom w:val="single" w:sz="4" w:space="0" w:color="auto"/>
              <w:right w:val="single" w:sz="4" w:space="0" w:color="auto"/>
            </w:tcBorders>
          </w:tcPr>
          <w:p w14:paraId="52DF5C18" w14:textId="77777777" w:rsidR="00D22356" w:rsidRPr="00CA0BCF" w:rsidRDefault="00D22356" w:rsidP="006F7990">
            <w:pPr>
              <w:numPr>
                <w:ilvl w:val="0"/>
                <w:numId w:val="25"/>
              </w:numPr>
              <w:autoSpaceDE w:val="0"/>
              <w:autoSpaceDN w:val="0"/>
              <w:adjustRightInd w:val="0"/>
              <w:spacing w:after="0" w:line="240" w:lineRule="auto"/>
              <w:jc w:val="both"/>
              <w:rPr>
                <w:rFonts w:ascii="Times New Roman" w:hAnsi="Times New Roman" w:cs="Times New Roman"/>
                <w:color w:val="000000"/>
              </w:rPr>
            </w:pPr>
            <w:r w:rsidRPr="00CA0BCF">
              <w:rPr>
                <w:rFonts w:ascii="Times New Roman" w:hAnsi="Times New Roman" w:cs="Times New Roman"/>
                <w:color w:val="000000"/>
              </w:rPr>
              <w:t xml:space="preserve">воспитание уважения к своей семье, своему населенному пункту, родному краю, своей стране; </w:t>
            </w:r>
          </w:p>
          <w:p w14:paraId="5DDCE021" w14:textId="77777777" w:rsidR="00D22356" w:rsidRPr="00CA0BCF" w:rsidRDefault="00D22356" w:rsidP="006F7990">
            <w:pPr>
              <w:numPr>
                <w:ilvl w:val="0"/>
                <w:numId w:val="25"/>
              </w:numPr>
              <w:autoSpaceDE w:val="0"/>
              <w:autoSpaceDN w:val="0"/>
              <w:adjustRightInd w:val="0"/>
              <w:spacing w:after="0" w:line="240" w:lineRule="auto"/>
              <w:jc w:val="both"/>
              <w:rPr>
                <w:rFonts w:ascii="Times New Roman" w:hAnsi="Times New Roman" w:cs="Times New Roman"/>
                <w:color w:val="000000"/>
              </w:rPr>
            </w:pPr>
            <w:r w:rsidRPr="00CA0BCF">
              <w:rPr>
                <w:rFonts w:ascii="Times New Roman" w:hAnsi="Times New Roman" w:cs="Times New Roman"/>
                <w:color w:val="000000"/>
              </w:rP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w:t>
            </w:r>
          </w:p>
          <w:p w14:paraId="7D8F42E7" w14:textId="77777777" w:rsidR="00D22356" w:rsidRPr="00CA0BCF" w:rsidRDefault="00D22356" w:rsidP="006F7990">
            <w:pPr>
              <w:numPr>
                <w:ilvl w:val="0"/>
                <w:numId w:val="25"/>
              </w:numPr>
              <w:autoSpaceDE w:val="0"/>
              <w:autoSpaceDN w:val="0"/>
              <w:adjustRightInd w:val="0"/>
              <w:spacing w:after="0" w:line="240" w:lineRule="auto"/>
              <w:jc w:val="both"/>
              <w:rPr>
                <w:rFonts w:ascii="Times New Roman" w:hAnsi="Times New Roman" w:cs="Times New Roman"/>
                <w:color w:val="000000"/>
              </w:rPr>
            </w:pPr>
            <w:r w:rsidRPr="00CA0BCF">
              <w:rPr>
                <w:rFonts w:ascii="Times New Roman" w:hAnsi="Times New Roman" w:cs="Times New Roman"/>
                <w:color w:val="000000"/>
              </w:rPr>
              <w:t xml:space="preserve">воспитание ценностного отношения к культурному наследию своего народа, к нравственным и культурным традициям России; </w:t>
            </w:r>
          </w:p>
          <w:p w14:paraId="7C068DDA" w14:textId="77777777" w:rsidR="00D22356" w:rsidRPr="00CA0BCF" w:rsidRDefault="00D22356" w:rsidP="006F7990">
            <w:pPr>
              <w:numPr>
                <w:ilvl w:val="0"/>
                <w:numId w:val="25"/>
              </w:numPr>
              <w:autoSpaceDE w:val="0"/>
              <w:autoSpaceDN w:val="0"/>
              <w:adjustRightInd w:val="0"/>
              <w:spacing w:after="0" w:line="240" w:lineRule="auto"/>
              <w:jc w:val="both"/>
              <w:rPr>
                <w:rFonts w:ascii="Times New Roman" w:hAnsi="Times New Roman" w:cs="Times New Roman"/>
                <w:color w:val="000000"/>
              </w:rPr>
            </w:pPr>
            <w:r w:rsidRPr="00CA0BCF">
              <w:rPr>
                <w:rFonts w:ascii="Times New Roman" w:hAnsi="Times New Roman" w:cs="Times New Roman"/>
                <w:color w:val="000000"/>
              </w:rPr>
              <w:t xml:space="preserve">содействие становлению целостной картины мира, основанной на представлениях о добре и зле, красоте и уродстве, правде и лжи; </w:t>
            </w:r>
          </w:p>
          <w:p w14:paraId="227CE0CE" w14:textId="77777777" w:rsidR="00D22356" w:rsidRPr="00CA0BCF" w:rsidRDefault="00D22356" w:rsidP="006F7990">
            <w:pPr>
              <w:numPr>
                <w:ilvl w:val="0"/>
                <w:numId w:val="25"/>
              </w:numPr>
              <w:autoSpaceDE w:val="0"/>
              <w:autoSpaceDN w:val="0"/>
              <w:adjustRightInd w:val="0"/>
              <w:spacing w:after="0" w:line="240" w:lineRule="auto"/>
              <w:jc w:val="both"/>
              <w:rPr>
                <w:rFonts w:ascii="Times New Roman" w:hAnsi="Times New Roman" w:cs="Times New Roman"/>
                <w:color w:val="000000"/>
              </w:rPr>
            </w:pPr>
            <w:r w:rsidRPr="00CA0BCF">
              <w:rPr>
                <w:rFonts w:ascii="Times New Roman" w:hAnsi="Times New Roman" w:cs="Times New Roman"/>
                <w:color w:val="000000"/>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14:paraId="2BC8F503" w14:textId="77777777" w:rsidR="00D22356" w:rsidRPr="00CA0BCF" w:rsidRDefault="00D22356" w:rsidP="006F7990">
            <w:pPr>
              <w:numPr>
                <w:ilvl w:val="0"/>
                <w:numId w:val="25"/>
              </w:numPr>
              <w:autoSpaceDE w:val="0"/>
              <w:autoSpaceDN w:val="0"/>
              <w:adjustRightInd w:val="0"/>
              <w:spacing w:after="0" w:line="240" w:lineRule="auto"/>
              <w:jc w:val="both"/>
              <w:rPr>
                <w:rFonts w:ascii="Times New Roman" w:hAnsi="Times New Roman" w:cs="Times New Roman"/>
                <w:color w:val="000000"/>
              </w:rPr>
            </w:pPr>
            <w:r w:rsidRPr="00CA0BCF">
              <w:rPr>
                <w:rFonts w:ascii="Times New Roman" w:hAnsi="Times New Roman" w:cs="Times New Roman"/>
                <w:color w:val="000000"/>
              </w:rPr>
              <w:t xml:space="preserve">создание условий для возникновения у ребенка нравственного, социально значимого поступка, приобретения ребенком опыта милосердия и заботы; </w:t>
            </w:r>
          </w:p>
          <w:p w14:paraId="576C3414" w14:textId="77777777" w:rsidR="00D22356" w:rsidRPr="00CA0BCF" w:rsidRDefault="00D22356" w:rsidP="006F7990">
            <w:pPr>
              <w:numPr>
                <w:ilvl w:val="0"/>
                <w:numId w:val="25"/>
              </w:numPr>
              <w:autoSpaceDE w:val="0"/>
              <w:autoSpaceDN w:val="0"/>
              <w:adjustRightInd w:val="0"/>
              <w:spacing w:after="0" w:line="240" w:lineRule="auto"/>
              <w:jc w:val="both"/>
              <w:rPr>
                <w:rFonts w:ascii="Times New Roman" w:hAnsi="Times New Roman" w:cs="Times New Roman"/>
                <w:color w:val="000000"/>
              </w:rPr>
            </w:pPr>
            <w:r w:rsidRPr="00CA0BCF">
              <w:rPr>
                <w:rFonts w:ascii="Times New Roman" w:hAnsi="Times New Roman" w:cs="Times New Roman"/>
                <w:color w:val="000000"/>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14:paraId="6D16C1BF" w14:textId="77777777" w:rsidR="00D22356" w:rsidRPr="00CA0BCF" w:rsidRDefault="00D22356" w:rsidP="006F7990">
            <w:pPr>
              <w:numPr>
                <w:ilvl w:val="0"/>
                <w:numId w:val="25"/>
              </w:num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rPr>
              <w:t>Формирование способности бережно и уважительно относиться к результатам своего труда и труда других людей.</w:t>
            </w:r>
          </w:p>
        </w:tc>
      </w:tr>
    </w:tbl>
    <w:p w14:paraId="197E9B4C" w14:textId="77777777" w:rsidR="00D22356" w:rsidRPr="007659EB" w:rsidRDefault="00D22356" w:rsidP="00D22356">
      <w:pPr>
        <w:shd w:val="clear" w:color="auto" w:fill="FFFFFF"/>
        <w:spacing w:line="240" w:lineRule="auto"/>
        <w:jc w:val="both"/>
        <w:rPr>
          <w:rFonts w:ascii="Times New Roman" w:hAnsi="Times New Roman" w:cs="Times New Roman"/>
          <w:b/>
          <w:sz w:val="28"/>
          <w:szCs w:val="28"/>
        </w:rPr>
      </w:pPr>
    </w:p>
    <w:p w14:paraId="291871B3" w14:textId="77777777" w:rsidR="00D22356" w:rsidRDefault="00D22356" w:rsidP="00D22356">
      <w:pPr>
        <w:shd w:val="clear" w:color="auto" w:fill="FFFFFF"/>
        <w:spacing w:after="0" w:line="240" w:lineRule="auto"/>
        <w:jc w:val="both"/>
        <w:rPr>
          <w:rFonts w:ascii="Times New Roman" w:eastAsia="Times New Roman" w:hAnsi="Times New Roman" w:cs="Times New Roman"/>
          <w:color w:val="000000"/>
          <w:sz w:val="28"/>
          <w:szCs w:val="28"/>
        </w:rPr>
      </w:pPr>
    </w:p>
    <w:tbl>
      <w:tblPr>
        <w:tblStyle w:val="a3"/>
        <w:tblW w:w="0" w:type="auto"/>
        <w:tblLook w:val="04A0" w:firstRow="1" w:lastRow="0" w:firstColumn="1" w:lastColumn="0" w:noHBand="0" w:noVBand="1"/>
      </w:tblPr>
      <w:tblGrid>
        <w:gridCol w:w="2547"/>
        <w:gridCol w:w="7229"/>
      </w:tblGrid>
      <w:tr w:rsidR="00D22356" w14:paraId="5EBEF975" w14:textId="77777777" w:rsidTr="00AF6F85">
        <w:tc>
          <w:tcPr>
            <w:tcW w:w="2547" w:type="dxa"/>
          </w:tcPr>
          <w:p w14:paraId="29CEB79F" w14:textId="77777777" w:rsidR="00D22356" w:rsidRPr="003201EB" w:rsidRDefault="00D22356" w:rsidP="00FB128F">
            <w:pPr>
              <w:jc w:val="center"/>
              <w:rPr>
                <w:rFonts w:ascii="Times New Roman" w:eastAsia="Times New Roman" w:hAnsi="Times New Roman" w:cs="Times New Roman"/>
                <w:b/>
                <w:color w:val="000000"/>
                <w:sz w:val="24"/>
                <w:szCs w:val="24"/>
              </w:rPr>
            </w:pPr>
            <w:r w:rsidRPr="003201EB">
              <w:rPr>
                <w:rFonts w:ascii="Times New Roman" w:eastAsia="Times New Roman" w:hAnsi="Times New Roman" w:cs="Times New Roman"/>
                <w:b/>
                <w:color w:val="000000"/>
                <w:sz w:val="24"/>
                <w:szCs w:val="24"/>
              </w:rPr>
              <w:t>Виды образовательной деятельности</w:t>
            </w:r>
          </w:p>
        </w:tc>
        <w:tc>
          <w:tcPr>
            <w:tcW w:w="7229" w:type="dxa"/>
          </w:tcPr>
          <w:p w14:paraId="7A670F32" w14:textId="77777777" w:rsidR="00D22356" w:rsidRPr="003201EB" w:rsidRDefault="00D22356" w:rsidP="00FB128F">
            <w:pPr>
              <w:jc w:val="center"/>
              <w:rPr>
                <w:rFonts w:ascii="Times New Roman" w:eastAsia="Times New Roman" w:hAnsi="Times New Roman" w:cs="Times New Roman"/>
                <w:b/>
                <w:color w:val="000000"/>
                <w:sz w:val="24"/>
                <w:szCs w:val="24"/>
              </w:rPr>
            </w:pPr>
            <w:r w:rsidRPr="003201EB">
              <w:rPr>
                <w:rFonts w:ascii="Times New Roman" w:eastAsia="Times New Roman" w:hAnsi="Times New Roman" w:cs="Times New Roman"/>
                <w:b/>
                <w:color w:val="000000"/>
                <w:sz w:val="24"/>
                <w:szCs w:val="24"/>
              </w:rPr>
              <w:t>Формы психолого-педагогической работы</w:t>
            </w:r>
          </w:p>
        </w:tc>
      </w:tr>
      <w:tr w:rsidR="00D22356" w14:paraId="076BA23B" w14:textId="77777777" w:rsidTr="00AF6F85">
        <w:tc>
          <w:tcPr>
            <w:tcW w:w="2547" w:type="dxa"/>
          </w:tcPr>
          <w:p w14:paraId="5F74E6ED" w14:textId="77777777" w:rsidR="00D22356" w:rsidRPr="00A9274E" w:rsidRDefault="00D22356" w:rsidP="00FB128F">
            <w:pPr>
              <w:rPr>
                <w:rFonts w:ascii="Times New Roman" w:eastAsia="Times New Roman" w:hAnsi="Times New Roman" w:cs="Times New Roman"/>
                <w:color w:val="000000"/>
                <w:sz w:val="24"/>
                <w:szCs w:val="24"/>
              </w:rPr>
            </w:pPr>
            <w:r w:rsidRPr="00A9274E">
              <w:rPr>
                <w:rFonts w:ascii="Times New Roman" w:eastAsia="Times New Roman" w:hAnsi="Times New Roman" w:cs="Times New Roman"/>
                <w:color w:val="000000"/>
                <w:sz w:val="24"/>
                <w:szCs w:val="24"/>
              </w:rPr>
              <w:t>Организованная образовательная деятельность</w:t>
            </w:r>
          </w:p>
        </w:tc>
        <w:tc>
          <w:tcPr>
            <w:tcW w:w="7229" w:type="dxa"/>
          </w:tcPr>
          <w:p w14:paraId="22CC01BE" w14:textId="77777777" w:rsidR="00D22356" w:rsidRPr="00A9274E" w:rsidRDefault="00D22356" w:rsidP="00FB128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w:t>
            </w:r>
            <w:r w:rsidRPr="00A9274E">
              <w:rPr>
                <w:rFonts w:ascii="Times New Roman" w:eastAsia="Times New Roman" w:hAnsi="Times New Roman" w:cs="Times New Roman"/>
                <w:color w:val="000000"/>
                <w:sz w:val="24"/>
                <w:szCs w:val="24"/>
              </w:rPr>
              <w:t>кскурсии, наблюдения, чтение художественной литературы, видеоинформация, досуги, праздники, обучающие игры, коллективный труд, тематические досуги, познавательные беседы, развлечения, моделирование</w:t>
            </w:r>
          </w:p>
        </w:tc>
      </w:tr>
      <w:tr w:rsidR="00D22356" w14:paraId="13924E04" w14:textId="77777777" w:rsidTr="00AF6F85">
        <w:tc>
          <w:tcPr>
            <w:tcW w:w="2547" w:type="dxa"/>
          </w:tcPr>
          <w:p w14:paraId="473B5A7F" w14:textId="77777777" w:rsidR="00D22356" w:rsidRPr="00A9274E" w:rsidRDefault="00D22356" w:rsidP="00FB128F">
            <w:pPr>
              <w:rPr>
                <w:rFonts w:ascii="Times New Roman" w:eastAsia="Times New Roman" w:hAnsi="Times New Roman" w:cs="Times New Roman"/>
                <w:color w:val="000000"/>
                <w:sz w:val="24"/>
                <w:szCs w:val="24"/>
              </w:rPr>
            </w:pPr>
            <w:r w:rsidRPr="00A9274E">
              <w:rPr>
                <w:rFonts w:ascii="Times New Roman" w:eastAsia="Times New Roman" w:hAnsi="Times New Roman" w:cs="Times New Roman"/>
                <w:color w:val="000000"/>
                <w:sz w:val="24"/>
                <w:szCs w:val="24"/>
              </w:rPr>
              <w:t>Образовательная деятельность в ходе режимных моментов</w:t>
            </w:r>
          </w:p>
        </w:tc>
        <w:tc>
          <w:tcPr>
            <w:tcW w:w="7229" w:type="dxa"/>
          </w:tcPr>
          <w:p w14:paraId="4B0B824B" w14:textId="77777777" w:rsidR="00D22356" w:rsidRPr="00A9274E" w:rsidRDefault="00D22356" w:rsidP="00FB128F">
            <w:pPr>
              <w:jc w:val="both"/>
              <w:rPr>
                <w:rFonts w:ascii="Times New Roman" w:eastAsia="Times New Roman" w:hAnsi="Times New Roman" w:cs="Times New Roman"/>
                <w:color w:val="000000"/>
                <w:sz w:val="24"/>
                <w:szCs w:val="24"/>
              </w:rPr>
            </w:pPr>
            <w:r w:rsidRPr="00A9274E">
              <w:rPr>
                <w:rFonts w:ascii="Times New Roman" w:eastAsia="Times New Roman" w:hAnsi="Times New Roman" w:cs="Times New Roman"/>
                <w:color w:val="000000"/>
                <w:sz w:val="24"/>
                <w:szCs w:val="24"/>
              </w:rPr>
              <w:t>Индивидуальная работа (беседы, показ, упражнения); игровая деятельность во время прогулки (объяснение, напоминание); беседы, чтение художественной литературы, проблемные ситуации, поисково-творческие задания, экскурсии, праздники, просмотр видеофильмов, театрализованные постановки, решение задач, настольные игры.</w:t>
            </w:r>
          </w:p>
        </w:tc>
      </w:tr>
      <w:tr w:rsidR="00D22356" w14:paraId="5D4B28B7" w14:textId="77777777" w:rsidTr="00AF6F85">
        <w:tc>
          <w:tcPr>
            <w:tcW w:w="2547" w:type="dxa"/>
          </w:tcPr>
          <w:p w14:paraId="6EC7AFF7" w14:textId="77777777" w:rsidR="00D22356" w:rsidRPr="00A9274E" w:rsidRDefault="00D22356" w:rsidP="00FB128F">
            <w:pPr>
              <w:rPr>
                <w:rFonts w:ascii="Times New Roman" w:eastAsia="Times New Roman" w:hAnsi="Times New Roman" w:cs="Times New Roman"/>
                <w:color w:val="000000"/>
                <w:sz w:val="24"/>
                <w:szCs w:val="24"/>
              </w:rPr>
            </w:pPr>
            <w:r w:rsidRPr="00A9274E">
              <w:rPr>
                <w:rFonts w:ascii="Times New Roman" w:eastAsia="Times New Roman" w:hAnsi="Times New Roman" w:cs="Times New Roman"/>
                <w:color w:val="000000"/>
                <w:sz w:val="24"/>
                <w:szCs w:val="24"/>
              </w:rPr>
              <w:t>Самостоятельная деятельность воспитанников</w:t>
            </w:r>
          </w:p>
        </w:tc>
        <w:tc>
          <w:tcPr>
            <w:tcW w:w="7229" w:type="dxa"/>
          </w:tcPr>
          <w:p w14:paraId="7DB67FA0" w14:textId="77777777" w:rsidR="00D22356" w:rsidRPr="00A9274E" w:rsidRDefault="00D22356" w:rsidP="00FB128F">
            <w:pPr>
              <w:jc w:val="both"/>
              <w:rPr>
                <w:rFonts w:ascii="Times New Roman" w:eastAsia="Times New Roman" w:hAnsi="Times New Roman" w:cs="Times New Roman"/>
                <w:color w:val="000000"/>
                <w:sz w:val="24"/>
                <w:szCs w:val="24"/>
              </w:rPr>
            </w:pPr>
            <w:r w:rsidRPr="00A9274E">
              <w:rPr>
                <w:rFonts w:ascii="Times New Roman" w:eastAsia="Times New Roman" w:hAnsi="Times New Roman" w:cs="Times New Roman"/>
                <w:color w:val="000000"/>
                <w:sz w:val="24"/>
                <w:szCs w:val="24"/>
              </w:rPr>
              <w:t>Игры-эксперименты, конструирование; бытовая деятельность; дидактические игры, сюжетно ролевые игры, самообслуживание, игры в парах, совместные игры с несколькими партнерами, хороводные игры, игры с правилами, театральные игры.</w:t>
            </w:r>
          </w:p>
        </w:tc>
      </w:tr>
      <w:tr w:rsidR="00D22356" w14:paraId="576076F3" w14:textId="77777777" w:rsidTr="00AF6F85">
        <w:tc>
          <w:tcPr>
            <w:tcW w:w="2547" w:type="dxa"/>
          </w:tcPr>
          <w:p w14:paraId="2765DD9B" w14:textId="77777777" w:rsidR="00D22356" w:rsidRPr="00A9274E" w:rsidRDefault="00D22356" w:rsidP="00FB128F">
            <w:pPr>
              <w:rPr>
                <w:rFonts w:ascii="Times New Roman" w:eastAsia="Times New Roman" w:hAnsi="Times New Roman" w:cs="Times New Roman"/>
                <w:color w:val="000000"/>
                <w:sz w:val="24"/>
                <w:szCs w:val="24"/>
              </w:rPr>
            </w:pPr>
            <w:r w:rsidRPr="00A9274E">
              <w:rPr>
                <w:rFonts w:ascii="Times New Roman" w:eastAsia="Times New Roman" w:hAnsi="Times New Roman" w:cs="Times New Roman"/>
                <w:color w:val="000000"/>
                <w:sz w:val="24"/>
                <w:szCs w:val="24"/>
              </w:rPr>
              <w:t>Взаимодействие с семьей</w:t>
            </w:r>
          </w:p>
        </w:tc>
        <w:tc>
          <w:tcPr>
            <w:tcW w:w="7229" w:type="dxa"/>
          </w:tcPr>
          <w:p w14:paraId="09F35715" w14:textId="77777777" w:rsidR="00D22356" w:rsidRPr="00A9274E" w:rsidRDefault="00D22356" w:rsidP="00FB128F">
            <w:pPr>
              <w:jc w:val="both"/>
              <w:rPr>
                <w:rFonts w:ascii="Times New Roman" w:eastAsia="Times New Roman" w:hAnsi="Times New Roman" w:cs="Times New Roman"/>
                <w:color w:val="000000"/>
                <w:sz w:val="24"/>
                <w:szCs w:val="24"/>
              </w:rPr>
            </w:pPr>
            <w:r w:rsidRPr="00A9274E">
              <w:rPr>
                <w:rFonts w:ascii="Times New Roman" w:eastAsia="Times New Roman" w:hAnsi="Times New Roman" w:cs="Times New Roman"/>
                <w:color w:val="000000"/>
                <w:sz w:val="24"/>
                <w:szCs w:val="24"/>
              </w:rPr>
              <w:t>Совместные праздники, труд, бытовая деятельность, развлечения Семейные проекты, досуги, личный пример, чтение книг, экскурсии, интересные встречи.</w:t>
            </w:r>
          </w:p>
        </w:tc>
      </w:tr>
    </w:tbl>
    <w:p w14:paraId="2D3CDD15" w14:textId="0355749E" w:rsidR="00D22356" w:rsidRDefault="00D22356" w:rsidP="00D22356">
      <w:pPr>
        <w:spacing w:after="0" w:line="240" w:lineRule="auto"/>
        <w:ind w:right="-2"/>
        <w:jc w:val="both"/>
        <w:rPr>
          <w:rFonts w:ascii="Times New Roman" w:hAnsi="Times New Roman" w:cs="Times New Roman"/>
          <w:b/>
          <w:sz w:val="24"/>
          <w:szCs w:val="24"/>
        </w:rPr>
      </w:pPr>
    </w:p>
    <w:p w14:paraId="1694BC8E" w14:textId="6F749869" w:rsidR="00792B38" w:rsidRDefault="00792B38" w:rsidP="00792B38">
      <w:pPr>
        <w:pStyle w:val="msonormalbullet2gif"/>
        <w:spacing w:before="0" w:beforeAutospacing="0" w:after="0" w:afterAutospacing="0"/>
        <w:contextualSpacing/>
        <w:jc w:val="both"/>
        <w:rPr>
          <w:b/>
        </w:rPr>
      </w:pPr>
    </w:p>
    <w:p w14:paraId="6707F060" w14:textId="77777777" w:rsidR="00667723" w:rsidRDefault="00667723" w:rsidP="00792B38">
      <w:pPr>
        <w:pStyle w:val="msonormalbullet2gif"/>
        <w:spacing w:before="0" w:beforeAutospacing="0" w:after="0" w:afterAutospacing="0"/>
        <w:contextualSpacing/>
        <w:jc w:val="both"/>
        <w:rPr>
          <w:b/>
        </w:rPr>
      </w:pPr>
    </w:p>
    <w:p w14:paraId="0BE621CD" w14:textId="0D51B745" w:rsidR="00FB128F" w:rsidRPr="00CA4375" w:rsidRDefault="00FB128F" w:rsidP="00FB128F">
      <w:pPr>
        <w:pStyle w:val="msonormalbullet2gif"/>
        <w:numPr>
          <w:ilvl w:val="2"/>
          <w:numId w:val="28"/>
        </w:numPr>
        <w:spacing w:before="0" w:beforeAutospacing="0" w:after="0" w:afterAutospacing="0"/>
        <w:ind w:left="0" w:firstLine="0"/>
        <w:contextualSpacing/>
        <w:jc w:val="both"/>
        <w:rPr>
          <w:b/>
        </w:rPr>
      </w:pPr>
      <w:r w:rsidRPr="003201EB">
        <w:rPr>
          <w:b/>
        </w:rPr>
        <w:t>Образовательная область «Познавательное развитие».</w:t>
      </w:r>
    </w:p>
    <w:p w14:paraId="16AB7025" w14:textId="77777777" w:rsidR="00FB128F" w:rsidRPr="00CA0BCF" w:rsidRDefault="00FB128F" w:rsidP="00FB128F">
      <w:pPr>
        <w:autoSpaceDE w:val="0"/>
        <w:autoSpaceDN w:val="0"/>
        <w:adjustRightInd w:val="0"/>
        <w:spacing w:after="0" w:line="240" w:lineRule="auto"/>
        <w:jc w:val="center"/>
        <w:rPr>
          <w:rFonts w:ascii="Times New Roman" w:hAnsi="Times New Roman" w:cs="Times New Roman"/>
          <w:color w:val="000000"/>
          <w:sz w:val="23"/>
          <w:szCs w:val="23"/>
        </w:rPr>
      </w:pPr>
      <w:r w:rsidRPr="00CA0BCF">
        <w:rPr>
          <w:rFonts w:ascii="Times New Roman" w:hAnsi="Times New Roman" w:cs="Times New Roman"/>
          <w:b/>
          <w:bCs/>
          <w:color w:val="000000"/>
          <w:sz w:val="23"/>
          <w:szCs w:val="23"/>
        </w:rPr>
        <w:t>Описание образовательной деятельности по освоению детьми образовательной области «Познавательное развитие»</w:t>
      </w:r>
    </w:p>
    <w:p w14:paraId="49F9F789"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lastRenderedPageBreak/>
        <w:t xml:space="preserve">Извлечение из ФГОС ДО </w:t>
      </w:r>
    </w:p>
    <w:p w14:paraId="159A102C"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i/>
          <w:iCs/>
          <w:color w:val="000000"/>
          <w:sz w:val="23"/>
          <w:szCs w:val="23"/>
        </w:rPr>
        <w:t xml:space="preserve">«Познавательное развитие предполагает: </w:t>
      </w:r>
    </w:p>
    <w:p w14:paraId="526B33D0"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 развитие любознательности, интереса и мотивации к познавательной деятельности; </w:t>
      </w:r>
    </w:p>
    <w:p w14:paraId="75AF8581"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 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 </w:t>
      </w:r>
    </w:p>
    <w:p w14:paraId="69A1A8FC"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 формирование целостной картины мира, представлений об объектах окружающего мира, их свойствах и отношениях; </w:t>
      </w:r>
    </w:p>
    <w:p w14:paraId="79DCC6F3"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 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 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14:paraId="25C95EB3"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 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 овладение логико-математическими способами их познания; </w:t>
      </w:r>
    </w:p>
    <w:p w14:paraId="3942CDC6"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 формирование представлений о цифровых средствах познания окружающего мира, способах их безопасного использования». </w:t>
      </w:r>
    </w:p>
    <w:p w14:paraId="52DCE91D"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color w:val="000000"/>
          <w:sz w:val="23"/>
          <w:szCs w:val="23"/>
        </w:rPr>
        <w:t xml:space="preserve">Содержание образовательной области «ПР» </w:t>
      </w:r>
      <w:r w:rsidRPr="00CA0BCF">
        <w:rPr>
          <w:rFonts w:ascii="Times New Roman" w:hAnsi="Times New Roman" w:cs="Times New Roman"/>
          <w:color w:val="000000"/>
          <w:sz w:val="23"/>
          <w:szCs w:val="23"/>
        </w:rPr>
        <w:t xml:space="preserve">представлено </w:t>
      </w:r>
      <w:r w:rsidRPr="00CA0BCF">
        <w:rPr>
          <w:rFonts w:ascii="Times New Roman" w:hAnsi="Times New Roman" w:cs="Times New Roman"/>
          <w:i/>
          <w:iCs/>
          <w:color w:val="000000"/>
          <w:sz w:val="23"/>
          <w:szCs w:val="23"/>
        </w:rPr>
        <w:t xml:space="preserve">тематическими блоками (направлениями): </w:t>
      </w:r>
    </w:p>
    <w:p w14:paraId="7FE7E29C"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1) «Сенсорные эталоны и познавательные действия», </w:t>
      </w:r>
    </w:p>
    <w:p w14:paraId="7DED7C25"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2) «Математические представления», </w:t>
      </w:r>
    </w:p>
    <w:p w14:paraId="1AC092DA"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3) «Окружающий мир», </w:t>
      </w:r>
    </w:p>
    <w:p w14:paraId="68CE6EF6"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4) «Природа». </w:t>
      </w:r>
    </w:p>
    <w:p w14:paraId="2C411371" w14:textId="77777777" w:rsidR="0000695C" w:rsidRDefault="0000695C" w:rsidP="00FB128F">
      <w:pPr>
        <w:autoSpaceDE w:val="0"/>
        <w:autoSpaceDN w:val="0"/>
        <w:adjustRightInd w:val="0"/>
        <w:spacing w:after="0" w:line="240" w:lineRule="auto"/>
        <w:rPr>
          <w:rFonts w:ascii="Times New Roman" w:hAnsi="Times New Roman" w:cs="Times New Roman"/>
          <w:sz w:val="23"/>
          <w:szCs w:val="23"/>
        </w:rPr>
      </w:pPr>
    </w:p>
    <w:p w14:paraId="1D0C27EB" w14:textId="0E7EA9B4" w:rsidR="00FB128F" w:rsidRDefault="00FB128F" w:rsidP="00FB128F">
      <w:pPr>
        <w:autoSpaceDE w:val="0"/>
        <w:autoSpaceDN w:val="0"/>
        <w:adjustRightInd w:val="0"/>
        <w:spacing w:after="0" w:line="240" w:lineRule="auto"/>
        <w:rPr>
          <w:rFonts w:ascii="Times New Roman" w:hAnsi="Times New Roman" w:cs="Times New Roman"/>
          <w:b/>
          <w:bCs/>
          <w:color w:val="000000"/>
          <w:sz w:val="23"/>
          <w:szCs w:val="23"/>
        </w:rPr>
      </w:pPr>
      <w:r w:rsidRPr="00CA0BCF">
        <w:rPr>
          <w:rFonts w:ascii="Times New Roman" w:hAnsi="Times New Roman" w:cs="Times New Roman"/>
          <w:b/>
          <w:bCs/>
          <w:color w:val="000000"/>
          <w:sz w:val="23"/>
          <w:szCs w:val="23"/>
        </w:rPr>
        <w:t xml:space="preserve">Шестой год жизни, старшая группа </w:t>
      </w:r>
    </w:p>
    <w:p w14:paraId="76642FC5" w14:textId="77777777" w:rsidR="00FB128F" w:rsidRPr="00CA0BCF" w:rsidRDefault="00FB128F" w:rsidP="00FB128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i/>
          <w:iCs/>
          <w:color w:val="000000"/>
          <w:sz w:val="23"/>
          <w:szCs w:val="23"/>
        </w:rPr>
        <w:t>Программные задачи</w:t>
      </w:r>
      <w:r w:rsidRPr="00CA0BCF">
        <w:rPr>
          <w:rFonts w:ascii="Times New Roman" w:hAnsi="Times New Roman" w:cs="Times New Roman"/>
          <w:b/>
          <w:bCs/>
          <w:i/>
          <w:iCs/>
          <w:color w:val="000000"/>
          <w:sz w:val="23"/>
          <w:szCs w:val="23"/>
        </w:rPr>
        <w:t xml:space="preserve"> «ПР»</w:t>
      </w:r>
    </w:p>
    <w:p w14:paraId="7C898AC1"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Сенсорные эталоны и познавательные действия: </w:t>
      </w:r>
    </w:p>
    <w:p w14:paraId="439D076C" w14:textId="77777777" w:rsidR="00FB128F" w:rsidRPr="00CA0BCF" w:rsidRDefault="00FB128F" w:rsidP="006F7990">
      <w:pPr>
        <w:numPr>
          <w:ilvl w:val="0"/>
          <w:numId w:val="29"/>
        </w:num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Развивать интерес детей к самостоятельному познанию объектов окружающего мира в его разнообразных проявлениях и простейших зависимостях; </w:t>
      </w:r>
    </w:p>
    <w:p w14:paraId="7A329711" w14:textId="77777777" w:rsidR="00FB128F" w:rsidRPr="00CA0BCF" w:rsidRDefault="00FB128F" w:rsidP="006F7990">
      <w:pPr>
        <w:numPr>
          <w:ilvl w:val="0"/>
          <w:numId w:val="29"/>
        </w:num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Формировать представления детей о цифровых средствах познания окружающего мира, способах их безопасного использования </w:t>
      </w:r>
    </w:p>
    <w:p w14:paraId="01DA6968"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Математические представления: </w:t>
      </w:r>
    </w:p>
    <w:p w14:paraId="330A6292" w14:textId="77777777" w:rsidR="00FB128F" w:rsidRPr="00CA0BCF" w:rsidRDefault="00FB128F" w:rsidP="006F7990">
      <w:pPr>
        <w:numPr>
          <w:ilvl w:val="0"/>
          <w:numId w:val="30"/>
        </w:num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CA0BCF">
        <w:rPr>
          <w:rFonts w:ascii="Times New Roman" w:hAnsi="Times New Roman" w:cs="Times New Roman"/>
          <w:color w:val="000000"/>
          <w:sz w:val="23"/>
          <w:szCs w:val="23"/>
        </w:rPr>
        <w:t>сериация</w:t>
      </w:r>
      <w:proofErr w:type="spellEnd"/>
      <w:r w:rsidRPr="00CA0BCF">
        <w:rPr>
          <w:rFonts w:ascii="Times New Roman" w:hAnsi="Times New Roman" w:cs="Times New Roman"/>
          <w:color w:val="000000"/>
          <w:sz w:val="23"/>
          <w:szCs w:val="23"/>
        </w:rPr>
        <w:t xml:space="preserve"> и тому подобное); </w:t>
      </w:r>
    </w:p>
    <w:p w14:paraId="30743FD4" w14:textId="77777777" w:rsidR="00FB128F" w:rsidRPr="00CA0BCF" w:rsidRDefault="00FB128F" w:rsidP="006F7990">
      <w:pPr>
        <w:numPr>
          <w:ilvl w:val="0"/>
          <w:numId w:val="30"/>
        </w:num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Совершенствовать ориентировку в пространстве и времени </w:t>
      </w:r>
    </w:p>
    <w:p w14:paraId="76C168C0"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Окружающий мир: </w:t>
      </w:r>
    </w:p>
    <w:p w14:paraId="74DC8B8D" w14:textId="3F8D2CC1" w:rsidR="00FB128F" w:rsidRDefault="00FB128F" w:rsidP="006F7990">
      <w:pPr>
        <w:numPr>
          <w:ilvl w:val="0"/>
          <w:numId w:val="31"/>
        </w:num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w:t>
      </w:r>
    </w:p>
    <w:p w14:paraId="4BE29F87" w14:textId="2C366EF1"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Природа: </w:t>
      </w:r>
    </w:p>
    <w:p w14:paraId="500EC8E5" w14:textId="77777777" w:rsidR="00FB128F" w:rsidRPr="00CA0BCF" w:rsidRDefault="00FB128F" w:rsidP="006F7990">
      <w:pPr>
        <w:numPr>
          <w:ilvl w:val="0"/>
          <w:numId w:val="31"/>
        </w:num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14:paraId="623DE4A3" w14:textId="77777777" w:rsidR="00FB128F" w:rsidRPr="00CA0BCF" w:rsidRDefault="00FB128F" w:rsidP="006F7990">
      <w:pPr>
        <w:numPr>
          <w:ilvl w:val="0"/>
          <w:numId w:val="31"/>
        </w:num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Продолжать учить детей использовать приемы экспериментирования для познания объектов живой и неживой природы и их свойств и качеств; </w:t>
      </w:r>
    </w:p>
    <w:p w14:paraId="2CBA5C5F" w14:textId="77777777" w:rsidR="009D34D7" w:rsidRDefault="00FB128F" w:rsidP="006F7990">
      <w:pPr>
        <w:numPr>
          <w:ilvl w:val="0"/>
          <w:numId w:val="31"/>
        </w:num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r w:rsidR="009D34D7">
        <w:rPr>
          <w:rFonts w:ascii="Times New Roman" w:hAnsi="Times New Roman" w:cs="Times New Roman"/>
          <w:color w:val="000000"/>
          <w:sz w:val="23"/>
          <w:szCs w:val="23"/>
        </w:rPr>
        <w:t>.</w:t>
      </w:r>
    </w:p>
    <w:p w14:paraId="7B792D2F" w14:textId="2B014927" w:rsidR="00FB128F" w:rsidRDefault="00FB128F" w:rsidP="009D34D7">
      <w:pPr>
        <w:autoSpaceDE w:val="0"/>
        <w:autoSpaceDN w:val="0"/>
        <w:adjustRightInd w:val="0"/>
        <w:spacing w:after="0" w:line="240" w:lineRule="auto"/>
        <w:ind w:left="720"/>
        <w:jc w:val="both"/>
        <w:rPr>
          <w:rFonts w:ascii="Times New Roman" w:hAnsi="Times New Roman" w:cs="Times New Roman"/>
          <w:color w:val="000000"/>
          <w:sz w:val="23"/>
          <w:szCs w:val="23"/>
        </w:rPr>
      </w:pPr>
    </w:p>
    <w:p w14:paraId="6C170DFF" w14:textId="77777777" w:rsidR="00C20E7A" w:rsidRPr="00CA0BCF" w:rsidRDefault="00C20E7A" w:rsidP="009D34D7">
      <w:pPr>
        <w:autoSpaceDE w:val="0"/>
        <w:autoSpaceDN w:val="0"/>
        <w:adjustRightInd w:val="0"/>
        <w:spacing w:after="0" w:line="240" w:lineRule="auto"/>
        <w:ind w:left="720"/>
        <w:jc w:val="both"/>
        <w:rPr>
          <w:rFonts w:ascii="Times New Roman" w:hAnsi="Times New Roman" w:cs="Times New Roman"/>
          <w:color w:val="000000"/>
          <w:sz w:val="23"/>
          <w:szCs w:val="23"/>
        </w:rPr>
      </w:pPr>
    </w:p>
    <w:p w14:paraId="72C75A75" w14:textId="77777777" w:rsidR="00FB128F" w:rsidRPr="003201EB"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bCs/>
          <w:iCs/>
          <w:color w:val="000000"/>
          <w:sz w:val="23"/>
          <w:szCs w:val="23"/>
        </w:rPr>
        <w:t>Содержание образовательной деятельности</w:t>
      </w:r>
    </w:p>
    <w:p w14:paraId="64E63A68"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lastRenderedPageBreak/>
        <w:t xml:space="preserve">Сенсорные эталоны и познавательные действия: </w:t>
      </w:r>
    </w:p>
    <w:p w14:paraId="6F5B8404"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1.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w:t>
      </w:r>
    </w:p>
    <w:p w14:paraId="24E47E4C"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
    <w:p w14:paraId="6CCDF25D"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2.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14:paraId="33D7C1F0"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Математические представления: </w:t>
      </w:r>
    </w:p>
    <w:p w14:paraId="7737DA3E"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1.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14:paraId="34BC765C"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2. Педагог совершенствует умения выстраивать </w:t>
      </w:r>
      <w:proofErr w:type="spellStart"/>
      <w:r w:rsidRPr="00CA0BCF">
        <w:rPr>
          <w:rFonts w:ascii="Times New Roman" w:hAnsi="Times New Roman" w:cs="Times New Roman"/>
          <w:color w:val="000000"/>
          <w:sz w:val="23"/>
          <w:szCs w:val="23"/>
        </w:rPr>
        <w:t>сериационные</w:t>
      </w:r>
      <w:proofErr w:type="spellEnd"/>
      <w:r w:rsidRPr="00CA0BCF">
        <w:rPr>
          <w:rFonts w:ascii="Times New Roman" w:hAnsi="Times New Roman" w:cs="Times New Roman"/>
          <w:color w:val="000000"/>
          <w:sz w:val="23"/>
          <w:szCs w:val="23"/>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w:t>
      </w:r>
    </w:p>
    <w:p w14:paraId="3D156863"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3.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14:paraId="795263F2"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Окружающий мир: </w:t>
      </w:r>
    </w:p>
    <w:p w14:paraId="68D12DC7"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1.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w:t>
      </w:r>
    </w:p>
    <w:p w14:paraId="3BD616AA"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2.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14:paraId="1F305CC3"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Природа: </w:t>
      </w:r>
    </w:p>
    <w:p w14:paraId="1D6378FD"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1.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w:t>
      </w:r>
    </w:p>
    <w:p w14:paraId="0C2534B7"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2.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
    <w:p w14:paraId="0A6409CE"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lastRenderedPageBreak/>
        <w:t xml:space="preserve">3.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w:t>
      </w:r>
    </w:p>
    <w:p w14:paraId="3AD8D597"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4. 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14:paraId="189EB395"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Решение совокупных задач нескольких направлений воспитания </w:t>
      </w:r>
    </w:p>
    <w:p w14:paraId="1B5C0A56" w14:textId="77777777" w:rsidR="00FB128F" w:rsidRPr="00CA0BCF" w:rsidRDefault="00FB128F" w:rsidP="00FB128F">
      <w:pPr>
        <w:spacing w:line="240" w:lineRule="auto"/>
        <w:jc w:val="both"/>
        <w:rPr>
          <w:rFonts w:ascii="Times New Roman" w:hAnsi="Times New Roman" w:cs="Times New Roman"/>
        </w:rPr>
      </w:pPr>
      <w:r w:rsidRPr="00CA0BCF">
        <w:rPr>
          <w:rFonts w:ascii="Times New Roman" w:hAnsi="Times New Roman" w:cs="Times New Roman"/>
          <w:b/>
          <w:bCs/>
          <w:i/>
          <w:iCs/>
          <w:sz w:val="23"/>
          <w:szCs w:val="23"/>
        </w:rPr>
        <w:t>в рамках образовательной области «ПР»</w:t>
      </w:r>
    </w:p>
    <w:tbl>
      <w:tblPr>
        <w:tblW w:w="0" w:type="auto"/>
        <w:tblBorders>
          <w:top w:val="nil"/>
          <w:left w:val="nil"/>
          <w:bottom w:val="nil"/>
          <w:right w:val="nil"/>
        </w:tblBorders>
        <w:tblLayout w:type="fixed"/>
        <w:tblLook w:val="0000" w:firstRow="0" w:lastRow="0" w:firstColumn="0" w:lastColumn="0" w:noHBand="0" w:noVBand="0"/>
      </w:tblPr>
      <w:tblGrid>
        <w:gridCol w:w="3227"/>
        <w:gridCol w:w="6549"/>
      </w:tblGrid>
      <w:tr w:rsidR="00FB128F" w:rsidRPr="00CA0BCF" w14:paraId="5C25C112" w14:textId="77777777" w:rsidTr="0029157E">
        <w:trPr>
          <w:trHeight w:val="247"/>
        </w:trPr>
        <w:tc>
          <w:tcPr>
            <w:tcW w:w="3227" w:type="dxa"/>
            <w:tcBorders>
              <w:top w:val="single" w:sz="4" w:space="0" w:color="auto"/>
              <w:left w:val="single" w:sz="4" w:space="0" w:color="auto"/>
              <w:bottom w:val="single" w:sz="4" w:space="0" w:color="auto"/>
              <w:right w:val="single" w:sz="4" w:space="0" w:color="auto"/>
            </w:tcBorders>
          </w:tcPr>
          <w:p w14:paraId="3505495A"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iCs/>
                <w:color w:val="000000"/>
                <w:sz w:val="23"/>
                <w:szCs w:val="23"/>
              </w:rPr>
              <w:t xml:space="preserve">Приобщение к ценностям </w:t>
            </w:r>
          </w:p>
        </w:tc>
        <w:tc>
          <w:tcPr>
            <w:tcW w:w="6549" w:type="dxa"/>
            <w:tcBorders>
              <w:top w:val="single" w:sz="4" w:space="0" w:color="auto"/>
              <w:left w:val="single" w:sz="4" w:space="0" w:color="auto"/>
              <w:bottom w:val="single" w:sz="4" w:space="0" w:color="auto"/>
              <w:right w:val="single" w:sz="4" w:space="0" w:color="auto"/>
            </w:tcBorders>
          </w:tcPr>
          <w:p w14:paraId="26DBDFCF"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iCs/>
                <w:color w:val="000000"/>
                <w:sz w:val="23"/>
                <w:szCs w:val="23"/>
              </w:rPr>
              <w:t xml:space="preserve">Задачи направлений воспитания </w:t>
            </w:r>
          </w:p>
        </w:tc>
      </w:tr>
      <w:tr w:rsidR="00FB128F" w:rsidRPr="00CA0BCF" w14:paraId="5D895F02" w14:textId="77777777" w:rsidTr="0029157E">
        <w:trPr>
          <w:trHeight w:val="1312"/>
        </w:trPr>
        <w:tc>
          <w:tcPr>
            <w:tcW w:w="3227" w:type="dxa"/>
            <w:tcBorders>
              <w:top w:val="single" w:sz="4" w:space="0" w:color="auto"/>
              <w:left w:val="single" w:sz="4" w:space="0" w:color="auto"/>
              <w:bottom w:val="single" w:sz="4" w:space="0" w:color="auto"/>
              <w:right w:val="single" w:sz="4" w:space="0" w:color="auto"/>
            </w:tcBorders>
          </w:tcPr>
          <w:p w14:paraId="2F6CA436"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«Человек», </w:t>
            </w:r>
          </w:p>
          <w:p w14:paraId="75E468D5"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«Семья», </w:t>
            </w:r>
          </w:p>
          <w:p w14:paraId="56969C94"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«Познание», </w:t>
            </w:r>
          </w:p>
          <w:p w14:paraId="6B01B480"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«Родина», </w:t>
            </w:r>
          </w:p>
          <w:p w14:paraId="3B76916E" w14:textId="77777777" w:rsidR="00FB128F" w:rsidRPr="00CA0BC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b/>
                <w:bCs/>
                <w:i/>
                <w:iCs/>
                <w:color w:val="000000"/>
                <w:sz w:val="23"/>
                <w:szCs w:val="23"/>
              </w:rPr>
              <w:t xml:space="preserve">«Природа» </w:t>
            </w:r>
          </w:p>
        </w:tc>
        <w:tc>
          <w:tcPr>
            <w:tcW w:w="6549" w:type="dxa"/>
            <w:tcBorders>
              <w:top w:val="single" w:sz="4" w:space="0" w:color="auto"/>
              <w:left w:val="single" w:sz="4" w:space="0" w:color="auto"/>
              <w:bottom w:val="single" w:sz="4" w:space="0" w:color="auto"/>
              <w:right w:val="single" w:sz="4" w:space="0" w:color="auto"/>
            </w:tcBorders>
          </w:tcPr>
          <w:p w14:paraId="4EB5F769" w14:textId="77777777" w:rsidR="00FB128F" w:rsidRPr="00CA0BCF" w:rsidRDefault="00FB128F" w:rsidP="006F7990">
            <w:pPr>
              <w:numPr>
                <w:ilvl w:val="0"/>
                <w:numId w:val="32"/>
              </w:num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воспитание отношения к знанию как ценности, понимание значения образования для человека, общества, страны; </w:t>
            </w:r>
          </w:p>
          <w:p w14:paraId="35E157CE" w14:textId="77777777" w:rsidR="00FB128F" w:rsidRPr="00CA0BCF" w:rsidRDefault="00FB128F" w:rsidP="006F7990">
            <w:pPr>
              <w:numPr>
                <w:ilvl w:val="0"/>
                <w:numId w:val="32"/>
              </w:num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приобщение к отечественным традициям и праздникам, к истории и достижениям родной страны, к культурному наследию народов России; </w:t>
            </w:r>
          </w:p>
          <w:p w14:paraId="20F23974" w14:textId="77777777" w:rsidR="00FB128F" w:rsidRPr="00CA0BCF" w:rsidRDefault="00FB128F" w:rsidP="006F7990">
            <w:pPr>
              <w:numPr>
                <w:ilvl w:val="0"/>
                <w:numId w:val="32"/>
              </w:num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воспитание уважения к людям - представителям разных народов России независимо от их этнической принадлежности; </w:t>
            </w:r>
          </w:p>
          <w:p w14:paraId="0792D2CA" w14:textId="77777777" w:rsidR="00FB128F" w:rsidRPr="00CA0BCF" w:rsidRDefault="00FB128F" w:rsidP="006F7990">
            <w:pPr>
              <w:numPr>
                <w:ilvl w:val="0"/>
                <w:numId w:val="32"/>
              </w:num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воспитание уважительного отношения к государственным символам страны (флагу, гербу, гимну); </w:t>
            </w:r>
          </w:p>
          <w:p w14:paraId="26AD32FA" w14:textId="77777777" w:rsidR="00FB128F" w:rsidRPr="00CA0BCF" w:rsidRDefault="00FB128F" w:rsidP="006F7990">
            <w:pPr>
              <w:numPr>
                <w:ilvl w:val="0"/>
                <w:numId w:val="32"/>
              </w:numPr>
              <w:autoSpaceDE w:val="0"/>
              <w:autoSpaceDN w:val="0"/>
              <w:adjustRightInd w:val="0"/>
              <w:spacing w:after="0" w:line="240" w:lineRule="auto"/>
              <w:jc w:val="both"/>
              <w:rPr>
                <w:rFonts w:ascii="Times New Roman" w:hAnsi="Times New Roman" w:cs="Times New Roman"/>
                <w:color w:val="000000"/>
                <w:sz w:val="23"/>
                <w:szCs w:val="23"/>
              </w:rPr>
            </w:pPr>
            <w:r w:rsidRPr="00CA0BCF">
              <w:rPr>
                <w:rFonts w:ascii="Times New Roman" w:hAnsi="Times New Roman" w:cs="Times New Roman"/>
                <w:color w:val="000000"/>
                <w:sz w:val="23"/>
                <w:szCs w:val="23"/>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tc>
      </w:tr>
    </w:tbl>
    <w:p w14:paraId="7A0EC6C9" w14:textId="77777777" w:rsidR="00FB128F" w:rsidRPr="003201EB" w:rsidRDefault="00FB128F" w:rsidP="00FB128F">
      <w:pPr>
        <w:pStyle w:val="msonormalbullet2gif"/>
        <w:spacing w:before="240" w:beforeAutospacing="0" w:after="0" w:afterAutospacing="0"/>
        <w:jc w:val="both"/>
        <w:rPr>
          <w:b/>
        </w:rPr>
      </w:pPr>
      <w:r w:rsidRPr="003201EB">
        <w:rPr>
          <w:b/>
        </w:rPr>
        <w:t>Часть, формируемая участниками образовательных отношений</w:t>
      </w:r>
    </w:p>
    <w:p w14:paraId="23ECFEEA" w14:textId="77777777" w:rsidR="00FB128F" w:rsidRPr="003201EB" w:rsidRDefault="00FB128F" w:rsidP="00FB128F">
      <w:pPr>
        <w:pStyle w:val="msonormalbullet2gif"/>
        <w:spacing w:after="0" w:afterAutospacing="0"/>
        <w:contextualSpacing/>
        <w:jc w:val="both"/>
      </w:pPr>
      <w:r w:rsidRPr="003201EB">
        <w:t>Программа «Юный эколог»</w:t>
      </w:r>
    </w:p>
    <w:p w14:paraId="55FC0E14" w14:textId="77777777" w:rsidR="00FB128F" w:rsidRPr="003201EB" w:rsidRDefault="00FB128F" w:rsidP="006D0664">
      <w:pPr>
        <w:pStyle w:val="msonormalbullet2gif"/>
        <w:spacing w:after="0" w:afterAutospacing="0"/>
        <w:ind w:right="270" w:firstLine="266"/>
        <w:contextualSpacing/>
        <w:jc w:val="both"/>
      </w:pPr>
      <w:r w:rsidRPr="003201EB">
        <w:t xml:space="preserve">Основным содержанием экологического воспитания является 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 Осознанно-правильное отношение детей к природе строится на чувственном ее восприятии, эмоциональном отношении к ней и знании особенностей жизни, роста и развития отдельных живых существ, некоторых биоценозов, знании приспособительных зависимостей существования живых организмов от факторов внешней среды, взаимосвязей внутри природных сообществ. Такие знания в процессе общения ребенка с природой обеспечивают ему понимание конкретных ситуаций в поведении животных, состоянии растений, правильную их оценку и адекватное реагирование. Осознанный характер отношения при этом проявляется в том, что дети могут сами объяснить ситуацию или понять объяснения взрослых, могут самостоятельно или вместе со взрослыми, понимая ситуацию и зная потребности живого существа, выполнить отдельные трудовые действия, направленные на сохранение и улучшение жизни растений и животных. Процесс становления осознанно-правильного отношения к природе сопровождается определенными формами поведения ребенка, которые могут служить критерием оценки уровня его экологической воспитанности. Это самостоятельные наблюдения, проведение опытов, вопросы, стремление рассказать о переживаниях и впечатлениях, обсуждать их, воплощать в различной деятельности (отражать в игре, создавать </w:t>
      </w:r>
      <w:proofErr w:type="spellStart"/>
      <w:r w:rsidRPr="003201EB">
        <w:t>изопродукцию</w:t>
      </w:r>
      <w:proofErr w:type="spellEnd"/>
      <w:r w:rsidRPr="003201EB">
        <w:t>, ухаживать за животными и растениями). В программе представлено семь разделов. Первый раздел – это элементарные сведения о мироздании, неживой природе Земли и ее значении в жизни живых существ. Следующие два посвящены раскрытию взаимосвязи растений и животных со средой обитания. Четвертый прослеживает роль среды обитания в процессе онтогенеза – роста и развития отдельных видов растений и высших животных. В пятом раскрываются взаимосвязи внутри сообществ, жизнь которых дети могут наблюдать. Шестой раздел показывает разные формы взаимодействия человека с природой. Особое (оздоровительное) значение имеет первый пункт, в котором рассматриваются потребности людей (детей) как живых существ и вытекающие отсюда требования к окружающей среде. В седьмом разделе даны общие рекомендации к распределению материала по возрастам.</w:t>
      </w:r>
    </w:p>
    <w:p w14:paraId="41B50283" w14:textId="77777777" w:rsidR="00FB128F" w:rsidRPr="003201EB" w:rsidRDefault="00FB128F" w:rsidP="00FB128F">
      <w:pPr>
        <w:pStyle w:val="msonormalbullet2gif"/>
        <w:spacing w:after="0" w:afterAutospacing="0"/>
        <w:contextualSpacing/>
        <w:jc w:val="both"/>
      </w:pPr>
    </w:p>
    <w:p w14:paraId="582E2EFC" w14:textId="77777777" w:rsidR="00FB128F" w:rsidRPr="009D34D7" w:rsidRDefault="00FB128F" w:rsidP="00FB128F">
      <w:pPr>
        <w:pStyle w:val="msonormalbullet2gif"/>
        <w:contextualSpacing/>
        <w:rPr>
          <w:b/>
        </w:rPr>
      </w:pPr>
      <w:r w:rsidRPr="009D34D7">
        <w:rPr>
          <w:b/>
        </w:rPr>
        <w:t>Формы психолого-педагогической работы</w:t>
      </w:r>
    </w:p>
    <w:p w14:paraId="7ECD59C0" w14:textId="77777777" w:rsidR="00FB128F" w:rsidRPr="00A9274E" w:rsidRDefault="00FB128F" w:rsidP="00FB128F">
      <w:pPr>
        <w:pStyle w:val="msonormalbullet2gif"/>
        <w:contextualSpacing/>
        <w:rPr>
          <w:sz w:val="28"/>
          <w:szCs w:val="28"/>
        </w:rPr>
      </w:pPr>
    </w:p>
    <w:tbl>
      <w:tblPr>
        <w:tblStyle w:val="a3"/>
        <w:tblW w:w="0" w:type="auto"/>
        <w:tblLook w:val="04A0" w:firstRow="1" w:lastRow="0" w:firstColumn="1" w:lastColumn="0" w:noHBand="0" w:noVBand="1"/>
      </w:tblPr>
      <w:tblGrid>
        <w:gridCol w:w="2545"/>
        <w:gridCol w:w="7497"/>
      </w:tblGrid>
      <w:tr w:rsidR="00FB128F" w:rsidRPr="00A9274E" w14:paraId="3047B5A4" w14:textId="77777777" w:rsidTr="007A00BD">
        <w:tc>
          <w:tcPr>
            <w:tcW w:w="2547" w:type="dxa"/>
          </w:tcPr>
          <w:p w14:paraId="26F923A5" w14:textId="77777777" w:rsidR="00FB128F" w:rsidRPr="003201EB" w:rsidRDefault="00FB128F" w:rsidP="00FB128F">
            <w:pPr>
              <w:pStyle w:val="msonormalbullet2gif"/>
              <w:contextualSpacing/>
              <w:jc w:val="center"/>
              <w:rPr>
                <w:b/>
              </w:rPr>
            </w:pPr>
            <w:r w:rsidRPr="003201EB">
              <w:rPr>
                <w:b/>
              </w:rPr>
              <w:t>Виды образовательной деятельности</w:t>
            </w:r>
          </w:p>
        </w:tc>
        <w:tc>
          <w:tcPr>
            <w:tcW w:w="7513" w:type="dxa"/>
          </w:tcPr>
          <w:p w14:paraId="3ED94563" w14:textId="77777777" w:rsidR="00FB128F" w:rsidRPr="003201EB" w:rsidRDefault="00FB128F" w:rsidP="00FB128F">
            <w:pPr>
              <w:pStyle w:val="msonormalbullet2gif"/>
              <w:contextualSpacing/>
              <w:jc w:val="center"/>
              <w:rPr>
                <w:b/>
              </w:rPr>
            </w:pPr>
            <w:r w:rsidRPr="003201EB">
              <w:rPr>
                <w:b/>
              </w:rPr>
              <w:t>Формы психолого-педагогической работы</w:t>
            </w:r>
          </w:p>
        </w:tc>
      </w:tr>
      <w:tr w:rsidR="00FB128F" w:rsidRPr="00A9274E" w14:paraId="7C944168" w14:textId="77777777" w:rsidTr="007A00BD">
        <w:tc>
          <w:tcPr>
            <w:tcW w:w="2547" w:type="dxa"/>
          </w:tcPr>
          <w:p w14:paraId="4A1023C7" w14:textId="77777777" w:rsidR="00FB128F" w:rsidRPr="00AE4A37" w:rsidRDefault="00FB128F" w:rsidP="00FB128F">
            <w:pPr>
              <w:pStyle w:val="msonormalbullet2gif"/>
              <w:contextualSpacing/>
              <w:jc w:val="both"/>
            </w:pPr>
            <w:r w:rsidRPr="00AE4A37">
              <w:t>Организованная образовательная деятельность</w:t>
            </w:r>
          </w:p>
        </w:tc>
        <w:tc>
          <w:tcPr>
            <w:tcW w:w="7513" w:type="dxa"/>
          </w:tcPr>
          <w:p w14:paraId="683962E8" w14:textId="77777777" w:rsidR="00FB128F" w:rsidRPr="00AE4A37" w:rsidRDefault="00FB128F" w:rsidP="00FB128F">
            <w:pPr>
              <w:pStyle w:val="msonormalbullet2gif"/>
              <w:contextualSpacing/>
            </w:pPr>
            <w:r w:rsidRPr="00AE4A37">
              <w:t xml:space="preserve">Наблюдение, беседа, познавательная игротека экспериментирование, проектная деятельность, экскурсии, конкурсы, </w:t>
            </w:r>
            <w:proofErr w:type="spellStart"/>
            <w:r w:rsidRPr="00AE4A37">
              <w:t>квн</w:t>
            </w:r>
            <w:proofErr w:type="spellEnd"/>
            <w:r w:rsidRPr="00AE4A37">
              <w:t>, игровые задания, творческие задания, проблемно-поисковые ситуации, упражнения рассматривание, досуг, чтение, мультимедийные показы</w:t>
            </w:r>
          </w:p>
        </w:tc>
      </w:tr>
      <w:tr w:rsidR="00FB128F" w:rsidRPr="00A9274E" w14:paraId="5F742517" w14:textId="77777777" w:rsidTr="007A00BD">
        <w:tc>
          <w:tcPr>
            <w:tcW w:w="2547" w:type="dxa"/>
          </w:tcPr>
          <w:p w14:paraId="5E9E3EE5" w14:textId="77777777" w:rsidR="00FB128F" w:rsidRPr="00AE4A37" w:rsidRDefault="00FB128F" w:rsidP="00FB128F">
            <w:pPr>
              <w:pStyle w:val="msonormalbullet2gif"/>
              <w:contextualSpacing/>
              <w:jc w:val="both"/>
            </w:pPr>
            <w:r w:rsidRPr="00AE4A37">
              <w:t>Образовательная деятельность в ходе режимных моментов</w:t>
            </w:r>
          </w:p>
        </w:tc>
        <w:tc>
          <w:tcPr>
            <w:tcW w:w="7513" w:type="dxa"/>
          </w:tcPr>
          <w:p w14:paraId="77DFCACD" w14:textId="77777777" w:rsidR="00FB128F" w:rsidRPr="00AE4A37" w:rsidRDefault="00FB128F" w:rsidP="00FB128F">
            <w:pPr>
              <w:pStyle w:val="msonormalbullet2gif"/>
              <w:contextualSpacing/>
            </w:pPr>
            <w:r w:rsidRPr="00AE4A37">
              <w:t>Наблюдения на прогулке и в уголке природы, коллекционирование, познавательная игротека, пиктограммы, организация трудовой деятельности в уголке природы и на участке детского сада, игры-экспериментирования, проблемные ситуации, объяснение, развивающие игры, рассматривание чертежей и схем, конструктивные игры.</w:t>
            </w:r>
          </w:p>
        </w:tc>
      </w:tr>
      <w:tr w:rsidR="00FB128F" w:rsidRPr="00A9274E" w14:paraId="27DC48F2" w14:textId="77777777" w:rsidTr="007A00BD">
        <w:tc>
          <w:tcPr>
            <w:tcW w:w="2547" w:type="dxa"/>
          </w:tcPr>
          <w:p w14:paraId="05BFBEB2" w14:textId="77777777" w:rsidR="00FB128F" w:rsidRPr="00AE4A37" w:rsidRDefault="00FB128F" w:rsidP="00FB128F">
            <w:pPr>
              <w:pStyle w:val="msonormalbullet2gif"/>
              <w:contextualSpacing/>
              <w:jc w:val="both"/>
            </w:pPr>
            <w:r w:rsidRPr="00AE4A37">
              <w:t>Самостоятельная деятельность воспитанников</w:t>
            </w:r>
          </w:p>
        </w:tc>
        <w:tc>
          <w:tcPr>
            <w:tcW w:w="7513" w:type="dxa"/>
          </w:tcPr>
          <w:p w14:paraId="28037640" w14:textId="77777777" w:rsidR="00FB128F" w:rsidRPr="00AE4A37" w:rsidRDefault="00FB128F" w:rsidP="00FB128F">
            <w:pPr>
              <w:pStyle w:val="msonormalbullet2gif"/>
              <w:contextualSpacing/>
            </w:pPr>
            <w:r w:rsidRPr="00AE4A37">
              <w:t>Игры с природным материалом, дидактические игры, наблюдения, опыты и эксперименты, интегрированная детская деятельность игры со строительным материалом, постройки для сюжетных игр, постройки по замыслу, подбор материала, игры (дидактические, развивающие, подвижные), продуктивная деятельность</w:t>
            </w:r>
          </w:p>
        </w:tc>
      </w:tr>
      <w:tr w:rsidR="00FB128F" w:rsidRPr="00A9274E" w14:paraId="70C80E6B" w14:textId="77777777" w:rsidTr="007A00BD">
        <w:tc>
          <w:tcPr>
            <w:tcW w:w="2547" w:type="dxa"/>
          </w:tcPr>
          <w:p w14:paraId="48E741A2" w14:textId="77777777" w:rsidR="00FB128F" w:rsidRPr="00AE4A37" w:rsidRDefault="00FB128F" w:rsidP="00FB128F">
            <w:pPr>
              <w:pStyle w:val="msonormalbullet2gif"/>
              <w:contextualSpacing/>
              <w:jc w:val="both"/>
            </w:pPr>
            <w:r w:rsidRPr="00AE4A37">
              <w:t>Взаимодействие с семьей</w:t>
            </w:r>
          </w:p>
        </w:tc>
        <w:tc>
          <w:tcPr>
            <w:tcW w:w="7513" w:type="dxa"/>
          </w:tcPr>
          <w:p w14:paraId="6ACDB5E5" w14:textId="77777777" w:rsidR="00FB128F" w:rsidRPr="00AE4A37" w:rsidRDefault="00FB128F" w:rsidP="00FB128F">
            <w:pPr>
              <w:pStyle w:val="msonormalbullet2gif"/>
              <w:contextualSpacing/>
            </w:pPr>
            <w:r w:rsidRPr="00AE4A37">
              <w:t xml:space="preserve">Беседа, чтение детской литературы, домашнее экспериментирование, консультативные встречи, семинары- практикумы, презентации, альбомы Прогулки, беседа, консультативные встречи, коллекционирование, конкурсы </w:t>
            </w:r>
            <w:proofErr w:type="spellStart"/>
            <w:r w:rsidRPr="00AE4A37">
              <w:t>квн</w:t>
            </w:r>
            <w:proofErr w:type="spellEnd"/>
            <w:r w:rsidRPr="00AE4A37">
              <w:t>, альбомы, совместное конструирование, консультации поделки для выставок.</w:t>
            </w:r>
          </w:p>
        </w:tc>
      </w:tr>
    </w:tbl>
    <w:p w14:paraId="45DE255E" w14:textId="77777777" w:rsidR="00FB128F" w:rsidRDefault="00FB128F" w:rsidP="00FB128F">
      <w:pPr>
        <w:pStyle w:val="msonormalbullet2gif"/>
        <w:spacing w:after="0" w:afterAutospacing="0"/>
        <w:contextualSpacing/>
        <w:jc w:val="both"/>
      </w:pPr>
      <w:r w:rsidRPr="003201EB">
        <w:rPr>
          <w:b/>
        </w:rPr>
        <w:t>2.1.3. Образовательная область «Речевое развитие»</w:t>
      </w:r>
      <w:r w:rsidRPr="003201EB">
        <w:t xml:space="preserve"> </w:t>
      </w:r>
    </w:p>
    <w:p w14:paraId="764C62C8" w14:textId="77777777" w:rsidR="00FB128F" w:rsidRPr="003201EB" w:rsidRDefault="00FB128F" w:rsidP="00FB128F">
      <w:pPr>
        <w:pStyle w:val="msonormalbullet2gif"/>
        <w:spacing w:after="0" w:afterAutospacing="0"/>
        <w:contextualSpacing/>
        <w:jc w:val="both"/>
      </w:pPr>
    </w:p>
    <w:p w14:paraId="6B76987A"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color w:val="000000"/>
          <w:sz w:val="23"/>
          <w:szCs w:val="23"/>
        </w:rPr>
        <w:t xml:space="preserve">Описание образовательной деятельности по освоению детьми образовательной области «Речевое развитие» </w:t>
      </w:r>
    </w:p>
    <w:p w14:paraId="3FC46A0B"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Извлечение из ФГОС ДО </w:t>
      </w:r>
    </w:p>
    <w:p w14:paraId="6D250D39" w14:textId="77777777" w:rsidR="00FB128F" w:rsidRPr="0014474D" w:rsidRDefault="00FB128F" w:rsidP="006F7990">
      <w:pPr>
        <w:numPr>
          <w:ilvl w:val="0"/>
          <w:numId w:val="3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i/>
          <w:iCs/>
          <w:color w:val="000000"/>
          <w:sz w:val="23"/>
          <w:szCs w:val="23"/>
        </w:rPr>
        <w:t xml:space="preserve">«Речевое развитие включает: </w:t>
      </w:r>
    </w:p>
    <w:p w14:paraId="41792CC2" w14:textId="77777777" w:rsidR="00FB128F" w:rsidRPr="0014474D" w:rsidRDefault="00FB128F" w:rsidP="006F7990">
      <w:pPr>
        <w:numPr>
          <w:ilvl w:val="0"/>
          <w:numId w:val="3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владение речью как средством коммуникации, познания и самовыражения; </w:t>
      </w:r>
    </w:p>
    <w:p w14:paraId="60B6DB6D" w14:textId="77777777" w:rsidR="00FB128F" w:rsidRPr="0014474D" w:rsidRDefault="00FB128F" w:rsidP="006F7990">
      <w:pPr>
        <w:numPr>
          <w:ilvl w:val="0"/>
          <w:numId w:val="3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формирование правильного звукопроизношения; </w:t>
      </w:r>
    </w:p>
    <w:p w14:paraId="620CD357" w14:textId="77777777" w:rsidR="00FB128F" w:rsidRPr="0014474D" w:rsidRDefault="00FB128F" w:rsidP="006F7990">
      <w:pPr>
        <w:numPr>
          <w:ilvl w:val="0"/>
          <w:numId w:val="3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развитие звуковой и интонационной культуры речи; </w:t>
      </w:r>
    </w:p>
    <w:p w14:paraId="21149C48" w14:textId="77777777" w:rsidR="00FB128F" w:rsidRPr="0014474D" w:rsidRDefault="00FB128F" w:rsidP="006F7990">
      <w:pPr>
        <w:numPr>
          <w:ilvl w:val="0"/>
          <w:numId w:val="3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развитие фонематического слуха; </w:t>
      </w:r>
    </w:p>
    <w:p w14:paraId="2EBC2A4F" w14:textId="77777777" w:rsidR="00FB128F" w:rsidRPr="0014474D" w:rsidRDefault="00FB128F" w:rsidP="006F7990">
      <w:pPr>
        <w:numPr>
          <w:ilvl w:val="0"/>
          <w:numId w:val="3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обогащение активного и пассивного словарного запаса; </w:t>
      </w:r>
    </w:p>
    <w:p w14:paraId="03AFDC5D" w14:textId="77777777" w:rsidR="00FB128F" w:rsidRPr="0014474D" w:rsidRDefault="00FB128F" w:rsidP="006F7990">
      <w:pPr>
        <w:numPr>
          <w:ilvl w:val="0"/>
          <w:numId w:val="3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развитие грамматически правильной и связной речи (диалогической и монологической); </w:t>
      </w:r>
    </w:p>
    <w:p w14:paraId="0CA59017" w14:textId="77777777" w:rsidR="00FB128F" w:rsidRPr="0014474D" w:rsidRDefault="00FB128F" w:rsidP="006F7990">
      <w:pPr>
        <w:numPr>
          <w:ilvl w:val="0"/>
          <w:numId w:val="3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 </w:t>
      </w:r>
    </w:p>
    <w:p w14:paraId="46956D97" w14:textId="77777777" w:rsidR="00FB128F" w:rsidRPr="0014474D" w:rsidRDefault="00FB128F" w:rsidP="006F7990">
      <w:pPr>
        <w:numPr>
          <w:ilvl w:val="0"/>
          <w:numId w:val="3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развитие речевого творчества; </w:t>
      </w:r>
    </w:p>
    <w:p w14:paraId="6D9A0C46" w14:textId="77777777" w:rsidR="00FB128F" w:rsidRPr="0014474D" w:rsidRDefault="00FB128F" w:rsidP="006F7990">
      <w:pPr>
        <w:numPr>
          <w:ilvl w:val="0"/>
          <w:numId w:val="3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формирование предпосылок к обучению грамоте». </w:t>
      </w:r>
    </w:p>
    <w:p w14:paraId="49D5D224"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color w:val="000000"/>
          <w:sz w:val="23"/>
          <w:szCs w:val="23"/>
        </w:rPr>
        <w:t xml:space="preserve">Содержание образовательной области «РР» </w:t>
      </w:r>
      <w:r w:rsidRPr="0014474D">
        <w:rPr>
          <w:rFonts w:ascii="Times New Roman" w:hAnsi="Times New Roman" w:cs="Times New Roman"/>
          <w:color w:val="000000"/>
          <w:sz w:val="23"/>
          <w:szCs w:val="23"/>
        </w:rPr>
        <w:t xml:space="preserve">представлено </w:t>
      </w:r>
      <w:r w:rsidRPr="0014474D">
        <w:rPr>
          <w:rFonts w:ascii="Times New Roman" w:hAnsi="Times New Roman" w:cs="Times New Roman"/>
          <w:i/>
          <w:iCs/>
          <w:color w:val="000000"/>
          <w:sz w:val="23"/>
          <w:szCs w:val="23"/>
        </w:rPr>
        <w:t xml:space="preserve">тематическими блоками (направлениями): </w:t>
      </w:r>
    </w:p>
    <w:p w14:paraId="2AEB7A88"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«Формирование словаря», </w:t>
      </w:r>
    </w:p>
    <w:p w14:paraId="26C889E0"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«Звуковая культура речи», </w:t>
      </w:r>
    </w:p>
    <w:p w14:paraId="765E2160"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«Грамматический строй речи», </w:t>
      </w:r>
    </w:p>
    <w:p w14:paraId="14335943"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«Связная речь», </w:t>
      </w:r>
    </w:p>
    <w:p w14:paraId="10F41CB6"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5) «Подготовка детей к обучению грамоте», </w:t>
      </w:r>
    </w:p>
    <w:p w14:paraId="7FFE1C86"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6) «Интерес к художественной литературе». </w:t>
      </w:r>
    </w:p>
    <w:p w14:paraId="5299398A" w14:textId="77777777" w:rsidR="00FB128F" w:rsidRPr="0014474D" w:rsidRDefault="00FB128F" w:rsidP="00FB128F">
      <w:pPr>
        <w:spacing w:line="240" w:lineRule="auto"/>
        <w:jc w:val="both"/>
        <w:rPr>
          <w:rFonts w:ascii="Times New Roman" w:hAnsi="Times New Roman" w:cs="Times New Roman"/>
        </w:rPr>
      </w:pPr>
      <w:r w:rsidRPr="0014474D">
        <w:rPr>
          <w:rFonts w:ascii="Times New Roman" w:hAnsi="Times New Roman" w:cs="Times New Roman"/>
          <w:sz w:val="23"/>
          <w:szCs w:val="23"/>
        </w:rPr>
        <w:t>Задачи и содержание образовательной деятельности по направлению «Речевое развитие» представлены в следующих таблицах:</w:t>
      </w:r>
    </w:p>
    <w:tbl>
      <w:tblPr>
        <w:tblW w:w="10138" w:type="dxa"/>
        <w:tblInd w:w="-108" w:type="dxa"/>
        <w:tblBorders>
          <w:top w:val="nil"/>
          <w:left w:val="nil"/>
          <w:bottom w:val="nil"/>
          <w:right w:val="nil"/>
        </w:tblBorders>
        <w:tblLayout w:type="fixed"/>
        <w:tblLook w:val="0000" w:firstRow="0" w:lastRow="0" w:firstColumn="0" w:lastColumn="0" w:noHBand="0" w:noVBand="0"/>
      </w:tblPr>
      <w:tblGrid>
        <w:gridCol w:w="108"/>
        <w:gridCol w:w="3227"/>
        <w:gridCol w:w="1984"/>
        <w:gridCol w:w="709"/>
        <w:gridCol w:w="300"/>
        <w:gridCol w:w="3419"/>
        <w:gridCol w:w="108"/>
        <w:gridCol w:w="44"/>
        <w:gridCol w:w="239"/>
      </w:tblGrid>
      <w:tr w:rsidR="00FB128F" w:rsidRPr="0014474D" w14:paraId="5186BAD3" w14:textId="77777777" w:rsidTr="00FB128F">
        <w:trPr>
          <w:gridBefore w:val="1"/>
          <w:gridAfter w:val="5"/>
          <w:wBefore w:w="108" w:type="dxa"/>
          <w:wAfter w:w="4110" w:type="dxa"/>
          <w:trHeight w:val="266"/>
        </w:trPr>
        <w:tc>
          <w:tcPr>
            <w:tcW w:w="5920" w:type="dxa"/>
            <w:gridSpan w:val="3"/>
          </w:tcPr>
          <w:p w14:paraId="21B258E8" w14:textId="77777777" w:rsidR="00FB128F" w:rsidRDefault="00FB128F" w:rsidP="00FB128F">
            <w:pPr>
              <w:autoSpaceDE w:val="0"/>
              <w:autoSpaceDN w:val="0"/>
              <w:adjustRightInd w:val="0"/>
              <w:spacing w:after="0" w:line="240" w:lineRule="auto"/>
              <w:rPr>
                <w:rFonts w:ascii="Times New Roman" w:hAnsi="Times New Roman" w:cs="Times New Roman"/>
                <w:b/>
                <w:bCs/>
                <w:color w:val="000000"/>
                <w:sz w:val="23"/>
                <w:szCs w:val="23"/>
              </w:rPr>
            </w:pPr>
          </w:p>
          <w:p w14:paraId="5209802A" w14:textId="77777777" w:rsidR="00FB128F" w:rsidRPr="0014474D" w:rsidRDefault="00FB128F" w:rsidP="00FB128F">
            <w:pPr>
              <w:autoSpaceDE w:val="0"/>
              <w:autoSpaceDN w:val="0"/>
              <w:adjustRightInd w:val="0"/>
              <w:spacing w:after="0" w:line="240" w:lineRule="auto"/>
              <w:rPr>
                <w:rFonts w:ascii="Times New Roman" w:hAnsi="Times New Roman" w:cs="Times New Roman"/>
                <w:color w:val="000000"/>
                <w:sz w:val="23"/>
                <w:szCs w:val="23"/>
              </w:rPr>
            </w:pPr>
            <w:r w:rsidRPr="0014474D">
              <w:rPr>
                <w:rFonts w:ascii="Times New Roman" w:hAnsi="Times New Roman" w:cs="Times New Roman"/>
                <w:b/>
                <w:bCs/>
                <w:color w:val="000000"/>
                <w:sz w:val="23"/>
                <w:szCs w:val="23"/>
              </w:rPr>
              <w:t>Шестой год жизни, старшая группа</w:t>
            </w:r>
          </w:p>
        </w:tc>
      </w:tr>
      <w:tr w:rsidR="00FB128F" w:rsidRPr="0014474D" w14:paraId="56DA96CB" w14:textId="77777777" w:rsidTr="00FB128F">
        <w:trPr>
          <w:gridBefore w:val="1"/>
          <w:gridAfter w:val="2"/>
          <w:wBefore w:w="108" w:type="dxa"/>
          <w:wAfter w:w="283" w:type="dxa"/>
          <w:trHeight w:val="107"/>
        </w:trPr>
        <w:tc>
          <w:tcPr>
            <w:tcW w:w="9747" w:type="dxa"/>
            <w:gridSpan w:val="6"/>
          </w:tcPr>
          <w:p w14:paraId="38BA1C40"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 </w:t>
            </w:r>
            <w:r>
              <w:rPr>
                <w:rFonts w:ascii="Times New Roman" w:hAnsi="Times New Roman" w:cs="Times New Roman"/>
                <w:b/>
                <w:bCs/>
                <w:iCs/>
                <w:color w:val="000000"/>
                <w:sz w:val="23"/>
                <w:szCs w:val="23"/>
              </w:rPr>
              <w:t>Программные задачи</w:t>
            </w:r>
            <w:r w:rsidRPr="0014474D">
              <w:rPr>
                <w:rFonts w:ascii="Times New Roman" w:hAnsi="Times New Roman" w:cs="Times New Roman"/>
                <w:b/>
                <w:bCs/>
                <w:i/>
                <w:iCs/>
                <w:color w:val="000000"/>
                <w:sz w:val="23"/>
                <w:szCs w:val="23"/>
              </w:rPr>
              <w:t xml:space="preserve"> «РР»</w:t>
            </w:r>
          </w:p>
        </w:tc>
      </w:tr>
      <w:tr w:rsidR="00FB128F" w:rsidRPr="0014474D" w14:paraId="6582201D" w14:textId="77777777" w:rsidTr="00FB128F">
        <w:trPr>
          <w:gridBefore w:val="1"/>
          <w:gridAfter w:val="5"/>
          <w:wBefore w:w="108" w:type="dxa"/>
          <w:wAfter w:w="4110" w:type="dxa"/>
          <w:trHeight w:val="107"/>
        </w:trPr>
        <w:tc>
          <w:tcPr>
            <w:tcW w:w="5920" w:type="dxa"/>
            <w:gridSpan w:val="3"/>
          </w:tcPr>
          <w:p w14:paraId="1AD7D7E5"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Формирование словаря</w:t>
            </w:r>
          </w:p>
        </w:tc>
      </w:tr>
      <w:tr w:rsidR="00FB128F" w:rsidRPr="0014474D" w14:paraId="279C247B" w14:textId="77777777" w:rsidTr="00FB128F">
        <w:trPr>
          <w:gridBefore w:val="1"/>
          <w:gridAfter w:val="7"/>
          <w:wBefore w:w="108" w:type="dxa"/>
          <w:wAfter w:w="6803" w:type="dxa"/>
          <w:trHeight w:val="80"/>
        </w:trPr>
        <w:tc>
          <w:tcPr>
            <w:tcW w:w="3227" w:type="dxa"/>
          </w:tcPr>
          <w:p w14:paraId="4C16F404"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p>
        </w:tc>
      </w:tr>
      <w:tr w:rsidR="00FB128F" w:rsidRPr="0014474D" w14:paraId="504098F9" w14:textId="77777777" w:rsidTr="00FB128F">
        <w:trPr>
          <w:gridBefore w:val="1"/>
          <w:wBefore w:w="108" w:type="dxa"/>
          <w:trHeight w:val="425"/>
        </w:trPr>
        <w:tc>
          <w:tcPr>
            <w:tcW w:w="10030" w:type="dxa"/>
            <w:gridSpan w:val="8"/>
          </w:tcPr>
          <w:p w14:paraId="2C305328" w14:textId="77777777" w:rsidR="00FB128F" w:rsidRPr="0014474D" w:rsidRDefault="00FB128F" w:rsidP="006F7990">
            <w:pPr>
              <w:numPr>
                <w:ilvl w:val="0"/>
                <w:numId w:val="35"/>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w:t>
            </w:r>
          </w:p>
          <w:p w14:paraId="54F30284" w14:textId="77777777" w:rsidR="00FB128F" w:rsidRPr="0014474D" w:rsidRDefault="00FB128F" w:rsidP="006F7990">
            <w:pPr>
              <w:numPr>
                <w:ilvl w:val="0"/>
                <w:numId w:val="35"/>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Упражнять детей в умении подбирать слова со сходными значениями (синонимы) и противоположными значениями (антонимы); </w:t>
            </w:r>
          </w:p>
          <w:p w14:paraId="09B46BC1" w14:textId="77777777" w:rsidR="00FB128F" w:rsidRPr="0014474D" w:rsidRDefault="00FB128F" w:rsidP="006F7990">
            <w:pPr>
              <w:numPr>
                <w:ilvl w:val="0"/>
                <w:numId w:val="35"/>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14:paraId="699690DF"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Звуковая культура речи</w:t>
            </w:r>
          </w:p>
        </w:tc>
      </w:tr>
      <w:tr w:rsidR="00FB128F" w:rsidRPr="0014474D" w14:paraId="05BFCFF9" w14:textId="77777777" w:rsidTr="00FB128F">
        <w:trPr>
          <w:gridBefore w:val="1"/>
          <w:wBefore w:w="108" w:type="dxa"/>
          <w:trHeight w:val="803"/>
        </w:trPr>
        <w:tc>
          <w:tcPr>
            <w:tcW w:w="10030" w:type="dxa"/>
            <w:gridSpan w:val="8"/>
          </w:tcPr>
          <w:p w14:paraId="593959C1" w14:textId="77777777" w:rsidR="00FB128F" w:rsidRPr="0014474D" w:rsidRDefault="00FB128F" w:rsidP="006F7990">
            <w:pPr>
              <w:numPr>
                <w:ilvl w:val="0"/>
                <w:numId w:val="34"/>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p>
          <w:p w14:paraId="08351E07" w14:textId="77777777" w:rsidR="00FB128F" w:rsidRPr="0014474D" w:rsidRDefault="00FB128F" w:rsidP="006F7990">
            <w:pPr>
              <w:numPr>
                <w:ilvl w:val="0"/>
                <w:numId w:val="34"/>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Продолжать развивать фонематический слух. </w:t>
            </w:r>
          </w:p>
          <w:p w14:paraId="78CDAF02" w14:textId="77777777" w:rsidR="00FB128F" w:rsidRPr="0014474D" w:rsidRDefault="00FB128F" w:rsidP="006F7990">
            <w:pPr>
              <w:numPr>
                <w:ilvl w:val="0"/>
                <w:numId w:val="34"/>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Отрабатывать интонационную выразительность речи. </w:t>
            </w:r>
          </w:p>
        </w:tc>
      </w:tr>
      <w:tr w:rsidR="00FB128F" w:rsidRPr="0014474D" w14:paraId="79CFB9C5" w14:textId="77777777" w:rsidTr="00FB128F">
        <w:trPr>
          <w:gridBefore w:val="1"/>
          <w:gridAfter w:val="6"/>
          <w:wBefore w:w="108" w:type="dxa"/>
          <w:wAfter w:w="4819" w:type="dxa"/>
          <w:trHeight w:val="107"/>
        </w:trPr>
        <w:tc>
          <w:tcPr>
            <w:tcW w:w="5211" w:type="dxa"/>
            <w:gridSpan w:val="2"/>
          </w:tcPr>
          <w:p w14:paraId="2A9A3AD5"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Грамматический строй речи </w:t>
            </w:r>
          </w:p>
        </w:tc>
      </w:tr>
      <w:tr w:rsidR="00FB128F" w:rsidRPr="0014474D" w14:paraId="0A63EFE2" w14:textId="77777777" w:rsidTr="00FB128F">
        <w:trPr>
          <w:gridBefore w:val="1"/>
          <w:wBefore w:w="108" w:type="dxa"/>
          <w:trHeight w:val="773"/>
        </w:trPr>
        <w:tc>
          <w:tcPr>
            <w:tcW w:w="10030" w:type="dxa"/>
            <w:gridSpan w:val="8"/>
          </w:tcPr>
          <w:p w14:paraId="3116A3D8" w14:textId="77777777" w:rsidR="00FB128F" w:rsidRPr="0014474D" w:rsidRDefault="00FB128F" w:rsidP="006F7990">
            <w:pPr>
              <w:numPr>
                <w:ilvl w:val="0"/>
                <w:numId w:val="36"/>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w:t>
            </w:r>
          </w:p>
          <w:p w14:paraId="4C9850E3" w14:textId="77777777" w:rsidR="00FB128F" w:rsidRPr="0014474D" w:rsidRDefault="00FB128F" w:rsidP="006F7990">
            <w:pPr>
              <w:numPr>
                <w:ilvl w:val="0"/>
                <w:numId w:val="36"/>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Развивать умения пользоваться несклоняемыми существительными (метро); образовывать по образцу однокоренные слова (кот-котенок-котище), образовывать </w:t>
            </w:r>
          </w:p>
        </w:tc>
      </w:tr>
      <w:tr w:rsidR="00FB128F" w:rsidRPr="0014474D" w14:paraId="1CBCE921" w14:textId="77777777" w:rsidTr="00FB128F">
        <w:trPr>
          <w:gridBefore w:val="1"/>
          <w:wBefore w:w="108" w:type="dxa"/>
          <w:trHeight w:val="419"/>
        </w:trPr>
        <w:tc>
          <w:tcPr>
            <w:tcW w:w="10030" w:type="dxa"/>
            <w:gridSpan w:val="8"/>
          </w:tcPr>
          <w:p w14:paraId="36F6554B" w14:textId="77777777" w:rsidR="00FB128F" w:rsidRPr="0014474D" w:rsidRDefault="00FB128F" w:rsidP="006F7990">
            <w:pPr>
              <w:numPr>
                <w:ilvl w:val="0"/>
                <w:numId w:val="36"/>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существительные с увеличительными, уменьшительными, ласкательными суффиксами и улавливать оттенки в значении слов; </w:t>
            </w:r>
          </w:p>
          <w:p w14:paraId="2332EDD2" w14:textId="77777777" w:rsidR="00FB128F" w:rsidRPr="0014474D" w:rsidRDefault="00FB128F" w:rsidP="006F7990">
            <w:pPr>
              <w:numPr>
                <w:ilvl w:val="0"/>
                <w:numId w:val="36"/>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Познакомить с разными способами образования слов. </w:t>
            </w:r>
          </w:p>
          <w:p w14:paraId="73DA6761" w14:textId="77777777" w:rsidR="00FB128F" w:rsidRPr="0014474D" w:rsidRDefault="00FB128F" w:rsidP="006F7990">
            <w:pPr>
              <w:numPr>
                <w:ilvl w:val="0"/>
                <w:numId w:val="36"/>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tc>
      </w:tr>
      <w:tr w:rsidR="00FB128F" w:rsidRPr="0014474D" w14:paraId="57F5FB30" w14:textId="77777777" w:rsidTr="00FB128F">
        <w:trPr>
          <w:gridBefore w:val="1"/>
          <w:wBefore w:w="108" w:type="dxa"/>
          <w:trHeight w:val="107"/>
        </w:trPr>
        <w:tc>
          <w:tcPr>
            <w:tcW w:w="10030" w:type="dxa"/>
            <w:gridSpan w:val="8"/>
            <w:tcBorders>
              <w:left w:val="nil"/>
              <w:right w:val="nil"/>
            </w:tcBorders>
          </w:tcPr>
          <w:p w14:paraId="16485841"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b/>
                <w:bCs/>
                <w:i/>
                <w:iCs/>
                <w:color w:val="000000"/>
                <w:sz w:val="23"/>
                <w:szCs w:val="23"/>
              </w:rPr>
            </w:pPr>
            <w:r w:rsidRPr="0014474D">
              <w:rPr>
                <w:rFonts w:ascii="Times New Roman" w:hAnsi="Times New Roman" w:cs="Times New Roman"/>
                <w:b/>
                <w:bCs/>
                <w:i/>
                <w:iCs/>
                <w:color w:val="000000"/>
                <w:sz w:val="23"/>
                <w:szCs w:val="23"/>
              </w:rPr>
              <w:t>Связная речь</w:t>
            </w:r>
          </w:p>
          <w:p w14:paraId="3DE6A22A" w14:textId="77777777" w:rsidR="00FB128F" w:rsidRDefault="00FB128F" w:rsidP="0029157E">
            <w:pPr>
              <w:numPr>
                <w:ilvl w:val="0"/>
                <w:numId w:val="39"/>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w:t>
            </w:r>
          </w:p>
          <w:p w14:paraId="18D50068" w14:textId="77777777" w:rsidR="0029157E" w:rsidRPr="0014474D" w:rsidRDefault="0029157E" w:rsidP="0029157E">
            <w:pPr>
              <w:numPr>
                <w:ilvl w:val="0"/>
                <w:numId w:val="39"/>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Закреплять умение участвовать в общей беседе, внимательно слушать собеседника, не перебивать его, не отвлекаться. </w:t>
            </w:r>
          </w:p>
          <w:p w14:paraId="3E7D4B6E" w14:textId="77777777" w:rsidR="0029157E" w:rsidRPr="0014474D" w:rsidRDefault="0029157E" w:rsidP="0029157E">
            <w:pPr>
              <w:numPr>
                <w:ilvl w:val="0"/>
                <w:numId w:val="39"/>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Поощрять разговоры детей по поводу игр, прочитанных книг, просмотренных фильмов. </w:t>
            </w:r>
          </w:p>
          <w:p w14:paraId="67C396E5" w14:textId="77777777" w:rsidR="0029157E" w:rsidRPr="0014474D" w:rsidRDefault="0029157E" w:rsidP="0029157E">
            <w:pPr>
              <w:numPr>
                <w:ilvl w:val="0"/>
                <w:numId w:val="39"/>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
          <w:p w14:paraId="706E711B" w14:textId="781E4FC1" w:rsidR="0029157E" w:rsidRPr="0014474D" w:rsidRDefault="0029157E" w:rsidP="0029157E">
            <w:pPr>
              <w:autoSpaceDE w:val="0"/>
              <w:autoSpaceDN w:val="0"/>
              <w:adjustRightInd w:val="0"/>
              <w:spacing w:after="0" w:line="240" w:lineRule="auto"/>
              <w:ind w:left="780"/>
              <w:jc w:val="both"/>
              <w:rPr>
                <w:rFonts w:ascii="Times New Roman" w:hAnsi="Times New Roman" w:cs="Times New Roman"/>
                <w:color w:val="000000"/>
                <w:sz w:val="23"/>
                <w:szCs w:val="23"/>
              </w:rPr>
            </w:pPr>
          </w:p>
        </w:tc>
      </w:tr>
      <w:tr w:rsidR="00FB128F" w:rsidRPr="0014474D" w14:paraId="07E06EFA" w14:textId="77777777" w:rsidTr="00FB128F">
        <w:trPr>
          <w:gridBefore w:val="1"/>
          <w:wBefore w:w="108" w:type="dxa"/>
          <w:trHeight w:val="3118"/>
        </w:trPr>
        <w:tc>
          <w:tcPr>
            <w:tcW w:w="10030" w:type="dxa"/>
            <w:gridSpan w:val="8"/>
            <w:tcBorders>
              <w:top w:val="nil"/>
            </w:tcBorders>
          </w:tcPr>
          <w:p w14:paraId="136C6A7E" w14:textId="77777777" w:rsidR="00FB128F" w:rsidRPr="0014474D" w:rsidRDefault="00FB128F" w:rsidP="006F7990">
            <w:pPr>
              <w:numPr>
                <w:ilvl w:val="0"/>
                <w:numId w:val="37"/>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lastRenderedPageBreak/>
              <w:t xml:space="preserve">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w:t>
            </w:r>
          </w:p>
          <w:p w14:paraId="32CAD4EA" w14:textId="4725B955" w:rsidR="009D34D7" w:rsidRDefault="00FB128F" w:rsidP="009D34D7">
            <w:pPr>
              <w:numPr>
                <w:ilvl w:val="0"/>
                <w:numId w:val="37"/>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Формировать умение составлять небольшие рассказы творческого характера по теме, предложенной педагогом. </w:t>
            </w:r>
          </w:p>
          <w:p w14:paraId="6E65AB13" w14:textId="77777777" w:rsidR="00FB128F" w:rsidRDefault="00FB128F" w:rsidP="009D34D7">
            <w:pPr>
              <w:rPr>
                <w:rFonts w:ascii="Times New Roman" w:hAnsi="Times New Roman" w:cs="Times New Roman"/>
                <w:sz w:val="23"/>
                <w:szCs w:val="23"/>
              </w:rPr>
            </w:pPr>
          </w:p>
          <w:p w14:paraId="046F1388" w14:textId="77777777" w:rsidR="002510BD" w:rsidRDefault="002510BD" w:rsidP="009D34D7">
            <w:pPr>
              <w:rPr>
                <w:rFonts w:ascii="Times New Roman" w:hAnsi="Times New Roman" w:cs="Times New Roman"/>
                <w:sz w:val="23"/>
                <w:szCs w:val="23"/>
              </w:rPr>
            </w:pPr>
          </w:p>
          <w:p w14:paraId="266FDD1D" w14:textId="1E8F8F09" w:rsidR="002510BD" w:rsidRPr="009D34D7" w:rsidRDefault="002510BD" w:rsidP="009D34D7">
            <w:pPr>
              <w:rPr>
                <w:rFonts w:ascii="Times New Roman" w:hAnsi="Times New Roman" w:cs="Times New Roman"/>
                <w:sz w:val="23"/>
                <w:szCs w:val="23"/>
              </w:rPr>
            </w:pPr>
          </w:p>
        </w:tc>
      </w:tr>
      <w:tr w:rsidR="00FB128F" w:rsidRPr="0014474D" w14:paraId="5E9870B2" w14:textId="77777777" w:rsidTr="00FB128F">
        <w:trPr>
          <w:gridBefore w:val="1"/>
          <w:gridAfter w:val="6"/>
          <w:wBefore w:w="108" w:type="dxa"/>
          <w:wAfter w:w="4819" w:type="dxa"/>
          <w:trHeight w:val="107"/>
        </w:trPr>
        <w:tc>
          <w:tcPr>
            <w:tcW w:w="5211" w:type="dxa"/>
            <w:gridSpan w:val="2"/>
          </w:tcPr>
          <w:p w14:paraId="480E1069"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Подготовка детей к обучению грамоте </w:t>
            </w:r>
          </w:p>
        </w:tc>
      </w:tr>
      <w:tr w:rsidR="00FB128F" w:rsidRPr="0014474D" w14:paraId="7528E684" w14:textId="77777777" w:rsidTr="00FB128F">
        <w:trPr>
          <w:gridBefore w:val="1"/>
          <w:wBefore w:w="108" w:type="dxa"/>
          <w:trHeight w:val="932"/>
        </w:trPr>
        <w:tc>
          <w:tcPr>
            <w:tcW w:w="10030" w:type="dxa"/>
            <w:gridSpan w:val="8"/>
          </w:tcPr>
          <w:p w14:paraId="192853BA" w14:textId="77777777" w:rsidR="00FB128F" w:rsidRPr="0014474D" w:rsidRDefault="00FB128F" w:rsidP="006F7990">
            <w:pPr>
              <w:numPr>
                <w:ilvl w:val="0"/>
                <w:numId w:val="38"/>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w:t>
            </w:r>
          </w:p>
          <w:p w14:paraId="3B20D219" w14:textId="77777777" w:rsidR="00FB128F" w:rsidRPr="0014474D" w:rsidRDefault="00FB128F" w:rsidP="006F7990">
            <w:pPr>
              <w:numPr>
                <w:ilvl w:val="0"/>
                <w:numId w:val="38"/>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Познакомить детей со словесным составом предложения и звуковым составом слова. </w:t>
            </w:r>
          </w:p>
        </w:tc>
      </w:tr>
      <w:tr w:rsidR="00FB128F" w:rsidRPr="0014474D" w14:paraId="19BECF13" w14:textId="77777777" w:rsidTr="00FB128F">
        <w:trPr>
          <w:gridBefore w:val="1"/>
          <w:gridAfter w:val="6"/>
          <w:wBefore w:w="108" w:type="dxa"/>
          <w:wAfter w:w="4819" w:type="dxa"/>
          <w:trHeight w:val="107"/>
        </w:trPr>
        <w:tc>
          <w:tcPr>
            <w:tcW w:w="5211" w:type="dxa"/>
            <w:gridSpan w:val="2"/>
          </w:tcPr>
          <w:p w14:paraId="3D204333"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Интерес к художественной литературе </w:t>
            </w:r>
          </w:p>
        </w:tc>
      </w:tr>
      <w:tr w:rsidR="00FB128F" w:rsidRPr="0014474D" w14:paraId="7A0E90E2" w14:textId="77777777" w:rsidTr="00FB128F">
        <w:trPr>
          <w:gridBefore w:val="1"/>
          <w:wBefore w:w="108" w:type="dxa"/>
          <w:trHeight w:val="803"/>
        </w:trPr>
        <w:tc>
          <w:tcPr>
            <w:tcW w:w="10030" w:type="dxa"/>
            <w:gridSpan w:val="8"/>
          </w:tcPr>
          <w:p w14:paraId="481AD3AF" w14:textId="77777777" w:rsidR="00FB128F" w:rsidRPr="0014474D" w:rsidRDefault="00FB128F" w:rsidP="006F7990">
            <w:pPr>
              <w:numPr>
                <w:ilvl w:val="0"/>
                <w:numId w:val="40"/>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Обогащать опыт восприятия жанров фольклора (</w:t>
            </w:r>
            <w:proofErr w:type="spellStart"/>
            <w:r w:rsidRPr="0014474D">
              <w:rPr>
                <w:rFonts w:ascii="Times New Roman" w:hAnsi="Times New Roman" w:cs="Times New Roman"/>
                <w:color w:val="000000"/>
                <w:sz w:val="23"/>
                <w:szCs w:val="23"/>
              </w:rPr>
              <w:t>потешки</w:t>
            </w:r>
            <w:proofErr w:type="spellEnd"/>
            <w:r w:rsidRPr="0014474D">
              <w:rPr>
                <w:rFonts w:ascii="Times New Roman" w:hAnsi="Times New Roman" w:cs="Times New Roman"/>
                <w:color w:val="000000"/>
                <w:sz w:val="23"/>
                <w:szCs w:val="23"/>
              </w:rPr>
              <w:t xml:space="preserve">, песенки, прибаутки, сказки о животных, волшебные сказки) и художественной литературы (небольшие авторские сказки, рассказы, стихотворения); </w:t>
            </w:r>
          </w:p>
          <w:p w14:paraId="4837BADD" w14:textId="77777777" w:rsidR="00FB128F" w:rsidRPr="0014474D" w:rsidRDefault="00FB128F" w:rsidP="006F7990">
            <w:pPr>
              <w:numPr>
                <w:ilvl w:val="0"/>
                <w:numId w:val="40"/>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Развивать интерес к произведениям познавательного характера; </w:t>
            </w:r>
          </w:p>
          <w:p w14:paraId="1D088568" w14:textId="77777777" w:rsidR="00FB128F" w:rsidRPr="0014474D" w:rsidRDefault="00FB128F" w:rsidP="006F7990">
            <w:pPr>
              <w:numPr>
                <w:ilvl w:val="0"/>
                <w:numId w:val="40"/>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Формировать положительное эмоциональное отношение к «чтению с продолжением» (сказка-повесть, цикл рассказов со сквозным персонажем); </w:t>
            </w:r>
          </w:p>
          <w:p w14:paraId="6AF2A771" w14:textId="77777777" w:rsidR="00FB128F" w:rsidRPr="0014474D" w:rsidRDefault="00FB128F" w:rsidP="006F7990">
            <w:pPr>
              <w:numPr>
                <w:ilvl w:val="0"/>
                <w:numId w:val="40"/>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w:t>
            </w:r>
          </w:p>
        </w:tc>
      </w:tr>
      <w:tr w:rsidR="00FB128F" w:rsidRPr="0014474D" w14:paraId="25FB928F" w14:textId="77777777" w:rsidTr="00FB128F">
        <w:trPr>
          <w:gridBefore w:val="1"/>
          <w:wBefore w:w="108" w:type="dxa"/>
          <w:trHeight w:val="2798"/>
        </w:trPr>
        <w:tc>
          <w:tcPr>
            <w:tcW w:w="10030" w:type="dxa"/>
            <w:gridSpan w:val="8"/>
          </w:tcPr>
          <w:p w14:paraId="1BD9319A" w14:textId="77777777" w:rsidR="00FB128F" w:rsidRPr="0014474D" w:rsidRDefault="00FB128F" w:rsidP="006F7990">
            <w:pPr>
              <w:numPr>
                <w:ilvl w:val="0"/>
                <w:numId w:val="40"/>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
          <w:p w14:paraId="7650B264" w14:textId="77777777" w:rsidR="00FB128F" w:rsidRPr="0014474D" w:rsidRDefault="00FB128F" w:rsidP="006F7990">
            <w:pPr>
              <w:numPr>
                <w:ilvl w:val="0"/>
                <w:numId w:val="40"/>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w:t>
            </w:r>
          </w:p>
          <w:p w14:paraId="10D8912E" w14:textId="77777777" w:rsidR="00FB128F" w:rsidRPr="0014474D" w:rsidRDefault="00FB128F" w:rsidP="006F7990">
            <w:pPr>
              <w:numPr>
                <w:ilvl w:val="0"/>
                <w:numId w:val="40"/>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Совершенствовать художественно-речевые и исполнительские умения (выразительное чтение наизусть </w:t>
            </w:r>
            <w:proofErr w:type="spellStart"/>
            <w:r w:rsidRPr="0014474D">
              <w:rPr>
                <w:rFonts w:ascii="Times New Roman" w:hAnsi="Times New Roman" w:cs="Times New Roman"/>
                <w:color w:val="000000"/>
                <w:sz w:val="23"/>
                <w:szCs w:val="23"/>
              </w:rPr>
              <w:t>потешек</w:t>
            </w:r>
            <w:proofErr w:type="spellEnd"/>
            <w:r w:rsidRPr="0014474D">
              <w:rPr>
                <w:rFonts w:ascii="Times New Roman" w:hAnsi="Times New Roman" w:cs="Times New Roman"/>
                <w:color w:val="000000"/>
                <w:sz w:val="23"/>
                <w:szCs w:val="23"/>
              </w:rPr>
              <w:t xml:space="preserve">, прибауток, стихотворений; выразительное чтение по ролям в инсценировках; пересказ близко к тексту); </w:t>
            </w:r>
          </w:p>
          <w:p w14:paraId="5F464616" w14:textId="77777777" w:rsidR="00FB128F" w:rsidRPr="0014474D" w:rsidRDefault="00FB128F" w:rsidP="006F7990">
            <w:pPr>
              <w:numPr>
                <w:ilvl w:val="0"/>
                <w:numId w:val="40"/>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sidRPr="0014474D">
              <w:rPr>
                <w:rFonts w:ascii="Times New Roman" w:hAnsi="Times New Roman" w:cs="Times New Roman"/>
                <w:color w:val="000000"/>
                <w:sz w:val="23"/>
                <w:szCs w:val="23"/>
              </w:rPr>
              <w:t>потешке</w:t>
            </w:r>
            <w:proofErr w:type="spellEnd"/>
            <w:r w:rsidRPr="0014474D">
              <w:rPr>
                <w:rFonts w:ascii="Times New Roman" w:hAnsi="Times New Roman" w:cs="Times New Roman"/>
                <w:color w:val="000000"/>
                <w:sz w:val="23"/>
                <w:szCs w:val="23"/>
              </w:rPr>
              <w:t xml:space="preserve">, прибаутке). </w:t>
            </w:r>
          </w:p>
        </w:tc>
      </w:tr>
      <w:tr w:rsidR="00FB128F" w:rsidRPr="0014474D" w14:paraId="06BDD7FA" w14:textId="77777777" w:rsidTr="00FB128F">
        <w:trPr>
          <w:gridBefore w:val="1"/>
          <w:gridAfter w:val="4"/>
          <w:wBefore w:w="108" w:type="dxa"/>
          <w:wAfter w:w="3810" w:type="dxa"/>
          <w:trHeight w:val="303"/>
        </w:trPr>
        <w:tc>
          <w:tcPr>
            <w:tcW w:w="6220" w:type="dxa"/>
            <w:gridSpan w:val="4"/>
          </w:tcPr>
          <w:p w14:paraId="3F324640"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bCs/>
                <w:iCs/>
                <w:color w:val="000000"/>
                <w:sz w:val="23"/>
                <w:szCs w:val="23"/>
              </w:rPr>
              <w:t>Содержание образовательной деятельности</w:t>
            </w:r>
          </w:p>
        </w:tc>
      </w:tr>
      <w:tr w:rsidR="00FB128F" w:rsidRPr="0014474D" w14:paraId="47A46552" w14:textId="77777777" w:rsidTr="00FB128F">
        <w:trPr>
          <w:gridBefore w:val="1"/>
          <w:gridAfter w:val="5"/>
          <w:wBefore w:w="108" w:type="dxa"/>
          <w:wAfter w:w="4110" w:type="dxa"/>
          <w:trHeight w:val="107"/>
        </w:trPr>
        <w:tc>
          <w:tcPr>
            <w:tcW w:w="5920" w:type="dxa"/>
            <w:gridSpan w:val="3"/>
          </w:tcPr>
          <w:p w14:paraId="3C133350"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Формирование словаря </w:t>
            </w:r>
          </w:p>
        </w:tc>
      </w:tr>
      <w:tr w:rsidR="00FB128F" w:rsidRPr="0014474D" w14:paraId="25A78D30" w14:textId="77777777" w:rsidTr="00FB128F">
        <w:trPr>
          <w:gridBefore w:val="1"/>
          <w:wBefore w:w="108" w:type="dxa"/>
          <w:trHeight w:val="1726"/>
        </w:trPr>
        <w:tc>
          <w:tcPr>
            <w:tcW w:w="10030" w:type="dxa"/>
            <w:gridSpan w:val="8"/>
          </w:tcPr>
          <w:p w14:paraId="08CFCBCA"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w:t>
            </w:r>
          </w:p>
          <w:p w14:paraId="3755A853" w14:textId="77777777" w:rsidR="00FB128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Педагог закрепляет у детей умение обобщать предметы: объединять их в группы по существенным признакам. </w:t>
            </w:r>
          </w:p>
          <w:p w14:paraId="26C9C56C" w14:textId="23466E2D" w:rsidR="0029157E" w:rsidRPr="0014474D" w:rsidRDefault="0029157E" w:rsidP="00FB128F">
            <w:pPr>
              <w:autoSpaceDE w:val="0"/>
              <w:autoSpaceDN w:val="0"/>
              <w:adjustRightInd w:val="0"/>
              <w:spacing w:after="0" w:line="240" w:lineRule="auto"/>
              <w:jc w:val="both"/>
              <w:rPr>
                <w:rFonts w:ascii="Times New Roman" w:hAnsi="Times New Roman" w:cs="Times New Roman"/>
                <w:color w:val="000000"/>
                <w:sz w:val="23"/>
                <w:szCs w:val="23"/>
              </w:rPr>
            </w:pPr>
          </w:p>
        </w:tc>
      </w:tr>
      <w:tr w:rsidR="00FB128F" w:rsidRPr="0014474D" w14:paraId="5F0A6799" w14:textId="77777777" w:rsidTr="00FB128F">
        <w:trPr>
          <w:gridBefore w:val="1"/>
          <w:gridAfter w:val="7"/>
          <w:wBefore w:w="108" w:type="dxa"/>
          <w:wAfter w:w="6803" w:type="dxa"/>
          <w:trHeight w:val="107"/>
        </w:trPr>
        <w:tc>
          <w:tcPr>
            <w:tcW w:w="3227" w:type="dxa"/>
          </w:tcPr>
          <w:p w14:paraId="27E032D2"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Звуковая культура речи </w:t>
            </w:r>
          </w:p>
        </w:tc>
      </w:tr>
      <w:tr w:rsidR="00FB128F" w:rsidRPr="0014474D" w14:paraId="35E098B0" w14:textId="77777777" w:rsidTr="00FB128F">
        <w:trPr>
          <w:gridBefore w:val="1"/>
          <w:wBefore w:w="108" w:type="dxa"/>
          <w:trHeight w:val="1250"/>
        </w:trPr>
        <w:tc>
          <w:tcPr>
            <w:tcW w:w="10030" w:type="dxa"/>
            <w:gridSpan w:val="8"/>
          </w:tcPr>
          <w:p w14:paraId="2D353319"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lastRenderedPageBreak/>
              <w:t xml:space="preserve">1. 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w:t>
            </w:r>
          </w:p>
          <w:p w14:paraId="6CF609B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tc>
      </w:tr>
      <w:tr w:rsidR="00FB128F" w:rsidRPr="0014474D" w14:paraId="4F393EEE" w14:textId="77777777" w:rsidTr="00FB128F">
        <w:trPr>
          <w:gridBefore w:val="1"/>
          <w:gridAfter w:val="6"/>
          <w:wBefore w:w="108" w:type="dxa"/>
          <w:wAfter w:w="4819" w:type="dxa"/>
          <w:trHeight w:val="107"/>
        </w:trPr>
        <w:tc>
          <w:tcPr>
            <w:tcW w:w="5211" w:type="dxa"/>
            <w:gridSpan w:val="2"/>
          </w:tcPr>
          <w:p w14:paraId="044E69B0"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Грамматический строй речи </w:t>
            </w:r>
          </w:p>
        </w:tc>
      </w:tr>
      <w:tr w:rsidR="00FB128F" w:rsidRPr="0014474D" w14:paraId="6B6C1696" w14:textId="77777777" w:rsidTr="00FB128F">
        <w:trPr>
          <w:gridBefore w:val="1"/>
          <w:wBefore w:w="108" w:type="dxa"/>
          <w:trHeight w:val="267"/>
        </w:trPr>
        <w:tc>
          <w:tcPr>
            <w:tcW w:w="10030" w:type="dxa"/>
            <w:gridSpan w:val="8"/>
          </w:tcPr>
          <w:p w14:paraId="623020E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w:t>
            </w:r>
          </w:p>
        </w:tc>
      </w:tr>
      <w:tr w:rsidR="00FB128F" w:rsidRPr="0014474D" w14:paraId="46A7346A" w14:textId="77777777" w:rsidTr="00FB128F">
        <w:trPr>
          <w:gridBefore w:val="1"/>
          <w:gridAfter w:val="1"/>
          <w:wBefore w:w="108" w:type="dxa"/>
          <w:wAfter w:w="239" w:type="dxa"/>
          <w:trHeight w:val="427"/>
        </w:trPr>
        <w:tc>
          <w:tcPr>
            <w:tcW w:w="9791" w:type="dxa"/>
            <w:gridSpan w:val="7"/>
          </w:tcPr>
          <w:p w14:paraId="1052521B" w14:textId="77777777" w:rsidR="00FB128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14:paraId="564A74FB" w14:textId="77777777" w:rsidR="002510BD" w:rsidRDefault="002510BD" w:rsidP="00FB128F">
            <w:pPr>
              <w:autoSpaceDE w:val="0"/>
              <w:autoSpaceDN w:val="0"/>
              <w:adjustRightInd w:val="0"/>
              <w:spacing w:after="0" w:line="240" w:lineRule="auto"/>
              <w:jc w:val="both"/>
              <w:rPr>
                <w:rFonts w:ascii="Times New Roman" w:hAnsi="Times New Roman" w:cs="Times New Roman"/>
                <w:color w:val="000000"/>
                <w:sz w:val="23"/>
                <w:szCs w:val="23"/>
              </w:rPr>
            </w:pPr>
          </w:p>
          <w:p w14:paraId="2CAB6750" w14:textId="4C96F539" w:rsidR="002510BD" w:rsidRPr="0014474D" w:rsidRDefault="002510BD" w:rsidP="00FB128F">
            <w:pPr>
              <w:autoSpaceDE w:val="0"/>
              <w:autoSpaceDN w:val="0"/>
              <w:adjustRightInd w:val="0"/>
              <w:spacing w:after="0" w:line="240" w:lineRule="auto"/>
              <w:jc w:val="both"/>
              <w:rPr>
                <w:rFonts w:ascii="Times New Roman" w:hAnsi="Times New Roman" w:cs="Times New Roman"/>
                <w:color w:val="000000"/>
                <w:sz w:val="23"/>
                <w:szCs w:val="23"/>
              </w:rPr>
            </w:pPr>
          </w:p>
        </w:tc>
      </w:tr>
      <w:tr w:rsidR="00FB128F" w:rsidRPr="0014474D" w14:paraId="6FA561EC" w14:textId="77777777" w:rsidTr="00FB128F">
        <w:trPr>
          <w:gridBefore w:val="1"/>
          <w:wBefore w:w="108" w:type="dxa"/>
          <w:trHeight w:val="107"/>
        </w:trPr>
        <w:tc>
          <w:tcPr>
            <w:tcW w:w="10030" w:type="dxa"/>
            <w:gridSpan w:val="8"/>
          </w:tcPr>
          <w:p w14:paraId="1792A3DF"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Связная речь </w:t>
            </w:r>
          </w:p>
        </w:tc>
      </w:tr>
      <w:tr w:rsidR="00FB128F" w:rsidRPr="0014474D" w14:paraId="6E794832" w14:textId="77777777" w:rsidTr="00FB128F">
        <w:trPr>
          <w:gridBefore w:val="1"/>
          <w:wBefore w:w="108" w:type="dxa"/>
          <w:trHeight w:val="1845"/>
        </w:trPr>
        <w:tc>
          <w:tcPr>
            <w:tcW w:w="10030" w:type="dxa"/>
            <w:gridSpan w:val="8"/>
          </w:tcPr>
          <w:p w14:paraId="36AA989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14:paraId="49AD9EDE"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w:t>
            </w:r>
          </w:p>
          <w:p w14:paraId="24B490B4"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w:t>
            </w:r>
          </w:p>
          <w:p w14:paraId="3E200C01"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tc>
      </w:tr>
      <w:tr w:rsidR="00FB128F" w:rsidRPr="0014474D" w14:paraId="778BE4F7" w14:textId="77777777" w:rsidTr="00FB128F">
        <w:trPr>
          <w:gridBefore w:val="1"/>
          <w:gridAfter w:val="6"/>
          <w:wBefore w:w="108" w:type="dxa"/>
          <w:wAfter w:w="4819" w:type="dxa"/>
          <w:trHeight w:val="107"/>
        </w:trPr>
        <w:tc>
          <w:tcPr>
            <w:tcW w:w="5211" w:type="dxa"/>
            <w:gridSpan w:val="2"/>
          </w:tcPr>
          <w:p w14:paraId="3DD38B18"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Подготовка детей к обучению грамоте </w:t>
            </w:r>
          </w:p>
        </w:tc>
      </w:tr>
      <w:tr w:rsidR="00FB128F" w:rsidRPr="0014474D" w14:paraId="6C248B3B" w14:textId="77777777" w:rsidTr="00FB128F">
        <w:trPr>
          <w:gridBefore w:val="1"/>
          <w:wBefore w:w="108" w:type="dxa"/>
          <w:trHeight w:val="1408"/>
        </w:trPr>
        <w:tc>
          <w:tcPr>
            <w:tcW w:w="10030" w:type="dxa"/>
            <w:gridSpan w:val="8"/>
          </w:tcPr>
          <w:p w14:paraId="4CDBE259"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1. </w:t>
            </w:r>
            <w:r w:rsidRPr="0014474D">
              <w:rPr>
                <w:rFonts w:ascii="Times New Roman" w:hAnsi="Times New Roman" w:cs="Times New Roman"/>
                <w:color w:val="000000"/>
                <w:sz w:val="23"/>
                <w:szCs w:val="23"/>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14474D">
              <w:rPr>
                <w:rFonts w:ascii="Times New Roman" w:hAnsi="Times New Roman" w:cs="Times New Roman"/>
                <w:color w:val="000000"/>
                <w:sz w:val="23"/>
                <w:szCs w:val="23"/>
              </w:rPr>
              <w:t>трехслоговые</w:t>
            </w:r>
            <w:proofErr w:type="spellEnd"/>
            <w:r w:rsidRPr="0014474D">
              <w:rPr>
                <w:rFonts w:ascii="Times New Roman" w:hAnsi="Times New Roman" w:cs="Times New Roman"/>
                <w:color w:val="000000"/>
                <w:sz w:val="23"/>
                <w:szCs w:val="23"/>
              </w:rPr>
              <w:t xml:space="preserve"> слова; осуществлять звуковой анализ простых </w:t>
            </w:r>
            <w:proofErr w:type="spellStart"/>
            <w:r w:rsidRPr="0014474D">
              <w:rPr>
                <w:rFonts w:ascii="Times New Roman" w:hAnsi="Times New Roman" w:cs="Times New Roman"/>
                <w:color w:val="000000"/>
                <w:sz w:val="23"/>
                <w:szCs w:val="23"/>
              </w:rPr>
              <w:t>трехзвуковых</w:t>
            </w:r>
            <w:proofErr w:type="spellEnd"/>
            <w:r w:rsidRPr="0014474D">
              <w:rPr>
                <w:rFonts w:ascii="Times New Roman" w:hAnsi="Times New Roman" w:cs="Times New Roman"/>
                <w:color w:val="000000"/>
                <w:sz w:val="23"/>
                <w:szCs w:val="23"/>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w:t>
            </w:r>
          </w:p>
          <w:p w14:paraId="236EC912" w14:textId="1CD6435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Педагог развивает мелкую моторику кистей рук детей с помощью раскрашивания, штриховки, мелких мозаик. </w:t>
            </w:r>
          </w:p>
        </w:tc>
      </w:tr>
      <w:tr w:rsidR="00FB128F" w:rsidRPr="0014474D" w14:paraId="55716743" w14:textId="77777777" w:rsidTr="00FB128F">
        <w:trPr>
          <w:gridAfter w:val="3"/>
          <w:wAfter w:w="391" w:type="dxa"/>
          <w:trHeight w:val="1250"/>
        </w:trPr>
        <w:tc>
          <w:tcPr>
            <w:tcW w:w="9747" w:type="dxa"/>
            <w:gridSpan w:val="6"/>
            <w:tcBorders>
              <w:left w:val="nil"/>
              <w:bottom w:val="nil"/>
              <w:right w:val="nil"/>
            </w:tcBorders>
          </w:tcPr>
          <w:p w14:paraId="3D491D59" w14:textId="77777777" w:rsidR="00FB128F" w:rsidRPr="0014474D" w:rsidRDefault="00FB128F" w:rsidP="00FB128F">
            <w:pPr>
              <w:autoSpaceDE w:val="0"/>
              <w:autoSpaceDN w:val="0"/>
              <w:adjustRightInd w:val="0"/>
              <w:spacing w:after="0" w:line="240" w:lineRule="auto"/>
              <w:ind w:right="-108"/>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Решение совокупных задач нескольких направлений воспитания </w:t>
            </w:r>
          </w:p>
          <w:p w14:paraId="38F7AD2F" w14:textId="77777777" w:rsidR="00FB128F" w:rsidRPr="0014474D" w:rsidRDefault="00FB128F" w:rsidP="00FB128F">
            <w:pPr>
              <w:spacing w:line="240" w:lineRule="auto"/>
              <w:jc w:val="both"/>
              <w:rPr>
                <w:rFonts w:ascii="Times New Roman" w:hAnsi="Times New Roman" w:cs="Times New Roman"/>
                <w:sz w:val="24"/>
                <w:szCs w:val="24"/>
              </w:rPr>
            </w:pPr>
            <w:r w:rsidRPr="0014474D">
              <w:rPr>
                <w:rFonts w:ascii="Times New Roman" w:hAnsi="Times New Roman" w:cs="Times New Roman"/>
                <w:b/>
                <w:bCs/>
                <w:i/>
                <w:iCs/>
                <w:sz w:val="23"/>
                <w:szCs w:val="23"/>
              </w:rPr>
              <w:t>в рамках образовательной области «РР»</w:t>
            </w:r>
          </w:p>
          <w:tbl>
            <w:tblPr>
              <w:tblW w:w="9602" w:type="dxa"/>
              <w:tblBorders>
                <w:top w:val="nil"/>
                <w:left w:val="nil"/>
                <w:bottom w:val="nil"/>
                <w:right w:val="nil"/>
              </w:tblBorders>
              <w:tblLayout w:type="fixed"/>
              <w:tblLook w:val="0000" w:firstRow="0" w:lastRow="0" w:firstColumn="0" w:lastColumn="0" w:noHBand="0" w:noVBand="0"/>
            </w:tblPr>
            <w:tblGrid>
              <w:gridCol w:w="3823"/>
              <w:gridCol w:w="5779"/>
            </w:tblGrid>
            <w:tr w:rsidR="00FB128F" w:rsidRPr="0014474D" w14:paraId="1B401905" w14:textId="77777777" w:rsidTr="00FB128F">
              <w:trPr>
                <w:trHeight w:val="267"/>
              </w:trPr>
              <w:tc>
                <w:tcPr>
                  <w:tcW w:w="3823" w:type="dxa"/>
                  <w:tcBorders>
                    <w:top w:val="single" w:sz="4" w:space="0" w:color="auto"/>
                    <w:left w:val="single" w:sz="4" w:space="0" w:color="auto"/>
                    <w:bottom w:val="single" w:sz="4" w:space="0" w:color="auto"/>
                    <w:right w:val="single" w:sz="4" w:space="0" w:color="auto"/>
                  </w:tcBorders>
                </w:tcPr>
                <w:p w14:paraId="10BBB35A"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i/>
                      <w:iCs/>
                      <w:color w:val="000000"/>
                      <w:sz w:val="23"/>
                      <w:szCs w:val="23"/>
                    </w:rPr>
                    <w:t xml:space="preserve">Приобщение к ценностям </w:t>
                  </w:r>
                </w:p>
              </w:tc>
              <w:tc>
                <w:tcPr>
                  <w:tcW w:w="5779" w:type="dxa"/>
                  <w:tcBorders>
                    <w:top w:val="single" w:sz="4" w:space="0" w:color="auto"/>
                    <w:left w:val="single" w:sz="4" w:space="0" w:color="auto"/>
                    <w:bottom w:val="single" w:sz="4" w:space="0" w:color="auto"/>
                    <w:right w:val="single" w:sz="4" w:space="0" w:color="auto"/>
                  </w:tcBorders>
                </w:tcPr>
                <w:p w14:paraId="0BDC3DEB"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i/>
                      <w:iCs/>
                      <w:color w:val="000000"/>
                      <w:sz w:val="23"/>
                      <w:szCs w:val="23"/>
                    </w:rPr>
                    <w:t xml:space="preserve">Задачи направлений воспитания </w:t>
                  </w:r>
                </w:p>
              </w:tc>
            </w:tr>
            <w:tr w:rsidR="00FB128F" w:rsidRPr="0014474D" w14:paraId="609147F2" w14:textId="77777777" w:rsidTr="00FB128F">
              <w:trPr>
                <w:trHeight w:val="1100"/>
              </w:trPr>
              <w:tc>
                <w:tcPr>
                  <w:tcW w:w="3823" w:type="dxa"/>
                  <w:tcBorders>
                    <w:top w:val="single" w:sz="4" w:space="0" w:color="auto"/>
                    <w:left w:val="single" w:sz="4" w:space="0" w:color="auto"/>
                    <w:bottom w:val="single" w:sz="4" w:space="0" w:color="auto"/>
                    <w:right w:val="single" w:sz="4" w:space="0" w:color="auto"/>
                  </w:tcBorders>
                </w:tcPr>
                <w:p w14:paraId="050C9496"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lastRenderedPageBreak/>
                    <w:t xml:space="preserve">«Культура», </w:t>
                  </w:r>
                </w:p>
                <w:p w14:paraId="4EACE1B5"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«Красота», </w:t>
                  </w:r>
                </w:p>
                <w:p w14:paraId="595BC4D4"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«Познание» </w:t>
                  </w:r>
                </w:p>
              </w:tc>
              <w:tc>
                <w:tcPr>
                  <w:tcW w:w="5779" w:type="dxa"/>
                  <w:tcBorders>
                    <w:top w:val="single" w:sz="4" w:space="0" w:color="auto"/>
                    <w:left w:val="single" w:sz="4" w:space="0" w:color="auto"/>
                    <w:bottom w:val="single" w:sz="4" w:space="0" w:color="auto"/>
                    <w:right w:val="single" w:sz="4" w:space="0" w:color="auto"/>
                  </w:tcBorders>
                </w:tcPr>
                <w:p w14:paraId="309ADE52" w14:textId="77777777" w:rsidR="00FB128F" w:rsidRPr="0014474D" w:rsidRDefault="00FB128F" w:rsidP="006F7990">
                  <w:pPr>
                    <w:numPr>
                      <w:ilvl w:val="0"/>
                      <w:numId w:val="41"/>
                    </w:numPr>
                    <w:autoSpaceDE w:val="0"/>
                    <w:autoSpaceDN w:val="0"/>
                    <w:adjustRightInd w:val="0"/>
                    <w:spacing w:after="0" w:line="240" w:lineRule="auto"/>
                    <w:ind w:left="336" w:hanging="303"/>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владение формами речевого этикета, отражающими принятые в обществе правила и нормы культурного поведения; </w:t>
                  </w:r>
                </w:p>
                <w:p w14:paraId="404FB972" w14:textId="77777777" w:rsidR="00FB128F" w:rsidRPr="0014474D" w:rsidRDefault="00FB128F" w:rsidP="006F7990">
                  <w:pPr>
                    <w:numPr>
                      <w:ilvl w:val="0"/>
                      <w:numId w:val="41"/>
                    </w:numPr>
                    <w:autoSpaceDE w:val="0"/>
                    <w:autoSpaceDN w:val="0"/>
                    <w:adjustRightInd w:val="0"/>
                    <w:spacing w:after="0" w:line="240" w:lineRule="auto"/>
                    <w:ind w:left="336" w:hanging="303"/>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14:paraId="4D8A1318" w14:textId="77777777" w:rsidR="00FB128F" w:rsidRPr="0014474D" w:rsidRDefault="00FB128F" w:rsidP="006F7990">
                  <w:pPr>
                    <w:numPr>
                      <w:ilvl w:val="0"/>
                      <w:numId w:val="41"/>
                    </w:numPr>
                    <w:autoSpaceDE w:val="0"/>
                    <w:autoSpaceDN w:val="0"/>
                    <w:adjustRightInd w:val="0"/>
                    <w:spacing w:after="0" w:line="240" w:lineRule="auto"/>
                    <w:ind w:left="336" w:hanging="303"/>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воспитание отношения к знанию как ценности, понимание значения образования для человека, общества, страны </w:t>
                  </w:r>
                </w:p>
                <w:p w14:paraId="450B60E7"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p>
              </w:tc>
            </w:tr>
          </w:tbl>
          <w:p w14:paraId="4081FA70" w14:textId="77777777" w:rsidR="00FB128F" w:rsidRPr="0014474D" w:rsidRDefault="00FB128F" w:rsidP="00FB128F">
            <w:pPr>
              <w:spacing w:line="240" w:lineRule="auto"/>
              <w:jc w:val="both"/>
              <w:rPr>
                <w:rFonts w:ascii="Times New Roman" w:hAnsi="Times New Roman" w:cs="Times New Roman"/>
                <w:sz w:val="24"/>
                <w:szCs w:val="24"/>
              </w:rPr>
            </w:pPr>
          </w:p>
        </w:tc>
      </w:tr>
    </w:tbl>
    <w:p w14:paraId="3BEF8659" w14:textId="71302A03" w:rsidR="00FB128F" w:rsidRPr="001A6AC5" w:rsidRDefault="00FB128F" w:rsidP="00FB128F">
      <w:pPr>
        <w:pStyle w:val="msonormalbullet2gif"/>
        <w:spacing w:after="0" w:afterAutospacing="0"/>
        <w:jc w:val="both"/>
      </w:pPr>
      <w:r w:rsidRPr="001A6AC5">
        <w:lastRenderedPageBreak/>
        <w:t>Формы психолого-педагогической работы</w:t>
      </w:r>
    </w:p>
    <w:p w14:paraId="6F01D999" w14:textId="77777777" w:rsidR="00FB128F" w:rsidRPr="00AE4A37" w:rsidRDefault="00FB128F" w:rsidP="00FB128F">
      <w:pPr>
        <w:pStyle w:val="msonormalbullet2gif"/>
        <w:spacing w:after="0" w:afterAutospacing="0"/>
        <w:jc w:val="both"/>
        <w:rPr>
          <w:sz w:val="28"/>
          <w:szCs w:val="28"/>
        </w:rPr>
      </w:pPr>
    </w:p>
    <w:tbl>
      <w:tblPr>
        <w:tblStyle w:val="a3"/>
        <w:tblW w:w="0" w:type="auto"/>
        <w:tblLook w:val="04A0" w:firstRow="1" w:lastRow="0" w:firstColumn="1" w:lastColumn="0" w:noHBand="0" w:noVBand="1"/>
      </w:tblPr>
      <w:tblGrid>
        <w:gridCol w:w="2547"/>
        <w:gridCol w:w="7080"/>
      </w:tblGrid>
      <w:tr w:rsidR="00FB128F" w:rsidRPr="00AE4A37" w14:paraId="5BE0B5F6" w14:textId="77777777" w:rsidTr="00FB128F">
        <w:tc>
          <w:tcPr>
            <w:tcW w:w="2547" w:type="dxa"/>
          </w:tcPr>
          <w:p w14:paraId="3505B78C" w14:textId="77777777" w:rsidR="00FB128F" w:rsidRPr="00AE4A37" w:rsidRDefault="00FB128F" w:rsidP="00FB128F">
            <w:pPr>
              <w:pStyle w:val="msonormalbullet2gif"/>
              <w:spacing w:after="0" w:afterAutospacing="0"/>
              <w:jc w:val="center"/>
            </w:pPr>
            <w:r w:rsidRPr="00AE4A37">
              <w:t>Виды образовательной деятельности</w:t>
            </w:r>
          </w:p>
        </w:tc>
        <w:tc>
          <w:tcPr>
            <w:tcW w:w="7080" w:type="dxa"/>
          </w:tcPr>
          <w:p w14:paraId="375F3E2B" w14:textId="77777777" w:rsidR="00FB128F" w:rsidRPr="00AE4A37" w:rsidRDefault="00FB128F" w:rsidP="00FB128F">
            <w:pPr>
              <w:pStyle w:val="msonormalbullet2gif"/>
              <w:spacing w:after="0" w:afterAutospacing="0"/>
              <w:jc w:val="center"/>
            </w:pPr>
            <w:r w:rsidRPr="00AE4A37">
              <w:t>Формы психолого-педагогической работы</w:t>
            </w:r>
          </w:p>
        </w:tc>
      </w:tr>
      <w:tr w:rsidR="00FB128F" w:rsidRPr="00AE4A37" w14:paraId="3710887E" w14:textId="77777777" w:rsidTr="00FB128F">
        <w:tc>
          <w:tcPr>
            <w:tcW w:w="2547" w:type="dxa"/>
          </w:tcPr>
          <w:p w14:paraId="56B17D00" w14:textId="77777777" w:rsidR="00FB128F" w:rsidRPr="00AE4A37" w:rsidRDefault="00FB128F" w:rsidP="00FB128F">
            <w:pPr>
              <w:pStyle w:val="msonormalbullet2gif"/>
              <w:spacing w:after="0" w:afterAutospacing="0"/>
            </w:pPr>
            <w:r w:rsidRPr="00AE4A37">
              <w:t>Организованная образовательная деятельность</w:t>
            </w:r>
          </w:p>
        </w:tc>
        <w:tc>
          <w:tcPr>
            <w:tcW w:w="7080" w:type="dxa"/>
          </w:tcPr>
          <w:p w14:paraId="721552A5" w14:textId="77777777" w:rsidR="00FB128F" w:rsidRPr="00AE4A37" w:rsidRDefault="00FB128F" w:rsidP="00FB128F">
            <w:pPr>
              <w:pStyle w:val="msonormalbullet2gif"/>
              <w:spacing w:after="0" w:afterAutospacing="0"/>
              <w:jc w:val="both"/>
            </w:pPr>
            <w:r w:rsidRPr="00AE4A37">
              <w:t>Эмоционально-практическое взаимодействие (игры с предметами и сюжетными игрушками). Обучающие игры с использованием предметов и игрушек. Коммуникативные игры с включением малых фольклорных форм (</w:t>
            </w:r>
            <w:proofErr w:type="spellStart"/>
            <w:r w:rsidRPr="00AE4A37">
              <w:t>потешки</w:t>
            </w:r>
            <w:proofErr w:type="spellEnd"/>
            <w:r w:rsidRPr="00AE4A37">
              <w:t xml:space="preserve">, прибаутки, </w:t>
            </w:r>
            <w:proofErr w:type="spellStart"/>
            <w:r w:rsidRPr="00AE4A37">
              <w:t>пестушки</w:t>
            </w:r>
            <w:proofErr w:type="spellEnd"/>
            <w:r w:rsidRPr="00AE4A37">
              <w:t xml:space="preserve">, колыбельные). Сюжетно-ролевая игра. Игра- драматизация. Работа в книжном уголке. Чтение, рассматривание иллюстраций (беседа). Сценарии активизирующего общения. </w:t>
            </w:r>
            <w:proofErr w:type="spellStart"/>
            <w:r w:rsidRPr="00AE4A37">
              <w:t>Имитативные</w:t>
            </w:r>
            <w:proofErr w:type="spellEnd"/>
            <w:r w:rsidRPr="00AE4A37">
              <w:t xml:space="preserve"> упражнения, пластические этюды. Совместная продуктивная деятельность. Экскурсии. Проектная деятельность. Дидактические игры. Настольно-печатные игры. Разучивание стихотворений. ОД по обучению пересказу с опорой на вопросы воспитателя, обучению составлению описательного рассказа об игрушке с опорой на речевые схемы (сравнение, нахождение ошибок в описании игрушки и исправление), обучению пересказу по серии сюжетных картинок (выделение начала и конца действия, придумывать новое окончание сказки), обучению пересказу по картине, обучению пересказу литературного произведения (коллективное рассказывание). Показ настольного театра или работа с </w:t>
            </w:r>
            <w:proofErr w:type="spellStart"/>
            <w:r w:rsidRPr="00AE4A37">
              <w:t>фланелеграфом</w:t>
            </w:r>
            <w:proofErr w:type="spellEnd"/>
            <w:r w:rsidRPr="00AE4A37">
              <w:t>. Беседа о персонажах.</w:t>
            </w:r>
          </w:p>
        </w:tc>
      </w:tr>
      <w:tr w:rsidR="00FB128F" w:rsidRPr="00AE4A37" w14:paraId="24CC4DFA" w14:textId="77777777" w:rsidTr="00FB128F">
        <w:tc>
          <w:tcPr>
            <w:tcW w:w="2547" w:type="dxa"/>
          </w:tcPr>
          <w:p w14:paraId="105109B1" w14:textId="77777777" w:rsidR="00FB128F" w:rsidRPr="00AE4A37" w:rsidRDefault="00FB128F" w:rsidP="00FB128F">
            <w:pPr>
              <w:pStyle w:val="msonormalbullet2gif"/>
              <w:spacing w:after="0" w:afterAutospacing="0"/>
            </w:pPr>
            <w:r w:rsidRPr="00AE4A37">
              <w:t>Образовательная деятельность в ходе режимных моментов</w:t>
            </w:r>
          </w:p>
        </w:tc>
        <w:tc>
          <w:tcPr>
            <w:tcW w:w="7080" w:type="dxa"/>
          </w:tcPr>
          <w:p w14:paraId="0FED7C75" w14:textId="77777777" w:rsidR="00FB128F" w:rsidRPr="00AE4A37" w:rsidRDefault="00FB128F" w:rsidP="00FB128F">
            <w:pPr>
              <w:pStyle w:val="msonormalbullet2gif"/>
              <w:spacing w:after="0" w:afterAutospacing="0"/>
              <w:jc w:val="both"/>
            </w:pPr>
            <w:r w:rsidRPr="00AE4A37">
              <w:t xml:space="preserve">Речевое стимулирование (повторение, объяснение, обсуждение, побуждение, напоминание, уточнение). Беседа с опорой на зрительное восприятие и без опоры на него. Хороводные игры, пальчиковые игры. Образцы коммуникативных кодов взрослого. Тематические досуги. Поддержание социального контакта (фактическая беседа, эвристическая беседа). Коммуникативные тренинги. Гимнастики (мимическая, </w:t>
            </w:r>
            <w:proofErr w:type="spellStart"/>
            <w:r w:rsidRPr="00AE4A37">
              <w:t>логоритмическая</w:t>
            </w:r>
            <w:proofErr w:type="spellEnd"/>
            <w:r w:rsidRPr="00AE4A37">
              <w:t>). Речевые дидактические игры. Наблюдения, работа в книжном уголке, чтение. Слушание, воспроизведение, имитирование (развитие фонематического слуха). Артикуляционная гимнастика. Разучивание скороговорок, чистоговорок. Индивидуальная работа. Наблюдение за объектами живой природы, предметным миром. Чтение сказок, рассматривание иллюстраций. Использование в повседневной жизни формул речевого этикета.</w:t>
            </w:r>
          </w:p>
        </w:tc>
      </w:tr>
      <w:tr w:rsidR="00FB128F" w:rsidRPr="00AE4A37" w14:paraId="4620CBB9" w14:textId="77777777" w:rsidTr="00FB128F">
        <w:tc>
          <w:tcPr>
            <w:tcW w:w="2547" w:type="dxa"/>
          </w:tcPr>
          <w:p w14:paraId="4CD82F82" w14:textId="77777777" w:rsidR="00FB128F" w:rsidRPr="00AE4A37" w:rsidRDefault="00FB128F" w:rsidP="00FB128F">
            <w:pPr>
              <w:pStyle w:val="msonormalbullet2gif"/>
              <w:spacing w:after="0" w:afterAutospacing="0"/>
            </w:pPr>
            <w:r w:rsidRPr="00AE4A37">
              <w:t>Самостоятельная деятельность воспитанников</w:t>
            </w:r>
          </w:p>
        </w:tc>
        <w:tc>
          <w:tcPr>
            <w:tcW w:w="7080" w:type="dxa"/>
          </w:tcPr>
          <w:p w14:paraId="1CA37734" w14:textId="77777777" w:rsidR="00FB128F" w:rsidRPr="00AE4A37" w:rsidRDefault="00FB128F" w:rsidP="00FB128F">
            <w:pPr>
              <w:pStyle w:val="msonormalbullet2gif"/>
              <w:spacing w:after="0" w:afterAutospacing="0"/>
              <w:jc w:val="both"/>
            </w:pPr>
            <w:r w:rsidRPr="00AE4A37">
              <w:t xml:space="preserve">Содержательное игровое взаимодействие воспитанников (совместные игры с использованием предметов и игрушек). Совместная предметная и продуктивная деятельность </w:t>
            </w:r>
            <w:r w:rsidRPr="00AE4A37">
              <w:lastRenderedPageBreak/>
              <w:t>воспитанников (коллективный монолог). Игра-драматизация с использованием разных видов театров (театр на банках, ложках и т.п.). Игры в парах и совместные игры. Самостоятельная художественно-речевая деятельность воспитанников. Сюжетно- ролевая игра. Игра - импровизация по мотивам сказок. Театрализованные игры. Игры с правилами. Игры парами (настольно-печатные). Совместная продуктивная деятельность воспитанников. Словотворчество Проектная деятельность.</w:t>
            </w:r>
          </w:p>
        </w:tc>
      </w:tr>
      <w:tr w:rsidR="00FB128F" w:rsidRPr="00AE4A37" w14:paraId="1E250C44" w14:textId="77777777" w:rsidTr="00FB128F">
        <w:tc>
          <w:tcPr>
            <w:tcW w:w="2547" w:type="dxa"/>
          </w:tcPr>
          <w:p w14:paraId="73345D22" w14:textId="77777777" w:rsidR="00FB128F" w:rsidRPr="00AE4A37" w:rsidRDefault="00FB128F" w:rsidP="00FB128F">
            <w:pPr>
              <w:pStyle w:val="msonormalbullet2gif"/>
              <w:spacing w:after="0" w:afterAutospacing="0"/>
            </w:pPr>
            <w:r w:rsidRPr="00AE4A37">
              <w:lastRenderedPageBreak/>
              <w:t>Взаимодействие с семьей</w:t>
            </w:r>
          </w:p>
        </w:tc>
        <w:tc>
          <w:tcPr>
            <w:tcW w:w="7080" w:type="dxa"/>
          </w:tcPr>
          <w:p w14:paraId="3AE5D4E4" w14:textId="77777777" w:rsidR="00FB128F" w:rsidRPr="00AE4A37" w:rsidRDefault="00FB128F" w:rsidP="00FB128F">
            <w:pPr>
              <w:pStyle w:val="msonormalbullet2gif"/>
              <w:spacing w:after="0" w:afterAutospacing="0"/>
              <w:jc w:val="both"/>
            </w:pPr>
            <w:r w:rsidRPr="00AE4A37">
              <w:t>Консультации специалистов. Открытый показ ОД по речевому развитию Информационная поддержка родителей. Экскурсии с воспитанниками. Участие в проектной деятельности</w:t>
            </w:r>
          </w:p>
        </w:tc>
      </w:tr>
    </w:tbl>
    <w:p w14:paraId="0E545397" w14:textId="7EECE20E" w:rsidR="00FB128F" w:rsidRDefault="00FB128F" w:rsidP="00FB128F">
      <w:pPr>
        <w:pStyle w:val="msonormalbullet2gif"/>
        <w:spacing w:after="0" w:afterAutospacing="0"/>
        <w:contextualSpacing/>
        <w:jc w:val="both"/>
      </w:pPr>
    </w:p>
    <w:p w14:paraId="60A9414C" w14:textId="260FEB00" w:rsidR="00027420" w:rsidRDefault="00027420" w:rsidP="00FB128F">
      <w:pPr>
        <w:pStyle w:val="msonormalbullet2gif"/>
        <w:spacing w:after="0" w:afterAutospacing="0"/>
        <w:contextualSpacing/>
        <w:jc w:val="both"/>
      </w:pPr>
    </w:p>
    <w:p w14:paraId="4BB72129" w14:textId="77777777" w:rsidR="00027420" w:rsidRPr="001A6AC5" w:rsidRDefault="00027420" w:rsidP="00FB128F">
      <w:pPr>
        <w:pStyle w:val="msonormalbullet2gif"/>
        <w:spacing w:after="0" w:afterAutospacing="0"/>
        <w:contextualSpacing/>
        <w:jc w:val="both"/>
      </w:pPr>
    </w:p>
    <w:p w14:paraId="541774E3" w14:textId="77777777" w:rsidR="00FB128F" w:rsidRPr="001A6AC5" w:rsidRDefault="00FB128F" w:rsidP="00FB128F">
      <w:pPr>
        <w:pStyle w:val="msonormalbullet2gif"/>
        <w:spacing w:after="0" w:afterAutospacing="0"/>
        <w:contextualSpacing/>
        <w:jc w:val="both"/>
      </w:pPr>
      <w:r w:rsidRPr="001A6AC5">
        <w:t xml:space="preserve">1.2.4.  </w:t>
      </w:r>
      <w:r w:rsidRPr="001A6AC5">
        <w:rPr>
          <w:b/>
        </w:rPr>
        <w:t>Образовательная область «Художественно-эстетическое развитие»</w:t>
      </w:r>
    </w:p>
    <w:p w14:paraId="22EC08A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color w:val="000000"/>
          <w:sz w:val="23"/>
          <w:szCs w:val="23"/>
        </w:rPr>
        <w:t xml:space="preserve">Описание образовательной деятельности по освоению детьми образовательной области «Художественно-эстетическое развитие» </w:t>
      </w:r>
    </w:p>
    <w:p w14:paraId="54159104"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Извлечение из ФГОС ДО </w:t>
      </w:r>
    </w:p>
    <w:p w14:paraId="5A691AD2"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i/>
          <w:iCs/>
          <w:color w:val="000000"/>
          <w:sz w:val="23"/>
          <w:szCs w:val="23"/>
        </w:rPr>
        <w:t xml:space="preserve">«Художественно-эстетическое развитие предполагает: </w:t>
      </w:r>
    </w:p>
    <w:p w14:paraId="0D36D85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 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14:paraId="0C1714BF"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 становление эстетического и эмоционально-нравственного отношения к окружающему миру, воспитание эстетического вкуса; </w:t>
      </w:r>
    </w:p>
    <w:p w14:paraId="6C839643"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 формирование элементарных представлений о видах искусства (музыка, живопись, театр, народное искусство и другое); </w:t>
      </w:r>
    </w:p>
    <w:p w14:paraId="0F286EFF"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 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 </w:t>
      </w:r>
    </w:p>
    <w:p w14:paraId="1D36DA6C"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 освоение разнообразных средств художественной выразительности в различных видах искусства; </w:t>
      </w:r>
    </w:p>
    <w:p w14:paraId="5C661409"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 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 </w:t>
      </w:r>
    </w:p>
    <w:p w14:paraId="531B7CF4"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 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 </w:t>
      </w:r>
    </w:p>
    <w:p w14:paraId="609574C1"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color w:val="000000"/>
          <w:sz w:val="23"/>
          <w:szCs w:val="23"/>
        </w:rPr>
        <w:t xml:space="preserve">Содержание образовательной области «ХЭР» </w:t>
      </w:r>
      <w:r w:rsidRPr="0014474D">
        <w:rPr>
          <w:rFonts w:ascii="Times New Roman" w:hAnsi="Times New Roman" w:cs="Times New Roman"/>
          <w:color w:val="000000"/>
          <w:sz w:val="23"/>
          <w:szCs w:val="23"/>
        </w:rPr>
        <w:t xml:space="preserve">представлено </w:t>
      </w:r>
      <w:r w:rsidRPr="0014474D">
        <w:rPr>
          <w:rFonts w:ascii="Times New Roman" w:hAnsi="Times New Roman" w:cs="Times New Roman"/>
          <w:i/>
          <w:iCs/>
          <w:color w:val="000000"/>
          <w:sz w:val="23"/>
          <w:szCs w:val="23"/>
        </w:rPr>
        <w:t xml:space="preserve">тематическими блоками (направлениями): </w:t>
      </w:r>
    </w:p>
    <w:p w14:paraId="60AD0154"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«Приобщение к искусству», </w:t>
      </w:r>
    </w:p>
    <w:p w14:paraId="6818DEF6"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«Изобразительная деятельность», </w:t>
      </w:r>
    </w:p>
    <w:p w14:paraId="1D2E6F57"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«Конструктивная деятельность», </w:t>
      </w:r>
    </w:p>
    <w:p w14:paraId="19722CA2"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«Музыкальная деятельность», </w:t>
      </w:r>
    </w:p>
    <w:p w14:paraId="4C26F607"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5) «Театрализованная деятельность», </w:t>
      </w:r>
    </w:p>
    <w:p w14:paraId="0DB946B5" w14:textId="77777777" w:rsidR="00FB128F" w:rsidRPr="0014474D" w:rsidRDefault="00FB128F" w:rsidP="00FB128F">
      <w:pPr>
        <w:spacing w:after="0" w:line="240" w:lineRule="auto"/>
        <w:jc w:val="both"/>
        <w:rPr>
          <w:rFonts w:ascii="Times New Roman" w:hAnsi="Times New Roman" w:cs="Times New Roman"/>
          <w:sz w:val="23"/>
          <w:szCs w:val="23"/>
        </w:rPr>
      </w:pPr>
      <w:r w:rsidRPr="0014474D">
        <w:rPr>
          <w:rFonts w:ascii="Times New Roman" w:hAnsi="Times New Roman" w:cs="Times New Roman"/>
          <w:sz w:val="23"/>
          <w:szCs w:val="23"/>
        </w:rPr>
        <w:t>6) «Культурно-досуговая деятельность».</w:t>
      </w:r>
    </w:p>
    <w:p w14:paraId="17DA5144" w14:textId="77777777" w:rsidR="00FB128F" w:rsidRPr="0014474D" w:rsidRDefault="00FB128F" w:rsidP="00FB128F">
      <w:pPr>
        <w:spacing w:after="0" w:line="240" w:lineRule="auto"/>
        <w:jc w:val="both"/>
        <w:rPr>
          <w:rFonts w:ascii="Times New Roman" w:hAnsi="Times New Roman" w:cs="Times New Roman"/>
        </w:rPr>
      </w:pPr>
      <w:r w:rsidRPr="0014474D">
        <w:rPr>
          <w:rFonts w:ascii="Times New Roman" w:hAnsi="Times New Roman" w:cs="Times New Roman"/>
          <w:sz w:val="23"/>
          <w:szCs w:val="23"/>
        </w:rPr>
        <w:t>Задачи и содержание образовательной деятельности по направлению «Художественно-эстетическое развитие»</w:t>
      </w:r>
    </w:p>
    <w:p w14:paraId="5DE0451E" w14:textId="77777777" w:rsidR="00FB128F" w:rsidRPr="0014474D" w:rsidRDefault="00FB128F" w:rsidP="00FB128F">
      <w:pPr>
        <w:autoSpaceDE w:val="0"/>
        <w:autoSpaceDN w:val="0"/>
        <w:adjustRightInd w:val="0"/>
        <w:spacing w:after="0" w:line="240" w:lineRule="auto"/>
        <w:rPr>
          <w:rFonts w:ascii="Times New Roman" w:hAnsi="Times New Roman" w:cs="Times New Roman"/>
          <w:color w:val="000000"/>
          <w:sz w:val="23"/>
          <w:szCs w:val="23"/>
        </w:rPr>
      </w:pPr>
      <w:r w:rsidRPr="0014474D">
        <w:rPr>
          <w:rFonts w:ascii="Times New Roman" w:hAnsi="Times New Roman" w:cs="Times New Roman"/>
          <w:b/>
          <w:bCs/>
          <w:color w:val="000000"/>
          <w:sz w:val="23"/>
          <w:szCs w:val="23"/>
        </w:rPr>
        <w:t>Шестой год жизни, старшая группа</w:t>
      </w:r>
    </w:p>
    <w:p w14:paraId="7FC87D4A"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bCs/>
          <w:i/>
          <w:iCs/>
          <w:color w:val="000000"/>
          <w:sz w:val="23"/>
          <w:szCs w:val="23"/>
        </w:rPr>
        <w:t>Программные задачи</w:t>
      </w:r>
      <w:r w:rsidRPr="0014474D">
        <w:rPr>
          <w:rFonts w:ascii="Times New Roman" w:hAnsi="Times New Roman" w:cs="Times New Roman"/>
          <w:b/>
          <w:bCs/>
          <w:i/>
          <w:iCs/>
          <w:color w:val="000000"/>
          <w:sz w:val="23"/>
          <w:szCs w:val="23"/>
        </w:rPr>
        <w:t xml:space="preserve"> «ХЭР» </w:t>
      </w:r>
    </w:p>
    <w:p w14:paraId="497B8794"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Приобщение к искусству: </w:t>
      </w:r>
    </w:p>
    <w:p w14:paraId="230D10CF" w14:textId="77777777" w:rsidR="00FB128F" w:rsidRPr="0014474D" w:rsidRDefault="00FB128F" w:rsidP="006F7990">
      <w:pPr>
        <w:numPr>
          <w:ilvl w:val="0"/>
          <w:numId w:val="4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14:paraId="474A9916" w14:textId="77777777" w:rsidR="00FB128F" w:rsidRPr="0014474D" w:rsidRDefault="00FB128F" w:rsidP="006F7990">
      <w:pPr>
        <w:numPr>
          <w:ilvl w:val="0"/>
          <w:numId w:val="4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14:paraId="13DFAA33" w14:textId="77777777" w:rsidR="00FB128F" w:rsidRPr="0014474D" w:rsidRDefault="00FB128F" w:rsidP="006F7990">
      <w:pPr>
        <w:numPr>
          <w:ilvl w:val="0"/>
          <w:numId w:val="4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Формировать духовно-нравственные качества, в процессе ознакомления с различными видами искусства духовно-нравственного содержания; </w:t>
      </w:r>
    </w:p>
    <w:p w14:paraId="06912BC4" w14:textId="77777777" w:rsidR="00FB128F" w:rsidRPr="0014474D" w:rsidRDefault="00FB128F" w:rsidP="006F7990">
      <w:pPr>
        <w:numPr>
          <w:ilvl w:val="0"/>
          <w:numId w:val="4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lastRenderedPageBreak/>
        <w:t xml:space="preserve">Формировать бережное отношение к произведениям искусства; </w:t>
      </w:r>
    </w:p>
    <w:p w14:paraId="0A48AB63" w14:textId="77777777" w:rsidR="00FB128F" w:rsidRPr="0014474D" w:rsidRDefault="00FB128F" w:rsidP="006F7990">
      <w:pPr>
        <w:numPr>
          <w:ilvl w:val="0"/>
          <w:numId w:val="4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Активизировать проявление эстетического отношения к окружающему миру (искусству, природе, предметам быта, игрушкам, социальным явлениям); </w:t>
      </w:r>
    </w:p>
    <w:p w14:paraId="20E3BCC0" w14:textId="77777777" w:rsidR="00FB128F" w:rsidRPr="0014474D" w:rsidRDefault="00FB128F" w:rsidP="006F7990">
      <w:pPr>
        <w:numPr>
          <w:ilvl w:val="0"/>
          <w:numId w:val="4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14:paraId="5BCCC5AD" w14:textId="77777777" w:rsidR="00FB128F" w:rsidRPr="0014474D" w:rsidRDefault="00FB128F" w:rsidP="006F7990">
      <w:pPr>
        <w:numPr>
          <w:ilvl w:val="0"/>
          <w:numId w:val="4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Продолжать развивать у детей стремление к познанию культурных традиций своего народа через творческую деятельность; </w:t>
      </w:r>
    </w:p>
    <w:p w14:paraId="59C852F7" w14:textId="77777777" w:rsidR="00FB128F" w:rsidRPr="0014474D" w:rsidRDefault="00FB128F" w:rsidP="006F7990">
      <w:pPr>
        <w:numPr>
          <w:ilvl w:val="0"/>
          <w:numId w:val="4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14:paraId="7523B4C1" w14:textId="77777777" w:rsidR="00FB128F" w:rsidRPr="0014474D" w:rsidRDefault="00FB128F" w:rsidP="006F7990">
      <w:pPr>
        <w:numPr>
          <w:ilvl w:val="0"/>
          <w:numId w:val="4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Продолжать знакомить детей с жанрами изобразительного и музыкального искусства; продолжать знакомить детей с архитектурой; </w:t>
      </w:r>
    </w:p>
    <w:p w14:paraId="75DA46F2" w14:textId="77777777" w:rsidR="00FB128F" w:rsidRPr="0014474D" w:rsidRDefault="00FB128F" w:rsidP="006F7990">
      <w:pPr>
        <w:numPr>
          <w:ilvl w:val="0"/>
          <w:numId w:val="4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w:t>
      </w:r>
    </w:p>
    <w:p w14:paraId="51E0B56A" w14:textId="77777777" w:rsidR="00FB128F" w:rsidRPr="0014474D" w:rsidRDefault="00FB128F" w:rsidP="006F7990">
      <w:pPr>
        <w:numPr>
          <w:ilvl w:val="0"/>
          <w:numId w:val="4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14:paraId="349C74F5" w14:textId="77777777" w:rsidR="00FB128F" w:rsidRPr="0014474D" w:rsidRDefault="00FB128F" w:rsidP="006F7990">
      <w:pPr>
        <w:numPr>
          <w:ilvl w:val="0"/>
          <w:numId w:val="4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Уметь называть вид художественной деятельности, профессию и людей, которые работают в том или ином виде искусства; </w:t>
      </w:r>
    </w:p>
    <w:p w14:paraId="713F9F7C" w14:textId="77777777" w:rsidR="00FB128F" w:rsidRPr="0014474D" w:rsidRDefault="00FB128F" w:rsidP="006F7990">
      <w:pPr>
        <w:numPr>
          <w:ilvl w:val="0"/>
          <w:numId w:val="4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w:t>
      </w:r>
    </w:p>
    <w:p w14:paraId="30D65900" w14:textId="77777777" w:rsidR="00FB128F" w:rsidRPr="0014474D" w:rsidRDefault="00FB128F" w:rsidP="006F7990">
      <w:pPr>
        <w:numPr>
          <w:ilvl w:val="0"/>
          <w:numId w:val="4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Организовать посещение выставки, театра, музея, цирка; </w:t>
      </w:r>
    </w:p>
    <w:p w14:paraId="2A211FB5"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sz w:val="24"/>
          <w:szCs w:val="24"/>
        </w:rPr>
      </w:pPr>
      <w:r w:rsidRPr="0014474D">
        <w:rPr>
          <w:rFonts w:ascii="Times New Roman" w:hAnsi="Times New Roman" w:cs="Times New Roman"/>
          <w:b/>
          <w:bCs/>
          <w:i/>
          <w:iCs/>
          <w:color w:val="000000"/>
          <w:sz w:val="23"/>
          <w:szCs w:val="23"/>
        </w:rPr>
        <w:t xml:space="preserve">Изобразительная деятельность: </w:t>
      </w:r>
    </w:p>
    <w:p w14:paraId="53CA19E6" w14:textId="77777777" w:rsidR="00FB128F" w:rsidRPr="0014474D" w:rsidRDefault="00FB128F" w:rsidP="006F7990">
      <w:pPr>
        <w:numPr>
          <w:ilvl w:val="0"/>
          <w:numId w:val="43"/>
        </w:numPr>
        <w:autoSpaceDE w:val="0"/>
        <w:autoSpaceDN w:val="0"/>
        <w:adjustRightInd w:val="0"/>
        <w:spacing w:after="0" w:line="240" w:lineRule="auto"/>
        <w:jc w:val="both"/>
        <w:rPr>
          <w:rFonts w:ascii="Times New Roman" w:hAnsi="Times New Roman" w:cs="Times New Roman"/>
          <w:color w:val="000000"/>
          <w:sz w:val="24"/>
          <w:szCs w:val="24"/>
        </w:rPr>
      </w:pPr>
      <w:r w:rsidRPr="0014474D">
        <w:rPr>
          <w:rFonts w:ascii="Times New Roman" w:hAnsi="Times New Roman" w:cs="Times New Roman"/>
          <w:color w:val="000000"/>
          <w:sz w:val="24"/>
          <w:szCs w:val="24"/>
        </w:rPr>
        <w:t xml:space="preserve">Продолжать развивать интерес детей к изобразительной деятельности; </w:t>
      </w:r>
    </w:p>
    <w:p w14:paraId="0B5080C6" w14:textId="77777777" w:rsidR="00FB128F" w:rsidRPr="0014474D" w:rsidRDefault="00FB128F" w:rsidP="006F7990">
      <w:pPr>
        <w:numPr>
          <w:ilvl w:val="0"/>
          <w:numId w:val="4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Развивать художественно-творческих способностей в продуктивных видах детской деятельности; </w:t>
      </w:r>
    </w:p>
    <w:p w14:paraId="2A68D4D8" w14:textId="77777777" w:rsidR="00FB128F" w:rsidRPr="0014474D" w:rsidRDefault="00FB128F" w:rsidP="006F7990">
      <w:pPr>
        <w:numPr>
          <w:ilvl w:val="0"/>
          <w:numId w:val="4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Обогащать у детей сенсорный опыт, развивая органы восприятия: зрение, слух, обоняние, осязание, вкус; </w:t>
      </w:r>
    </w:p>
    <w:p w14:paraId="12BA1CB1" w14:textId="77777777" w:rsidR="00FB128F" w:rsidRPr="0014474D" w:rsidRDefault="00FB128F" w:rsidP="006F7990">
      <w:pPr>
        <w:numPr>
          <w:ilvl w:val="0"/>
          <w:numId w:val="4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Закреплять у детей знания об основных формах предметов и объектов природы; </w:t>
      </w:r>
    </w:p>
    <w:p w14:paraId="08EB6AF3" w14:textId="77777777" w:rsidR="00FB128F" w:rsidRPr="0014474D" w:rsidRDefault="00FB128F" w:rsidP="006F7990">
      <w:pPr>
        <w:numPr>
          <w:ilvl w:val="0"/>
          <w:numId w:val="4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Развивать у детей эстетическое восприятие, желание созерцать красоту окружающего мира; </w:t>
      </w:r>
    </w:p>
    <w:p w14:paraId="4A72AC0A" w14:textId="77777777" w:rsidR="00FB128F" w:rsidRPr="0014474D" w:rsidRDefault="00FB128F" w:rsidP="006F7990">
      <w:pPr>
        <w:numPr>
          <w:ilvl w:val="0"/>
          <w:numId w:val="4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14:paraId="2C3EEB94" w14:textId="77777777" w:rsidR="00FB128F" w:rsidRPr="0014474D" w:rsidRDefault="00FB128F" w:rsidP="006F7990">
      <w:pPr>
        <w:numPr>
          <w:ilvl w:val="0"/>
          <w:numId w:val="4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14:paraId="04E04E7B" w14:textId="77777777" w:rsidR="00FB128F" w:rsidRPr="0014474D" w:rsidRDefault="00FB128F" w:rsidP="006F7990">
      <w:pPr>
        <w:numPr>
          <w:ilvl w:val="0"/>
          <w:numId w:val="4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Совершенствовать у детей изобразительные навыки и умения, формировать художественно-творческие способности; </w:t>
      </w:r>
    </w:p>
    <w:p w14:paraId="2C2F83A0" w14:textId="77777777" w:rsidR="00FB128F" w:rsidRPr="0014474D" w:rsidRDefault="00FB128F" w:rsidP="006F7990">
      <w:pPr>
        <w:numPr>
          <w:ilvl w:val="0"/>
          <w:numId w:val="4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Развивать у детей чувство формы, цвета, пропорций; </w:t>
      </w:r>
    </w:p>
    <w:p w14:paraId="35D95AC8" w14:textId="77777777" w:rsidR="00FB128F" w:rsidRPr="0014474D" w:rsidRDefault="00FB128F" w:rsidP="006F7990">
      <w:pPr>
        <w:numPr>
          <w:ilvl w:val="0"/>
          <w:numId w:val="4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14:paraId="6E7C7356" w14:textId="77777777" w:rsidR="00FB128F" w:rsidRPr="0014474D" w:rsidRDefault="00FB128F" w:rsidP="006F7990">
      <w:pPr>
        <w:numPr>
          <w:ilvl w:val="0"/>
          <w:numId w:val="4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Обогащать содержание изобразительной деятельности в соответствии с задачами познавательного и социального развития детей; </w:t>
      </w:r>
    </w:p>
    <w:p w14:paraId="37618B6D" w14:textId="77777777" w:rsidR="00FB128F" w:rsidRPr="0014474D" w:rsidRDefault="00FB128F" w:rsidP="006F7990">
      <w:pPr>
        <w:numPr>
          <w:ilvl w:val="0"/>
          <w:numId w:val="4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Инициировать выбор сюжетов о семье, жизни в ОУ,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w:t>
      </w:r>
    </w:p>
    <w:p w14:paraId="342E9EB4" w14:textId="77777777" w:rsidR="00FB128F" w:rsidRPr="0014474D" w:rsidRDefault="00FB128F" w:rsidP="006F7990">
      <w:pPr>
        <w:numPr>
          <w:ilvl w:val="0"/>
          <w:numId w:val="4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Продолжать знакомить детей с народным декоративно-прикладным искусством (Городецкая роспись, </w:t>
      </w:r>
      <w:proofErr w:type="spellStart"/>
      <w:r w:rsidRPr="0014474D">
        <w:rPr>
          <w:rFonts w:ascii="Times New Roman" w:hAnsi="Times New Roman" w:cs="Times New Roman"/>
          <w:color w:val="000000"/>
          <w:sz w:val="23"/>
          <w:szCs w:val="23"/>
        </w:rPr>
        <w:t>Полховско-майданская</w:t>
      </w:r>
      <w:proofErr w:type="spellEnd"/>
      <w:r w:rsidRPr="0014474D">
        <w:rPr>
          <w:rFonts w:ascii="Times New Roman" w:hAnsi="Times New Roman" w:cs="Times New Roman"/>
          <w:color w:val="000000"/>
          <w:sz w:val="23"/>
          <w:szCs w:val="23"/>
        </w:rPr>
        <w:t xml:space="preserve"> роспись, Гжельская роспись), расширять представления о народных игрушках (городецкая игрушка, </w:t>
      </w:r>
      <w:proofErr w:type="spellStart"/>
      <w:r w:rsidRPr="0014474D">
        <w:rPr>
          <w:rFonts w:ascii="Times New Roman" w:hAnsi="Times New Roman" w:cs="Times New Roman"/>
          <w:color w:val="000000"/>
          <w:sz w:val="23"/>
          <w:szCs w:val="23"/>
        </w:rPr>
        <w:t>богородская</w:t>
      </w:r>
      <w:proofErr w:type="spellEnd"/>
      <w:r w:rsidRPr="0014474D">
        <w:rPr>
          <w:rFonts w:ascii="Times New Roman" w:hAnsi="Times New Roman" w:cs="Times New Roman"/>
          <w:color w:val="000000"/>
          <w:sz w:val="23"/>
          <w:szCs w:val="23"/>
        </w:rPr>
        <w:t xml:space="preserve"> игрушка, матрешка, бирюльки); </w:t>
      </w:r>
    </w:p>
    <w:p w14:paraId="7B8B2B84" w14:textId="77777777" w:rsidR="00FB128F" w:rsidRPr="0014474D" w:rsidRDefault="00FB128F" w:rsidP="006F7990">
      <w:pPr>
        <w:numPr>
          <w:ilvl w:val="0"/>
          <w:numId w:val="4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Развивать декоративное творчество детей (в том числе коллективное); </w:t>
      </w:r>
    </w:p>
    <w:p w14:paraId="251155C6" w14:textId="77777777" w:rsidR="00FB128F" w:rsidRPr="0014474D" w:rsidRDefault="00FB128F" w:rsidP="006F7990">
      <w:pPr>
        <w:numPr>
          <w:ilvl w:val="0"/>
          <w:numId w:val="4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w:t>
      </w:r>
    </w:p>
    <w:p w14:paraId="25145949" w14:textId="77777777" w:rsidR="00FB128F" w:rsidRPr="0014474D" w:rsidRDefault="00FB128F" w:rsidP="006F7990">
      <w:pPr>
        <w:numPr>
          <w:ilvl w:val="0"/>
          <w:numId w:val="4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lastRenderedPageBreak/>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14:paraId="18B1FC85"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sz w:val="24"/>
          <w:szCs w:val="24"/>
        </w:rPr>
      </w:pPr>
      <w:r w:rsidRPr="0014474D">
        <w:rPr>
          <w:rFonts w:ascii="Times New Roman" w:hAnsi="Times New Roman" w:cs="Times New Roman"/>
          <w:b/>
          <w:bCs/>
          <w:i/>
          <w:iCs/>
          <w:color w:val="000000"/>
          <w:sz w:val="23"/>
          <w:szCs w:val="23"/>
        </w:rPr>
        <w:t xml:space="preserve">Конструктивная деятельность: </w:t>
      </w:r>
    </w:p>
    <w:p w14:paraId="7F313A3A"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14:paraId="1E93C0F4"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Поощрять у детей самостоятельность, творчество, инициативу, дружелюбие; </w:t>
      </w:r>
    </w:p>
    <w:p w14:paraId="255E0A1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sz w:val="24"/>
          <w:szCs w:val="24"/>
        </w:rPr>
      </w:pPr>
      <w:r w:rsidRPr="0014474D">
        <w:rPr>
          <w:rFonts w:ascii="Times New Roman" w:hAnsi="Times New Roman" w:cs="Times New Roman"/>
          <w:b/>
          <w:bCs/>
          <w:i/>
          <w:iCs/>
          <w:color w:val="000000"/>
          <w:sz w:val="23"/>
          <w:szCs w:val="23"/>
        </w:rPr>
        <w:t xml:space="preserve">Музыкальная деятельность: </w:t>
      </w:r>
    </w:p>
    <w:p w14:paraId="23B6BA3A" w14:textId="77777777" w:rsidR="00FB128F" w:rsidRPr="0014474D" w:rsidRDefault="00FB128F" w:rsidP="006F7990">
      <w:pPr>
        <w:numPr>
          <w:ilvl w:val="0"/>
          <w:numId w:val="44"/>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Продолжать формировать у детей эстетическое восприятие музыки, умение различать жанры музыкальных произведений (песня, танец, марш); </w:t>
      </w:r>
    </w:p>
    <w:p w14:paraId="341305AF" w14:textId="77777777" w:rsidR="00FB128F" w:rsidRPr="0014474D" w:rsidRDefault="00FB128F" w:rsidP="006F7990">
      <w:pPr>
        <w:numPr>
          <w:ilvl w:val="0"/>
          <w:numId w:val="44"/>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Развивать у детей музыкальную память, умение различать на слух звуки по высоте, музыкальные инструменты; </w:t>
      </w:r>
    </w:p>
    <w:p w14:paraId="58CDD068" w14:textId="77777777" w:rsidR="00FB128F" w:rsidRPr="0014474D" w:rsidRDefault="00FB128F" w:rsidP="006F7990">
      <w:pPr>
        <w:numPr>
          <w:ilvl w:val="0"/>
          <w:numId w:val="44"/>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w:t>
      </w:r>
    </w:p>
    <w:p w14:paraId="6AC10AB5" w14:textId="77777777" w:rsidR="00FB128F" w:rsidRPr="0014474D" w:rsidRDefault="00FB128F" w:rsidP="006F7990">
      <w:pPr>
        <w:numPr>
          <w:ilvl w:val="0"/>
          <w:numId w:val="44"/>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Продолжать развивать у детей интерес и любовь к музыке, музыкальную отзывчивость на нее; </w:t>
      </w:r>
    </w:p>
    <w:p w14:paraId="0AC4B54C" w14:textId="77777777" w:rsidR="00FB128F" w:rsidRPr="0014474D" w:rsidRDefault="00FB128F" w:rsidP="006F7990">
      <w:pPr>
        <w:numPr>
          <w:ilvl w:val="0"/>
          <w:numId w:val="44"/>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Продолжать развивать у детей музыкальные способности детей: </w:t>
      </w:r>
      <w:proofErr w:type="spellStart"/>
      <w:r w:rsidRPr="0014474D">
        <w:rPr>
          <w:rFonts w:ascii="Times New Roman" w:hAnsi="Times New Roman" w:cs="Times New Roman"/>
          <w:color w:val="000000"/>
          <w:sz w:val="23"/>
          <w:szCs w:val="23"/>
        </w:rPr>
        <w:t>звуковысотный</w:t>
      </w:r>
      <w:proofErr w:type="spellEnd"/>
      <w:r w:rsidRPr="0014474D">
        <w:rPr>
          <w:rFonts w:ascii="Times New Roman" w:hAnsi="Times New Roman" w:cs="Times New Roman"/>
          <w:color w:val="000000"/>
          <w:sz w:val="23"/>
          <w:szCs w:val="23"/>
        </w:rPr>
        <w:t xml:space="preserve">, ритмический, тембровый, динамический слух; </w:t>
      </w:r>
    </w:p>
    <w:p w14:paraId="376BDB88" w14:textId="77777777" w:rsidR="00FB128F" w:rsidRPr="0014474D" w:rsidRDefault="00FB128F" w:rsidP="006F7990">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14474D">
        <w:rPr>
          <w:rFonts w:ascii="Times New Roman" w:hAnsi="Times New Roman" w:cs="Times New Roman"/>
          <w:color w:val="000000"/>
          <w:sz w:val="23"/>
          <w:szCs w:val="23"/>
        </w:rPr>
        <w:t xml:space="preserve">Развивать у детей умение творческой интерпретации музыки разными средствами </w:t>
      </w:r>
    </w:p>
    <w:p w14:paraId="3FD1CFB7" w14:textId="77777777" w:rsidR="00FB128F" w:rsidRPr="0014474D" w:rsidRDefault="00FB128F" w:rsidP="006F7990">
      <w:pPr>
        <w:numPr>
          <w:ilvl w:val="0"/>
          <w:numId w:val="44"/>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художественной выразительности; </w:t>
      </w:r>
    </w:p>
    <w:p w14:paraId="6F1A7B1D" w14:textId="77777777" w:rsidR="00FB128F" w:rsidRPr="0014474D" w:rsidRDefault="00FB128F" w:rsidP="006F7990">
      <w:pPr>
        <w:numPr>
          <w:ilvl w:val="0"/>
          <w:numId w:val="44"/>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14:paraId="65F20D5B" w14:textId="77777777" w:rsidR="00FB128F" w:rsidRPr="0014474D" w:rsidRDefault="00FB128F" w:rsidP="006F7990">
      <w:pPr>
        <w:numPr>
          <w:ilvl w:val="0"/>
          <w:numId w:val="44"/>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Развивать у детей умение сотрудничества в коллективной музыкальной деятельности; </w:t>
      </w:r>
    </w:p>
    <w:p w14:paraId="11F745C9"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Театрализованная деятельность: </w:t>
      </w:r>
    </w:p>
    <w:p w14:paraId="563CEECF" w14:textId="77777777" w:rsidR="00FB128F" w:rsidRPr="0014474D" w:rsidRDefault="00FB128F" w:rsidP="006F7990">
      <w:pPr>
        <w:numPr>
          <w:ilvl w:val="0"/>
          <w:numId w:val="45"/>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Знакомить детей с различными видами театрального искусства (кукольный театр, балет, опера и прочее); </w:t>
      </w:r>
    </w:p>
    <w:p w14:paraId="7AA25D47" w14:textId="77777777" w:rsidR="00FB128F" w:rsidRPr="0014474D" w:rsidRDefault="00FB128F" w:rsidP="006F7990">
      <w:pPr>
        <w:numPr>
          <w:ilvl w:val="0"/>
          <w:numId w:val="45"/>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Знакомить детей с театральной терминологией (акт, актер, антракт, кулисы и так далее); </w:t>
      </w:r>
    </w:p>
    <w:p w14:paraId="41E16414" w14:textId="77777777" w:rsidR="00FB128F" w:rsidRPr="0014474D" w:rsidRDefault="00FB128F" w:rsidP="006F7990">
      <w:pPr>
        <w:numPr>
          <w:ilvl w:val="0"/>
          <w:numId w:val="45"/>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Развивать интерес к сценическому искусству; </w:t>
      </w:r>
    </w:p>
    <w:p w14:paraId="7EC933B2" w14:textId="77777777" w:rsidR="00FB128F" w:rsidRPr="0014474D" w:rsidRDefault="00FB128F" w:rsidP="006F7990">
      <w:pPr>
        <w:numPr>
          <w:ilvl w:val="0"/>
          <w:numId w:val="45"/>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Создавать атмосферу творческого выбора и инициативы для каждого ребенка; </w:t>
      </w:r>
    </w:p>
    <w:p w14:paraId="07D12B1B" w14:textId="77777777" w:rsidR="00FB128F" w:rsidRPr="0014474D" w:rsidRDefault="00FB128F" w:rsidP="006F7990">
      <w:pPr>
        <w:numPr>
          <w:ilvl w:val="0"/>
          <w:numId w:val="45"/>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Развивать личностные качеств (коммуникативные навыки, партнерские взаимоотношения; </w:t>
      </w:r>
    </w:p>
    <w:p w14:paraId="7E6F4C99" w14:textId="77777777" w:rsidR="00FB128F" w:rsidRPr="0014474D" w:rsidRDefault="00FB128F" w:rsidP="006F7990">
      <w:pPr>
        <w:numPr>
          <w:ilvl w:val="0"/>
          <w:numId w:val="45"/>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Воспитывать доброжелательность и контактность в отношениях со сверстниками; </w:t>
      </w:r>
    </w:p>
    <w:p w14:paraId="0EDA86B7" w14:textId="77777777" w:rsidR="00FB128F" w:rsidRPr="0014474D" w:rsidRDefault="00FB128F" w:rsidP="006F7990">
      <w:pPr>
        <w:numPr>
          <w:ilvl w:val="0"/>
          <w:numId w:val="45"/>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Развивать навыки действий с воображаемыми предметами; </w:t>
      </w:r>
    </w:p>
    <w:p w14:paraId="706EDB24" w14:textId="77777777" w:rsidR="00FB128F" w:rsidRPr="0014474D" w:rsidRDefault="00FB128F" w:rsidP="006F7990">
      <w:pPr>
        <w:numPr>
          <w:ilvl w:val="0"/>
          <w:numId w:val="45"/>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Способствовать развитию навыков передачи образа различными способами (речь, мимика, жест, пантомима и прочее); </w:t>
      </w:r>
    </w:p>
    <w:p w14:paraId="67D9EAEA" w14:textId="77777777" w:rsidR="00FB128F" w:rsidRPr="0014474D" w:rsidRDefault="00FB128F" w:rsidP="006F7990">
      <w:pPr>
        <w:numPr>
          <w:ilvl w:val="0"/>
          <w:numId w:val="45"/>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14:paraId="2E15F025"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sz w:val="24"/>
          <w:szCs w:val="24"/>
        </w:rPr>
      </w:pPr>
      <w:r w:rsidRPr="0014474D">
        <w:rPr>
          <w:rFonts w:ascii="Times New Roman" w:hAnsi="Times New Roman" w:cs="Times New Roman"/>
          <w:b/>
          <w:bCs/>
          <w:i/>
          <w:iCs/>
          <w:color w:val="000000"/>
          <w:sz w:val="23"/>
          <w:szCs w:val="23"/>
        </w:rPr>
        <w:t xml:space="preserve">Культурно-досуговая деятельность: </w:t>
      </w:r>
    </w:p>
    <w:p w14:paraId="1AAA8CD1" w14:textId="77777777" w:rsidR="00FB128F" w:rsidRPr="0014474D" w:rsidRDefault="00FB128F" w:rsidP="006F7990">
      <w:pPr>
        <w:numPr>
          <w:ilvl w:val="0"/>
          <w:numId w:val="46"/>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Развивать желание организовывать свободное время с интересом и пользой. </w:t>
      </w:r>
    </w:p>
    <w:p w14:paraId="1BE8EB72" w14:textId="77777777" w:rsidR="00FB128F" w:rsidRPr="0014474D" w:rsidRDefault="00FB128F" w:rsidP="006F7990">
      <w:pPr>
        <w:numPr>
          <w:ilvl w:val="0"/>
          <w:numId w:val="46"/>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Формировать основы досуговой культуры во время игр, творчества, прогулки и прочее; </w:t>
      </w:r>
    </w:p>
    <w:p w14:paraId="519D2CC2" w14:textId="77777777" w:rsidR="00FB128F" w:rsidRPr="0014474D" w:rsidRDefault="00FB128F" w:rsidP="006F7990">
      <w:pPr>
        <w:numPr>
          <w:ilvl w:val="0"/>
          <w:numId w:val="46"/>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Создавать условия для проявления культурных потребностей и интересов, а также их использования в организации своего досуга; </w:t>
      </w:r>
    </w:p>
    <w:p w14:paraId="15CAFF19" w14:textId="77777777" w:rsidR="00FB128F" w:rsidRPr="0014474D" w:rsidRDefault="00FB128F" w:rsidP="006F7990">
      <w:pPr>
        <w:numPr>
          <w:ilvl w:val="0"/>
          <w:numId w:val="46"/>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Формировать понятия праздничный и будний день, понимать их различия; </w:t>
      </w:r>
    </w:p>
    <w:p w14:paraId="27A915C9" w14:textId="77777777" w:rsidR="00FB128F" w:rsidRPr="0014474D" w:rsidRDefault="00FB128F" w:rsidP="006F7990">
      <w:pPr>
        <w:numPr>
          <w:ilvl w:val="0"/>
          <w:numId w:val="46"/>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Знакомить с историей возникновения праздников, воспитывать бережное отношение к народным праздничным традициям и обычаям; </w:t>
      </w:r>
    </w:p>
    <w:p w14:paraId="1CB5803C" w14:textId="77777777" w:rsidR="00FB128F" w:rsidRPr="0014474D" w:rsidRDefault="00FB128F" w:rsidP="006F7990">
      <w:pPr>
        <w:numPr>
          <w:ilvl w:val="0"/>
          <w:numId w:val="46"/>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w:t>
      </w:r>
    </w:p>
    <w:p w14:paraId="7A054AD2" w14:textId="77777777" w:rsidR="00FB128F" w:rsidRPr="0014474D" w:rsidRDefault="00FB128F" w:rsidP="006F7990">
      <w:pPr>
        <w:numPr>
          <w:ilvl w:val="0"/>
          <w:numId w:val="46"/>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14:paraId="38145001" w14:textId="77777777" w:rsidR="00FB128F" w:rsidRPr="0014474D" w:rsidRDefault="00FB128F" w:rsidP="006F7990">
      <w:pPr>
        <w:numPr>
          <w:ilvl w:val="0"/>
          <w:numId w:val="46"/>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w:t>
      </w:r>
    </w:p>
    <w:p w14:paraId="7E4DF79F" w14:textId="77777777" w:rsidR="00FB128F" w:rsidRPr="0014474D" w:rsidRDefault="00FB128F" w:rsidP="006F7990">
      <w:pPr>
        <w:numPr>
          <w:ilvl w:val="0"/>
          <w:numId w:val="46"/>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Поддерживать интерес к участию в творческих объединениях дополнительного образования в ОУ и вне его. </w:t>
      </w:r>
    </w:p>
    <w:p w14:paraId="102196FC" w14:textId="77777777" w:rsidR="00FB128F" w:rsidRPr="003201EB"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bCs/>
          <w:iCs/>
          <w:color w:val="000000"/>
          <w:sz w:val="23"/>
          <w:szCs w:val="23"/>
        </w:rPr>
        <w:t>Содержание образовательной деятельности</w:t>
      </w:r>
    </w:p>
    <w:p w14:paraId="73A9FDB6" w14:textId="77777777" w:rsidR="00FB128F" w:rsidRPr="0014474D" w:rsidRDefault="00FB128F" w:rsidP="00FB128F">
      <w:pPr>
        <w:tabs>
          <w:tab w:val="left" w:pos="3165"/>
        </w:tabs>
        <w:autoSpaceDE w:val="0"/>
        <w:autoSpaceDN w:val="0"/>
        <w:adjustRightInd w:val="0"/>
        <w:spacing w:after="0" w:line="240" w:lineRule="auto"/>
        <w:jc w:val="both"/>
        <w:rPr>
          <w:rFonts w:ascii="Times New Roman" w:hAnsi="Times New Roman" w:cs="Times New Roman"/>
          <w:sz w:val="24"/>
          <w:szCs w:val="24"/>
        </w:rPr>
      </w:pPr>
      <w:r w:rsidRPr="0014474D">
        <w:rPr>
          <w:rFonts w:ascii="Times New Roman" w:hAnsi="Times New Roman" w:cs="Times New Roman"/>
          <w:b/>
          <w:bCs/>
          <w:i/>
          <w:iCs/>
          <w:color w:val="000000"/>
          <w:sz w:val="23"/>
          <w:szCs w:val="23"/>
        </w:rPr>
        <w:t xml:space="preserve">Приобщение к искусству: </w:t>
      </w:r>
      <w:r w:rsidRPr="0014474D">
        <w:rPr>
          <w:rFonts w:ascii="Times New Roman" w:hAnsi="Times New Roman" w:cs="Times New Roman"/>
          <w:b/>
          <w:bCs/>
          <w:i/>
          <w:iCs/>
          <w:color w:val="000000"/>
          <w:sz w:val="23"/>
          <w:szCs w:val="23"/>
        </w:rPr>
        <w:tab/>
      </w:r>
    </w:p>
    <w:p w14:paraId="5B7729D9"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w:t>
      </w:r>
      <w:r w:rsidRPr="0014474D">
        <w:rPr>
          <w:rFonts w:ascii="Times New Roman" w:hAnsi="Times New Roman" w:cs="Times New Roman"/>
          <w:color w:val="000000"/>
          <w:sz w:val="23"/>
          <w:szCs w:val="23"/>
        </w:rPr>
        <w:lastRenderedPageBreak/>
        <w:t xml:space="preserve">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14:paraId="058D580E"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14:paraId="1A77CBFB"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Педагог формирует духовно-нравственные качества в процессе ознакомления с различными видами искусства духовно-нравственного содержания; </w:t>
      </w:r>
    </w:p>
    <w:p w14:paraId="00D92D2F"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14:paraId="26A7251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14474D">
        <w:rPr>
          <w:rFonts w:ascii="Times New Roman" w:hAnsi="Times New Roman" w:cs="Times New Roman"/>
          <w:color w:val="000000"/>
          <w:sz w:val="23"/>
          <w:szCs w:val="23"/>
        </w:rPr>
        <w:t>Рачев</w:t>
      </w:r>
      <w:proofErr w:type="spellEnd"/>
      <w:r w:rsidRPr="0014474D">
        <w:rPr>
          <w:rFonts w:ascii="Times New Roman" w:hAnsi="Times New Roman" w:cs="Times New Roman"/>
          <w:color w:val="000000"/>
          <w:sz w:val="23"/>
          <w:szCs w:val="23"/>
        </w:rPr>
        <w:t xml:space="preserve">, Е.И. </w:t>
      </w:r>
      <w:proofErr w:type="spellStart"/>
      <w:r w:rsidRPr="0014474D">
        <w:rPr>
          <w:rFonts w:ascii="Times New Roman" w:hAnsi="Times New Roman" w:cs="Times New Roman"/>
          <w:color w:val="000000"/>
          <w:sz w:val="23"/>
          <w:szCs w:val="23"/>
        </w:rPr>
        <w:t>Чарушин</w:t>
      </w:r>
      <w:proofErr w:type="spellEnd"/>
      <w:r w:rsidRPr="0014474D">
        <w:rPr>
          <w:rFonts w:ascii="Times New Roman" w:hAnsi="Times New Roman" w:cs="Times New Roman"/>
          <w:color w:val="000000"/>
          <w:sz w:val="23"/>
          <w:szCs w:val="23"/>
        </w:rPr>
        <w:t xml:space="preserve">, И.Я. </w:t>
      </w:r>
      <w:proofErr w:type="spellStart"/>
      <w:r w:rsidRPr="0014474D">
        <w:rPr>
          <w:rFonts w:ascii="Times New Roman" w:hAnsi="Times New Roman" w:cs="Times New Roman"/>
          <w:color w:val="000000"/>
          <w:sz w:val="23"/>
          <w:szCs w:val="23"/>
        </w:rPr>
        <w:t>Билибин</w:t>
      </w:r>
      <w:proofErr w:type="spellEnd"/>
      <w:r w:rsidRPr="0014474D">
        <w:rPr>
          <w:rFonts w:ascii="Times New Roman" w:hAnsi="Times New Roman" w:cs="Times New Roman"/>
          <w:color w:val="000000"/>
          <w:sz w:val="23"/>
          <w:szCs w:val="23"/>
        </w:rP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sidRPr="0014474D">
        <w:rPr>
          <w:rFonts w:ascii="Times New Roman" w:hAnsi="Times New Roman" w:cs="Times New Roman"/>
          <w:color w:val="000000"/>
          <w:sz w:val="23"/>
          <w:szCs w:val="23"/>
        </w:rPr>
        <w:t>Шаинский</w:t>
      </w:r>
      <w:proofErr w:type="spellEnd"/>
      <w:r w:rsidRPr="0014474D">
        <w:rPr>
          <w:rFonts w:ascii="Times New Roman" w:hAnsi="Times New Roman" w:cs="Times New Roman"/>
          <w:color w:val="000000"/>
          <w:sz w:val="23"/>
          <w:szCs w:val="23"/>
        </w:rPr>
        <w:t xml:space="preserve"> и другими). </w:t>
      </w:r>
    </w:p>
    <w:p w14:paraId="7547967C"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14:paraId="56650D4B"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14:paraId="7DBBCA3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8. Педагог поощряет активное участие детей в художественной деятельности как по собственному желанию, так и под руководством взрослых. </w:t>
      </w:r>
    </w:p>
    <w:p w14:paraId="284A77C1"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w:t>
      </w:r>
    </w:p>
    <w:p w14:paraId="4BE0E8A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Изобразительная деятельность: </w:t>
      </w:r>
    </w:p>
    <w:p w14:paraId="0E4B0C38"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w:t>
      </w:r>
    </w:p>
    <w:p w14:paraId="70206BE0"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w:t>
      </w:r>
      <w:r w:rsidRPr="0014474D">
        <w:rPr>
          <w:rFonts w:ascii="Times New Roman" w:hAnsi="Times New Roman" w:cs="Times New Roman"/>
          <w:color w:val="000000"/>
          <w:sz w:val="23"/>
          <w:szCs w:val="23"/>
        </w:rPr>
        <w:lastRenderedPageBreak/>
        <w:t xml:space="preserve">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14:paraId="26D75EAC"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Предметное рисование: </w:t>
      </w:r>
    </w:p>
    <w:p w14:paraId="2F57AE59" w14:textId="77777777" w:rsidR="00FB128F" w:rsidRPr="0014474D" w:rsidRDefault="00FB128F" w:rsidP="006F7990">
      <w:pPr>
        <w:numPr>
          <w:ilvl w:val="0"/>
          <w:numId w:val="47"/>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w:t>
      </w:r>
    </w:p>
    <w:p w14:paraId="51C85935" w14:textId="77777777" w:rsidR="00FB128F" w:rsidRPr="0014474D" w:rsidRDefault="00FB128F" w:rsidP="006F7990">
      <w:pPr>
        <w:numPr>
          <w:ilvl w:val="0"/>
          <w:numId w:val="47"/>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14:paraId="0E132E08" w14:textId="77777777" w:rsidR="00FB128F" w:rsidRPr="0014474D" w:rsidRDefault="00FB128F" w:rsidP="006F7990">
      <w:pPr>
        <w:numPr>
          <w:ilvl w:val="0"/>
          <w:numId w:val="47"/>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14:paraId="10D9B257" w14:textId="77777777" w:rsidR="00FB128F" w:rsidRPr="0014474D" w:rsidRDefault="00FB128F" w:rsidP="006F7990">
      <w:pPr>
        <w:numPr>
          <w:ilvl w:val="0"/>
          <w:numId w:val="47"/>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14:paraId="0A9B6762"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Сюжетное рисование</w:t>
      </w:r>
      <w:r w:rsidRPr="0014474D">
        <w:rPr>
          <w:rFonts w:ascii="Times New Roman" w:hAnsi="Times New Roman" w:cs="Times New Roman"/>
          <w:color w:val="000000"/>
          <w:sz w:val="23"/>
          <w:szCs w:val="23"/>
        </w:rPr>
        <w:t xml:space="preserve">: </w:t>
      </w:r>
    </w:p>
    <w:p w14:paraId="06D9E1CA"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p>
    <w:p w14:paraId="6FB7A4EC"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Декоративное рисование: </w:t>
      </w:r>
    </w:p>
    <w:p w14:paraId="733EE7D2" w14:textId="77777777" w:rsidR="00FB128F" w:rsidRPr="0014474D" w:rsidRDefault="00FB128F" w:rsidP="006F7990">
      <w:pPr>
        <w:numPr>
          <w:ilvl w:val="0"/>
          <w:numId w:val="48"/>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Педагог продолжает знакомить детей с изделиями народных промыслов, закрепляет и углубляет знания о дымковской и </w:t>
      </w:r>
      <w:proofErr w:type="spellStart"/>
      <w:r w:rsidRPr="0014474D">
        <w:rPr>
          <w:rFonts w:ascii="Times New Roman" w:hAnsi="Times New Roman" w:cs="Times New Roman"/>
          <w:color w:val="000000"/>
          <w:sz w:val="23"/>
          <w:szCs w:val="23"/>
        </w:rPr>
        <w:t>филимоновской</w:t>
      </w:r>
      <w:proofErr w:type="spellEnd"/>
      <w:r w:rsidRPr="0014474D">
        <w:rPr>
          <w:rFonts w:ascii="Times New Roman" w:hAnsi="Times New Roman" w:cs="Times New Roman"/>
          <w:color w:val="000000"/>
          <w:sz w:val="23"/>
          <w:szCs w:val="23"/>
        </w:rPr>
        <w:t xml:space="preserve">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w:t>
      </w:r>
    </w:p>
    <w:p w14:paraId="4F504751" w14:textId="77777777" w:rsidR="00FB128F" w:rsidRPr="0014474D" w:rsidRDefault="00FB128F" w:rsidP="006F7990">
      <w:pPr>
        <w:numPr>
          <w:ilvl w:val="0"/>
          <w:numId w:val="48"/>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14474D">
        <w:rPr>
          <w:rFonts w:ascii="Times New Roman" w:hAnsi="Times New Roman" w:cs="Times New Roman"/>
          <w:color w:val="000000"/>
          <w:sz w:val="23"/>
          <w:szCs w:val="23"/>
        </w:rPr>
        <w:t>Полхов</w:t>
      </w:r>
      <w:proofErr w:type="spellEnd"/>
      <w:r w:rsidRPr="0014474D">
        <w:rPr>
          <w:rFonts w:ascii="Times New Roman" w:hAnsi="Times New Roman" w:cs="Times New Roman"/>
          <w:color w:val="000000"/>
          <w:sz w:val="23"/>
          <w:szCs w:val="23"/>
        </w:rPr>
        <w:t xml:space="preserve">-Майдана. Педагог включает городецкую и </w:t>
      </w:r>
      <w:proofErr w:type="spellStart"/>
      <w:r w:rsidRPr="0014474D">
        <w:rPr>
          <w:rFonts w:ascii="Times New Roman" w:hAnsi="Times New Roman" w:cs="Times New Roman"/>
          <w:color w:val="000000"/>
          <w:sz w:val="23"/>
          <w:szCs w:val="23"/>
        </w:rPr>
        <w:t>полхов-майданскую</w:t>
      </w:r>
      <w:proofErr w:type="spellEnd"/>
      <w:r w:rsidRPr="0014474D">
        <w:rPr>
          <w:rFonts w:ascii="Times New Roman" w:hAnsi="Times New Roman" w:cs="Times New Roman"/>
          <w:color w:val="000000"/>
          <w:sz w:val="23"/>
          <w:szCs w:val="23"/>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14474D">
        <w:rPr>
          <w:rFonts w:ascii="Times New Roman" w:hAnsi="Times New Roman" w:cs="Times New Roman"/>
          <w:color w:val="000000"/>
          <w:sz w:val="23"/>
          <w:szCs w:val="23"/>
        </w:rPr>
        <w:t>полхов-майданской</w:t>
      </w:r>
      <w:proofErr w:type="spellEnd"/>
      <w:r w:rsidRPr="0014474D">
        <w:rPr>
          <w:rFonts w:ascii="Times New Roman" w:hAnsi="Times New Roman" w:cs="Times New Roman"/>
          <w:color w:val="000000"/>
          <w:sz w:val="23"/>
          <w:szCs w:val="23"/>
        </w:rPr>
        <w:t xml:space="preserve">,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14:paraId="55CCDB25"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b/>
          <w:color w:val="000000"/>
          <w:sz w:val="23"/>
          <w:szCs w:val="23"/>
        </w:rPr>
      </w:pPr>
      <w:r w:rsidRPr="0014474D">
        <w:rPr>
          <w:rFonts w:ascii="Times New Roman" w:hAnsi="Times New Roman" w:cs="Times New Roman"/>
          <w:b/>
          <w:color w:val="000000"/>
          <w:sz w:val="23"/>
          <w:szCs w:val="23"/>
        </w:rPr>
        <w:lastRenderedPageBreak/>
        <w:t xml:space="preserve">Лепка: </w:t>
      </w:r>
    </w:p>
    <w:p w14:paraId="2F0009C9" w14:textId="77777777" w:rsidR="00FB128F" w:rsidRPr="0014474D" w:rsidRDefault="00FB128F" w:rsidP="006F7990">
      <w:pPr>
        <w:numPr>
          <w:ilvl w:val="0"/>
          <w:numId w:val="49"/>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w:t>
      </w:r>
    </w:p>
    <w:p w14:paraId="2F843AB7" w14:textId="77777777" w:rsidR="00FB128F" w:rsidRPr="0014474D" w:rsidRDefault="00FB128F" w:rsidP="006F7990">
      <w:pPr>
        <w:numPr>
          <w:ilvl w:val="0"/>
          <w:numId w:val="49"/>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w:t>
      </w:r>
    </w:p>
    <w:p w14:paraId="7ECD3806" w14:textId="77777777" w:rsidR="00FB128F" w:rsidRPr="0014474D" w:rsidRDefault="00FB128F" w:rsidP="006F7990">
      <w:pPr>
        <w:numPr>
          <w:ilvl w:val="0"/>
          <w:numId w:val="49"/>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w:t>
      </w:r>
    </w:p>
    <w:p w14:paraId="21EB2B34"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Декоративная лепка: </w:t>
      </w:r>
    </w:p>
    <w:p w14:paraId="55E52874" w14:textId="77777777" w:rsidR="00FB128F" w:rsidRPr="0014474D" w:rsidRDefault="00FB128F" w:rsidP="006F7990">
      <w:pPr>
        <w:numPr>
          <w:ilvl w:val="0"/>
          <w:numId w:val="51"/>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14474D">
        <w:rPr>
          <w:rFonts w:ascii="Times New Roman" w:hAnsi="Times New Roman" w:cs="Times New Roman"/>
          <w:color w:val="000000"/>
          <w:sz w:val="23"/>
          <w:szCs w:val="23"/>
        </w:rPr>
        <w:t>филимоновской</w:t>
      </w:r>
      <w:proofErr w:type="spellEnd"/>
      <w:r w:rsidRPr="0014474D">
        <w:rPr>
          <w:rFonts w:ascii="Times New Roman" w:hAnsi="Times New Roman" w:cs="Times New Roman"/>
          <w:color w:val="000000"/>
          <w:sz w:val="23"/>
          <w:szCs w:val="23"/>
        </w:rPr>
        <w:t xml:space="preserve">, </w:t>
      </w:r>
      <w:proofErr w:type="spellStart"/>
      <w:r w:rsidRPr="0014474D">
        <w:rPr>
          <w:rFonts w:ascii="Times New Roman" w:hAnsi="Times New Roman" w:cs="Times New Roman"/>
          <w:color w:val="000000"/>
          <w:sz w:val="23"/>
          <w:szCs w:val="23"/>
        </w:rPr>
        <w:t>каргопольской</w:t>
      </w:r>
      <w:proofErr w:type="spellEnd"/>
      <w:r w:rsidRPr="0014474D">
        <w:rPr>
          <w:rFonts w:ascii="Times New Roman" w:hAnsi="Times New Roman" w:cs="Times New Roman"/>
          <w:color w:val="000000"/>
          <w:sz w:val="23"/>
          <w:szCs w:val="23"/>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14474D">
        <w:rPr>
          <w:rFonts w:ascii="Times New Roman" w:hAnsi="Times New Roman" w:cs="Times New Roman"/>
          <w:color w:val="000000"/>
          <w:sz w:val="23"/>
          <w:szCs w:val="23"/>
        </w:rPr>
        <w:t>налепами</w:t>
      </w:r>
      <w:proofErr w:type="spellEnd"/>
      <w:r w:rsidRPr="0014474D">
        <w:rPr>
          <w:rFonts w:ascii="Times New Roman" w:hAnsi="Times New Roman" w:cs="Times New Roman"/>
          <w:color w:val="000000"/>
          <w:sz w:val="23"/>
          <w:szCs w:val="23"/>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14:paraId="534DDDAE"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Аппликация: </w:t>
      </w:r>
    </w:p>
    <w:p w14:paraId="6D3E397F" w14:textId="77777777" w:rsidR="00FB128F" w:rsidRPr="0014474D" w:rsidRDefault="00FB128F" w:rsidP="006F7990">
      <w:pPr>
        <w:numPr>
          <w:ilvl w:val="0"/>
          <w:numId w:val="50"/>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w:t>
      </w:r>
    </w:p>
    <w:p w14:paraId="07309C73" w14:textId="77777777" w:rsidR="00FB128F" w:rsidRPr="0014474D" w:rsidRDefault="00FB128F" w:rsidP="006F7990">
      <w:pPr>
        <w:numPr>
          <w:ilvl w:val="0"/>
          <w:numId w:val="50"/>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14:paraId="6EEE9D0C"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Народное декоративно-прикладное искусство: </w:t>
      </w:r>
    </w:p>
    <w:p w14:paraId="530BDB2E" w14:textId="77777777" w:rsidR="00FB128F" w:rsidRPr="0014474D" w:rsidRDefault="00FB128F" w:rsidP="006F7990">
      <w:pPr>
        <w:numPr>
          <w:ilvl w:val="0"/>
          <w:numId w:val="5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w:t>
      </w:r>
    </w:p>
    <w:p w14:paraId="08E45D70" w14:textId="77777777" w:rsidR="00FB128F" w:rsidRPr="0014474D" w:rsidRDefault="00FB128F" w:rsidP="006F7990">
      <w:pPr>
        <w:numPr>
          <w:ilvl w:val="0"/>
          <w:numId w:val="5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w:t>
      </w:r>
    </w:p>
    <w:p w14:paraId="3BE1507A" w14:textId="77777777" w:rsidR="00FB128F" w:rsidRPr="0014474D" w:rsidRDefault="00FB128F" w:rsidP="006F7990">
      <w:pPr>
        <w:numPr>
          <w:ilvl w:val="0"/>
          <w:numId w:val="5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ОУ, елочные украшения. </w:t>
      </w:r>
    </w:p>
    <w:p w14:paraId="4DD93A67" w14:textId="77777777" w:rsidR="00FB128F" w:rsidRPr="0014474D" w:rsidRDefault="00FB128F" w:rsidP="006F7990">
      <w:pPr>
        <w:numPr>
          <w:ilvl w:val="0"/>
          <w:numId w:val="52"/>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14:paraId="21A25258"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Конструктивная деятельность: </w:t>
      </w:r>
    </w:p>
    <w:p w14:paraId="6B3DB409"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lastRenderedPageBreak/>
        <w:t xml:space="preserve">1. 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w:t>
      </w:r>
    </w:p>
    <w:p w14:paraId="3930B4B5"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w:t>
      </w:r>
    </w:p>
    <w:p w14:paraId="1C914BEA"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Педагог формирует у детей умение создавать различные по величине и конструкции постройки одного и того же объекта. </w:t>
      </w:r>
    </w:p>
    <w:p w14:paraId="0D1A006A"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Учит детей строить по рисунку, самостоятельно подбирать необходимый строительный материал. </w:t>
      </w:r>
    </w:p>
    <w:p w14:paraId="398EA306"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5.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14:paraId="3010DFB8"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Музыкальная деятельность: </w:t>
      </w:r>
    </w:p>
    <w:p w14:paraId="126354B6"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Слушание: </w:t>
      </w:r>
    </w:p>
    <w:p w14:paraId="07B58CCF" w14:textId="77777777" w:rsidR="00FB128F" w:rsidRPr="0014474D" w:rsidRDefault="00FB128F" w:rsidP="00FB128F">
      <w:pPr>
        <w:autoSpaceDE w:val="0"/>
        <w:autoSpaceDN w:val="0"/>
        <w:adjustRightInd w:val="0"/>
        <w:spacing w:after="0" w:line="240" w:lineRule="auto"/>
        <w:jc w:val="both"/>
        <w:rPr>
          <w:rFonts w:ascii="Symbol" w:hAnsi="Symbol" w:cs="Times New Roman"/>
          <w:color w:val="000000"/>
          <w:sz w:val="24"/>
          <w:szCs w:val="24"/>
        </w:rPr>
      </w:pPr>
      <w:r w:rsidRPr="0014474D">
        <w:rPr>
          <w:rFonts w:ascii="Times New Roman" w:hAnsi="Times New Roman" w:cs="Times New Roman"/>
          <w:color w:val="000000"/>
          <w:sz w:val="23"/>
          <w:szCs w:val="23"/>
        </w:rPr>
        <w:t xml:space="preserve">1. Педагог учит детей различать жанры музыкальных произведений (песня, танец, марш). </w:t>
      </w:r>
    </w:p>
    <w:p w14:paraId="5AE787A3"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Совершенствует у детей музыкальную память через узнавание мелодий по отдельным фрагментам произведения (вступление, заключение, музыкальная фраза). </w:t>
      </w:r>
    </w:p>
    <w:p w14:paraId="7F4B5905"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14:paraId="08A308BC"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Знакомит с творчеством некоторых композиторов. </w:t>
      </w:r>
    </w:p>
    <w:p w14:paraId="7192C7C5"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Пение: </w:t>
      </w:r>
    </w:p>
    <w:p w14:paraId="2706C89A"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14:paraId="4A4A957C"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Способствует развитию у детей навыков сольного пения, с музыкальным сопровождением и без него. </w:t>
      </w:r>
    </w:p>
    <w:p w14:paraId="2A559236"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Педагог содействует проявлению у детей самостоятельности и творческому исполнению песен разного характера. </w:t>
      </w:r>
    </w:p>
    <w:p w14:paraId="2FD6E521"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Развивает у детей песенный музыкальный вкус. </w:t>
      </w:r>
    </w:p>
    <w:p w14:paraId="6220EFB7"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Песенное творчество: </w:t>
      </w:r>
    </w:p>
    <w:p w14:paraId="24991952"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педагог учит детей импровизировать мелодию на заданный текст. </w:t>
      </w:r>
    </w:p>
    <w:p w14:paraId="206D3077"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Учит детей сочинять мелодии различного характера: ласковую колыбельную, задорный или бодрый марш, плавный вальс, веселую плясовую. </w:t>
      </w:r>
    </w:p>
    <w:p w14:paraId="17E8F842"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Музыкально-ритмические движения: </w:t>
      </w:r>
    </w:p>
    <w:p w14:paraId="5F88CA33"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Педагог развивает у детей чувство ритма, умение передавать через движения характер музыки, ее эмоционально образное содержание. </w:t>
      </w:r>
    </w:p>
    <w:p w14:paraId="1DC1F8A5"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14:paraId="356C9DEB"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14:paraId="22F32141"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Знакомит детей с русским хороводом, пляской, а также с танцами других народов. </w:t>
      </w:r>
    </w:p>
    <w:p w14:paraId="644F8F21"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5. Продолжает развивать у детей навыки </w:t>
      </w:r>
      <w:proofErr w:type="spellStart"/>
      <w:r w:rsidRPr="0014474D">
        <w:rPr>
          <w:rFonts w:ascii="Times New Roman" w:hAnsi="Times New Roman" w:cs="Times New Roman"/>
          <w:color w:val="000000"/>
          <w:sz w:val="23"/>
          <w:szCs w:val="23"/>
        </w:rPr>
        <w:t>инсценирования</w:t>
      </w:r>
      <w:proofErr w:type="spellEnd"/>
      <w:r w:rsidRPr="0014474D">
        <w:rPr>
          <w:rFonts w:ascii="Times New Roman" w:hAnsi="Times New Roman" w:cs="Times New Roman"/>
          <w:color w:val="000000"/>
          <w:sz w:val="23"/>
          <w:szCs w:val="23"/>
        </w:rPr>
        <w:t xml:space="preserve"> песен; </w:t>
      </w:r>
    </w:p>
    <w:p w14:paraId="5B32E0FE"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6. Учит изображать сказочных животных и птиц (лошадка, коза, лиса, медведь, заяц, журавль, ворон и другие) в разных игровых ситуациях. </w:t>
      </w:r>
    </w:p>
    <w:p w14:paraId="49EE61B7"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Музыкально-игровое и танцевальное творчество</w:t>
      </w:r>
      <w:r w:rsidRPr="0014474D">
        <w:rPr>
          <w:rFonts w:ascii="Times New Roman" w:hAnsi="Times New Roman" w:cs="Times New Roman"/>
          <w:color w:val="000000"/>
          <w:sz w:val="23"/>
          <w:szCs w:val="23"/>
        </w:rPr>
        <w:t xml:space="preserve">: </w:t>
      </w:r>
    </w:p>
    <w:p w14:paraId="59278378"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w:t>
      </w:r>
    </w:p>
    <w:p w14:paraId="5BEB7233"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Учит детей самостоятельно придумывать движения, отражающие содержание песни. </w:t>
      </w:r>
    </w:p>
    <w:p w14:paraId="72890609"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Побуждает детей к </w:t>
      </w:r>
      <w:proofErr w:type="spellStart"/>
      <w:r w:rsidRPr="0014474D">
        <w:rPr>
          <w:rFonts w:ascii="Times New Roman" w:hAnsi="Times New Roman" w:cs="Times New Roman"/>
          <w:color w:val="000000"/>
          <w:sz w:val="23"/>
          <w:szCs w:val="23"/>
        </w:rPr>
        <w:t>инсценированию</w:t>
      </w:r>
      <w:proofErr w:type="spellEnd"/>
      <w:r w:rsidRPr="0014474D">
        <w:rPr>
          <w:rFonts w:ascii="Times New Roman" w:hAnsi="Times New Roman" w:cs="Times New Roman"/>
          <w:color w:val="000000"/>
          <w:sz w:val="23"/>
          <w:szCs w:val="23"/>
        </w:rPr>
        <w:t xml:space="preserve"> содержания песен, хороводов. </w:t>
      </w:r>
    </w:p>
    <w:p w14:paraId="0DB97C9C"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Игра на детских музыкальных инструментах: </w:t>
      </w:r>
    </w:p>
    <w:p w14:paraId="1FEE3189"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14:paraId="0FEF057A"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Развивает творчество детей, побуждает их к активным самостоятельным действиям. </w:t>
      </w:r>
    </w:p>
    <w:p w14:paraId="5FB1CF58"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sz w:val="24"/>
          <w:szCs w:val="24"/>
        </w:rPr>
      </w:pPr>
      <w:r w:rsidRPr="0014474D">
        <w:rPr>
          <w:rFonts w:ascii="Times New Roman" w:hAnsi="Times New Roman" w:cs="Times New Roman"/>
          <w:color w:val="000000"/>
          <w:sz w:val="23"/>
          <w:szCs w:val="23"/>
        </w:rPr>
        <w:lastRenderedPageBreak/>
        <w:t xml:space="preserve">3. 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w:t>
      </w:r>
    </w:p>
    <w:p w14:paraId="436C3B62"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способностей ребенка. </w:t>
      </w:r>
    </w:p>
    <w:p w14:paraId="2A2F0554"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sz w:val="24"/>
          <w:szCs w:val="24"/>
        </w:rPr>
      </w:pPr>
      <w:r w:rsidRPr="0014474D">
        <w:rPr>
          <w:rFonts w:ascii="Times New Roman" w:hAnsi="Times New Roman" w:cs="Times New Roman"/>
          <w:b/>
          <w:bCs/>
          <w:i/>
          <w:iCs/>
          <w:color w:val="000000"/>
          <w:sz w:val="23"/>
          <w:szCs w:val="23"/>
        </w:rPr>
        <w:t xml:space="preserve">Театрализованная деятельность: </w:t>
      </w:r>
    </w:p>
    <w:p w14:paraId="68EC427A"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w:t>
      </w:r>
    </w:p>
    <w:p w14:paraId="4ABF2FCA"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w:t>
      </w:r>
    </w:p>
    <w:p w14:paraId="239940AF"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Развивает личностные качеств (коммуникативные навыки, партнерские взаимоотношения. </w:t>
      </w:r>
    </w:p>
    <w:p w14:paraId="49534D6B"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Способствует развитию навыков передачи образа различными способами (речь, мимика, жест, пантомима и прочее). </w:t>
      </w:r>
    </w:p>
    <w:p w14:paraId="1BCDE587"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5.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14:paraId="44EB35D9"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sz w:val="24"/>
          <w:szCs w:val="24"/>
        </w:rPr>
      </w:pPr>
      <w:r w:rsidRPr="0014474D">
        <w:rPr>
          <w:rFonts w:ascii="Times New Roman" w:hAnsi="Times New Roman" w:cs="Times New Roman"/>
          <w:b/>
          <w:bCs/>
          <w:i/>
          <w:iCs/>
          <w:color w:val="000000"/>
          <w:sz w:val="23"/>
          <w:szCs w:val="23"/>
        </w:rPr>
        <w:t xml:space="preserve">Культурно-досуговая деятельность: </w:t>
      </w:r>
    </w:p>
    <w:p w14:paraId="0E7D9C74"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w:t>
      </w:r>
    </w:p>
    <w:p w14:paraId="03E7C0B9"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w:t>
      </w:r>
    </w:p>
    <w:p w14:paraId="6CD91D9F"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Поддерживает желание участвовать в оформлении помещений к празднику. </w:t>
      </w:r>
    </w:p>
    <w:p w14:paraId="6052413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Формирует внимание и отзывчивость ко всем участникам праздничного действия (сверстники, педагоги, гости). </w:t>
      </w:r>
    </w:p>
    <w:p w14:paraId="0067918B" w14:textId="4C99768D" w:rsidR="00FB128F" w:rsidRDefault="00FB128F" w:rsidP="00FB128F">
      <w:pPr>
        <w:spacing w:after="0" w:line="240" w:lineRule="auto"/>
        <w:ind w:right="-2"/>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5.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1C96AD4A" w14:textId="77777777" w:rsidR="00FB128F" w:rsidRPr="0014474D" w:rsidRDefault="00FB128F" w:rsidP="00FB128F">
      <w:pPr>
        <w:autoSpaceDE w:val="0"/>
        <w:autoSpaceDN w:val="0"/>
        <w:adjustRightInd w:val="0"/>
        <w:spacing w:after="0" w:line="240" w:lineRule="auto"/>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Решение совокупных задач нескольких направлений воспитания </w:t>
      </w:r>
    </w:p>
    <w:p w14:paraId="5B82B065" w14:textId="77777777" w:rsidR="00FB128F" w:rsidRDefault="00FB128F" w:rsidP="00FB128F">
      <w:pPr>
        <w:autoSpaceDE w:val="0"/>
        <w:autoSpaceDN w:val="0"/>
        <w:adjustRightInd w:val="0"/>
        <w:spacing w:after="0" w:line="240" w:lineRule="auto"/>
        <w:jc w:val="both"/>
        <w:rPr>
          <w:rFonts w:ascii="Times New Roman" w:hAnsi="Times New Roman" w:cs="Times New Roman"/>
          <w:b/>
          <w:bCs/>
          <w:i/>
          <w:iCs/>
          <w:color w:val="000000"/>
          <w:sz w:val="23"/>
          <w:szCs w:val="23"/>
        </w:rPr>
      </w:pPr>
      <w:r w:rsidRPr="0014474D">
        <w:rPr>
          <w:rFonts w:ascii="Times New Roman" w:hAnsi="Times New Roman" w:cs="Times New Roman"/>
          <w:b/>
          <w:bCs/>
          <w:i/>
          <w:iCs/>
          <w:color w:val="000000"/>
          <w:sz w:val="23"/>
          <w:szCs w:val="23"/>
        </w:rPr>
        <w:t>в рамках образовательной области «ХЭР»</w:t>
      </w:r>
    </w:p>
    <w:p w14:paraId="3FB5FB97"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p>
    <w:tbl>
      <w:tblPr>
        <w:tblW w:w="9676" w:type="dxa"/>
        <w:tblBorders>
          <w:top w:val="nil"/>
          <w:left w:val="nil"/>
          <w:bottom w:val="nil"/>
          <w:right w:val="nil"/>
        </w:tblBorders>
        <w:tblLayout w:type="fixed"/>
        <w:tblLook w:val="0000" w:firstRow="0" w:lastRow="0" w:firstColumn="0" w:lastColumn="0" w:noHBand="0" w:noVBand="0"/>
      </w:tblPr>
      <w:tblGrid>
        <w:gridCol w:w="3369"/>
        <w:gridCol w:w="6307"/>
      </w:tblGrid>
      <w:tr w:rsidR="00FB128F" w:rsidRPr="0014474D" w14:paraId="20881304" w14:textId="77777777" w:rsidTr="00FB128F">
        <w:trPr>
          <w:trHeight w:val="247"/>
        </w:trPr>
        <w:tc>
          <w:tcPr>
            <w:tcW w:w="3369" w:type="dxa"/>
            <w:tcBorders>
              <w:top w:val="single" w:sz="4" w:space="0" w:color="auto"/>
              <w:left w:val="single" w:sz="4" w:space="0" w:color="auto"/>
              <w:bottom w:val="nil"/>
              <w:right w:val="single" w:sz="4" w:space="0" w:color="auto"/>
            </w:tcBorders>
          </w:tcPr>
          <w:p w14:paraId="4381B515" w14:textId="77777777" w:rsidR="00FB128F" w:rsidRPr="0014474D" w:rsidRDefault="00FB128F" w:rsidP="00FB128F">
            <w:pPr>
              <w:autoSpaceDE w:val="0"/>
              <w:autoSpaceDN w:val="0"/>
              <w:adjustRightInd w:val="0"/>
              <w:spacing w:after="0" w:line="240" w:lineRule="auto"/>
              <w:rPr>
                <w:rFonts w:ascii="Times New Roman" w:hAnsi="Times New Roman" w:cs="Times New Roman"/>
                <w:color w:val="000000"/>
                <w:sz w:val="23"/>
                <w:szCs w:val="23"/>
              </w:rPr>
            </w:pPr>
            <w:r w:rsidRPr="0014474D">
              <w:rPr>
                <w:rFonts w:ascii="Times New Roman" w:hAnsi="Times New Roman" w:cs="Times New Roman"/>
                <w:i/>
                <w:iCs/>
                <w:color w:val="000000"/>
                <w:sz w:val="23"/>
                <w:szCs w:val="23"/>
              </w:rPr>
              <w:t xml:space="preserve">Приобщение к ценностям </w:t>
            </w:r>
          </w:p>
        </w:tc>
        <w:tc>
          <w:tcPr>
            <w:tcW w:w="6307" w:type="dxa"/>
            <w:tcBorders>
              <w:top w:val="single" w:sz="4" w:space="0" w:color="auto"/>
              <w:left w:val="single" w:sz="4" w:space="0" w:color="auto"/>
              <w:bottom w:val="single" w:sz="4" w:space="0" w:color="auto"/>
              <w:right w:val="single" w:sz="4" w:space="0" w:color="auto"/>
            </w:tcBorders>
          </w:tcPr>
          <w:p w14:paraId="620CCFAD" w14:textId="77777777" w:rsidR="00FB128F" w:rsidRPr="0014474D" w:rsidRDefault="00FB128F" w:rsidP="00FB128F">
            <w:pPr>
              <w:autoSpaceDE w:val="0"/>
              <w:autoSpaceDN w:val="0"/>
              <w:adjustRightInd w:val="0"/>
              <w:spacing w:after="0" w:line="240" w:lineRule="auto"/>
              <w:rPr>
                <w:rFonts w:ascii="Times New Roman" w:hAnsi="Times New Roman" w:cs="Times New Roman"/>
                <w:color w:val="000000"/>
                <w:sz w:val="23"/>
                <w:szCs w:val="23"/>
              </w:rPr>
            </w:pPr>
            <w:r w:rsidRPr="0014474D">
              <w:rPr>
                <w:rFonts w:ascii="Times New Roman" w:hAnsi="Times New Roman" w:cs="Times New Roman"/>
                <w:i/>
                <w:iCs/>
                <w:color w:val="000000"/>
                <w:sz w:val="23"/>
                <w:szCs w:val="23"/>
              </w:rPr>
              <w:t xml:space="preserve">Задачи направлений воспитания </w:t>
            </w:r>
          </w:p>
        </w:tc>
      </w:tr>
      <w:tr w:rsidR="00FB128F" w:rsidRPr="0014474D" w14:paraId="4035CC07" w14:textId="77777777" w:rsidTr="00FB128F">
        <w:trPr>
          <w:trHeight w:val="2338"/>
        </w:trPr>
        <w:tc>
          <w:tcPr>
            <w:tcW w:w="3369" w:type="dxa"/>
            <w:tcBorders>
              <w:top w:val="single" w:sz="4" w:space="0" w:color="auto"/>
              <w:left w:val="single" w:sz="4" w:space="0" w:color="auto"/>
              <w:bottom w:val="single" w:sz="4" w:space="0" w:color="auto"/>
              <w:right w:val="single" w:sz="4" w:space="0" w:color="auto"/>
            </w:tcBorders>
          </w:tcPr>
          <w:p w14:paraId="1F4E3AE6" w14:textId="77777777" w:rsidR="00FB128F" w:rsidRPr="0014474D" w:rsidRDefault="00FB128F" w:rsidP="00FB128F">
            <w:pPr>
              <w:autoSpaceDE w:val="0"/>
              <w:autoSpaceDN w:val="0"/>
              <w:adjustRightInd w:val="0"/>
              <w:spacing w:after="0" w:line="240" w:lineRule="auto"/>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«Культура», </w:t>
            </w:r>
          </w:p>
          <w:p w14:paraId="1736571C" w14:textId="77777777" w:rsidR="00FB128F" w:rsidRPr="0014474D" w:rsidRDefault="00FB128F" w:rsidP="00FB128F">
            <w:pPr>
              <w:autoSpaceDE w:val="0"/>
              <w:autoSpaceDN w:val="0"/>
              <w:adjustRightInd w:val="0"/>
              <w:spacing w:after="0" w:line="240" w:lineRule="auto"/>
              <w:rPr>
                <w:rFonts w:ascii="Times New Roman" w:hAnsi="Times New Roman" w:cs="Times New Roman"/>
                <w:b/>
                <w:color w:val="000000"/>
                <w:sz w:val="23"/>
                <w:szCs w:val="23"/>
              </w:rPr>
            </w:pPr>
            <w:r w:rsidRPr="0014474D">
              <w:rPr>
                <w:rFonts w:ascii="Times New Roman" w:hAnsi="Times New Roman" w:cs="Times New Roman"/>
                <w:b/>
                <w:color w:val="000000"/>
                <w:sz w:val="23"/>
                <w:szCs w:val="23"/>
              </w:rPr>
              <w:t xml:space="preserve">«Красота», </w:t>
            </w:r>
          </w:p>
          <w:p w14:paraId="1AB88093" w14:textId="77777777" w:rsidR="00FB128F" w:rsidRPr="0014474D" w:rsidRDefault="00FB128F" w:rsidP="00FB128F">
            <w:pPr>
              <w:autoSpaceDE w:val="0"/>
              <w:autoSpaceDN w:val="0"/>
              <w:adjustRightInd w:val="0"/>
              <w:spacing w:after="0" w:line="240" w:lineRule="auto"/>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«Познание» </w:t>
            </w:r>
          </w:p>
          <w:p w14:paraId="3329521B" w14:textId="77777777" w:rsidR="00FB128F" w:rsidRPr="0014474D" w:rsidRDefault="00FB128F" w:rsidP="00FB128F">
            <w:pPr>
              <w:spacing w:line="240" w:lineRule="auto"/>
            </w:pPr>
          </w:p>
          <w:p w14:paraId="533FB351" w14:textId="77777777" w:rsidR="00FB128F" w:rsidRPr="0014474D" w:rsidRDefault="00FB128F" w:rsidP="00FB128F">
            <w:pPr>
              <w:spacing w:line="240" w:lineRule="auto"/>
            </w:pPr>
          </w:p>
          <w:p w14:paraId="4DCF1EA4" w14:textId="77777777" w:rsidR="00FB128F" w:rsidRPr="0014474D" w:rsidRDefault="00FB128F" w:rsidP="00FB128F">
            <w:pPr>
              <w:spacing w:line="240" w:lineRule="auto"/>
              <w:ind w:firstLine="708"/>
            </w:pPr>
          </w:p>
        </w:tc>
        <w:tc>
          <w:tcPr>
            <w:tcW w:w="6307" w:type="dxa"/>
            <w:tcBorders>
              <w:top w:val="single" w:sz="4" w:space="0" w:color="auto"/>
              <w:left w:val="single" w:sz="4" w:space="0" w:color="auto"/>
              <w:right w:val="single" w:sz="4" w:space="0" w:color="auto"/>
            </w:tcBorders>
          </w:tcPr>
          <w:p w14:paraId="1DD748DB" w14:textId="77777777" w:rsidR="00FB128F" w:rsidRPr="0014474D" w:rsidRDefault="00FB128F" w:rsidP="00FB128F">
            <w:pPr>
              <w:autoSpaceDE w:val="0"/>
              <w:autoSpaceDN w:val="0"/>
              <w:adjustRightInd w:val="0"/>
              <w:spacing w:after="0" w:line="240" w:lineRule="auto"/>
              <w:rPr>
                <w:rFonts w:ascii="Times New Roman" w:hAnsi="Times New Roman" w:cs="Times New Roman"/>
                <w:color w:val="000000"/>
                <w:sz w:val="23"/>
                <w:szCs w:val="23"/>
              </w:rPr>
            </w:pPr>
            <w:r w:rsidRPr="0014474D">
              <w:rPr>
                <w:rFonts w:ascii="Wingdings" w:hAnsi="Wingdings" w:cs="Wingdings"/>
                <w:color w:val="000000"/>
                <w:sz w:val="23"/>
                <w:szCs w:val="23"/>
              </w:rPr>
              <w:t></w:t>
            </w:r>
            <w:r w:rsidRPr="0014474D">
              <w:rPr>
                <w:rFonts w:ascii="Wingdings" w:hAnsi="Wingdings" w:cs="Wingdings"/>
                <w:color w:val="000000"/>
                <w:sz w:val="23"/>
                <w:szCs w:val="23"/>
              </w:rPr>
              <w:t></w:t>
            </w:r>
            <w:r w:rsidRPr="0014474D">
              <w:rPr>
                <w:rFonts w:ascii="Times New Roman" w:hAnsi="Times New Roman" w:cs="Times New Roman"/>
                <w:color w:val="000000"/>
                <w:sz w:val="23"/>
                <w:szCs w:val="23"/>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14:paraId="6712B3C7" w14:textId="77777777" w:rsidR="00FB128F" w:rsidRPr="0014474D" w:rsidRDefault="00FB128F" w:rsidP="00FB128F">
            <w:pPr>
              <w:autoSpaceDE w:val="0"/>
              <w:autoSpaceDN w:val="0"/>
              <w:adjustRightInd w:val="0"/>
              <w:spacing w:after="0" w:line="240" w:lineRule="auto"/>
              <w:rPr>
                <w:rFonts w:ascii="Times New Roman" w:hAnsi="Times New Roman" w:cs="Times New Roman"/>
                <w:color w:val="000000"/>
                <w:sz w:val="23"/>
                <w:szCs w:val="23"/>
              </w:rPr>
            </w:pPr>
            <w:r w:rsidRPr="0014474D">
              <w:rPr>
                <w:rFonts w:ascii="Wingdings" w:hAnsi="Wingdings" w:cs="Wingdings"/>
                <w:color w:val="000000"/>
                <w:sz w:val="23"/>
                <w:szCs w:val="23"/>
              </w:rPr>
              <w:t></w:t>
            </w:r>
            <w:r w:rsidRPr="0014474D">
              <w:rPr>
                <w:rFonts w:ascii="Wingdings" w:hAnsi="Wingdings" w:cs="Wingdings"/>
                <w:color w:val="000000"/>
                <w:sz w:val="23"/>
                <w:szCs w:val="23"/>
              </w:rPr>
              <w:t></w:t>
            </w:r>
            <w:r w:rsidRPr="0014474D">
              <w:rPr>
                <w:rFonts w:ascii="Times New Roman" w:hAnsi="Times New Roman" w:cs="Times New Roman"/>
                <w:color w:val="000000"/>
                <w:sz w:val="23"/>
                <w:szCs w:val="23"/>
              </w:rPr>
              <w:t xml:space="preserve">приобщение к традициям и великому культурному наследию российского народа, шедеврам мировой художественной культуры; </w:t>
            </w:r>
          </w:p>
          <w:p w14:paraId="5387B84D" w14:textId="77777777" w:rsidR="00FB128F" w:rsidRPr="0014474D" w:rsidRDefault="00FB128F" w:rsidP="00FB128F">
            <w:pPr>
              <w:autoSpaceDE w:val="0"/>
              <w:autoSpaceDN w:val="0"/>
              <w:adjustRightInd w:val="0"/>
              <w:spacing w:after="0" w:line="240" w:lineRule="auto"/>
              <w:rPr>
                <w:rFonts w:ascii="Times New Roman" w:hAnsi="Times New Roman" w:cs="Times New Roman"/>
                <w:color w:val="000000"/>
                <w:sz w:val="23"/>
                <w:szCs w:val="23"/>
              </w:rPr>
            </w:pPr>
            <w:r w:rsidRPr="0014474D">
              <w:rPr>
                <w:rFonts w:ascii="Wingdings" w:hAnsi="Wingdings" w:cs="Wingdings"/>
                <w:color w:val="000000"/>
                <w:sz w:val="23"/>
                <w:szCs w:val="23"/>
              </w:rPr>
              <w:t></w:t>
            </w:r>
            <w:r w:rsidRPr="0014474D">
              <w:rPr>
                <w:rFonts w:ascii="Wingdings" w:hAnsi="Wingdings" w:cs="Wingdings"/>
                <w:color w:val="000000"/>
                <w:sz w:val="23"/>
                <w:szCs w:val="23"/>
              </w:rPr>
              <w:t></w:t>
            </w:r>
            <w:r w:rsidRPr="0014474D">
              <w:rPr>
                <w:rFonts w:ascii="Times New Roman" w:hAnsi="Times New Roman" w:cs="Times New Roman"/>
                <w:color w:val="000000"/>
                <w:sz w:val="23"/>
                <w:szCs w:val="23"/>
              </w:rPr>
              <w:t xml:space="preserve">становление эстетического, эмоционально-ценностного отношения к окружающему миру для гармонизации внешнего и внутреннего мира ребенка; </w:t>
            </w:r>
          </w:p>
          <w:p w14:paraId="18B6481A" w14:textId="77777777" w:rsidR="00FB128F" w:rsidRPr="0014474D" w:rsidRDefault="00FB128F" w:rsidP="00FB128F">
            <w:pPr>
              <w:autoSpaceDE w:val="0"/>
              <w:autoSpaceDN w:val="0"/>
              <w:adjustRightInd w:val="0"/>
              <w:spacing w:after="0" w:line="240" w:lineRule="auto"/>
              <w:rPr>
                <w:rFonts w:ascii="Times New Roman" w:hAnsi="Times New Roman" w:cs="Times New Roman"/>
                <w:color w:val="000000"/>
                <w:sz w:val="23"/>
                <w:szCs w:val="23"/>
              </w:rPr>
            </w:pPr>
            <w:r w:rsidRPr="0014474D">
              <w:rPr>
                <w:rFonts w:ascii="Wingdings" w:hAnsi="Wingdings" w:cs="Wingdings"/>
                <w:color w:val="000000"/>
                <w:sz w:val="23"/>
                <w:szCs w:val="23"/>
              </w:rPr>
              <w:t></w:t>
            </w:r>
            <w:r w:rsidRPr="0014474D">
              <w:rPr>
                <w:rFonts w:ascii="Wingdings" w:hAnsi="Wingdings" w:cs="Wingdings"/>
                <w:color w:val="000000"/>
                <w:sz w:val="23"/>
                <w:szCs w:val="23"/>
              </w:rPr>
              <w:t></w:t>
            </w:r>
            <w:r w:rsidRPr="0014474D">
              <w:rPr>
                <w:rFonts w:ascii="Times New Roman" w:hAnsi="Times New Roman" w:cs="Times New Roman"/>
                <w:color w:val="000000"/>
                <w:sz w:val="23"/>
                <w:szCs w:val="23"/>
              </w:rPr>
              <w:t xml:space="preserve">создание условий для раскрытия детьми базовых ценностей и их проживания в разных видах художественно-творческой деятельности; </w:t>
            </w:r>
          </w:p>
          <w:p w14:paraId="23F8D707" w14:textId="77777777" w:rsidR="00FB128F" w:rsidRPr="0014474D" w:rsidRDefault="00FB128F" w:rsidP="00FB128F">
            <w:pPr>
              <w:autoSpaceDE w:val="0"/>
              <w:autoSpaceDN w:val="0"/>
              <w:adjustRightInd w:val="0"/>
              <w:spacing w:after="0" w:line="240" w:lineRule="auto"/>
              <w:rPr>
                <w:rFonts w:ascii="Times New Roman" w:hAnsi="Times New Roman" w:cs="Times New Roman"/>
                <w:color w:val="000000"/>
                <w:sz w:val="23"/>
                <w:szCs w:val="23"/>
              </w:rPr>
            </w:pPr>
            <w:r w:rsidRPr="0014474D">
              <w:rPr>
                <w:rFonts w:ascii="Wingdings" w:hAnsi="Wingdings" w:cs="Wingdings"/>
                <w:color w:val="000000"/>
                <w:sz w:val="23"/>
                <w:szCs w:val="23"/>
              </w:rPr>
              <w:t></w:t>
            </w:r>
            <w:r w:rsidRPr="0014474D">
              <w:rPr>
                <w:rFonts w:ascii="Wingdings" w:hAnsi="Wingdings" w:cs="Wingdings"/>
                <w:color w:val="000000"/>
                <w:sz w:val="23"/>
                <w:szCs w:val="23"/>
              </w:rPr>
              <w:t></w:t>
            </w:r>
            <w:r w:rsidRPr="0014474D">
              <w:rPr>
                <w:rFonts w:ascii="Times New Roman" w:hAnsi="Times New Roman" w:cs="Times New Roman"/>
                <w:color w:val="000000"/>
                <w:sz w:val="23"/>
                <w:szCs w:val="23"/>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14:paraId="1C5DE942" w14:textId="77777777" w:rsidR="00FB128F" w:rsidRPr="0014474D" w:rsidRDefault="00FB128F" w:rsidP="00FB128F">
            <w:pPr>
              <w:autoSpaceDE w:val="0"/>
              <w:autoSpaceDN w:val="0"/>
              <w:adjustRightInd w:val="0"/>
              <w:spacing w:after="0" w:line="240" w:lineRule="auto"/>
              <w:rPr>
                <w:rFonts w:ascii="Wingdings" w:hAnsi="Wingdings" w:cs="Wingdings"/>
                <w:sz w:val="23"/>
                <w:szCs w:val="23"/>
              </w:rPr>
            </w:pPr>
            <w:r w:rsidRPr="0014474D">
              <w:rPr>
                <w:rFonts w:ascii="Wingdings" w:hAnsi="Wingdings" w:cs="Wingdings"/>
                <w:sz w:val="23"/>
                <w:szCs w:val="23"/>
              </w:rPr>
              <w:t></w:t>
            </w:r>
            <w:r w:rsidRPr="0014474D">
              <w:rPr>
                <w:rFonts w:ascii="Wingdings" w:hAnsi="Wingdings" w:cs="Wingdings"/>
                <w:sz w:val="23"/>
                <w:szCs w:val="23"/>
              </w:rPr>
              <w:t></w:t>
            </w:r>
            <w:r w:rsidRPr="0014474D">
              <w:rPr>
                <w:rFonts w:ascii="Calibri" w:hAnsi="Calibri" w:cs="Calibri"/>
                <w:color w:val="000000"/>
                <w:sz w:val="24"/>
                <w:szCs w:val="24"/>
              </w:rPr>
              <w:t xml:space="preserve"> </w:t>
            </w:r>
            <w:r w:rsidRPr="0014474D">
              <w:rPr>
                <w:rFonts w:ascii="Times New Roman" w:hAnsi="Times New Roman" w:cs="Times New Roman"/>
                <w:color w:val="000000"/>
                <w:sz w:val="24"/>
                <w:szCs w:val="24"/>
              </w:rPr>
              <w:t>создание условий для выявления, развития и реализации творческого</w:t>
            </w:r>
            <w:r w:rsidRPr="0014474D">
              <w:rPr>
                <w:rFonts w:ascii="Calibri" w:hAnsi="Calibri" w:cs="Calibri"/>
                <w:color w:val="000000"/>
                <w:sz w:val="24"/>
                <w:szCs w:val="24"/>
              </w:rPr>
              <w:t xml:space="preserve"> </w:t>
            </w:r>
          </w:p>
          <w:p w14:paraId="59CA47EA" w14:textId="77777777" w:rsidR="00FB128F" w:rsidRPr="0014474D" w:rsidRDefault="00FB128F" w:rsidP="00FB128F">
            <w:pPr>
              <w:autoSpaceDE w:val="0"/>
              <w:autoSpaceDN w:val="0"/>
              <w:adjustRightInd w:val="0"/>
              <w:spacing w:after="0" w:line="240" w:lineRule="auto"/>
              <w:rPr>
                <w:rFonts w:ascii="Wingdings" w:hAnsi="Wingdings" w:cs="Wingdings"/>
                <w:color w:val="000000"/>
                <w:sz w:val="23"/>
                <w:szCs w:val="23"/>
              </w:rPr>
            </w:pPr>
          </w:p>
        </w:tc>
      </w:tr>
    </w:tbl>
    <w:p w14:paraId="6AE0F139" w14:textId="77777777" w:rsidR="00FB128F" w:rsidRDefault="00FB128F" w:rsidP="00FB128F">
      <w:pPr>
        <w:pStyle w:val="msonormalbullet2gif"/>
        <w:spacing w:before="0" w:beforeAutospacing="0" w:after="0" w:afterAutospacing="0"/>
        <w:ind w:left="426"/>
        <w:jc w:val="both"/>
        <w:rPr>
          <w:b/>
        </w:rPr>
      </w:pPr>
    </w:p>
    <w:p w14:paraId="5292F8E3" w14:textId="77777777" w:rsidR="00FB128F" w:rsidRPr="00A81F09" w:rsidRDefault="00FB128F" w:rsidP="00FB128F">
      <w:pPr>
        <w:pStyle w:val="msonormalbullet2gif"/>
        <w:spacing w:before="0" w:beforeAutospacing="0" w:after="0" w:afterAutospacing="0"/>
        <w:ind w:left="426"/>
        <w:jc w:val="both"/>
        <w:rPr>
          <w:b/>
        </w:rPr>
      </w:pPr>
      <w:r w:rsidRPr="00A81F09">
        <w:rPr>
          <w:b/>
        </w:rPr>
        <w:t>Часть, формируемая участниками образовательных отношений</w:t>
      </w:r>
    </w:p>
    <w:p w14:paraId="6B630CEE" w14:textId="77777777" w:rsidR="00FB128F" w:rsidRPr="00A81F09" w:rsidRDefault="00FB128F" w:rsidP="00FB128F">
      <w:pPr>
        <w:pStyle w:val="msonormalbullet2gif"/>
        <w:spacing w:before="0" w:beforeAutospacing="0" w:after="0" w:afterAutospacing="0"/>
        <w:jc w:val="both"/>
      </w:pPr>
      <w:r w:rsidRPr="00A81F09">
        <w:t xml:space="preserve">Авторская программа художественного воспитания и развития детей 2-7 лет «Цветные ладошки» включает систематизированный комплекс учебно- методических изданий и современного наглядного материала (демонстрационного и раздаточного). К учебно-методическим изданиям относятся разработки занятий по изобразительной деятельности и художественному труду для всех возрастных групп детского сада. </w:t>
      </w:r>
    </w:p>
    <w:p w14:paraId="51F3F8F3" w14:textId="77777777" w:rsidR="00FB128F" w:rsidRPr="00A81F09" w:rsidRDefault="00FB128F" w:rsidP="00FB128F">
      <w:pPr>
        <w:pStyle w:val="msonormalbullet2gif"/>
        <w:spacing w:before="0" w:beforeAutospacing="0" w:after="0" w:afterAutospacing="0"/>
        <w:jc w:val="both"/>
      </w:pPr>
      <w:r w:rsidRPr="00A81F09">
        <w:t xml:space="preserve">Методы эстетического воспитания: </w:t>
      </w:r>
    </w:p>
    <w:p w14:paraId="17A27119" w14:textId="77777777" w:rsidR="00FB128F" w:rsidRPr="00A81F09" w:rsidRDefault="00FB128F" w:rsidP="00FB128F">
      <w:pPr>
        <w:pStyle w:val="msonormalbullet2gif"/>
        <w:spacing w:before="0" w:beforeAutospacing="0" w:after="0" w:afterAutospacing="0"/>
        <w:jc w:val="both"/>
      </w:pPr>
      <w:r w:rsidRPr="00A81F09">
        <w:lastRenderedPageBreak/>
        <w:t xml:space="preserve">- метод пробуждения ярких эстетических эмоций и переживаний с целью овладения даром сопереживания; - метод побуждения к сопереживанию, эмоциональной отзывчивости на прекрасное в окружающем мире; </w:t>
      </w:r>
    </w:p>
    <w:p w14:paraId="4DD9985C" w14:textId="77777777" w:rsidR="00FB128F" w:rsidRPr="00A81F09" w:rsidRDefault="00FB128F" w:rsidP="00FB128F">
      <w:pPr>
        <w:pStyle w:val="msonormalbullet2gif"/>
        <w:spacing w:before="0" w:beforeAutospacing="0" w:after="0" w:afterAutospacing="0"/>
        <w:jc w:val="both"/>
      </w:pPr>
      <w:r w:rsidRPr="00A81F09">
        <w:t xml:space="preserve">- метод эстетического убеждения (По мысли А.В. </w:t>
      </w:r>
      <w:proofErr w:type="spellStart"/>
      <w:r w:rsidRPr="00A81F09">
        <w:t>Бакушинского</w:t>
      </w:r>
      <w:proofErr w:type="spellEnd"/>
      <w:r w:rsidRPr="00A81F09">
        <w:t xml:space="preserve"> «Форма, колорит, линия, масса и пространство, фактура должны убеждать собою непосредственно, должны быть самоценны, как чистый эстетический факт».);</w:t>
      </w:r>
    </w:p>
    <w:p w14:paraId="2FB6D7D1" w14:textId="77777777" w:rsidR="00FB128F" w:rsidRPr="00A81F09" w:rsidRDefault="00FB128F" w:rsidP="00FB128F">
      <w:pPr>
        <w:pStyle w:val="msonormalbullet2gif"/>
        <w:spacing w:before="0" w:beforeAutospacing="0" w:after="0" w:afterAutospacing="0"/>
        <w:jc w:val="both"/>
      </w:pPr>
      <w:r w:rsidRPr="00A81F09">
        <w:t xml:space="preserve"> - метод сенсорного насыщения (без сенсорной основы немыслимо приобщение детей к художественной культуре); </w:t>
      </w:r>
    </w:p>
    <w:p w14:paraId="148230F7" w14:textId="77777777" w:rsidR="00FB128F" w:rsidRPr="00A81F09" w:rsidRDefault="00FB128F" w:rsidP="00FB128F">
      <w:pPr>
        <w:pStyle w:val="msonormalbullet2gif"/>
        <w:spacing w:before="0" w:beforeAutospacing="0" w:after="0" w:afterAutospacing="0"/>
        <w:jc w:val="both"/>
      </w:pPr>
      <w:r w:rsidRPr="00A81F09">
        <w:t xml:space="preserve">- метод эстетического выбора («убеждения красотой»), направленный на формирование эстетического вкуса; - метод разнообразной художественной практики; </w:t>
      </w:r>
    </w:p>
    <w:p w14:paraId="619D2482" w14:textId="77777777" w:rsidR="00FB128F" w:rsidRPr="00A81F09" w:rsidRDefault="00FB128F" w:rsidP="00FB128F">
      <w:pPr>
        <w:pStyle w:val="msonormalbullet2gif"/>
        <w:spacing w:before="0" w:beforeAutospacing="0" w:after="0" w:afterAutospacing="0"/>
        <w:jc w:val="both"/>
      </w:pPr>
      <w:r w:rsidRPr="00A81F09">
        <w:t>- метод сотворчества (с педагогом, народным мастером, художником, сверстниками); - метод нетривиальных (необыденных) творческих ситуаций, пробуждающих интерес к художественной деятельности;</w:t>
      </w:r>
    </w:p>
    <w:p w14:paraId="648E7294" w14:textId="77777777" w:rsidR="00FB128F" w:rsidRPr="00A81F09" w:rsidRDefault="00FB128F" w:rsidP="00FB128F">
      <w:pPr>
        <w:pStyle w:val="msonormalbullet2gif"/>
        <w:spacing w:before="0" w:beforeAutospacing="0" w:after="0" w:afterAutospacing="0"/>
        <w:jc w:val="both"/>
      </w:pPr>
      <w:r w:rsidRPr="00A81F09">
        <w:t xml:space="preserve"> - метод эвристических и поисковых ситуаций. </w:t>
      </w:r>
    </w:p>
    <w:p w14:paraId="47CE926C" w14:textId="77777777" w:rsidR="00FB128F" w:rsidRPr="00A81F09" w:rsidRDefault="00FB128F" w:rsidP="00FB128F">
      <w:pPr>
        <w:pStyle w:val="msonormalbullet2gif"/>
        <w:spacing w:before="0" w:beforeAutospacing="0" w:after="0" w:afterAutospacing="0"/>
        <w:jc w:val="both"/>
      </w:pPr>
      <w:r w:rsidRPr="00A81F09">
        <w:t>Интеграция разных видов изобразительного искусства и художественной деятельности детей на основе принципа взаимосвязи обобщённых представлений (интеллектуальный компонент) и обобщённых способов действий (</w:t>
      </w:r>
      <w:proofErr w:type="spellStart"/>
      <w:r w:rsidRPr="00A81F09">
        <w:t>операциональный</w:t>
      </w:r>
      <w:proofErr w:type="spellEnd"/>
      <w:r w:rsidRPr="00A81F09">
        <w:t xml:space="preserve"> компонент) обеспечивает оптимальные условия для полноценного развития художественно-эстетических способностей детей в соответствии с их возрастными и индивидуальными возможностями.</w:t>
      </w:r>
    </w:p>
    <w:p w14:paraId="5AD42056" w14:textId="77777777" w:rsidR="00FB128F" w:rsidRPr="00A81F09" w:rsidRDefault="00FB128F" w:rsidP="00FB128F">
      <w:pPr>
        <w:pStyle w:val="msonormalbullet2gif"/>
        <w:spacing w:before="0" w:beforeAutospacing="0" w:after="0" w:afterAutospacing="0"/>
        <w:jc w:val="both"/>
      </w:pPr>
    </w:p>
    <w:p w14:paraId="16E95AB0" w14:textId="77777777" w:rsidR="00FB128F" w:rsidRDefault="00FB128F" w:rsidP="00FB128F">
      <w:pPr>
        <w:pStyle w:val="msonormalbullet2gif"/>
        <w:spacing w:before="0" w:beforeAutospacing="0"/>
      </w:pPr>
    </w:p>
    <w:p w14:paraId="1148C471" w14:textId="77777777" w:rsidR="00FB128F" w:rsidRPr="00A81F09" w:rsidRDefault="00FB128F" w:rsidP="00FB128F">
      <w:pPr>
        <w:pStyle w:val="msonormalbullet2gif"/>
        <w:spacing w:before="0" w:beforeAutospacing="0"/>
      </w:pPr>
      <w:r w:rsidRPr="00A81F09">
        <w:t>Формы психолого-педагогической работы</w:t>
      </w:r>
    </w:p>
    <w:tbl>
      <w:tblPr>
        <w:tblStyle w:val="a3"/>
        <w:tblW w:w="0" w:type="auto"/>
        <w:tblLook w:val="04A0" w:firstRow="1" w:lastRow="0" w:firstColumn="1" w:lastColumn="0" w:noHBand="0" w:noVBand="1"/>
      </w:tblPr>
      <w:tblGrid>
        <w:gridCol w:w="2547"/>
        <w:gridCol w:w="7080"/>
      </w:tblGrid>
      <w:tr w:rsidR="00FB128F" w:rsidRPr="00AE4A37" w14:paraId="0A51D40A" w14:textId="77777777" w:rsidTr="00FB128F">
        <w:tc>
          <w:tcPr>
            <w:tcW w:w="2547" w:type="dxa"/>
          </w:tcPr>
          <w:p w14:paraId="2FA4E6DD" w14:textId="77777777" w:rsidR="00FB128F" w:rsidRPr="00AE4A37" w:rsidRDefault="00FB128F" w:rsidP="00FB128F">
            <w:pPr>
              <w:pStyle w:val="msonormalbullet2gif"/>
              <w:spacing w:before="0" w:beforeAutospacing="0"/>
              <w:jc w:val="center"/>
            </w:pPr>
            <w:r w:rsidRPr="00AE4A37">
              <w:t>Виды образовательной деятельности</w:t>
            </w:r>
          </w:p>
        </w:tc>
        <w:tc>
          <w:tcPr>
            <w:tcW w:w="7080" w:type="dxa"/>
          </w:tcPr>
          <w:p w14:paraId="64396E85" w14:textId="77777777" w:rsidR="00FB128F" w:rsidRPr="00AE4A37" w:rsidRDefault="00FB128F" w:rsidP="00FB128F">
            <w:pPr>
              <w:pStyle w:val="msonormalbullet2gif"/>
              <w:spacing w:before="0" w:beforeAutospacing="0"/>
              <w:jc w:val="center"/>
            </w:pPr>
            <w:r w:rsidRPr="00AE4A37">
              <w:t>Формы психолого-педагогической работы</w:t>
            </w:r>
          </w:p>
        </w:tc>
      </w:tr>
      <w:tr w:rsidR="00FB128F" w:rsidRPr="00AE4A37" w14:paraId="4458AD97" w14:textId="77777777" w:rsidTr="00FB128F">
        <w:tc>
          <w:tcPr>
            <w:tcW w:w="2547" w:type="dxa"/>
          </w:tcPr>
          <w:p w14:paraId="00403072" w14:textId="77777777" w:rsidR="00FB128F" w:rsidRPr="00AE4A37" w:rsidRDefault="00FB128F" w:rsidP="00FB128F">
            <w:pPr>
              <w:pStyle w:val="msonormalbullet2gif"/>
              <w:spacing w:before="0" w:beforeAutospacing="0"/>
              <w:jc w:val="both"/>
            </w:pPr>
            <w:r w:rsidRPr="00AE4A37">
              <w:t>Организованная образовательная деятельность</w:t>
            </w:r>
          </w:p>
        </w:tc>
        <w:tc>
          <w:tcPr>
            <w:tcW w:w="7080" w:type="dxa"/>
          </w:tcPr>
          <w:p w14:paraId="398F2A5B" w14:textId="66E82FA6" w:rsidR="00FB128F" w:rsidRPr="00AE4A37" w:rsidRDefault="00FB128F" w:rsidP="00FB128F">
            <w:pPr>
              <w:pStyle w:val="msonormalbullet2gif"/>
              <w:spacing w:before="0" w:beforeAutospacing="0"/>
            </w:pPr>
            <w:r w:rsidRPr="00AE4A37">
              <w:t>ОД (рисование, аппликация, худ</w:t>
            </w:r>
            <w:r w:rsidR="00F16AEB">
              <w:t>ожественное</w:t>
            </w:r>
            <w:r w:rsidRPr="00AE4A37">
              <w:t xml:space="preserve"> конструирование, лепка), изготовление украшений, декораций, подарков, предметов для игр, экспериментирование, рассматривание эстетически привлекательных объектов природы, быта, произведений искусства, игры (дидактические, строительные, сюжетно- ролевые), тематические досуги, выставки работ декоративно- прикладного искусства, репродукций произведений живописи, проектная деятельность, создание коллекций.</w:t>
            </w:r>
          </w:p>
        </w:tc>
      </w:tr>
      <w:tr w:rsidR="00FB128F" w:rsidRPr="00AE4A37" w14:paraId="5B91B242" w14:textId="77777777" w:rsidTr="00FB128F">
        <w:tc>
          <w:tcPr>
            <w:tcW w:w="2547" w:type="dxa"/>
          </w:tcPr>
          <w:p w14:paraId="19085B7D" w14:textId="77777777" w:rsidR="00FB128F" w:rsidRPr="00AE4A37" w:rsidRDefault="00FB128F" w:rsidP="00FB128F">
            <w:pPr>
              <w:pStyle w:val="msonormalbullet2gif"/>
              <w:spacing w:before="0" w:beforeAutospacing="0"/>
              <w:jc w:val="both"/>
            </w:pPr>
            <w:r w:rsidRPr="00AE4A37">
              <w:t>Образовательная деятельность в ходе режимных моментов</w:t>
            </w:r>
          </w:p>
        </w:tc>
        <w:tc>
          <w:tcPr>
            <w:tcW w:w="7080" w:type="dxa"/>
          </w:tcPr>
          <w:p w14:paraId="70AA97E2" w14:textId="77777777" w:rsidR="00FB128F" w:rsidRPr="00AE4A37" w:rsidRDefault="00FB128F" w:rsidP="00FB128F">
            <w:pPr>
              <w:pStyle w:val="msonormalbullet2gif"/>
              <w:spacing w:before="0" w:beforeAutospacing="0"/>
            </w:pPr>
            <w:r w:rsidRPr="00AE4A37">
              <w:t>Наблюдение, рассматривание эстетически привлекательных объектов природы, игра, игровое упражнение, проблемная ситуация, конструирование из песка, лепка, рисование, аппликация, обсуждение (произведений искусства, средств выразительности и др.), создание коллекций, наблюдение, индивидуальная работа, обыгрывание незавершённого рисунка. Коллективная работа. Создание условий для выбора.</w:t>
            </w:r>
          </w:p>
        </w:tc>
      </w:tr>
      <w:tr w:rsidR="00FB128F" w:rsidRPr="00AE4A37" w14:paraId="1455C0F5" w14:textId="77777777" w:rsidTr="00FB128F">
        <w:tc>
          <w:tcPr>
            <w:tcW w:w="2547" w:type="dxa"/>
          </w:tcPr>
          <w:p w14:paraId="7F70833C" w14:textId="77777777" w:rsidR="00FB128F" w:rsidRPr="00AE4A37" w:rsidRDefault="00FB128F" w:rsidP="00FB128F">
            <w:pPr>
              <w:pStyle w:val="msonormalbullet2gif"/>
              <w:spacing w:before="0" w:beforeAutospacing="0"/>
              <w:jc w:val="both"/>
            </w:pPr>
            <w:r w:rsidRPr="00AE4A37">
              <w:t>Самостоятельная деятельность воспитанников</w:t>
            </w:r>
          </w:p>
        </w:tc>
        <w:tc>
          <w:tcPr>
            <w:tcW w:w="7080" w:type="dxa"/>
          </w:tcPr>
          <w:p w14:paraId="1A679F44" w14:textId="77777777" w:rsidR="00FB128F" w:rsidRPr="00AE4A37" w:rsidRDefault="00FB128F" w:rsidP="00FB128F">
            <w:pPr>
              <w:pStyle w:val="msonormalbullet2gif"/>
              <w:spacing w:before="0" w:beforeAutospacing="0"/>
            </w:pPr>
            <w:r w:rsidRPr="00AE4A37">
              <w:t>Сбор материала для украшения, экспериментирование с материалами, самостоятельная художественная деятельность. Украшение личных предметов. Игры (дидактические, строительные, сюжетно-ролевые). Рассматривание эстетически привлекательных объектов природы, быта, произведений искусства. Самостоятельная изобразительная деятельность.</w:t>
            </w:r>
          </w:p>
        </w:tc>
      </w:tr>
      <w:tr w:rsidR="00FB128F" w:rsidRPr="00AE4A37" w14:paraId="07EB3541" w14:textId="77777777" w:rsidTr="00FB128F">
        <w:tc>
          <w:tcPr>
            <w:tcW w:w="2547" w:type="dxa"/>
          </w:tcPr>
          <w:p w14:paraId="38D834E5" w14:textId="77777777" w:rsidR="00FB128F" w:rsidRPr="00AE4A37" w:rsidRDefault="00FB128F" w:rsidP="00FB128F">
            <w:pPr>
              <w:pStyle w:val="msonormalbullet2gif"/>
              <w:spacing w:before="0" w:beforeAutospacing="0"/>
              <w:jc w:val="both"/>
            </w:pPr>
            <w:r w:rsidRPr="00AE4A37">
              <w:t>Взаимодействие с семьей</w:t>
            </w:r>
          </w:p>
        </w:tc>
        <w:tc>
          <w:tcPr>
            <w:tcW w:w="7080" w:type="dxa"/>
          </w:tcPr>
          <w:p w14:paraId="59721061" w14:textId="77777777" w:rsidR="00FB128F" w:rsidRPr="00AE4A37" w:rsidRDefault="00FB128F" w:rsidP="00FB128F">
            <w:pPr>
              <w:pStyle w:val="msonormalbullet2gif"/>
              <w:spacing w:before="0" w:beforeAutospacing="0"/>
            </w:pPr>
            <w:r w:rsidRPr="00AE4A37">
              <w:t>Создание соответствующей предметно-развивающей среды, проектная деятельность, экскурсии, прогулки, создание коллекций, консультации, практикумы.</w:t>
            </w:r>
          </w:p>
        </w:tc>
      </w:tr>
    </w:tbl>
    <w:p w14:paraId="6566B42F" w14:textId="77777777" w:rsidR="00FB128F" w:rsidRDefault="00FB128F" w:rsidP="00FB128F">
      <w:pPr>
        <w:pStyle w:val="msonormalbullet2gif"/>
        <w:spacing w:before="0" w:beforeAutospacing="0" w:after="0" w:afterAutospacing="0"/>
        <w:jc w:val="both"/>
        <w:rPr>
          <w:sz w:val="28"/>
          <w:szCs w:val="28"/>
        </w:rPr>
      </w:pPr>
    </w:p>
    <w:p w14:paraId="301B6A68" w14:textId="77777777" w:rsidR="00FB128F" w:rsidRPr="00824029" w:rsidRDefault="00FB128F" w:rsidP="00FB128F">
      <w:pPr>
        <w:pStyle w:val="msonormalbullet2gif"/>
        <w:spacing w:before="0" w:beforeAutospacing="0" w:after="0" w:afterAutospacing="0"/>
        <w:jc w:val="both"/>
        <w:rPr>
          <w:sz w:val="28"/>
          <w:szCs w:val="28"/>
        </w:rPr>
      </w:pPr>
    </w:p>
    <w:p w14:paraId="26CDF0DF" w14:textId="77777777" w:rsidR="00FB128F" w:rsidRPr="00894FDB" w:rsidRDefault="00FB128F" w:rsidP="00FB128F">
      <w:pPr>
        <w:pStyle w:val="msonormalbullet2gif"/>
        <w:spacing w:before="0" w:beforeAutospacing="0" w:after="0" w:afterAutospacing="0"/>
      </w:pPr>
      <w:r w:rsidRPr="00894FDB">
        <w:rPr>
          <w:b/>
        </w:rPr>
        <w:lastRenderedPageBreak/>
        <w:t>2.1.5. Образовательная область «Физическое развитие»</w:t>
      </w:r>
      <w:r w:rsidRPr="00894FDB">
        <w:t xml:space="preserve"> </w:t>
      </w:r>
    </w:p>
    <w:p w14:paraId="459E73BA" w14:textId="77777777" w:rsidR="00FB128F" w:rsidRPr="0014474D" w:rsidRDefault="00FB128F" w:rsidP="00FB128F">
      <w:pPr>
        <w:spacing w:line="240" w:lineRule="auto"/>
        <w:jc w:val="center"/>
        <w:rPr>
          <w:rFonts w:ascii="Times New Roman" w:hAnsi="Times New Roman" w:cs="Times New Roman"/>
        </w:rPr>
      </w:pPr>
      <w:r w:rsidRPr="0014474D">
        <w:rPr>
          <w:rFonts w:ascii="Times New Roman" w:hAnsi="Times New Roman" w:cs="Times New Roman"/>
          <w:b/>
          <w:bCs/>
          <w:color w:val="000000"/>
          <w:sz w:val="23"/>
          <w:szCs w:val="23"/>
        </w:rPr>
        <w:t>Описание образовательной деятельности по освоению детьми образовательной области «Физическое развитие»</w:t>
      </w:r>
    </w:p>
    <w:p w14:paraId="6ACA82CE"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Извлечение из ФГОС ДО </w:t>
      </w:r>
    </w:p>
    <w:p w14:paraId="760909A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i/>
          <w:iCs/>
          <w:color w:val="000000"/>
          <w:sz w:val="23"/>
          <w:szCs w:val="23"/>
        </w:rPr>
        <w:t xml:space="preserve">«Физическое развитие включает: </w:t>
      </w:r>
    </w:p>
    <w:p w14:paraId="53C520F7"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 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14:paraId="4C8E8BF5"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 формирование опорно-двигательного аппарата, развитие равновесия, глазомера, ориентировки в пространстве; </w:t>
      </w:r>
    </w:p>
    <w:p w14:paraId="139C02E2"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 овладение основными движениями (метание, ползание, лазанье, ходьба, бег, прыжки); </w:t>
      </w:r>
    </w:p>
    <w:p w14:paraId="63275983"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 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 </w:t>
      </w:r>
    </w:p>
    <w:p w14:paraId="77A1E661"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 воспитание нравственно-волевых качеств (воля, смелость, выдержка и другое); </w:t>
      </w:r>
    </w:p>
    <w:p w14:paraId="191017BE"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 воспитание интереса к различным видам спорта и чувства гордости за выдающиеся достижения российских спортсменов; </w:t>
      </w:r>
    </w:p>
    <w:p w14:paraId="196B9B48"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 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 </w:t>
      </w:r>
    </w:p>
    <w:p w14:paraId="5030E907"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color w:val="000000"/>
          <w:sz w:val="23"/>
          <w:szCs w:val="23"/>
        </w:rPr>
        <w:t xml:space="preserve">Содержание образовательной области «ФР» </w:t>
      </w:r>
      <w:r w:rsidRPr="0014474D">
        <w:rPr>
          <w:rFonts w:ascii="Times New Roman" w:hAnsi="Times New Roman" w:cs="Times New Roman"/>
          <w:color w:val="000000"/>
          <w:sz w:val="23"/>
          <w:szCs w:val="23"/>
        </w:rPr>
        <w:t xml:space="preserve">представлено </w:t>
      </w:r>
      <w:r w:rsidRPr="0014474D">
        <w:rPr>
          <w:rFonts w:ascii="Times New Roman" w:hAnsi="Times New Roman" w:cs="Times New Roman"/>
          <w:i/>
          <w:iCs/>
          <w:color w:val="000000"/>
          <w:sz w:val="23"/>
          <w:szCs w:val="23"/>
        </w:rPr>
        <w:t xml:space="preserve">тематическими блоками (направлениями): </w:t>
      </w:r>
    </w:p>
    <w:p w14:paraId="7F68A381"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«Основная гимнастика (основные движения, общеразвивающие упражнения, ритмическая гимнастика и строевые упражнения)», </w:t>
      </w:r>
    </w:p>
    <w:p w14:paraId="6C5596A1"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2) «Подвижные игры»,</w:t>
      </w:r>
    </w:p>
    <w:p w14:paraId="2A80879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«Спортивные игры» (с 5 лет), </w:t>
      </w:r>
    </w:p>
    <w:p w14:paraId="1FDF65E2"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«Спортивные упражнения», </w:t>
      </w:r>
    </w:p>
    <w:p w14:paraId="58544C64"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5) «Формирование основ здорового образа жизни», </w:t>
      </w:r>
    </w:p>
    <w:p w14:paraId="3503887F"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6) «Активный отдых». </w:t>
      </w:r>
    </w:p>
    <w:p w14:paraId="639846C1" w14:textId="77777777" w:rsidR="00FB128F" w:rsidRPr="0014474D" w:rsidRDefault="00FB128F" w:rsidP="00FB128F">
      <w:pPr>
        <w:spacing w:line="240" w:lineRule="auto"/>
        <w:jc w:val="both"/>
        <w:rPr>
          <w:rFonts w:ascii="Times New Roman" w:hAnsi="Times New Roman" w:cs="Times New Roman"/>
        </w:rPr>
      </w:pPr>
      <w:r w:rsidRPr="0014474D">
        <w:rPr>
          <w:rFonts w:ascii="Times New Roman" w:hAnsi="Times New Roman" w:cs="Times New Roman"/>
          <w:sz w:val="23"/>
          <w:szCs w:val="23"/>
        </w:rPr>
        <w:t>Задачи и содержание образовательной деятельности по направлению «Физическое развитие» представлены в следующих таблицах:</w:t>
      </w:r>
    </w:p>
    <w:p w14:paraId="4A57F916" w14:textId="77777777" w:rsidR="00FB128F" w:rsidRPr="0014474D" w:rsidRDefault="00FB128F" w:rsidP="00FB128F">
      <w:pPr>
        <w:autoSpaceDE w:val="0"/>
        <w:autoSpaceDN w:val="0"/>
        <w:adjustRightInd w:val="0"/>
        <w:spacing w:after="0" w:line="240" w:lineRule="auto"/>
        <w:rPr>
          <w:rFonts w:ascii="Times New Roman" w:hAnsi="Times New Roman" w:cs="Times New Roman"/>
          <w:b/>
          <w:bCs/>
          <w:color w:val="000000"/>
          <w:sz w:val="23"/>
          <w:szCs w:val="23"/>
        </w:rPr>
      </w:pPr>
      <w:r w:rsidRPr="0014474D">
        <w:rPr>
          <w:rFonts w:ascii="Times New Roman" w:hAnsi="Times New Roman" w:cs="Times New Roman"/>
          <w:b/>
          <w:bCs/>
          <w:color w:val="000000"/>
          <w:sz w:val="23"/>
          <w:szCs w:val="23"/>
        </w:rPr>
        <w:t>Шестой год жизни, старшая группа</w:t>
      </w:r>
    </w:p>
    <w:p w14:paraId="2BFBA027"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bCs/>
          <w:i/>
          <w:iCs/>
          <w:color w:val="000000"/>
          <w:sz w:val="23"/>
          <w:szCs w:val="23"/>
        </w:rPr>
        <w:t>Программные задачи</w:t>
      </w:r>
      <w:r w:rsidRPr="0014474D">
        <w:rPr>
          <w:rFonts w:ascii="Times New Roman" w:hAnsi="Times New Roman" w:cs="Times New Roman"/>
          <w:b/>
          <w:bCs/>
          <w:i/>
          <w:iCs/>
          <w:color w:val="000000"/>
          <w:sz w:val="23"/>
          <w:szCs w:val="23"/>
        </w:rPr>
        <w:t xml:space="preserve"> «ФР» </w:t>
      </w:r>
    </w:p>
    <w:p w14:paraId="6F3BC5DE"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«Основная гимнастика (основные движения, общеразвивающие упражнения, ритмическая гимнастика и строевые упражнения)», </w:t>
      </w:r>
    </w:p>
    <w:p w14:paraId="6322BD59"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«Подвижные игры», </w:t>
      </w:r>
    </w:p>
    <w:p w14:paraId="46C6E828"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«Спортивные игры», </w:t>
      </w:r>
    </w:p>
    <w:p w14:paraId="57C524CA"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«Спортивные упражнения», </w:t>
      </w:r>
    </w:p>
    <w:p w14:paraId="4121468E"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5) «Формирование основ здорового образа жизни», </w:t>
      </w:r>
    </w:p>
    <w:p w14:paraId="349C8204"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Cs/>
          <w:i/>
          <w:iCs/>
          <w:color w:val="000000"/>
          <w:sz w:val="23"/>
          <w:szCs w:val="23"/>
        </w:rPr>
        <w:t xml:space="preserve">6) «Активный отдых». </w:t>
      </w:r>
    </w:p>
    <w:p w14:paraId="7334916B" w14:textId="77777777" w:rsidR="00FB128F" w:rsidRPr="0014474D" w:rsidRDefault="00FB128F" w:rsidP="006F7990">
      <w:pPr>
        <w:numPr>
          <w:ilvl w:val="0"/>
          <w:numId w:val="5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14:paraId="42BB9807" w14:textId="77777777" w:rsidR="00FB128F" w:rsidRPr="0014474D" w:rsidRDefault="00FB128F" w:rsidP="006F7990">
      <w:pPr>
        <w:numPr>
          <w:ilvl w:val="0"/>
          <w:numId w:val="5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14:paraId="31C41C96" w14:textId="77777777" w:rsidR="00FB128F" w:rsidRPr="0014474D" w:rsidRDefault="00FB128F" w:rsidP="006F7990">
      <w:pPr>
        <w:numPr>
          <w:ilvl w:val="0"/>
          <w:numId w:val="5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Воспитывать патриотические чувства и нравственно-волевые качества в подвижных и спортивных играх, формах активного отдыха; </w:t>
      </w:r>
    </w:p>
    <w:p w14:paraId="4B896A60" w14:textId="77777777" w:rsidR="00FB128F" w:rsidRPr="0014474D" w:rsidRDefault="00FB128F" w:rsidP="006F7990">
      <w:pPr>
        <w:numPr>
          <w:ilvl w:val="0"/>
          <w:numId w:val="5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14:paraId="71C2D471" w14:textId="77777777" w:rsidR="00FB128F" w:rsidRPr="0014474D" w:rsidRDefault="00FB128F" w:rsidP="006F7990">
      <w:pPr>
        <w:numPr>
          <w:ilvl w:val="0"/>
          <w:numId w:val="5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Укреплять здоровье ребенка, формировать правильную осанку, укреплять опорно-двигательный аппарат, повышать иммунитет средствами физического воспитания; </w:t>
      </w:r>
    </w:p>
    <w:p w14:paraId="5A5CDEA6" w14:textId="77777777" w:rsidR="00FB128F" w:rsidRPr="0014474D" w:rsidRDefault="00FB128F" w:rsidP="006F7990">
      <w:pPr>
        <w:numPr>
          <w:ilvl w:val="0"/>
          <w:numId w:val="5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lastRenderedPageBreak/>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14:paraId="37D659DA" w14:textId="77777777" w:rsidR="00FB128F" w:rsidRPr="0014474D" w:rsidRDefault="00FB128F" w:rsidP="006F7990">
      <w:pPr>
        <w:numPr>
          <w:ilvl w:val="0"/>
          <w:numId w:val="53"/>
        </w:num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14:paraId="3541C7FA" w14:textId="2CA66A00" w:rsidR="00FB128F" w:rsidRPr="003201EB"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bCs/>
          <w:iCs/>
          <w:color w:val="000000"/>
          <w:sz w:val="23"/>
          <w:szCs w:val="23"/>
        </w:rPr>
        <w:t>Содержание образовательной деятельности</w:t>
      </w:r>
      <w:r w:rsidR="00F16AEB">
        <w:rPr>
          <w:rFonts w:ascii="Times New Roman" w:hAnsi="Times New Roman" w:cs="Times New Roman"/>
          <w:b/>
          <w:bCs/>
          <w:iCs/>
          <w:color w:val="000000"/>
          <w:sz w:val="23"/>
          <w:szCs w:val="23"/>
        </w:rPr>
        <w:t xml:space="preserve"> </w:t>
      </w:r>
    </w:p>
    <w:p w14:paraId="37A19C1C"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14:paraId="4DEEB34A"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14:paraId="596104E8"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Основная гимнастика (основные движения, общеразвивающие упражнения, ритмическая гимнастика и строевые упражнения): </w:t>
      </w:r>
    </w:p>
    <w:p w14:paraId="7A062F1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Основные движения: </w:t>
      </w:r>
    </w:p>
    <w:p w14:paraId="5A4A6EE2"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 </w:t>
      </w:r>
    </w:p>
    <w:p w14:paraId="748CBDF9"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w:t>
      </w:r>
      <w:proofErr w:type="spellStart"/>
      <w:r w:rsidRPr="0014474D">
        <w:rPr>
          <w:rFonts w:ascii="Times New Roman" w:hAnsi="Times New Roman" w:cs="Times New Roman"/>
          <w:color w:val="000000"/>
          <w:sz w:val="23"/>
          <w:szCs w:val="23"/>
        </w:rPr>
        <w:t>переползание</w:t>
      </w:r>
      <w:proofErr w:type="spellEnd"/>
      <w:r w:rsidRPr="0014474D">
        <w:rPr>
          <w:rFonts w:ascii="Times New Roman" w:hAnsi="Times New Roman" w:cs="Times New Roman"/>
          <w:color w:val="000000"/>
          <w:sz w:val="23"/>
          <w:szCs w:val="23"/>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14474D">
        <w:rPr>
          <w:rFonts w:ascii="Times New Roman" w:hAnsi="Times New Roman" w:cs="Times New Roman"/>
          <w:color w:val="000000"/>
          <w:sz w:val="23"/>
          <w:szCs w:val="23"/>
        </w:rPr>
        <w:t>проползание</w:t>
      </w:r>
      <w:proofErr w:type="spellEnd"/>
      <w:r w:rsidRPr="0014474D">
        <w:rPr>
          <w:rFonts w:ascii="Times New Roman" w:hAnsi="Times New Roman" w:cs="Times New Roman"/>
          <w:color w:val="000000"/>
          <w:sz w:val="23"/>
          <w:szCs w:val="23"/>
        </w:rPr>
        <w:t xml:space="preserve"> под скамейкой; лазанье по гимнастической стенке чередующимся шагом; </w:t>
      </w:r>
    </w:p>
    <w:p w14:paraId="5660EC8C"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ходьба: ходьба обычным шагом, на носках, на пятках, с высоким подниманием колен, приставным шагом в сторону (направо и налево), в </w:t>
      </w:r>
      <w:proofErr w:type="spellStart"/>
      <w:r w:rsidRPr="0014474D">
        <w:rPr>
          <w:rFonts w:ascii="Times New Roman" w:hAnsi="Times New Roman" w:cs="Times New Roman"/>
          <w:color w:val="000000"/>
          <w:sz w:val="23"/>
          <w:szCs w:val="23"/>
        </w:rPr>
        <w:t>полуприседе</w:t>
      </w:r>
      <w:proofErr w:type="spellEnd"/>
      <w:r w:rsidRPr="0014474D">
        <w:rPr>
          <w:rFonts w:ascii="Times New Roman" w:hAnsi="Times New Roman" w:cs="Times New Roman"/>
          <w:color w:val="000000"/>
          <w:sz w:val="23"/>
          <w:szCs w:val="23"/>
        </w:rPr>
        <w:t xml:space="preserve">,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 </w:t>
      </w:r>
    </w:p>
    <w:p w14:paraId="5F5F90B2"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бег: бег в колонне по одному, "змейкой", с перестроением на ходу в пары, звенья, со сменой ведущих; бег с </w:t>
      </w:r>
      <w:proofErr w:type="spellStart"/>
      <w:r w:rsidRPr="0014474D">
        <w:rPr>
          <w:rFonts w:ascii="Times New Roman" w:hAnsi="Times New Roman" w:cs="Times New Roman"/>
          <w:color w:val="000000"/>
          <w:sz w:val="23"/>
          <w:szCs w:val="23"/>
        </w:rPr>
        <w:t>пролезанием</w:t>
      </w:r>
      <w:proofErr w:type="spellEnd"/>
      <w:r w:rsidRPr="0014474D">
        <w:rPr>
          <w:rFonts w:ascii="Times New Roman" w:hAnsi="Times New Roman" w:cs="Times New Roman"/>
          <w:color w:val="000000"/>
          <w:sz w:val="23"/>
          <w:szCs w:val="23"/>
        </w:rPr>
        <w:t xml:space="preserve"> в обруч; с ловлей и </w:t>
      </w:r>
      <w:proofErr w:type="spellStart"/>
      <w:r w:rsidRPr="0014474D">
        <w:rPr>
          <w:rFonts w:ascii="Times New Roman" w:hAnsi="Times New Roman" w:cs="Times New Roman"/>
          <w:color w:val="000000"/>
          <w:sz w:val="23"/>
          <w:szCs w:val="23"/>
        </w:rPr>
        <w:t>увертыванием</w:t>
      </w:r>
      <w:proofErr w:type="spellEnd"/>
      <w:r w:rsidRPr="0014474D">
        <w:rPr>
          <w:rFonts w:ascii="Times New Roman" w:hAnsi="Times New Roman" w:cs="Times New Roman"/>
          <w:color w:val="000000"/>
          <w:sz w:val="23"/>
          <w:szCs w:val="23"/>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w:t>
      </w:r>
      <w:proofErr w:type="spellStart"/>
      <w:r w:rsidRPr="0014474D">
        <w:rPr>
          <w:rFonts w:ascii="Times New Roman" w:hAnsi="Times New Roman" w:cs="Times New Roman"/>
          <w:color w:val="000000"/>
          <w:sz w:val="23"/>
          <w:szCs w:val="23"/>
        </w:rPr>
        <w:t>пробегание</w:t>
      </w:r>
      <w:proofErr w:type="spellEnd"/>
      <w:r w:rsidRPr="0014474D">
        <w:rPr>
          <w:rFonts w:ascii="Times New Roman" w:hAnsi="Times New Roman" w:cs="Times New Roman"/>
          <w:color w:val="000000"/>
          <w:sz w:val="23"/>
          <w:szCs w:val="23"/>
        </w:rPr>
        <w:t xml:space="preserve"> на скорость 20 м; бег под вращающейся скакалкой; </w:t>
      </w:r>
    </w:p>
    <w:p w14:paraId="703EF4B2"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5. прыжки: подпрыгивание на месте одна нога вперед-другая назад, ноги </w:t>
      </w:r>
      <w:proofErr w:type="spellStart"/>
      <w:r w:rsidRPr="0014474D">
        <w:rPr>
          <w:rFonts w:ascii="Times New Roman" w:hAnsi="Times New Roman" w:cs="Times New Roman"/>
          <w:color w:val="000000"/>
          <w:sz w:val="23"/>
          <w:szCs w:val="23"/>
        </w:rPr>
        <w:t>скрестно</w:t>
      </w:r>
      <w:proofErr w:type="spellEnd"/>
      <w:r w:rsidRPr="0014474D">
        <w:rPr>
          <w:rFonts w:ascii="Times New Roman" w:hAnsi="Times New Roman" w:cs="Times New Roman"/>
          <w:color w:val="000000"/>
          <w:sz w:val="23"/>
          <w:szCs w:val="23"/>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w:t>
      </w:r>
    </w:p>
    <w:p w14:paraId="3A3E506B"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6. 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 </w:t>
      </w:r>
    </w:p>
    <w:p w14:paraId="039FE72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lastRenderedPageBreak/>
        <w:t xml:space="preserve">7.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14474D">
        <w:rPr>
          <w:rFonts w:ascii="Times New Roman" w:hAnsi="Times New Roman" w:cs="Times New Roman"/>
          <w:color w:val="000000"/>
          <w:sz w:val="23"/>
          <w:szCs w:val="23"/>
        </w:rPr>
        <w:t>пробегание</w:t>
      </w:r>
      <w:proofErr w:type="spellEnd"/>
      <w:r w:rsidRPr="0014474D">
        <w:rPr>
          <w:rFonts w:ascii="Times New Roman" w:hAnsi="Times New Roman" w:cs="Times New Roman"/>
          <w:color w:val="000000"/>
          <w:sz w:val="23"/>
          <w:szCs w:val="23"/>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14:paraId="287455B5"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894FDB">
        <w:rPr>
          <w:rFonts w:ascii="Times New Roman" w:hAnsi="Times New Roman" w:cs="Times New Roman"/>
          <w:bCs/>
          <w:iCs/>
          <w:color w:val="000000"/>
          <w:sz w:val="23"/>
          <w:szCs w:val="23"/>
        </w:rPr>
        <w:t>8.</w:t>
      </w:r>
      <w:r w:rsidRPr="0014474D">
        <w:rPr>
          <w:rFonts w:ascii="Times New Roman" w:hAnsi="Times New Roman" w:cs="Times New Roman"/>
          <w:b/>
          <w:bCs/>
          <w:i/>
          <w:iCs/>
          <w:color w:val="000000"/>
          <w:sz w:val="23"/>
          <w:szCs w:val="23"/>
        </w:rPr>
        <w:t xml:space="preserve"> </w:t>
      </w:r>
      <w:r w:rsidRPr="0014474D">
        <w:rPr>
          <w:rFonts w:ascii="Times New Roman" w:hAnsi="Times New Roman" w:cs="Times New Roman"/>
          <w:color w:val="000000"/>
          <w:sz w:val="23"/>
          <w:szCs w:val="23"/>
        </w:rP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14:paraId="1208C89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Общеразвивающие упражнения: </w:t>
      </w:r>
    </w:p>
    <w:p w14:paraId="7604E9E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w:t>
      </w:r>
    </w:p>
    <w:tbl>
      <w:tblPr>
        <w:tblW w:w="10662" w:type="dxa"/>
        <w:tblBorders>
          <w:top w:val="nil"/>
          <w:left w:val="nil"/>
          <w:bottom w:val="nil"/>
          <w:right w:val="nil"/>
        </w:tblBorders>
        <w:tblLayout w:type="fixed"/>
        <w:tblLook w:val="0000" w:firstRow="0" w:lastRow="0" w:firstColumn="0" w:lastColumn="0" w:noHBand="0" w:noVBand="0"/>
      </w:tblPr>
      <w:tblGrid>
        <w:gridCol w:w="10206"/>
        <w:gridCol w:w="456"/>
      </w:tblGrid>
      <w:tr w:rsidR="00FB128F" w:rsidRPr="0014474D" w14:paraId="1535E086" w14:textId="77777777" w:rsidTr="007A00BD">
        <w:trPr>
          <w:trHeight w:val="277"/>
        </w:trPr>
        <w:tc>
          <w:tcPr>
            <w:tcW w:w="10662" w:type="dxa"/>
            <w:gridSpan w:val="2"/>
          </w:tcPr>
          <w:p w14:paraId="358F2076"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w:t>
            </w:r>
          </w:p>
          <w:p w14:paraId="4EDD0FFB"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w:t>
            </w:r>
          </w:p>
          <w:p w14:paraId="11BAE41B"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w:t>
            </w:r>
          </w:p>
          <w:p w14:paraId="49CDA411"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5. </w:t>
            </w:r>
            <w:r w:rsidRPr="0014474D">
              <w:rPr>
                <w:rFonts w:ascii="Times New Roman" w:hAnsi="Times New Roman" w:cs="Times New Roman"/>
                <w:color w:val="000000"/>
                <w:sz w:val="23"/>
                <w:szCs w:val="23"/>
              </w:rPr>
              <w:t xml:space="preserve">Разученные упражнения включаются в комплексы утренней гимнастики и другие формы физкультурно-оздоровительной работы. </w:t>
            </w:r>
          </w:p>
          <w:p w14:paraId="711C0C38"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Ритмическая гимнастика: </w:t>
            </w:r>
          </w:p>
          <w:p w14:paraId="5C0DBDB3"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 </w:t>
            </w:r>
            <w:r w:rsidRPr="0014474D">
              <w:rPr>
                <w:rFonts w:ascii="Times New Roman" w:hAnsi="Times New Roman" w:cs="Times New Roman"/>
                <w:color w:val="000000"/>
                <w:sz w:val="23"/>
                <w:szCs w:val="23"/>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14474D">
              <w:rPr>
                <w:rFonts w:ascii="Times New Roman" w:hAnsi="Times New Roman" w:cs="Times New Roman"/>
                <w:color w:val="000000"/>
                <w:sz w:val="23"/>
                <w:szCs w:val="23"/>
              </w:rPr>
              <w:t>полупальцах</w:t>
            </w:r>
            <w:proofErr w:type="spellEnd"/>
            <w:r w:rsidRPr="0014474D">
              <w:rPr>
                <w:rFonts w:ascii="Times New Roman" w:hAnsi="Times New Roman" w:cs="Times New Roman"/>
                <w:color w:val="000000"/>
                <w:sz w:val="23"/>
                <w:szCs w:val="23"/>
              </w:rPr>
              <w:t xml:space="preserve">,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14:paraId="16335186"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Строевые упражнения: </w:t>
            </w:r>
          </w:p>
          <w:p w14:paraId="49CB3ED2"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tc>
      </w:tr>
      <w:tr w:rsidR="00FB128F" w:rsidRPr="0014474D" w14:paraId="6218EF89" w14:textId="77777777" w:rsidTr="007A00BD">
        <w:trPr>
          <w:trHeight w:val="107"/>
        </w:trPr>
        <w:tc>
          <w:tcPr>
            <w:tcW w:w="10662" w:type="dxa"/>
            <w:gridSpan w:val="2"/>
          </w:tcPr>
          <w:p w14:paraId="4EF32D2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Подвижные игры:</w:t>
            </w:r>
          </w:p>
        </w:tc>
      </w:tr>
      <w:tr w:rsidR="00FB128F" w:rsidRPr="0014474D" w14:paraId="7F188D26" w14:textId="77777777" w:rsidTr="007A00BD">
        <w:trPr>
          <w:gridAfter w:val="1"/>
          <w:wAfter w:w="456" w:type="dxa"/>
          <w:trHeight w:val="1062"/>
        </w:trPr>
        <w:tc>
          <w:tcPr>
            <w:tcW w:w="10206" w:type="dxa"/>
          </w:tcPr>
          <w:p w14:paraId="71AA52F4"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sz w:val="24"/>
                <w:szCs w:val="24"/>
              </w:rPr>
            </w:pPr>
            <w:r w:rsidRPr="0014474D">
              <w:rPr>
                <w:rFonts w:ascii="Times New Roman" w:hAnsi="Times New Roman" w:cs="Times New Roman"/>
                <w:sz w:val="24"/>
                <w:szCs w:val="24"/>
              </w:rPr>
              <w:t>1.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2E3D41F8"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b/>
                <w:color w:val="000000"/>
                <w:sz w:val="23"/>
                <w:szCs w:val="23"/>
              </w:rPr>
            </w:pPr>
            <w:r w:rsidRPr="0014474D">
              <w:rPr>
                <w:rFonts w:ascii="Times New Roman" w:hAnsi="Times New Roman" w:cs="Times New Roman"/>
                <w:sz w:val="23"/>
                <w:szCs w:val="23"/>
              </w:rPr>
              <w:t>2. 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w:t>
            </w:r>
            <w:r w:rsidRPr="0014474D">
              <w:rPr>
                <w:rFonts w:ascii="Times New Roman" w:hAnsi="Times New Roman" w:cs="Times New Roman"/>
                <w:color w:val="000000"/>
                <w:sz w:val="23"/>
                <w:szCs w:val="23"/>
              </w:rPr>
              <w:t xml:space="preserve">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tc>
      </w:tr>
      <w:tr w:rsidR="00FB128F" w:rsidRPr="0014474D" w14:paraId="53AF288A" w14:textId="77777777" w:rsidTr="007A00BD">
        <w:trPr>
          <w:trHeight w:val="80"/>
        </w:trPr>
        <w:tc>
          <w:tcPr>
            <w:tcW w:w="10662" w:type="dxa"/>
            <w:gridSpan w:val="2"/>
          </w:tcPr>
          <w:p w14:paraId="6BEBE4A3"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p>
        </w:tc>
      </w:tr>
    </w:tbl>
    <w:p w14:paraId="01B3228F"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sz w:val="24"/>
          <w:szCs w:val="24"/>
        </w:rPr>
      </w:pPr>
      <w:r w:rsidRPr="0014474D">
        <w:rPr>
          <w:rFonts w:ascii="Times New Roman" w:hAnsi="Times New Roman" w:cs="Times New Roman"/>
          <w:b/>
          <w:bCs/>
          <w:i/>
          <w:iCs/>
          <w:color w:val="000000"/>
          <w:sz w:val="23"/>
          <w:szCs w:val="23"/>
        </w:rPr>
        <w:t xml:space="preserve">Спортивные игры: </w:t>
      </w:r>
    </w:p>
    <w:p w14:paraId="5041750E"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14:paraId="7A348143"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Городки: бросание биты сбоку, выбивание городка с кона (5 - 6 м) и </w:t>
      </w:r>
      <w:proofErr w:type="spellStart"/>
      <w:r w:rsidRPr="0014474D">
        <w:rPr>
          <w:rFonts w:ascii="Times New Roman" w:hAnsi="Times New Roman" w:cs="Times New Roman"/>
          <w:color w:val="000000"/>
          <w:sz w:val="23"/>
          <w:szCs w:val="23"/>
        </w:rPr>
        <w:t>полукона</w:t>
      </w:r>
      <w:proofErr w:type="spellEnd"/>
      <w:r w:rsidRPr="0014474D">
        <w:rPr>
          <w:rFonts w:ascii="Times New Roman" w:hAnsi="Times New Roman" w:cs="Times New Roman"/>
          <w:color w:val="000000"/>
          <w:sz w:val="23"/>
          <w:szCs w:val="23"/>
        </w:rPr>
        <w:t xml:space="preserve"> (2 - 3 м); знание 3 - 4 фигур. </w:t>
      </w:r>
    </w:p>
    <w:p w14:paraId="4B4FDCC1"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14:paraId="51D4A3D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Бадминтон: отбивание волана ракеткой в заданном направлении; игра с педагогом. </w:t>
      </w:r>
    </w:p>
    <w:p w14:paraId="659F47A0"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5.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 </w:t>
      </w:r>
    </w:p>
    <w:p w14:paraId="2A8BA602"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Спортивные упражнения: </w:t>
      </w:r>
    </w:p>
    <w:p w14:paraId="4A6C6F3F"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14:paraId="3CF49988"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Катание на санках: по прямой, со скоростью, с горки, подъем с санками в гору, с торможением при спуске с горки. </w:t>
      </w:r>
    </w:p>
    <w:p w14:paraId="0EB2C17D"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3. 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14474D">
        <w:rPr>
          <w:rFonts w:ascii="Times New Roman" w:hAnsi="Times New Roman" w:cs="Times New Roman"/>
          <w:color w:val="000000"/>
          <w:sz w:val="23"/>
          <w:szCs w:val="23"/>
        </w:rPr>
        <w:t>полуелочкой</w:t>
      </w:r>
      <w:proofErr w:type="spellEnd"/>
      <w:r w:rsidRPr="0014474D">
        <w:rPr>
          <w:rFonts w:ascii="Times New Roman" w:hAnsi="Times New Roman" w:cs="Times New Roman"/>
          <w:color w:val="000000"/>
          <w:sz w:val="23"/>
          <w:szCs w:val="23"/>
        </w:rPr>
        <w:t xml:space="preserve">" (прямо и наискось), соблюдая правила безопасного передвижения. </w:t>
      </w:r>
    </w:p>
    <w:p w14:paraId="7AB58C08"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 </w:t>
      </w:r>
    </w:p>
    <w:p w14:paraId="21CA14E1"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Формирование основ здорового образа жизни: </w:t>
      </w:r>
    </w:p>
    <w:p w14:paraId="608FCCE2"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w:t>
      </w:r>
    </w:p>
    <w:p w14:paraId="07B3EF71"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w:t>
      </w:r>
    </w:p>
    <w:p w14:paraId="1CF586C3"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w:t>
      </w:r>
    </w:p>
    <w:p w14:paraId="123FAFF9"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14:paraId="304EA1B9"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sz w:val="24"/>
          <w:szCs w:val="24"/>
        </w:rPr>
      </w:pPr>
      <w:r w:rsidRPr="0014474D">
        <w:rPr>
          <w:rFonts w:ascii="Times New Roman" w:hAnsi="Times New Roman" w:cs="Times New Roman"/>
          <w:b/>
          <w:bCs/>
          <w:i/>
          <w:iCs/>
          <w:color w:val="000000"/>
          <w:sz w:val="23"/>
          <w:szCs w:val="23"/>
        </w:rPr>
        <w:t xml:space="preserve">Активный отдых: </w:t>
      </w:r>
    </w:p>
    <w:p w14:paraId="539F0DDF"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1. </w:t>
      </w:r>
      <w:r w:rsidRPr="0014474D">
        <w:rPr>
          <w:rFonts w:ascii="Times New Roman" w:hAnsi="Times New Roman" w:cs="Times New Roman"/>
          <w:b/>
          <w:bCs/>
          <w:i/>
          <w:iCs/>
          <w:color w:val="000000"/>
          <w:sz w:val="23"/>
          <w:szCs w:val="23"/>
        </w:rPr>
        <w:t xml:space="preserve">Физкультурные праздники и досуги: </w:t>
      </w:r>
      <w:r w:rsidRPr="0014474D">
        <w:rPr>
          <w:rFonts w:ascii="Times New Roman" w:hAnsi="Times New Roman" w:cs="Times New Roman"/>
          <w:color w:val="000000"/>
          <w:sz w:val="23"/>
          <w:szCs w:val="23"/>
        </w:rPr>
        <w:t xml:space="preserve">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w:t>
      </w:r>
    </w:p>
    <w:p w14:paraId="17E411C9"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2. </w:t>
      </w:r>
      <w:r w:rsidRPr="0014474D">
        <w:rPr>
          <w:rFonts w:ascii="Times New Roman" w:hAnsi="Times New Roman" w:cs="Times New Roman"/>
          <w:b/>
          <w:bCs/>
          <w:i/>
          <w:iCs/>
          <w:color w:val="000000"/>
          <w:sz w:val="23"/>
          <w:szCs w:val="23"/>
        </w:rPr>
        <w:t xml:space="preserve">Досуг </w:t>
      </w:r>
      <w:r w:rsidRPr="0014474D">
        <w:rPr>
          <w:rFonts w:ascii="Times New Roman" w:hAnsi="Times New Roman" w:cs="Times New Roman"/>
          <w:color w:val="000000"/>
          <w:sz w:val="23"/>
          <w:szCs w:val="23"/>
        </w:rPr>
        <w:t xml:space="preserve">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 </w:t>
      </w:r>
    </w:p>
    <w:p w14:paraId="238B0378"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3. </w:t>
      </w:r>
      <w:r w:rsidRPr="0014474D">
        <w:rPr>
          <w:rFonts w:ascii="Times New Roman" w:hAnsi="Times New Roman" w:cs="Times New Roman"/>
          <w:b/>
          <w:bCs/>
          <w:i/>
          <w:iCs/>
          <w:color w:val="000000"/>
          <w:sz w:val="23"/>
          <w:szCs w:val="23"/>
        </w:rPr>
        <w:t xml:space="preserve">Досуги и праздники </w:t>
      </w:r>
      <w:r w:rsidRPr="0014474D">
        <w:rPr>
          <w:rFonts w:ascii="Times New Roman" w:hAnsi="Times New Roman" w:cs="Times New Roman"/>
          <w:color w:val="000000"/>
          <w:sz w:val="23"/>
          <w:szCs w:val="23"/>
        </w:rPr>
        <w:t xml:space="preserve">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14:paraId="2710D5F5"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4. </w:t>
      </w:r>
      <w:r w:rsidRPr="0014474D">
        <w:rPr>
          <w:rFonts w:ascii="Times New Roman" w:hAnsi="Times New Roman" w:cs="Times New Roman"/>
          <w:b/>
          <w:bCs/>
          <w:i/>
          <w:iCs/>
          <w:color w:val="000000"/>
          <w:sz w:val="23"/>
          <w:szCs w:val="23"/>
        </w:rPr>
        <w:t xml:space="preserve">Дни здоровья: </w:t>
      </w:r>
      <w:r w:rsidRPr="0014474D">
        <w:rPr>
          <w:rFonts w:ascii="Times New Roman" w:hAnsi="Times New Roman" w:cs="Times New Roman"/>
          <w:color w:val="000000"/>
          <w:sz w:val="23"/>
          <w:szCs w:val="23"/>
        </w:rPr>
        <w:t xml:space="preserve">педагог проводит 1 раз в квартал. В этот день проводятся оздоровительные мероприятия и туристские прогулки. </w:t>
      </w:r>
    </w:p>
    <w:p w14:paraId="4BECD6CB"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5. </w:t>
      </w:r>
      <w:r w:rsidRPr="0014474D">
        <w:rPr>
          <w:rFonts w:ascii="Times New Roman" w:hAnsi="Times New Roman" w:cs="Times New Roman"/>
          <w:b/>
          <w:bCs/>
          <w:i/>
          <w:iCs/>
          <w:color w:val="000000"/>
          <w:sz w:val="23"/>
          <w:szCs w:val="23"/>
        </w:rPr>
        <w:t>Туристские прогулки и экскурсии</w:t>
      </w:r>
      <w:r w:rsidRPr="0014474D">
        <w:rPr>
          <w:rFonts w:ascii="Times New Roman" w:hAnsi="Times New Roman" w:cs="Times New Roman"/>
          <w:color w:val="000000"/>
          <w:sz w:val="23"/>
          <w:szCs w:val="23"/>
        </w:rPr>
        <w:t xml:space="preserve">.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w:t>
      </w:r>
      <w:r w:rsidRPr="0014474D">
        <w:rPr>
          <w:rFonts w:ascii="Times New Roman" w:hAnsi="Times New Roman" w:cs="Times New Roman"/>
          <w:color w:val="000000"/>
          <w:sz w:val="23"/>
          <w:szCs w:val="23"/>
        </w:rPr>
        <w:lastRenderedPageBreak/>
        <w:t xml:space="preserve">1,5 - 2 часов. Время непрерывного движения 20 минут, с перерывом между переходами не менее 10 минут. </w:t>
      </w:r>
    </w:p>
    <w:p w14:paraId="57F90BD3" w14:textId="77777777" w:rsidR="00FB128F"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6.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14:paraId="084794F1" w14:textId="77777777" w:rsidR="00FB128F" w:rsidRPr="0014474D" w:rsidRDefault="00FB128F" w:rsidP="00FB128F">
      <w:pPr>
        <w:autoSpaceDE w:val="0"/>
        <w:autoSpaceDN w:val="0"/>
        <w:adjustRightInd w:val="0"/>
        <w:spacing w:after="0" w:line="240" w:lineRule="auto"/>
        <w:jc w:val="both"/>
        <w:rPr>
          <w:rFonts w:ascii="Times New Roman" w:hAnsi="Times New Roman" w:cs="Times New Roman"/>
          <w:color w:val="000000"/>
          <w:sz w:val="23"/>
          <w:szCs w:val="23"/>
        </w:rPr>
      </w:pPr>
    </w:p>
    <w:p w14:paraId="3B0940D6" w14:textId="77777777" w:rsidR="00FD4F79" w:rsidRPr="00894FDB" w:rsidRDefault="00FD4F79" w:rsidP="00FD4F79">
      <w:pPr>
        <w:spacing w:line="240" w:lineRule="auto"/>
        <w:jc w:val="both"/>
        <w:rPr>
          <w:rFonts w:ascii="Times New Roman" w:hAnsi="Times New Roman" w:cs="Times New Roman"/>
          <w:sz w:val="24"/>
          <w:szCs w:val="24"/>
        </w:rPr>
      </w:pPr>
      <w:r w:rsidRPr="00894FDB">
        <w:rPr>
          <w:rFonts w:ascii="Times New Roman" w:hAnsi="Times New Roman" w:cs="Times New Roman"/>
          <w:b/>
          <w:bCs/>
          <w:iCs/>
          <w:sz w:val="24"/>
          <w:szCs w:val="24"/>
        </w:rPr>
        <w:t>Решение совокупных задач нескольких направлений воспитания в рамках образовательной области «ФР»</w:t>
      </w:r>
    </w:p>
    <w:tbl>
      <w:tblPr>
        <w:tblW w:w="0" w:type="auto"/>
        <w:tblBorders>
          <w:top w:val="nil"/>
          <w:left w:val="nil"/>
          <w:bottom w:val="nil"/>
          <w:right w:val="nil"/>
        </w:tblBorders>
        <w:tblLayout w:type="fixed"/>
        <w:tblLook w:val="0000" w:firstRow="0" w:lastRow="0" w:firstColumn="0" w:lastColumn="0" w:noHBand="0" w:noVBand="0"/>
      </w:tblPr>
      <w:tblGrid>
        <w:gridCol w:w="4361"/>
        <w:gridCol w:w="5379"/>
      </w:tblGrid>
      <w:tr w:rsidR="00FD4F79" w:rsidRPr="0014474D" w14:paraId="00AE5F95" w14:textId="77777777" w:rsidTr="00F6304D">
        <w:trPr>
          <w:trHeight w:val="268"/>
        </w:trPr>
        <w:tc>
          <w:tcPr>
            <w:tcW w:w="4361" w:type="dxa"/>
            <w:tcBorders>
              <w:top w:val="single" w:sz="4" w:space="0" w:color="auto"/>
              <w:left w:val="single" w:sz="4" w:space="0" w:color="auto"/>
              <w:bottom w:val="single" w:sz="4" w:space="0" w:color="auto"/>
              <w:right w:val="single" w:sz="4" w:space="0" w:color="auto"/>
            </w:tcBorders>
          </w:tcPr>
          <w:p w14:paraId="6D093578" w14:textId="77777777" w:rsidR="00FD4F79" w:rsidRPr="0014474D" w:rsidRDefault="00FD4F79" w:rsidP="00F6304D">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i/>
                <w:iCs/>
                <w:color w:val="000000"/>
                <w:sz w:val="23"/>
                <w:szCs w:val="23"/>
              </w:rPr>
              <w:t xml:space="preserve">Приобщение к ценностям </w:t>
            </w:r>
          </w:p>
        </w:tc>
        <w:tc>
          <w:tcPr>
            <w:tcW w:w="5379" w:type="dxa"/>
            <w:tcBorders>
              <w:top w:val="single" w:sz="4" w:space="0" w:color="auto"/>
              <w:left w:val="single" w:sz="4" w:space="0" w:color="auto"/>
              <w:bottom w:val="single" w:sz="4" w:space="0" w:color="auto"/>
              <w:right w:val="single" w:sz="4" w:space="0" w:color="auto"/>
            </w:tcBorders>
          </w:tcPr>
          <w:p w14:paraId="155533BC" w14:textId="77777777" w:rsidR="00FD4F79" w:rsidRPr="0014474D" w:rsidRDefault="00FD4F79" w:rsidP="00F6304D">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i/>
                <w:iCs/>
                <w:color w:val="000000"/>
                <w:sz w:val="23"/>
                <w:szCs w:val="23"/>
              </w:rPr>
              <w:t xml:space="preserve">Задачи направлений воспитания </w:t>
            </w:r>
          </w:p>
        </w:tc>
      </w:tr>
      <w:tr w:rsidR="00FD4F79" w:rsidRPr="0014474D" w14:paraId="3EADD635" w14:textId="77777777" w:rsidTr="00F6304D">
        <w:trPr>
          <w:trHeight w:val="701"/>
        </w:trPr>
        <w:tc>
          <w:tcPr>
            <w:tcW w:w="4361" w:type="dxa"/>
            <w:tcBorders>
              <w:top w:val="single" w:sz="4" w:space="0" w:color="auto"/>
              <w:left w:val="single" w:sz="4" w:space="0" w:color="auto"/>
              <w:bottom w:val="single" w:sz="4" w:space="0" w:color="auto"/>
              <w:right w:val="single" w:sz="4" w:space="0" w:color="auto"/>
            </w:tcBorders>
          </w:tcPr>
          <w:p w14:paraId="3C959804" w14:textId="77777777" w:rsidR="00FD4F79" w:rsidRPr="0014474D" w:rsidRDefault="00FD4F79" w:rsidP="00F6304D">
            <w:pPr>
              <w:autoSpaceDE w:val="0"/>
              <w:autoSpaceDN w:val="0"/>
              <w:adjustRightInd w:val="0"/>
              <w:spacing w:after="0" w:line="240" w:lineRule="auto"/>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«Жизнь», </w:t>
            </w:r>
          </w:p>
          <w:p w14:paraId="51F5B6D5" w14:textId="77777777" w:rsidR="00FD4F79" w:rsidRPr="0014474D" w:rsidRDefault="00FD4F79" w:rsidP="00F6304D">
            <w:pPr>
              <w:autoSpaceDE w:val="0"/>
              <w:autoSpaceDN w:val="0"/>
              <w:adjustRightInd w:val="0"/>
              <w:spacing w:after="0" w:line="240" w:lineRule="auto"/>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«Здоровье», </w:t>
            </w:r>
          </w:p>
          <w:p w14:paraId="5A73E577" w14:textId="77777777" w:rsidR="00FD4F79" w:rsidRPr="0014474D" w:rsidRDefault="00FD4F79" w:rsidP="00F6304D">
            <w:pPr>
              <w:autoSpaceDE w:val="0"/>
              <w:autoSpaceDN w:val="0"/>
              <w:adjustRightInd w:val="0"/>
              <w:spacing w:after="0" w:line="240" w:lineRule="auto"/>
              <w:rPr>
                <w:rFonts w:ascii="Times New Roman" w:hAnsi="Times New Roman" w:cs="Times New Roman"/>
                <w:color w:val="000000"/>
                <w:sz w:val="23"/>
                <w:szCs w:val="23"/>
              </w:rPr>
            </w:pPr>
            <w:r w:rsidRPr="0014474D">
              <w:rPr>
                <w:rFonts w:ascii="Times New Roman" w:hAnsi="Times New Roman" w:cs="Times New Roman"/>
                <w:b/>
                <w:bCs/>
                <w:i/>
                <w:iCs/>
                <w:color w:val="000000"/>
                <w:sz w:val="23"/>
                <w:szCs w:val="23"/>
              </w:rPr>
              <w:t xml:space="preserve">«Познание» </w:t>
            </w:r>
          </w:p>
        </w:tc>
        <w:tc>
          <w:tcPr>
            <w:tcW w:w="5379" w:type="dxa"/>
            <w:tcBorders>
              <w:top w:val="single" w:sz="4" w:space="0" w:color="auto"/>
              <w:left w:val="single" w:sz="4" w:space="0" w:color="auto"/>
              <w:bottom w:val="single" w:sz="4" w:space="0" w:color="auto"/>
              <w:right w:val="single" w:sz="4" w:space="0" w:color="auto"/>
            </w:tcBorders>
          </w:tcPr>
          <w:p w14:paraId="2B36E923" w14:textId="77777777" w:rsidR="00FD4F79" w:rsidRPr="0014474D" w:rsidRDefault="00FD4F79" w:rsidP="00F6304D">
            <w:pPr>
              <w:autoSpaceDE w:val="0"/>
              <w:autoSpaceDN w:val="0"/>
              <w:adjustRightInd w:val="0"/>
              <w:spacing w:after="0" w:line="240" w:lineRule="auto"/>
              <w:rPr>
                <w:rFonts w:ascii="Times New Roman" w:hAnsi="Times New Roman" w:cs="Times New Roman"/>
                <w:color w:val="000000"/>
                <w:sz w:val="23"/>
                <w:szCs w:val="23"/>
              </w:rPr>
            </w:pPr>
            <w:r w:rsidRPr="0014474D">
              <w:rPr>
                <w:rFonts w:ascii="Wingdings" w:hAnsi="Wingdings" w:cs="Wingdings"/>
                <w:color w:val="000000"/>
                <w:sz w:val="23"/>
                <w:szCs w:val="23"/>
              </w:rPr>
              <w:t></w:t>
            </w:r>
            <w:r w:rsidRPr="0014474D">
              <w:rPr>
                <w:rFonts w:ascii="Wingdings" w:hAnsi="Wingdings" w:cs="Wingdings"/>
                <w:color w:val="000000"/>
                <w:sz w:val="23"/>
                <w:szCs w:val="23"/>
              </w:rPr>
              <w:t></w:t>
            </w:r>
            <w:r w:rsidRPr="0014474D">
              <w:rPr>
                <w:rFonts w:ascii="Times New Roman" w:hAnsi="Times New Roman" w:cs="Times New Roman"/>
                <w:color w:val="000000"/>
                <w:sz w:val="23"/>
                <w:szCs w:val="23"/>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14:paraId="749AB48F" w14:textId="77777777" w:rsidR="00FD4F79" w:rsidRPr="0014474D" w:rsidRDefault="00FD4F79" w:rsidP="00F6304D">
            <w:pPr>
              <w:autoSpaceDE w:val="0"/>
              <w:autoSpaceDN w:val="0"/>
              <w:adjustRightInd w:val="0"/>
              <w:spacing w:after="0" w:line="240" w:lineRule="auto"/>
              <w:rPr>
                <w:rFonts w:ascii="Times New Roman" w:hAnsi="Times New Roman" w:cs="Times New Roman"/>
                <w:color w:val="000000"/>
                <w:sz w:val="23"/>
                <w:szCs w:val="23"/>
              </w:rPr>
            </w:pPr>
            <w:r w:rsidRPr="0014474D">
              <w:rPr>
                <w:rFonts w:ascii="Wingdings" w:hAnsi="Wingdings" w:cs="Wingdings"/>
                <w:color w:val="000000"/>
                <w:sz w:val="23"/>
                <w:szCs w:val="23"/>
              </w:rPr>
              <w:t></w:t>
            </w:r>
            <w:r w:rsidRPr="0014474D">
              <w:rPr>
                <w:rFonts w:ascii="Wingdings" w:hAnsi="Wingdings" w:cs="Wingdings"/>
                <w:color w:val="000000"/>
                <w:sz w:val="23"/>
                <w:szCs w:val="23"/>
              </w:rPr>
              <w:t></w:t>
            </w:r>
            <w:r w:rsidRPr="0014474D">
              <w:rPr>
                <w:rFonts w:ascii="Times New Roman" w:hAnsi="Times New Roman" w:cs="Times New Roman"/>
                <w:color w:val="000000"/>
                <w:sz w:val="23"/>
                <w:szCs w:val="23"/>
              </w:rPr>
              <w:t xml:space="preserve">формирование у ребенка </w:t>
            </w:r>
            <w:proofErr w:type="spellStart"/>
            <w:r w:rsidRPr="0014474D">
              <w:rPr>
                <w:rFonts w:ascii="Times New Roman" w:hAnsi="Times New Roman" w:cs="Times New Roman"/>
                <w:color w:val="000000"/>
                <w:sz w:val="23"/>
                <w:szCs w:val="23"/>
              </w:rPr>
              <w:t>возрастосообразных</w:t>
            </w:r>
            <w:proofErr w:type="spellEnd"/>
            <w:r w:rsidRPr="0014474D">
              <w:rPr>
                <w:rFonts w:ascii="Times New Roman" w:hAnsi="Times New Roman" w:cs="Times New Roman"/>
                <w:color w:val="000000"/>
                <w:sz w:val="23"/>
                <w:szCs w:val="23"/>
              </w:rPr>
              <w:t xml:space="preserve"> представлений и знаний в области физической культуры, здоровья и безопасного образа жизни; </w:t>
            </w:r>
          </w:p>
          <w:p w14:paraId="6E0DD1C6" w14:textId="77777777" w:rsidR="00FD4F79" w:rsidRPr="0014474D" w:rsidRDefault="00FD4F79" w:rsidP="00F6304D">
            <w:pPr>
              <w:autoSpaceDE w:val="0"/>
              <w:autoSpaceDN w:val="0"/>
              <w:adjustRightInd w:val="0"/>
              <w:spacing w:after="0" w:line="240" w:lineRule="auto"/>
              <w:rPr>
                <w:rFonts w:ascii="Times New Roman" w:hAnsi="Times New Roman" w:cs="Times New Roman"/>
                <w:color w:val="000000"/>
                <w:sz w:val="23"/>
                <w:szCs w:val="23"/>
              </w:rPr>
            </w:pPr>
            <w:r w:rsidRPr="0014474D">
              <w:rPr>
                <w:rFonts w:ascii="Wingdings" w:hAnsi="Wingdings" w:cs="Wingdings"/>
                <w:color w:val="000000"/>
                <w:sz w:val="23"/>
                <w:szCs w:val="23"/>
              </w:rPr>
              <w:t></w:t>
            </w:r>
            <w:r w:rsidRPr="0014474D">
              <w:rPr>
                <w:rFonts w:ascii="Wingdings" w:hAnsi="Wingdings" w:cs="Wingdings"/>
                <w:color w:val="000000"/>
                <w:sz w:val="23"/>
                <w:szCs w:val="23"/>
              </w:rPr>
              <w:t></w:t>
            </w:r>
            <w:r w:rsidRPr="0014474D">
              <w:rPr>
                <w:rFonts w:ascii="Times New Roman" w:hAnsi="Times New Roman" w:cs="Times New Roman"/>
                <w:color w:val="000000"/>
                <w:sz w:val="23"/>
                <w:szCs w:val="23"/>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14:paraId="233594A3" w14:textId="77777777" w:rsidR="00FD4F79" w:rsidRPr="0014474D" w:rsidRDefault="00FD4F79" w:rsidP="006F7990">
            <w:pPr>
              <w:numPr>
                <w:ilvl w:val="0"/>
                <w:numId w:val="54"/>
              </w:numPr>
              <w:autoSpaceDE w:val="0"/>
              <w:autoSpaceDN w:val="0"/>
              <w:adjustRightInd w:val="0"/>
              <w:spacing w:after="0" w:line="240" w:lineRule="auto"/>
              <w:ind w:left="512" w:hanging="512"/>
              <w:rPr>
                <w:rFonts w:ascii="Times New Roman" w:hAnsi="Times New Roman" w:cs="Times New Roman"/>
                <w:color w:val="000000"/>
                <w:sz w:val="23"/>
                <w:szCs w:val="23"/>
              </w:rPr>
            </w:pPr>
            <w:r w:rsidRPr="0014474D">
              <w:rPr>
                <w:rFonts w:ascii="Times New Roman" w:hAnsi="Times New Roman" w:cs="Times New Roman"/>
                <w:color w:val="000000"/>
                <w:sz w:val="24"/>
                <w:szCs w:val="24"/>
              </w:rPr>
              <w:t>воспитание активности, самостоятельности, самоуважения,</w:t>
            </w:r>
          </w:p>
          <w:p w14:paraId="599406DB" w14:textId="77777777" w:rsidR="00FD4F79" w:rsidRPr="0014474D" w:rsidRDefault="00FD4F79" w:rsidP="00F6304D">
            <w:pPr>
              <w:autoSpaceDE w:val="0"/>
              <w:autoSpaceDN w:val="0"/>
              <w:adjustRightInd w:val="0"/>
              <w:spacing w:after="0" w:line="240" w:lineRule="auto"/>
              <w:rPr>
                <w:rFonts w:ascii="Times New Roman" w:hAnsi="Times New Roman" w:cs="Times New Roman"/>
                <w:color w:val="000000"/>
                <w:sz w:val="23"/>
                <w:szCs w:val="23"/>
              </w:rPr>
            </w:pPr>
            <w:r w:rsidRPr="0014474D">
              <w:rPr>
                <w:rFonts w:ascii="Wingdings" w:hAnsi="Wingdings" w:cs="Wingdings"/>
                <w:color w:val="000000"/>
                <w:sz w:val="23"/>
                <w:szCs w:val="23"/>
              </w:rPr>
              <w:t></w:t>
            </w:r>
            <w:r w:rsidRPr="0014474D">
              <w:rPr>
                <w:rFonts w:ascii="Wingdings" w:hAnsi="Wingdings" w:cs="Wingdings"/>
                <w:color w:val="000000"/>
                <w:sz w:val="23"/>
                <w:szCs w:val="23"/>
              </w:rPr>
              <w:t></w:t>
            </w:r>
            <w:r w:rsidRPr="0014474D">
              <w:rPr>
                <w:rFonts w:ascii="Times New Roman" w:hAnsi="Times New Roman" w:cs="Times New Roman"/>
                <w:color w:val="000000"/>
                <w:sz w:val="23"/>
                <w:szCs w:val="23"/>
              </w:rPr>
              <w:t xml:space="preserve">коммуникабельности, уверенности и других личностных качеств; </w:t>
            </w:r>
          </w:p>
          <w:p w14:paraId="1ED7F101" w14:textId="77777777" w:rsidR="00FD4F79" w:rsidRPr="0014474D" w:rsidRDefault="00FD4F79" w:rsidP="00F6304D">
            <w:pPr>
              <w:autoSpaceDE w:val="0"/>
              <w:autoSpaceDN w:val="0"/>
              <w:adjustRightInd w:val="0"/>
              <w:spacing w:after="0" w:line="240" w:lineRule="auto"/>
              <w:rPr>
                <w:rFonts w:ascii="Times New Roman" w:hAnsi="Times New Roman" w:cs="Times New Roman"/>
                <w:color w:val="000000"/>
                <w:sz w:val="23"/>
                <w:szCs w:val="23"/>
              </w:rPr>
            </w:pPr>
            <w:r w:rsidRPr="0014474D">
              <w:rPr>
                <w:rFonts w:ascii="Wingdings" w:hAnsi="Wingdings" w:cs="Wingdings"/>
                <w:color w:val="000000"/>
                <w:sz w:val="23"/>
                <w:szCs w:val="23"/>
              </w:rPr>
              <w:t></w:t>
            </w:r>
            <w:r w:rsidRPr="0014474D">
              <w:rPr>
                <w:rFonts w:ascii="Wingdings" w:hAnsi="Wingdings" w:cs="Wingdings"/>
                <w:color w:val="000000"/>
                <w:sz w:val="23"/>
                <w:szCs w:val="23"/>
              </w:rPr>
              <w:t></w:t>
            </w:r>
            <w:r w:rsidRPr="0014474D">
              <w:rPr>
                <w:rFonts w:ascii="Times New Roman" w:hAnsi="Times New Roman" w:cs="Times New Roman"/>
                <w:color w:val="000000"/>
                <w:sz w:val="23"/>
                <w:szCs w:val="23"/>
              </w:rPr>
              <w:t xml:space="preserve">приобщение детей к ценностям, нормам и знаниям физической культуры в целях их физического развития и саморазвития; </w:t>
            </w:r>
          </w:p>
          <w:p w14:paraId="5D4566FD" w14:textId="77777777" w:rsidR="00FD4F79" w:rsidRPr="0014474D" w:rsidRDefault="00FD4F79" w:rsidP="00F6304D">
            <w:pPr>
              <w:autoSpaceDE w:val="0"/>
              <w:autoSpaceDN w:val="0"/>
              <w:adjustRightInd w:val="0"/>
              <w:spacing w:after="0" w:line="240" w:lineRule="auto"/>
              <w:rPr>
                <w:rFonts w:ascii="Times New Roman" w:hAnsi="Times New Roman" w:cs="Times New Roman"/>
                <w:color w:val="000000"/>
                <w:sz w:val="23"/>
                <w:szCs w:val="23"/>
              </w:rPr>
            </w:pPr>
            <w:r w:rsidRPr="0014474D">
              <w:rPr>
                <w:rFonts w:ascii="Wingdings" w:hAnsi="Wingdings" w:cs="Wingdings"/>
                <w:color w:val="000000"/>
                <w:sz w:val="23"/>
                <w:szCs w:val="23"/>
              </w:rPr>
              <w:t></w:t>
            </w:r>
            <w:r w:rsidRPr="0014474D">
              <w:rPr>
                <w:rFonts w:ascii="Wingdings" w:hAnsi="Wingdings" w:cs="Wingdings"/>
                <w:color w:val="000000"/>
                <w:sz w:val="23"/>
                <w:szCs w:val="23"/>
              </w:rPr>
              <w:t></w:t>
            </w:r>
            <w:r w:rsidRPr="0014474D">
              <w:rPr>
                <w:rFonts w:ascii="Times New Roman" w:hAnsi="Times New Roman" w:cs="Times New Roman"/>
                <w:color w:val="000000"/>
                <w:sz w:val="23"/>
                <w:szCs w:val="23"/>
              </w:rPr>
              <w:t>формирование у ребенка основных гигиенических навыков, представлений о здоровом образе жизни</w:t>
            </w:r>
          </w:p>
          <w:p w14:paraId="4A8CD785" w14:textId="77777777" w:rsidR="00FD4F79" w:rsidRPr="0014474D" w:rsidRDefault="00FD4F79" w:rsidP="006F7990">
            <w:pPr>
              <w:numPr>
                <w:ilvl w:val="0"/>
                <w:numId w:val="54"/>
              </w:numPr>
              <w:autoSpaceDE w:val="0"/>
              <w:autoSpaceDN w:val="0"/>
              <w:adjustRightInd w:val="0"/>
              <w:spacing w:after="0" w:line="240" w:lineRule="auto"/>
              <w:ind w:left="370"/>
              <w:rPr>
                <w:rFonts w:ascii="Times New Roman" w:hAnsi="Times New Roman" w:cs="Times New Roman"/>
                <w:color w:val="000000"/>
                <w:sz w:val="23"/>
                <w:szCs w:val="23"/>
              </w:rPr>
            </w:pPr>
            <w:r w:rsidRPr="0014474D">
              <w:rPr>
                <w:rFonts w:ascii="Times New Roman" w:hAnsi="Times New Roman" w:cs="Times New Roman"/>
                <w:color w:val="000000"/>
                <w:sz w:val="23"/>
                <w:szCs w:val="23"/>
              </w:rPr>
              <w:t xml:space="preserve">воспитание отношения к знанию как ценности, понимание значения образования для человека, общества, страны </w:t>
            </w:r>
          </w:p>
          <w:p w14:paraId="1834DA77" w14:textId="77777777" w:rsidR="00FD4F79" w:rsidRPr="0014474D" w:rsidRDefault="00FD4F79" w:rsidP="00F6304D">
            <w:pPr>
              <w:autoSpaceDE w:val="0"/>
              <w:autoSpaceDN w:val="0"/>
              <w:adjustRightInd w:val="0"/>
              <w:spacing w:after="0" w:line="240" w:lineRule="auto"/>
              <w:rPr>
                <w:rFonts w:ascii="Times New Roman" w:hAnsi="Times New Roman" w:cs="Times New Roman"/>
                <w:color w:val="000000"/>
                <w:sz w:val="23"/>
                <w:szCs w:val="23"/>
              </w:rPr>
            </w:pPr>
          </w:p>
        </w:tc>
      </w:tr>
    </w:tbl>
    <w:p w14:paraId="3C1093DC" w14:textId="40B0A7D3" w:rsidR="00FD4F79" w:rsidRPr="00A81F09" w:rsidRDefault="00FD4F79" w:rsidP="002B4A9B">
      <w:pPr>
        <w:pStyle w:val="msonormalbullet2gif"/>
        <w:ind w:firstLine="567"/>
        <w:rPr>
          <w:b/>
        </w:rPr>
      </w:pPr>
      <w:r w:rsidRPr="00A81F09">
        <w:rPr>
          <w:b/>
        </w:rPr>
        <w:t>Часть, формируемая участниками образовательных отношений</w:t>
      </w:r>
    </w:p>
    <w:p w14:paraId="6305438C" w14:textId="77777777" w:rsidR="00FD4F79" w:rsidRPr="00A81F09" w:rsidRDefault="00FD4F79" w:rsidP="00FD4F79">
      <w:pPr>
        <w:pStyle w:val="msonormalbullet2gif"/>
        <w:spacing w:before="0" w:beforeAutospacing="0" w:after="0" w:afterAutospacing="0"/>
        <w:rPr>
          <w:bCs/>
        </w:rPr>
      </w:pPr>
      <w:r w:rsidRPr="00A81F09">
        <w:rPr>
          <w:bCs/>
        </w:rPr>
        <w:t xml:space="preserve">Основными направлениями в реализации разработанной в МБДОУ </w:t>
      </w:r>
      <w:r w:rsidRPr="00F16AEB">
        <w:rPr>
          <w:b/>
          <w:bCs/>
        </w:rPr>
        <w:t>Программы «Азбука здоровья»</w:t>
      </w:r>
      <w:r w:rsidRPr="00A81F09">
        <w:rPr>
          <w:bCs/>
        </w:rPr>
        <w:t xml:space="preserve"> являются:</w:t>
      </w:r>
    </w:p>
    <w:p w14:paraId="5BFD4FE3" w14:textId="77777777" w:rsidR="00FD4F79" w:rsidRPr="00A81F09" w:rsidRDefault="00FD4F79" w:rsidP="00FD4F79">
      <w:pPr>
        <w:pStyle w:val="msonormalbullet2gif"/>
        <w:spacing w:before="0" w:beforeAutospacing="0" w:after="0" w:afterAutospacing="0"/>
        <w:rPr>
          <w:bCs/>
        </w:rPr>
      </w:pPr>
      <w:r w:rsidRPr="00A81F09">
        <w:rPr>
          <w:bCs/>
        </w:rPr>
        <w:t xml:space="preserve">- Физкультурно-оздоровительная работа </w:t>
      </w:r>
    </w:p>
    <w:p w14:paraId="1FEEA53D" w14:textId="77777777" w:rsidR="00FD4F79" w:rsidRPr="00A81F09" w:rsidRDefault="00FD4F79" w:rsidP="00FD4F79">
      <w:pPr>
        <w:pStyle w:val="msonormalbullet2gif"/>
        <w:spacing w:before="0" w:beforeAutospacing="0" w:after="0" w:afterAutospacing="0"/>
        <w:rPr>
          <w:bCs/>
        </w:rPr>
      </w:pPr>
      <w:r w:rsidRPr="00A81F09">
        <w:rPr>
          <w:bCs/>
        </w:rPr>
        <w:t xml:space="preserve">- Психологическое сопровождение </w:t>
      </w:r>
    </w:p>
    <w:p w14:paraId="2145CC9C" w14:textId="77777777" w:rsidR="00FD4F79" w:rsidRPr="00A81F09" w:rsidRDefault="00FD4F79" w:rsidP="00FD4F79">
      <w:pPr>
        <w:pStyle w:val="msonormalbullet2gif"/>
        <w:spacing w:before="0" w:beforeAutospacing="0" w:after="0" w:afterAutospacing="0"/>
        <w:rPr>
          <w:bCs/>
        </w:rPr>
      </w:pPr>
      <w:r w:rsidRPr="00A81F09">
        <w:rPr>
          <w:bCs/>
        </w:rPr>
        <w:t xml:space="preserve">- Медицинское сопровождение </w:t>
      </w:r>
    </w:p>
    <w:p w14:paraId="0DC74009" w14:textId="77777777" w:rsidR="00FD4F79" w:rsidRPr="00A81F09" w:rsidRDefault="00FD4F79" w:rsidP="00FD4F79">
      <w:pPr>
        <w:pStyle w:val="msonormalbullet2gif"/>
        <w:spacing w:before="0" w:beforeAutospacing="0" w:after="0" w:afterAutospacing="0"/>
        <w:rPr>
          <w:bCs/>
        </w:rPr>
      </w:pPr>
      <w:r w:rsidRPr="00A81F09">
        <w:rPr>
          <w:bCs/>
        </w:rPr>
        <w:t xml:space="preserve">- Организация работы с детьми </w:t>
      </w:r>
    </w:p>
    <w:p w14:paraId="2FF05810" w14:textId="77777777" w:rsidR="00FD4F79" w:rsidRPr="00A81F09" w:rsidRDefault="00FD4F79" w:rsidP="00FD4F79">
      <w:pPr>
        <w:pStyle w:val="msonormalbullet2gif"/>
        <w:spacing w:before="0" w:beforeAutospacing="0" w:after="0" w:afterAutospacing="0"/>
        <w:rPr>
          <w:bCs/>
        </w:rPr>
      </w:pPr>
      <w:r w:rsidRPr="00A81F09">
        <w:rPr>
          <w:bCs/>
        </w:rPr>
        <w:t xml:space="preserve">- Оздоровительная работа с педагогами </w:t>
      </w:r>
    </w:p>
    <w:p w14:paraId="326F1988" w14:textId="77777777" w:rsidR="00FD4F79" w:rsidRPr="00A81F09" w:rsidRDefault="00FD4F79" w:rsidP="00FD4F79">
      <w:pPr>
        <w:pStyle w:val="msonormalbullet2gif"/>
        <w:spacing w:before="0" w:beforeAutospacing="0" w:after="0" w:afterAutospacing="0"/>
        <w:rPr>
          <w:bCs/>
        </w:rPr>
      </w:pPr>
      <w:r w:rsidRPr="00A81F09">
        <w:rPr>
          <w:bCs/>
        </w:rPr>
        <w:t xml:space="preserve">- Укрепление материально-технической базы </w:t>
      </w:r>
    </w:p>
    <w:p w14:paraId="6B334754" w14:textId="77777777" w:rsidR="00FD4F79" w:rsidRPr="00A81F09" w:rsidRDefault="00FD4F79" w:rsidP="00FD4F79">
      <w:pPr>
        <w:pStyle w:val="msonormalbullet2gif"/>
        <w:spacing w:before="0" w:beforeAutospacing="0" w:after="0" w:afterAutospacing="0"/>
        <w:rPr>
          <w:bCs/>
        </w:rPr>
      </w:pPr>
      <w:r w:rsidRPr="00A81F09">
        <w:rPr>
          <w:bCs/>
        </w:rPr>
        <w:t>- Организация работы по пропаганде здорового образа жизни</w:t>
      </w:r>
    </w:p>
    <w:p w14:paraId="294441F3" w14:textId="77777777" w:rsidR="00FD4F79" w:rsidRPr="00A81F09" w:rsidRDefault="00FD4F79" w:rsidP="00FD4F79">
      <w:pPr>
        <w:pStyle w:val="msonormalbullet2gif"/>
        <w:spacing w:before="0" w:beforeAutospacing="0" w:after="0" w:afterAutospacing="0"/>
        <w:rPr>
          <w:bCs/>
        </w:rPr>
      </w:pPr>
    </w:p>
    <w:p w14:paraId="3AA2D86D" w14:textId="77777777" w:rsidR="00FD4F79" w:rsidRPr="002B4A9B" w:rsidRDefault="00FD4F79" w:rsidP="002B4A9B">
      <w:pPr>
        <w:spacing w:line="240" w:lineRule="auto"/>
        <w:ind w:firstLine="567"/>
        <w:contextualSpacing/>
        <w:rPr>
          <w:rFonts w:ascii="Times New Roman" w:eastAsia="Calibri" w:hAnsi="Times New Roman" w:cs="Times New Roman"/>
          <w:b/>
          <w:sz w:val="24"/>
          <w:szCs w:val="24"/>
        </w:rPr>
      </w:pPr>
      <w:r w:rsidRPr="002B4A9B">
        <w:rPr>
          <w:rFonts w:ascii="Times New Roman" w:eastAsia="Calibri" w:hAnsi="Times New Roman" w:cs="Times New Roman"/>
          <w:b/>
          <w:sz w:val="24"/>
          <w:szCs w:val="24"/>
        </w:rPr>
        <w:t xml:space="preserve">Примерный план физкультурно-оздоровительных мероприятий </w:t>
      </w:r>
    </w:p>
    <w:p w14:paraId="14559C93" w14:textId="77777777" w:rsidR="00FD4F79" w:rsidRPr="002B4A9B" w:rsidRDefault="00FD4F79" w:rsidP="00FD4F79">
      <w:pPr>
        <w:spacing w:line="240" w:lineRule="auto"/>
        <w:rPr>
          <w:rFonts w:ascii="Calibri" w:eastAsia="Calibri" w:hAnsi="Calibri" w:cs="Times New Roman"/>
          <w:b/>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1814"/>
        <w:gridCol w:w="2127"/>
        <w:gridCol w:w="2835"/>
      </w:tblGrid>
      <w:tr w:rsidR="00FD4F79" w:rsidRPr="001D00ED" w14:paraId="53D25242" w14:textId="77777777" w:rsidTr="00F6304D">
        <w:tc>
          <w:tcPr>
            <w:tcW w:w="3006" w:type="dxa"/>
          </w:tcPr>
          <w:p w14:paraId="3364781D" w14:textId="77777777" w:rsidR="00FD4F79" w:rsidRPr="009B1B06" w:rsidRDefault="00FD4F79" w:rsidP="00F6304D">
            <w:pPr>
              <w:spacing w:line="240" w:lineRule="auto"/>
              <w:jc w:val="center"/>
              <w:rPr>
                <w:rFonts w:ascii="Times New Roman" w:eastAsia="Calibri" w:hAnsi="Times New Roman" w:cs="Times New Roman"/>
                <w:b/>
                <w:sz w:val="24"/>
                <w:szCs w:val="24"/>
              </w:rPr>
            </w:pPr>
            <w:r w:rsidRPr="009B1B06">
              <w:rPr>
                <w:rFonts w:ascii="Times New Roman" w:eastAsia="Calibri" w:hAnsi="Times New Roman" w:cs="Times New Roman"/>
                <w:b/>
                <w:sz w:val="24"/>
                <w:szCs w:val="24"/>
              </w:rPr>
              <w:t xml:space="preserve">Мероприятие </w:t>
            </w:r>
          </w:p>
        </w:tc>
        <w:tc>
          <w:tcPr>
            <w:tcW w:w="1814" w:type="dxa"/>
          </w:tcPr>
          <w:p w14:paraId="3060B9AB" w14:textId="77777777" w:rsidR="00FD4F79" w:rsidRPr="009B1B06" w:rsidRDefault="00FD4F79" w:rsidP="00F6304D">
            <w:pPr>
              <w:spacing w:line="240" w:lineRule="auto"/>
              <w:jc w:val="center"/>
              <w:rPr>
                <w:rFonts w:ascii="Times New Roman" w:eastAsia="Calibri" w:hAnsi="Times New Roman" w:cs="Times New Roman"/>
                <w:b/>
                <w:sz w:val="24"/>
                <w:szCs w:val="24"/>
              </w:rPr>
            </w:pPr>
            <w:r w:rsidRPr="009B1B06">
              <w:rPr>
                <w:rFonts w:ascii="Times New Roman" w:eastAsia="Calibri" w:hAnsi="Times New Roman" w:cs="Times New Roman"/>
                <w:b/>
                <w:sz w:val="24"/>
                <w:szCs w:val="24"/>
              </w:rPr>
              <w:t xml:space="preserve">Сроки  </w:t>
            </w:r>
          </w:p>
        </w:tc>
        <w:tc>
          <w:tcPr>
            <w:tcW w:w="2127" w:type="dxa"/>
          </w:tcPr>
          <w:p w14:paraId="09BF9364" w14:textId="77777777" w:rsidR="00FD4F79" w:rsidRPr="009B1B06" w:rsidRDefault="00FD4F79" w:rsidP="00F6304D">
            <w:pPr>
              <w:spacing w:line="240" w:lineRule="auto"/>
              <w:jc w:val="center"/>
              <w:rPr>
                <w:rFonts w:ascii="Times New Roman" w:eastAsia="Calibri" w:hAnsi="Times New Roman" w:cs="Times New Roman"/>
                <w:b/>
                <w:sz w:val="24"/>
                <w:szCs w:val="24"/>
              </w:rPr>
            </w:pPr>
            <w:r w:rsidRPr="009B1B06">
              <w:rPr>
                <w:rFonts w:ascii="Times New Roman" w:eastAsia="Calibri" w:hAnsi="Times New Roman" w:cs="Times New Roman"/>
                <w:b/>
                <w:sz w:val="24"/>
                <w:szCs w:val="24"/>
              </w:rPr>
              <w:t xml:space="preserve">Место проведения </w:t>
            </w:r>
          </w:p>
        </w:tc>
        <w:tc>
          <w:tcPr>
            <w:tcW w:w="2835" w:type="dxa"/>
          </w:tcPr>
          <w:p w14:paraId="158614A2" w14:textId="77777777" w:rsidR="00FD4F79" w:rsidRPr="009B1B06" w:rsidRDefault="00FD4F79" w:rsidP="00F6304D">
            <w:pPr>
              <w:spacing w:line="240" w:lineRule="auto"/>
              <w:jc w:val="center"/>
              <w:rPr>
                <w:rFonts w:ascii="Times New Roman" w:eastAsia="Calibri" w:hAnsi="Times New Roman" w:cs="Times New Roman"/>
                <w:b/>
                <w:sz w:val="24"/>
                <w:szCs w:val="24"/>
              </w:rPr>
            </w:pPr>
            <w:r w:rsidRPr="009B1B06">
              <w:rPr>
                <w:rFonts w:ascii="Times New Roman" w:eastAsia="Calibri" w:hAnsi="Times New Roman" w:cs="Times New Roman"/>
                <w:b/>
                <w:sz w:val="24"/>
                <w:szCs w:val="24"/>
              </w:rPr>
              <w:t xml:space="preserve">Ответственный </w:t>
            </w:r>
          </w:p>
        </w:tc>
      </w:tr>
      <w:tr w:rsidR="00FD4F79" w:rsidRPr="001D00ED" w14:paraId="481EDDF5" w14:textId="77777777" w:rsidTr="00F6304D">
        <w:tc>
          <w:tcPr>
            <w:tcW w:w="3006" w:type="dxa"/>
          </w:tcPr>
          <w:p w14:paraId="46AA8BC9"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lastRenderedPageBreak/>
              <w:t>Диагностика физической подготовленности дошкольников на начало года</w:t>
            </w:r>
          </w:p>
        </w:tc>
        <w:tc>
          <w:tcPr>
            <w:tcW w:w="1814" w:type="dxa"/>
          </w:tcPr>
          <w:p w14:paraId="17C187BF"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Сентябрь </w:t>
            </w:r>
          </w:p>
        </w:tc>
        <w:tc>
          <w:tcPr>
            <w:tcW w:w="2127" w:type="dxa"/>
          </w:tcPr>
          <w:p w14:paraId="7681692C"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Физкультурный зал</w:t>
            </w:r>
          </w:p>
        </w:tc>
        <w:tc>
          <w:tcPr>
            <w:tcW w:w="2835" w:type="dxa"/>
          </w:tcPr>
          <w:p w14:paraId="5DACC56D"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r w:rsidR="00FD4F79" w:rsidRPr="001D00ED" w14:paraId="60A955D4" w14:textId="77777777" w:rsidTr="00F6304D">
        <w:tc>
          <w:tcPr>
            <w:tcW w:w="3006" w:type="dxa"/>
          </w:tcPr>
          <w:p w14:paraId="6335E767"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Турнир по футболу между старшими и подготовительными группами</w:t>
            </w:r>
          </w:p>
        </w:tc>
        <w:tc>
          <w:tcPr>
            <w:tcW w:w="1814" w:type="dxa"/>
          </w:tcPr>
          <w:p w14:paraId="25FB4DBC"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Июль-август</w:t>
            </w:r>
          </w:p>
        </w:tc>
        <w:tc>
          <w:tcPr>
            <w:tcW w:w="2127" w:type="dxa"/>
          </w:tcPr>
          <w:p w14:paraId="34E1EDAE"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Спортивная площадка</w:t>
            </w:r>
          </w:p>
        </w:tc>
        <w:tc>
          <w:tcPr>
            <w:tcW w:w="2835" w:type="dxa"/>
          </w:tcPr>
          <w:p w14:paraId="5A67F185"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r w:rsidR="00FD4F79" w:rsidRPr="001D00ED" w14:paraId="49746510" w14:textId="77777777" w:rsidTr="00F6304D">
        <w:tc>
          <w:tcPr>
            <w:tcW w:w="3006" w:type="dxa"/>
          </w:tcPr>
          <w:p w14:paraId="5B4E900A"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Спортивный праздник </w:t>
            </w:r>
          </w:p>
        </w:tc>
        <w:tc>
          <w:tcPr>
            <w:tcW w:w="1814" w:type="dxa"/>
          </w:tcPr>
          <w:p w14:paraId="6FF8AA4B"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Ноябрь </w:t>
            </w:r>
          </w:p>
        </w:tc>
        <w:tc>
          <w:tcPr>
            <w:tcW w:w="2127" w:type="dxa"/>
          </w:tcPr>
          <w:p w14:paraId="31A9F735"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Физкультурный зал</w:t>
            </w:r>
          </w:p>
        </w:tc>
        <w:tc>
          <w:tcPr>
            <w:tcW w:w="2835" w:type="dxa"/>
          </w:tcPr>
          <w:p w14:paraId="607D7EC0"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r w:rsidR="00FD4F79" w:rsidRPr="001D00ED" w14:paraId="418F1174" w14:textId="77777777" w:rsidTr="00F6304D">
        <w:tc>
          <w:tcPr>
            <w:tcW w:w="3006" w:type="dxa"/>
          </w:tcPr>
          <w:p w14:paraId="11560470"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Зимний спорт. праздник «Веселые старты» (старшая, подготовительная группа)</w:t>
            </w:r>
          </w:p>
        </w:tc>
        <w:tc>
          <w:tcPr>
            <w:tcW w:w="1814" w:type="dxa"/>
          </w:tcPr>
          <w:p w14:paraId="2BF4E633"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Декабрь </w:t>
            </w:r>
          </w:p>
        </w:tc>
        <w:tc>
          <w:tcPr>
            <w:tcW w:w="2127" w:type="dxa"/>
          </w:tcPr>
          <w:p w14:paraId="6D2FFE21"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Спортивная площадка ДОУ</w:t>
            </w:r>
          </w:p>
        </w:tc>
        <w:tc>
          <w:tcPr>
            <w:tcW w:w="2835" w:type="dxa"/>
          </w:tcPr>
          <w:p w14:paraId="65351C64"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Инструктор по ФИЗО воспитатели</w:t>
            </w:r>
          </w:p>
        </w:tc>
      </w:tr>
      <w:tr w:rsidR="00FD4F79" w:rsidRPr="001D00ED" w14:paraId="3685A3B4" w14:textId="77777777" w:rsidTr="00F6304D">
        <w:tc>
          <w:tcPr>
            <w:tcW w:w="3006" w:type="dxa"/>
          </w:tcPr>
          <w:p w14:paraId="25546C40"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«День защитника отечества»</w:t>
            </w:r>
          </w:p>
          <w:p w14:paraId="32C9883A"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Спортивный праздник «Мама, папа, я – спортивная семья» (все группы)</w:t>
            </w:r>
          </w:p>
        </w:tc>
        <w:tc>
          <w:tcPr>
            <w:tcW w:w="1814" w:type="dxa"/>
          </w:tcPr>
          <w:p w14:paraId="787BDCA7"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Февраль </w:t>
            </w:r>
          </w:p>
        </w:tc>
        <w:tc>
          <w:tcPr>
            <w:tcW w:w="2127" w:type="dxa"/>
          </w:tcPr>
          <w:p w14:paraId="42CCECBA"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Физкультурный зал</w:t>
            </w:r>
          </w:p>
        </w:tc>
        <w:tc>
          <w:tcPr>
            <w:tcW w:w="2835" w:type="dxa"/>
          </w:tcPr>
          <w:p w14:paraId="4AA2715D"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Инструктор по ФИЗО,</w:t>
            </w:r>
          </w:p>
          <w:p w14:paraId="54E3D5CD" w14:textId="77777777" w:rsidR="00FD4F79" w:rsidRPr="001D00ED" w:rsidRDefault="00FD4F79" w:rsidP="00F6304D">
            <w:pPr>
              <w:spacing w:line="240" w:lineRule="auto"/>
              <w:jc w:val="center"/>
              <w:rPr>
                <w:rFonts w:ascii="Times New Roman" w:eastAsia="Calibri" w:hAnsi="Times New Roman" w:cs="Times New Roman"/>
                <w:sz w:val="24"/>
                <w:szCs w:val="24"/>
              </w:rPr>
            </w:pPr>
          </w:p>
          <w:p w14:paraId="438DEB38"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воспитатели</w:t>
            </w:r>
          </w:p>
        </w:tc>
      </w:tr>
      <w:tr w:rsidR="00FD4F79" w:rsidRPr="001D00ED" w14:paraId="56329A3F" w14:textId="77777777" w:rsidTr="00F6304D">
        <w:tc>
          <w:tcPr>
            <w:tcW w:w="3006" w:type="dxa"/>
          </w:tcPr>
          <w:p w14:paraId="3FE5FA7F"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Спортивное развлечение, посвященное Дню космонавтики (старшие, подготовительные группы)</w:t>
            </w:r>
          </w:p>
        </w:tc>
        <w:tc>
          <w:tcPr>
            <w:tcW w:w="1814" w:type="dxa"/>
          </w:tcPr>
          <w:p w14:paraId="74C7A643"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Апрель </w:t>
            </w:r>
          </w:p>
        </w:tc>
        <w:tc>
          <w:tcPr>
            <w:tcW w:w="2127" w:type="dxa"/>
          </w:tcPr>
          <w:p w14:paraId="2A424729"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Физкультурный зал</w:t>
            </w:r>
          </w:p>
        </w:tc>
        <w:tc>
          <w:tcPr>
            <w:tcW w:w="2835" w:type="dxa"/>
          </w:tcPr>
          <w:p w14:paraId="4BB0BC3F"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r w:rsidR="00FD4F79" w:rsidRPr="001D00ED" w14:paraId="6DE3C9DD" w14:textId="77777777" w:rsidTr="00F6304D">
        <w:tc>
          <w:tcPr>
            <w:tcW w:w="3006" w:type="dxa"/>
          </w:tcPr>
          <w:p w14:paraId="6E544929"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Диагностика физической подготовленности дошкольников на конец года</w:t>
            </w:r>
          </w:p>
          <w:p w14:paraId="3287A7C6"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Военно-спортивная эстафета ко Дню победы (старшие, подготовительные группы) </w:t>
            </w:r>
          </w:p>
          <w:p w14:paraId="193C36C4"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«День здоровья» (младший, средний возраст)</w:t>
            </w:r>
          </w:p>
        </w:tc>
        <w:tc>
          <w:tcPr>
            <w:tcW w:w="1814" w:type="dxa"/>
          </w:tcPr>
          <w:p w14:paraId="360DBCE5"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Май </w:t>
            </w:r>
          </w:p>
        </w:tc>
        <w:tc>
          <w:tcPr>
            <w:tcW w:w="2127" w:type="dxa"/>
          </w:tcPr>
          <w:p w14:paraId="48145FCD"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Территория ДОУ</w:t>
            </w:r>
          </w:p>
        </w:tc>
        <w:tc>
          <w:tcPr>
            <w:tcW w:w="2835" w:type="dxa"/>
          </w:tcPr>
          <w:p w14:paraId="50AC27AB"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p w14:paraId="777AB00C" w14:textId="77777777" w:rsidR="00FD4F79" w:rsidRPr="001D00ED" w:rsidRDefault="00FD4F79" w:rsidP="00F6304D">
            <w:pPr>
              <w:spacing w:line="240" w:lineRule="auto"/>
              <w:jc w:val="center"/>
              <w:rPr>
                <w:rFonts w:ascii="Times New Roman" w:eastAsia="Calibri" w:hAnsi="Times New Roman" w:cs="Times New Roman"/>
                <w:sz w:val="24"/>
                <w:szCs w:val="24"/>
              </w:rPr>
            </w:pPr>
          </w:p>
          <w:p w14:paraId="38C0AFE6" w14:textId="77777777" w:rsidR="00FD4F79" w:rsidRPr="001D00ED" w:rsidRDefault="00FD4F79" w:rsidP="00F6304D">
            <w:pPr>
              <w:spacing w:line="240" w:lineRule="auto"/>
              <w:jc w:val="center"/>
              <w:rPr>
                <w:rFonts w:ascii="Times New Roman" w:eastAsia="Calibri" w:hAnsi="Times New Roman" w:cs="Times New Roman"/>
                <w:sz w:val="24"/>
                <w:szCs w:val="24"/>
              </w:rPr>
            </w:pPr>
          </w:p>
          <w:p w14:paraId="5328E7FD" w14:textId="77777777" w:rsidR="00FD4F79" w:rsidRPr="001D00ED" w:rsidRDefault="00FD4F79" w:rsidP="00F6304D">
            <w:pPr>
              <w:spacing w:line="240" w:lineRule="auto"/>
              <w:jc w:val="center"/>
              <w:rPr>
                <w:rFonts w:ascii="Times New Roman" w:eastAsia="Calibri" w:hAnsi="Times New Roman" w:cs="Times New Roman"/>
                <w:sz w:val="24"/>
                <w:szCs w:val="24"/>
              </w:rPr>
            </w:pPr>
          </w:p>
          <w:p w14:paraId="6358C227"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Инструктор по ФИЗО., воспитатели</w:t>
            </w:r>
          </w:p>
          <w:p w14:paraId="5F1D4BED" w14:textId="77777777" w:rsidR="00FD4F79" w:rsidRPr="001D00ED" w:rsidRDefault="00FD4F79" w:rsidP="00F6304D">
            <w:pPr>
              <w:spacing w:line="240" w:lineRule="auto"/>
              <w:jc w:val="center"/>
              <w:rPr>
                <w:rFonts w:ascii="Times New Roman" w:eastAsia="Calibri" w:hAnsi="Times New Roman" w:cs="Times New Roman"/>
                <w:sz w:val="24"/>
                <w:szCs w:val="24"/>
              </w:rPr>
            </w:pPr>
          </w:p>
          <w:p w14:paraId="01F6A34F"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r w:rsidR="00FD4F79" w:rsidRPr="001D00ED" w14:paraId="6B50A535" w14:textId="77777777" w:rsidTr="0082656A">
        <w:trPr>
          <w:trHeight w:val="713"/>
        </w:trPr>
        <w:tc>
          <w:tcPr>
            <w:tcW w:w="3006" w:type="dxa"/>
          </w:tcPr>
          <w:p w14:paraId="56C41E05" w14:textId="77777777" w:rsidR="00FD4F79" w:rsidRPr="001D00ED" w:rsidRDefault="00FD4F79" w:rsidP="00F6304D">
            <w:pPr>
              <w:spacing w:line="240" w:lineRule="auto"/>
              <w:rPr>
                <w:rFonts w:ascii="Times New Roman" w:eastAsia="Calibri" w:hAnsi="Times New Roman" w:cs="Times New Roman"/>
                <w:sz w:val="24"/>
                <w:szCs w:val="24"/>
              </w:rPr>
            </w:pPr>
            <w:r w:rsidRPr="001D00ED">
              <w:rPr>
                <w:rFonts w:ascii="Times New Roman" w:eastAsia="Calibri" w:hAnsi="Times New Roman" w:cs="Times New Roman"/>
                <w:sz w:val="24"/>
                <w:szCs w:val="24"/>
              </w:rPr>
              <w:t>«День защиты детей»</w:t>
            </w:r>
          </w:p>
          <w:p w14:paraId="3CC0849A" w14:textId="77777777" w:rsidR="00FD4F79" w:rsidRPr="001D00ED" w:rsidRDefault="00FD4F79" w:rsidP="00F6304D">
            <w:pPr>
              <w:spacing w:line="240" w:lineRule="auto"/>
              <w:rPr>
                <w:rFonts w:ascii="Times New Roman" w:eastAsia="Calibri" w:hAnsi="Times New Roman" w:cs="Times New Roman"/>
                <w:sz w:val="24"/>
                <w:szCs w:val="24"/>
              </w:rPr>
            </w:pPr>
          </w:p>
        </w:tc>
        <w:tc>
          <w:tcPr>
            <w:tcW w:w="1814" w:type="dxa"/>
          </w:tcPr>
          <w:p w14:paraId="40ABD92B"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Июнь </w:t>
            </w:r>
          </w:p>
        </w:tc>
        <w:tc>
          <w:tcPr>
            <w:tcW w:w="2127" w:type="dxa"/>
          </w:tcPr>
          <w:p w14:paraId="1BB71C91"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Спортивная площадка ДОУ</w:t>
            </w:r>
          </w:p>
        </w:tc>
        <w:tc>
          <w:tcPr>
            <w:tcW w:w="2835" w:type="dxa"/>
          </w:tcPr>
          <w:p w14:paraId="5ACFA743" w14:textId="77777777" w:rsidR="00FD4F79" w:rsidRPr="001D00ED" w:rsidRDefault="00FD4F79" w:rsidP="00F6304D">
            <w:pPr>
              <w:spacing w:line="240" w:lineRule="auto"/>
              <w:jc w:val="center"/>
              <w:rPr>
                <w:rFonts w:ascii="Times New Roman" w:eastAsia="Calibri" w:hAnsi="Times New Roman" w:cs="Times New Roman"/>
                <w:sz w:val="24"/>
                <w:szCs w:val="24"/>
              </w:rPr>
            </w:pPr>
            <w:r w:rsidRPr="001D00ED">
              <w:rPr>
                <w:rFonts w:ascii="Times New Roman" w:eastAsia="Calibri" w:hAnsi="Times New Roman" w:cs="Times New Roman"/>
                <w:sz w:val="24"/>
                <w:szCs w:val="24"/>
              </w:rPr>
              <w:t xml:space="preserve">Инструктор по ФИЗО </w:t>
            </w:r>
          </w:p>
        </w:tc>
      </w:tr>
    </w:tbl>
    <w:p w14:paraId="0FDEC35D" w14:textId="77777777" w:rsidR="00FD4F79" w:rsidRPr="009B1B06" w:rsidRDefault="00FD4F79" w:rsidP="00FD4F79">
      <w:pPr>
        <w:pStyle w:val="msonormalbullet2gif"/>
        <w:spacing w:after="0" w:afterAutospacing="0"/>
        <w:jc w:val="both"/>
      </w:pPr>
      <w:r w:rsidRPr="009B1B06">
        <w:t>Формы психолого-педагогической работы</w:t>
      </w:r>
    </w:p>
    <w:p w14:paraId="6FF989D8" w14:textId="77777777" w:rsidR="00FD4F79" w:rsidRPr="00B902B1" w:rsidRDefault="00FD4F79" w:rsidP="00FD4F79">
      <w:pPr>
        <w:pStyle w:val="msonormalbullet2gif"/>
        <w:spacing w:before="0" w:beforeAutospacing="0" w:after="0" w:afterAutospacing="0"/>
        <w:jc w:val="both"/>
        <w:rPr>
          <w:sz w:val="28"/>
          <w:szCs w:val="28"/>
        </w:rPr>
      </w:pPr>
    </w:p>
    <w:tbl>
      <w:tblPr>
        <w:tblStyle w:val="a3"/>
        <w:tblW w:w="0" w:type="auto"/>
        <w:tblLook w:val="04A0" w:firstRow="1" w:lastRow="0" w:firstColumn="1" w:lastColumn="0" w:noHBand="0" w:noVBand="1"/>
      </w:tblPr>
      <w:tblGrid>
        <w:gridCol w:w="2547"/>
        <w:gridCol w:w="7080"/>
      </w:tblGrid>
      <w:tr w:rsidR="00FD4F79" w:rsidRPr="00AE4A37" w14:paraId="04D0E0D4" w14:textId="77777777" w:rsidTr="00F6304D">
        <w:tc>
          <w:tcPr>
            <w:tcW w:w="2547" w:type="dxa"/>
          </w:tcPr>
          <w:p w14:paraId="532A131C" w14:textId="77777777" w:rsidR="00FD4F79" w:rsidRPr="009B1B06" w:rsidRDefault="00FD4F79" w:rsidP="00F6304D">
            <w:pPr>
              <w:pStyle w:val="msonormalbullet2gif"/>
              <w:jc w:val="center"/>
              <w:rPr>
                <w:b/>
              </w:rPr>
            </w:pPr>
            <w:r w:rsidRPr="009B1B06">
              <w:rPr>
                <w:b/>
              </w:rPr>
              <w:t>Виды образовательной деятельности</w:t>
            </w:r>
          </w:p>
        </w:tc>
        <w:tc>
          <w:tcPr>
            <w:tcW w:w="7080" w:type="dxa"/>
          </w:tcPr>
          <w:p w14:paraId="102C0BE4" w14:textId="77777777" w:rsidR="00FD4F79" w:rsidRPr="009B1B06" w:rsidRDefault="00FD4F79" w:rsidP="00F6304D">
            <w:pPr>
              <w:pStyle w:val="msonormalbullet2gif"/>
              <w:jc w:val="center"/>
              <w:rPr>
                <w:b/>
              </w:rPr>
            </w:pPr>
            <w:r w:rsidRPr="009B1B06">
              <w:rPr>
                <w:b/>
              </w:rPr>
              <w:t>Формы психолого-педагогической работы</w:t>
            </w:r>
          </w:p>
        </w:tc>
      </w:tr>
      <w:tr w:rsidR="00FD4F79" w:rsidRPr="00AE4A37" w14:paraId="457337A7" w14:textId="77777777" w:rsidTr="00F6304D">
        <w:tc>
          <w:tcPr>
            <w:tcW w:w="2547" w:type="dxa"/>
          </w:tcPr>
          <w:p w14:paraId="5C4DE4EE" w14:textId="77777777" w:rsidR="00FD4F79" w:rsidRPr="002808D2" w:rsidRDefault="00FD4F79" w:rsidP="00F6304D">
            <w:pPr>
              <w:pStyle w:val="msonormalbullet2gif"/>
            </w:pPr>
            <w:r w:rsidRPr="002808D2">
              <w:t>Организованная образовательная деятельность</w:t>
            </w:r>
          </w:p>
        </w:tc>
        <w:tc>
          <w:tcPr>
            <w:tcW w:w="7080" w:type="dxa"/>
          </w:tcPr>
          <w:p w14:paraId="335455FA" w14:textId="77777777" w:rsidR="00FD4F79" w:rsidRPr="002808D2" w:rsidRDefault="00FD4F79" w:rsidP="00F6304D">
            <w:pPr>
              <w:pStyle w:val="msonormalbullet2gif"/>
              <w:jc w:val="both"/>
            </w:pPr>
            <w:r w:rsidRPr="002808D2">
              <w:t xml:space="preserve">Занятия по физическому воспитанию: сюжетно-игровые, тематические, классические, тренирующее, по развитию элементов </w:t>
            </w:r>
            <w:r w:rsidRPr="002808D2">
              <w:lastRenderedPageBreak/>
              <w:t>двигательной креативности (творчества), спортивные досуги, праздники</w:t>
            </w:r>
          </w:p>
        </w:tc>
      </w:tr>
      <w:tr w:rsidR="00FD4F79" w:rsidRPr="00AE4A37" w14:paraId="125D4C33" w14:textId="77777777" w:rsidTr="00F6304D">
        <w:tc>
          <w:tcPr>
            <w:tcW w:w="2547" w:type="dxa"/>
          </w:tcPr>
          <w:p w14:paraId="702AE7B8" w14:textId="77777777" w:rsidR="00FD4F79" w:rsidRPr="002808D2" w:rsidRDefault="00FD4F79" w:rsidP="00F6304D">
            <w:pPr>
              <w:pStyle w:val="msonormalbullet2gif"/>
            </w:pPr>
            <w:r w:rsidRPr="002808D2">
              <w:lastRenderedPageBreak/>
              <w:t>Образовательная деятельность в ходе режимных моментов</w:t>
            </w:r>
          </w:p>
        </w:tc>
        <w:tc>
          <w:tcPr>
            <w:tcW w:w="7080" w:type="dxa"/>
          </w:tcPr>
          <w:p w14:paraId="390866D2" w14:textId="77777777" w:rsidR="00FD4F79" w:rsidRPr="002808D2" w:rsidRDefault="00FD4F79" w:rsidP="00F6304D">
            <w:pPr>
              <w:pStyle w:val="msonormalbullet2gif"/>
              <w:jc w:val="both"/>
            </w:pPr>
            <w:r w:rsidRPr="002808D2">
              <w:t>Индивидуальная работа по развитию двигательных навыков, игровые упражнения, утренняя гимнастика: классическая, игровая, полоса препятствий, музыкально-ритмическая, аэробика, подражательные движения, подвижная игра большой и малой подвижности, проблемная ситуация, занятия по физическому воспитанию на улице, спортивные игры, игра- поход, гимнастика после дневного сна: оздоровительная, коррекционная, полоса препятствий. Физкультурные упражнения, коррекционные упражнения</w:t>
            </w:r>
          </w:p>
        </w:tc>
      </w:tr>
      <w:tr w:rsidR="00FD4F79" w:rsidRPr="00AE4A37" w14:paraId="7F018E4E" w14:textId="77777777" w:rsidTr="00F6304D">
        <w:tc>
          <w:tcPr>
            <w:tcW w:w="2547" w:type="dxa"/>
          </w:tcPr>
          <w:p w14:paraId="20410610" w14:textId="77777777" w:rsidR="00FD4F79" w:rsidRPr="002808D2" w:rsidRDefault="00FD4F79" w:rsidP="00F6304D">
            <w:pPr>
              <w:pStyle w:val="msonormalbullet2gif"/>
            </w:pPr>
            <w:r w:rsidRPr="002808D2">
              <w:t>Самостоятельная деятельность воспитанников</w:t>
            </w:r>
          </w:p>
        </w:tc>
        <w:tc>
          <w:tcPr>
            <w:tcW w:w="7080" w:type="dxa"/>
          </w:tcPr>
          <w:p w14:paraId="79925CDD" w14:textId="77777777" w:rsidR="00FD4F79" w:rsidRPr="002808D2" w:rsidRDefault="00FD4F79" w:rsidP="00F6304D">
            <w:pPr>
              <w:pStyle w:val="msonormalbullet2gif"/>
              <w:jc w:val="both"/>
            </w:pPr>
            <w:r w:rsidRPr="002808D2">
              <w:t>Игра, игровое упражнение, подражательные движения, игры со спортивным инвентарем, подвижные игры, игры в уголке движений.</w:t>
            </w:r>
          </w:p>
        </w:tc>
      </w:tr>
      <w:tr w:rsidR="00FD4F79" w:rsidRPr="00AE4A37" w14:paraId="0B31461D" w14:textId="77777777" w:rsidTr="00F6304D">
        <w:tc>
          <w:tcPr>
            <w:tcW w:w="2547" w:type="dxa"/>
          </w:tcPr>
          <w:p w14:paraId="79BD48A2" w14:textId="77777777" w:rsidR="00FD4F79" w:rsidRPr="002808D2" w:rsidRDefault="00FD4F79" w:rsidP="00F6304D">
            <w:pPr>
              <w:pStyle w:val="msonormalbullet2gif"/>
            </w:pPr>
            <w:r w:rsidRPr="002808D2">
              <w:t>Взаимодействие с семьей</w:t>
            </w:r>
          </w:p>
        </w:tc>
        <w:tc>
          <w:tcPr>
            <w:tcW w:w="7080" w:type="dxa"/>
          </w:tcPr>
          <w:p w14:paraId="6D986A42" w14:textId="77777777" w:rsidR="00FD4F79" w:rsidRPr="002808D2" w:rsidRDefault="00FD4F79" w:rsidP="00F6304D">
            <w:pPr>
              <w:pStyle w:val="msonormalbullet2gif"/>
              <w:jc w:val="both"/>
            </w:pPr>
            <w:r w:rsidRPr="002808D2">
              <w:t>Беседа, консультация, открытые просмотры, встречи по заявкам, совместные игры, физкультурный досуг, физкультурные праздники, консультативные встречи, встречи по заявкам, совместные занятия, интерактивное общение, мастер-класс, информационные бюллетени.</w:t>
            </w:r>
          </w:p>
        </w:tc>
      </w:tr>
    </w:tbl>
    <w:p w14:paraId="7C5B7BCE" w14:textId="77777777" w:rsidR="00FD4F79" w:rsidRDefault="00FD4F79" w:rsidP="00FD4F79">
      <w:pPr>
        <w:autoSpaceDE w:val="0"/>
        <w:autoSpaceDN w:val="0"/>
        <w:adjustRightInd w:val="0"/>
        <w:spacing w:after="0" w:line="240" w:lineRule="auto"/>
        <w:jc w:val="both"/>
        <w:rPr>
          <w:rFonts w:ascii="Times New Roman" w:hAnsi="Times New Roman" w:cs="Times New Roman"/>
          <w:b/>
          <w:bCs/>
          <w:color w:val="000000"/>
          <w:sz w:val="28"/>
          <w:szCs w:val="28"/>
        </w:rPr>
      </w:pPr>
    </w:p>
    <w:p w14:paraId="5CA993A8"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b/>
          <w:bCs/>
          <w:color w:val="000000"/>
          <w:sz w:val="24"/>
          <w:szCs w:val="24"/>
        </w:rPr>
        <w:t xml:space="preserve">2.2.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 </w:t>
      </w:r>
    </w:p>
    <w:p w14:paraId="70927DC1"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b/>
          <w:color w:val="000000"/>
          <w:sz w:val="24"/>
          <w:szCs w:val="24"/>
        </w:rPr>
      </w:pPr>
      <w:r w:rsidRPr="001D516A">
        <w:rPr>
          <w:rFonts w:ascii="Times New Roman" w:hAnsi="Times New Roman" w:cs="Times New Roman"/>
          <w:color w:val="000000"/>
          <w:sz w:val="24"/>
          <w:szCs w:val="24"/>
        </w:rPr>
        <w:t xml:space="preserve">Для достижения задач воспитания в ходе реализации Программы </w:t>
      </w:r>
      <w:r w:rsidRPr="001D516A">
        <w:rPr>
          <w:rFonts w:ascii="Times New Roman" w:hAnsi="Times New Roman" w:cs="Times New Roman"/>
          <w:b/>
          <w:color w:val="000000"/>
          <w:sz w:val="24"/>
          <w:szCs w:val="24"/>
        </w:rPr>
        <w:t xml:space="preserve">педагоги используют следующие методы: </w:t>
      </w:r>
    </w:p>
    <w:p w14:paraId="3EEF3A44" w14:textId="77777777" w:rsidR="00FD4F79" w:rsidRPr="001D516A" w:rsidRDefault="00FD4F79" w:rsidP="006F7990">
      <w:pPr>
        <w:numPr>
          <w:ilvl w:val="0"/>
          <w:numId w:val="55"/>
        </w:numPr>
        <w:autoSpaceDE w:val="0"/>
        <w:autoSpaceDN w:val="0"/>
        <w:adjustRightInd w:val="0"/>
        <w:spacing w:after="49"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организация опыта поведения и деятельности (приучение к положительным формам общественного поведения, упражнение, воспитывающие ситуации, игровые методы); </w:t>
      </w:r>
    </w:p>
    <w:p w14:paraId="7A9B24EE" w14:textId="77777777" w:rsidR="00FD4F79" w:rsidRPr="001D516A" w:rsidRDefault="00FD4F79" w:rsidP="006F7990">
      <w:pPr>
        <w:numPr>
          <w:ilvl w:val="0"/>
          <w:numId w:val="55"/>
        </w:numPr>
        <w:autoSpaceDE w:val="0"/>
        <w:autoSpaceDN w:val="0"/>
        <w:adjustRightInd w:val="0"/>
        <w:spacing w:after="49"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осознание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14:paraId="2CE4C3AF" w14:textId="77777777" w:rsidR="00FD4F79" w:rsidRPr="001D516A" w:rsidRDefault="00FD4F79" w:rsidP="006F7990">
      <w:pPr>
        <w:numPr>
          <w:ilvl w:val="0"/>
          <w:numId w:val="55"/>
        </w:num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мотивация опыта поведения и деятельности (поощрение, методы развития эмоций, игры, соревнования, проектные методы). </w:t>
      </w:r>
    </w:p>
    <w:p w14:paraId="5F33E8EA"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При организации обучения, педагоги используют традиционные методы (словесные, наглядные, практические) и дополняют методами, в основу которых положен характер познавательной деятельности детей: </w:t>
      </w:r>
    </w:p>
    <w:p w14:paraId="657B38C4"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p w14:paraId="433D964A"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p w14:paraId="2CBB5B9E"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3) метод проблемного изложения представляет собой постановку проблемы и раскрытие пути ее решения в процессе организации опытов, наблюдений; </w:t>
      </w:r>
    </w:p>
    <w:p w14:paraId="2AB681DC"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 </w:t>
      </w:r>
    </w:p>
    <w:p w14:paraId="36A09702"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14:paraId="49CE0982" w14:textId="77777777" w:rsidR="00FD4F79" w:rsidRPr="001D516A" w:rsidRDefault="00FD4F79" w:rsidP="00FD4F79">
      <w:pPr>
        <w:spacing w:after="0" w:line="240" w:lineRule="auto"/>
        <w:jc w:val="both"/>
        <w:rPr>
          <w:rFonts w:ascii="Times New Roman" w:hAnsi="Times New Roman" w:cs="Times New Roman"/>
          <w:sz w:val="24"/>
          <w:szCs w:val="24"/>
        </w:rPr>
      </w:pPr>
      <w:r w:rsidRPr="001D516A">
        <w:rPr>
          <w:rFonts w:ascii="Times New Roman" w:hAnsi="Times New Roman" w:cs="Times New Roman"/>
          <w:sz w:val="24"/>
          <w:szCs w:val="24"/>
        </w:rPr>
        <w:t xml:space="preserve">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 </w:t>
      </w:r>
    </w:p>
    <w:p w14:paraId="004F9BA5" w14:textId="77777777" w:rsidR="00FD4F79" w:rsidRPr="001D516A" w:rsidRDefault="00FD4F79" w:rsidP="00FD4F79">
      <w:pPr>
        <w:spacing w:after="0" w:line="240" w:lineRule="auto"/>
        <w:jc w:val="both"/>
        <w:rPr>
          <w:rFonts w:ascii="Times New Roman" w:hAnsi="Times New Roman" w:cs="Times New Roman"/>
          <w:sz w:val="24"/>
          <w:szCs w:val="24"/>
        </w:rPr>
      </w:pPr>
      <w:r w:rsidRPr="001D516A">
        <w:rPr>
          <w:rFonts w:ascii="Times New Roman" w:hAnsi="Times New Roman" w:cs="Times New Roman"/>
          <w:sz w:val="24"/>
          <w:szCs w:val="24"/>
        </w:rPr>
        <w:lastRenderedPageBreak/>
        <w:t xml:space="preserve">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p>
    <w:p w14:paraId="0912AD23"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При реализации Программы педагог может использовать различные средства, представленные совокупностью материальных и идеальных объектов: </w:t>
      </w:r>
    </w:p>
    <w:p w14:paraId="2C88C0EE" w14:textId="77777777" w:rsidR="00FD4F79" w:rsidRPr="001D516A" w:rsidRDefault="00FD4F79" w:rsidP="006F7990">
      <w:pPr>
        <w:numPr>
          <w:ilvl w:val="0"/>
          <w:numId w:val="56"/>
        </w:numPr>
        <w:autoSpaceDE w:val="0"/>
        <w:autoSpaceDN w:val="0"/>
        <w:adjustRightInd w:val="0"/>
        <w:spacing w:after="49"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демонстрационные и раздаточные; </w:t>
      </w:r>
    </w:p>
    <w:p w14:paraId="155E2892" w14:textId="77777777" w:rsidR="00FD4F79" w:rsidRPr="001D516A" w:rsidRDefault="00FD4F79" w:rsidP="006F7990">
      <w:pPr>
        <w:numPr>
          <w:ilvl w:val="0"/>
          <w:numId w:val="56"/>
        </w:numPr>
        <w:autoSpaceDE w:val="0"/>
        <w:autoSpaceDN w:val="0"/>
        <w:adjustRightInd w:val="0"/>
        <w:spacing w:after="49"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визуальные, </w:t>
      </w:r>
      <w:proofErr w:type="spellStart"/>
      <w:r w:rsidRPr="001D516A">
        <w:rPr>
          <w:rFonts w:ascii="Times New Roman" w:hAnsi="Times New Roman" w:cs="Times New Roman"/>
          <w:color w:val="000000"/>
          <w:sz w:val="24"/>
          <w:szCs w:val="24"/>
        </w:rPr>
        <w:t>аудийные</w:t>
      </w:r>
      <w:proofErr w:type="spellEnd"/>
      <w:r w:rsidRPr="001D516A">
        <w:rPr>
          <w:rFonts w:ascii="Times New Roman" w:hAnsi="Times New Roman" w:cs="Times New Roman"/>
          <w:color w:val="000000"/>
          <w:sz w:val="24"/>
          <w:szCs w:val="24"/>
        </w:rPr>
        <w:t xml:space="preserve">, аудиовизуальные; </w:t>
      </w:r>
    </w:p>
    <w:p w14:paraId="58472385" w14:textId="77777777" w:rsidR="00FD4F79" w:rsidRPr="001D516A" w:rsidRDefault="00FD4F79" w:rsidP="006F7990">
      <w:pPr>
        <w:numPr>
          <w:ilvl w:val="0"/>
          <w:numId w:val="56"/>
        </w:numPr>
        <w:autoSpaceDE w:val="0"/>
        <w:autoSpaceDN w:val="0"/>
        <w:adjustRightInd w:val="0"/>
        <w:spacing w:after="49"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естественные и искусственные; </w:t>
      </w:r>
    </w:p>
    <w:p w14:paraId="3C2A8989" w14:textId="77777777" w:rsidR="00FD4F79" w:rsidRPr="001D516A" w:rsidRDefault="00FD4F79" w:rsidP="006F7990">
      <w:pPr>
        <w:numPr>
          <w:ilvl w:val="0"/>
          <w:numId w:val="56"/>
        </w:num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реальные и виртуальные. </w:t>
      </w:r>
    </w:p>
    <w:p w14:paraId="46EB1141"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Форма непосредственно образовательной деятельности с воспитанниками представляет собой единицы дидактического цикла. Форма определяет характер и ориентацию деятельности, является совокупностью последовательно применяемых методов, рассчитанных на определённый временной промежуток. В основе формы может лежать ведущий метод и специфический сюжетообразующий компонент. </w:t>
      </w:r>
    </w:p>
    <w:p w14:paraId="4301C534"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Метод в дошкольной педагогике - вариант совместной деятельности педагога с детьми или воздействия на детей с целью решения образовательных задач (воспитание, обучение, развитие, социализация). </w:t>
      </w:r>
    </w:p>
    <w:p w14:paraId="35F72685"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Способ – вариация применения отдельного метода, зависящая от образовательных задач, а также особенностей становления ведущей деятельности, особых образовательных потребностей и (или) индивидуального состояния ребёнка (группы детей). </w:t>
      </w:r>
    </w:p>
    <w:p w14:paraId="658D92DB"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Приём – это составная часть или отдельная сторона метода. Отдельные приемы могут входить в состав различных методов. </w:t>
      </w:r>
    </w:p>
    <w:p w14:paraId="0347D3E6"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Средство - вспомогательный элемент в реализации определенных форм реализации Программы, методов, способов действия. </w:t>
      </w:r>
    </w:p>
    <w:p w14:paraId="7598C717"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При реализации Программы педагоги ДОУ используют различные образовательные технологии, в том числе дистанционные образовательные технологии,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осуществляется в соответствии с требованиями СанПиН 2.4.3648-20 и СанПиН 1.2.3685-21. </w:t>
      </w:r>
    </w:p>
    <w:p w14:paraId="011AA177"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b/>
          <w:bCs/>
          <w:color w:val="000000"/>
          <w:sz w:val="24"/>
          <w:szCs w:val="24"/>
        </w:rPr>
        <w:t xml:space="preserve">Педагогические технологии: </w:t>
      </w:r>
    </w:p>
    <w:p w14:paraId="75B11031"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i/>
          <w:iCs/>
          <w:color w:val="000000"/>
          <w:sz w:val="24"/>
          <w:szCs w:val="24"/>
        </w:rPr>
        <w:t xml:space="preserve">Технологии на основе </w:t>
      </w:r>
      <w:proofErr w:type="spellStart"/>
      <w:r w:rsidRPr="001D516A">
        <w:rPr>
          <w:rFonts w:ascii="Times New Roman" w:hAnsi="Times New Roman" w:cs="Times New Roman"/>
          <w:i/>
          <w:iCs/>
          <w:color w:val="000000"/>
          <w:sz w:val="24"/>
          <w:szCs w:val="24"/>
        </w:rPr>
        <w:t>деятельностного</w:t>
      </w:r>
      <w:proofErr w:type="spellEnd"/>
      <w:r w:rsidRPr="001D516A">
        <w:rPr>
          <w:rFonts w:ascii="Times New Roman" w:hAnsi="Times New Roman" w:cs="Times New Roman"/>
          <w:i/>
          <w:iCs/>
          <w:color w:val="000000"/>
          <w:sz w:val="24"/>
          <w:szCs w:val="24"/>
        </w:rPr>
        <w:t xml:space="preserve"> подхода: </w:t>
      </w:r>
    </w:p>
    <w:p w14:paraId="24C73053" w14:textId="77777777" w:rsidR="00FD4F79" w:rsidRPr="001D516A" w:rsidRDefault="00FD4F79" w:rsidP="006F7990">
      <w:pPr>
        <w:numPr>
          <w:ilvl w:val="0"/>
          <w:numId w:val="57"/>
        </w:numPr>
        <w:autoSpaceDE w:val="0"/>
        <w:autoSpaceDN w:val="0"/>
        <w:adjustRightInd w:val="0"/>
        <w:spacing w:after="49"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технология – метод проектов </w:t>
      </w:r>
    </w:p>
    <w:p w14:paraId="08959D39" w14:textId="77777777" w:rsidR="00FD4F79" w:rsidRPr="001D516A" w:rsidRDefault="00FD4F79" w:rsidP="006F7990">
      <w:pPr>
        <w:numPr>
          <w:ilvl w:val="0"/>
          <w:numId w:val="57"/>
        </w:numPr>
        <w:autoSpaceDE w:val="0"/>
        <w:autoSpaceDN w:val="0"/>
        <w:adjustRightInd w:val="0"/>
        <w:spacing w:after="49"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технология самостоятельной исследовательской деятельности детей </w:t>
      </w:r>
    </w:p>
    <w:p w14:paraId="6EBD489B" w14:textId="77777777" w:rsidR="00FD4F79" w:rsidRPr="001D516A" w:rsidRDefault="00FD4F79" w:rsidP="006F7990">
      <w:pPr>
        <w:numPr>
          <w:ilvl w:val="0"/>
          <w:numId w:val="57"/>
        </w:num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технология детского экспериментирования </w:t>
      </w:r>
    </w:p>
    <w:p w14:paraId="6E974549"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i/>
          <w:iCs/>
          <w:color w:val="000000"/>
          <w:sz w:val="24"/>
          <w:szCs w:val="24"/>
        </w:rPr>
        <w:t xml:space="preserve">Игровые педагогические технологии: </w:t>
      </w:r>
    </w:p>
    <w:p w14:paraId="3C49FFC6" w14:textId="77777777" w:rsidR="00FD4F79" w:rsidRPr="001D516A" w:rsidRDefault="00FD4F79" w:rsidP="006F7990">
      <w:pPr>
        <w:numPr>
          <w:ilvl w:val="0"/>
          <w:numId w:val="58"/>
        </w:numPr>
        <w:autoSpaceDE w:val="0"/>
        <w:autoSpaceDN w:val="0"/>
        <w:adjustRightInd w:val="0"/>
        <w:spacing w:after="49"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технология «Блоки </w:t>
      </w:r>
      <w:proofErr w:type="spellStart"/>
      <w:r w:rsidRPr="001D516A">
        <w:rPr>
          <w:rFonts w:ascii="Times New Roman" w:hAnsi="Times New Roman" w:cs="Times New Roman"/>
          <w:color w:val="000000"/>
          <w:sz w:val="24"/>
          <w:szCs w:val="24"/>
        </w:rPr>
        <w:t>Дьенеша</w:t>
      </w:r>
      <w:proofErr w:type="spellEnd"/>
      <w:r w:rsidRPr="001D516A">
        <w:rPr>
          <w:rFonts w:ascii="Times New Roman" w:hAnsi="Times New Roman" w:cs="Times New Roman"/>
          <w:color w:val="000000"/>
          <w:sz w:val="24"/>
          <w:szCs w:val="24"/>
        </w:rPr>
        <w:t xml:space="preserve">» </w:t>
      </w:r>
    </w:p>
    <w:p w14:paraId="7DE62B50" w14:textId="77777777" w:rsidR="00FD4F79" w:rsidRPr="001D516A" w:rsidRDefault="00FD4F79" w:rsidP="006F7990">
      <w:pPr>
        <w:numPr>
          <w:ilvl w:val="0"/>
          <w:numId w:val="58"/>
        </w:numPr>
        <w:autoSpaceDE w:val="0"/>
        <w:autoSpaceDN w:val="0"/>
        <w:adjustRightInd w:val="0"/>
        <w:spacing w:after="49"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технология «Палочки </w:t>
      </w:r>
      <w:proofErr w:type="spellStart"/>
      <w:r w:rsidRPr="001D516A">
        <w:rPr>
          <w:rFonts w:ascii="Times New Roman" w:hAnsi="Times New Roman" w:cs="Times New Roman"/>
          <w:color w:val="000000"/>
          <w:sz w:val="24"/>
          <w:szCs w:val="24"/>
        </w:rPr>
        <w:t>Кьюзинера</w:t>
      </w:r>
      <w:proofErr w:type="spellEnd"/>
      <w:r w:rsidRPr="001D516A">
        <w:rPr>
          <w:rFonts w:ascii="Times New Roman" w:hAnsi="Times New Roman" w:cs="Times New Roman"/>
          <w:color w:val="000000"/>
          <w:sz w:val="24"/>
          <w:szCs w:val="24"/>
        </w:rPr>
        <w:t xml:space="preserve">» </w:t>
      </w:r>
    </w:p>
    <w:p w14:paraId="02189AD8" w14:textId="77777777" w:rsidR="00FD4F79" w:rsidRPr="001D516A" w:rsidRDefault="00FD4F79" w:rsidP="006F7990">
      <w:pPr>
        <w:numPr>
          <w:ilvl w:val="0"/>
          <w:numId w:val="58"/>
        </w:num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ЛЕГО – технологии </w:t>
      </w:r>
    </w:p>
    <w:p w14:paraId="04F910D6" w14:textId="77777777" w:rsidR="00FD4F79" w:rsidRPr="001D516A" w:rsidRDefault="00FD4F79" w:rsidP="006F7990">
      <w:pPr>
        <w:numPr>
          <w:ilvl w:val="0"/>
          <w:numId w:val="5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игровой набор «Дары </w:t>
      </w:r>
      <w:proofErr w:type="spellStart"/>
      <w:r w:rsidRPr="001D516A">
        <w:rPr>
          <w:rFonts w:ascii="Times New Roman" w:hAnsi="Times New Roman" w:cs="Times New Roman"/>
          <w:color w:val="000000"/>
          <w:sz w:val="24"/>
          <w:szCs w:val="24"/>
        </w:rPr>
        <w:t>Фребеля</w:t>
      </w:r>
      <w:proofErr w:type="spellEnd"/>
      <w:r w:rsidRPr="001D516A">
        <w:rPr>
          <w:rFonts w:ascii="Times New Roman" w:hAnsi="Times New Roman" w:cs="Times New Roman"/>
          <w:color w:val="000000"/>
          <w:sz w:val="24"/>
          <w:szCs w:val="24"/>
        </w:rPr>
        <w:t xml:space="preserve">» </w:t>
      </w:r>
    </w:p>
    <w:p w14:paraId="62079658" w14:textId="77777777" w:rsidR="00FD4F79" w:rsidRPr="001D516A" w:rsidRDefault="00FD4F79" w:rsidP="006F7990">
      <w:pPr>
        <w:numPr>
          <w:ilvl w:val="0"/>
          <w:numId w:val="5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D516A">
        <w:rPr>
          <w:rFonts w:ascii="Times New Roman" w:hAnsi="Times New Roman" w:cs="Times New Roman"/>
          <w:i/>
          <w:iCs/>
          <w:color w:val="000000"/>
          <w:sz w:val="24"/>
          <w:szCs w:val="24"/>
        </w:rPr>
        <w:t xml:space="preserve">Технологии обучения и развития: </w:t>
      </w:r>
    </w:p>
    <w:p w14:paraId="581F8C11" w14:textId="77777777" w:rsidR="00FD4F79" w:rsidRPr="001D516A" w:rsidRDefault="00FD4F79" w:rsidP="006F7990">
      <w:pPr>
        <w:numPr>
          <w:ilvl w:val="0"/>
          <w:numId w:val="58"/>
        </w:numPr>
        <w:autoSpaceDE w:val="0"/>
        <w:autoSpaceDN w:val="0"/>
        <w:adjustRightInd w:val="0"/>
        <w:spacing w:after="52" w:line="240" w:lineRule="auto"/>
        <w:contextualSpacing/>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Технология, основанная на ТРИЗ </w:t>
      </w:r>
    </w:p>
    <w:p w14:paraId="4D4D5E7D" w14:textId="28BE5EDF" w:rsidR="00FD4F79" w:rsidRPr="001D516A" w:rsidRDefault="00FD4F79" w:rsidP="006F7990">
      <w:pPr>
        <w:numPr>
          <w:ilvl w:val="0"/>
          <w:numId w:val="5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Технология формирования основ безопасной жизнедеятельности </w:t>
      </w:r>
    </w:p>
    <w:p w14:paraId="2A4A5F63" w14:textId="43BA5F1F" w:rsidR="0018703E" w:rsidRPr="001D516A" w:rsidRDefault="0018703E" w:rsidP="006F7990">
      <w:pPr>
        <w:numPr>
          <w:ilvl w:val="0"/>
          <w:numId w:val="58"/>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Технология «ТРЕШ-АРТ»</w:t>
      </w:r>
    </w:p>
    <w:p w14:paraId="2C2EB3FC"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Согласно ФГОС ДО педагоги дошкольной образовательной организации используют различные формы реализации Программы в соответствии с видом детской деятельности и возрастными особенностями детей: </w:t>
      </w:r>
    </w:p>
    <w:p w14:paraId="63059E46"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2.В дошкольном возрасте (3 года - 8 лет): </w:t>
      </w:r>
    </w:p>
    <w:p w14:paraId="6995D060" w14:textId="77777777" w:rsidR="00FD4F79" w:rsidRPr="001D516A"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игровая деятельность (сюжетно-ролевая, театрализованная, режиссерская, строительно-конструктивная, дидактическая, подвижная и другие); </w:t>
      </w:r>
    </w:p>
    <w:p w14:paraId="3367D0C3" w14:textId="77777777" w:rsidR="00FD4F79" w:rsidRPr="001D516A"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lastRenderedPageBreak/>
        <w:t xml:space="preserve">общение со взрослым (ситуативно-деловое, </w:t>
      </w:r>
      <w:proofErr w:type="spellStart"/>
      <w:r w:rsidRPr="001D516A">
        <w:rPr>
          <w:rFonts w:ascii="Times New Roman" w:hAnsi="Times New Roman" w:cs="Times New Roman"/>
          <w:color w:val="000000"/>
          <w:sz w:val="24"/>
          <w:szCs w:val="24"/>
        </w:rPr>
        <w:t>внеситуативно</w:t>
      </w:r>
      <w:proofErr w:type="spellEnd"/>
      <w:r w:rsidRPr="001D516A">
        <w:rPr>
          <w:rFonts w:ascii="Times New Roman" w:hAnsi="Times New Roman" w:cs="Times New Roman"/>
          <w:color w:val="000000"/>
          <w:sz w:val="24"/>
          <w:szCs w:val="24"/>
        </w:rPr>
        <w:t xml:space="preserve">-познавательное, </w:t>
      </w:r>
      <w:proofErr w:type="spellStart"/>
      <w:r w:rsidRPr="001D516A">
        <w:rPr>
          <w:rFonts w:ascii="Times New Roman" w:hAnsi="Times New Roman" w:cs="Times New Roman"/>
          <w:color w:val="000000"/>
          <w:sz w:val="24"/>
          <w:szCs w:val="24"/>
        </w:rPr>
        <w:t>внеситуативно</w:t>
      </w:r>
      <w:proofErr w:type="spellEnd"/>
      <w:r w:rsidRPr="001D516A">
        <w:rPr>
          <w:rFonts w:ascii="Times New Roman" w:hAnsi="Times New Roman" w:cs="Times New Roman"/>
          <w:color w:val="000000"/>
          <w:sz w:val="24"/>
          <w:szCs w:val="24"/>
        </w:rPr>
        <w:t xml:space="preserve">-личностное) и сверстниками (ситуативно-деловое, </w:t>
      </w:r>
      <w:proofErr w:type="spellStart"/>
      <w:r w:rsidRPr="001D516A">
        <w:rPr>
          <w:rFonts w:ascii="Times New Roman" w:hAnsi="Times New Roman" w:cs="Times New Roman"/>
          <w:color w:val="000000"/>
          <w:sz w:val="24"/>
          <w:szCs w:val="24"/>
        </w:rPr>
        <w:t>внеситуативно</w:t>
      </w:r>
      <w:proofErr w:type="spellEnd"/>
      <w:r w:rsidRPr="001D516A">
        <w:rPr>
          <w:rFonts w:ascii="Times New Roman" w:hAnsi="Times New Roman" w:cs="Times New Roman"/>
          <w:color w:val="000000"/>
          <w:sz w:val="24"/>
          <w:szCs w:val="24"/>
        </w:rPr>
        <w:t xml:space="preserve">-деловое); </w:t>
      </w:r>
    </w:p>
    <w:p w14:paraId="30C0932C" w14:textId="77777777" w:rsidR="00FD4F79" w:rsidRPr="001D516A"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речевая деятельность (слушание речи взрослого и сверстников, активная диалогическая и монологическая речь); </w:t>
      </w:r>
    </w:p>
    <w:p w14:paraId="66DAB9A7" w14:textId="77777777" w:rsidR="00FD4F79" w:rsidRPr="001D516A"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w:t>
      </w:r>
    </w:p>
    <w:p w14:paraId="70111E1F" w14:textId="77777777" w:rsidR="00FD4F79" w:rsidRPr="001D516A"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двигательная деятельность (основные виды движений, общеразвивающие и спортивные упражнения, подвижные и элементы спортивных игр и другие); </w:t>
      </w:r>
    </w:p>
    <w:p w14:paraId="5BBD7F06" w14:textId="77777777" w:rsidR="00FD4F79" w:rsidRPr="001D516A" w:rsidRDefault="00FD4F79" w:rsidP="006F7990">
      <w:pPr>
        <w:numPr>
          <w:ilvl w:val="0"/>
          <w:numId w:val="59"/>
        </w:numPr>
        <w:autoSpaceDE w:val="0"/>
        <w:autoSpaceDN w:val="0"/>
        <w:adjustRightInd w:val="0"/>
        <w:spacing w:after="49" w:line="240" w:lineRule="auto"/>
        <w:contextualSpacing/>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элементарная трудовая деятельность (самообслуживание, хозяйственно - бытовой труд, труд в природе, ручной труд); </w:t>
      </w:r>
    </w:p>
    <w:p w14:paraId="0FBEFB73" w14:textId="77777777" w:rsidR="00FD4F79" w:rsidRPr="001D516A" w:rsidRDefault="00FD4F79" w:rsidP="006F7990">
      <w:pPr>
        <w:numPr>
          <w:ilvl w:val="0"/>
          <w:numId w:val="59"/>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14:paraId="2CC11E54"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которые используются для развития следующих видов деятельности детей: </w:t>
      </w:r>
    </w:p>
    <w:p w14:paraId="07B55529" w14:textId="77777777" w:rsidR="00FD4F79" w:rsidRPr="001D516A"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двигательной (оборудование для ходьбы, бега, ползания, лазанья, прыгания, занятий с мячом и другое); </w:t>
      </w:r>
    </w:p>
    <w:p w14:paraId="5290B4CD" w14:textId="77777777" w:rsidR="00FD4F79" w:rsidRPr="001D516A"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предметной (образные и дидактические игрушки, реальные предметы и другое); </w:t>
      </w:r>
    </w:p>
    <w:p w14:paraId="1474EB13" w14:textId="77777777" w:rsidR="00FD4F79" w:rsidRPr="001D516A"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игровой (игры, игрушки, игровое оборудование и другое); </w:t>
      </w:r>
    </w:p>
    <w:p w14:paraId="646B0022" w14:textId="77777777" w:rsidR="00FD4F79" w:rsidRPr="001D516A"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коммуникативной (дидактический материал, предметы, игрушки, видеофильмы и другое); </w:t>
      </w:r>
    </w:p>
    <w:p w14:paraId="77F0F615" w14:textId="77777777" w:rsidR="00FD4F79" w:rsidRPr="001D516A"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14:paraId="721D8CBF" w14:textId="77777777" w:rsidR="00FD4F79" w:rsidRPr="001D516A"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чтения художественной литературы (книги для детского чтения, в том числе аудиокниги, иллюстративный материал); </w:t>
      </w:r>
    </w:p>
    <w:p w14:paraId="72AD64CF" w14:textId="77777777" w:rsidR="00FD4F79" w:rsidRPr="001D516A"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трудовой (оборудование и инвентарь для всех видов труда); </w:t>
      </w:r>
    </w:p>
    <w:p w14:paraId="010148EC" w14:textId="77777777" w:rsidR="00FD4F79" w:rsidRPr="001D516A" w:rsidRDefault="00FD4F79" w:rsidP="006F7990">
      <w:pPr>
        <w:numPr>
          <w:ilvl w:val="0"/>
          <w:numId w:val="60"/>
        </w:numPr>
        <w:autoSpaceDE w:val="0"/>
        <w:autoSpaceDN w:val="0"/>
        <w:adjustRightInd w:val="0"/>
        <w:spacing w:after="49"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продуктивной (оборудование и материалы для лепки, аппликации, рисования и конструирования); </w:t>
      </w:r>
    </w:p>
    <w:p w14:paraId="2957329E" w14:textId="77777777" w:rsidR="00FD4F79" w:rsidRPr="001D516A" w:rsidRDefault="00FD4F79" w:rsidP="006F7990">
      <w:pPr>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музыкальной (детские музыкальные инструменты, дидактический материал и другое). </w:t>
      </w:r>
    </w:p>
    <w:p w14:paraId="113DA9AD"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
    <w:p w14:paraId="05A2FB66"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Важное значение имеет признание приоритетной субъективной позиции ребенка в образовательном процессе. </w:t>
      </w:r>
    </w:p>
    <w:p w14:paraId="589333F5" w14:textId="77777777" w:rsidR="00FD4F79" w:rsidRPr="001D516A" w:rsidRDefault="00FD4F79" w:rsidP="00FD4F79">
      <w:pPr>
        <w:autoSpaceDE w:val="0"/>
        <w:autoSpaceDN w:val="0"/>
        <w:adjustRightInd w:val="0"/>
        <w:spacing w:after="0" w:line="240" w:lineRule="auto"/>
        <w:jc w:val="both"/>
        <w:rPr>
          <w:rFonts w:ascii="Times New Roman" w:hAnsi="Times New Roman" w:cs="Times New Roman"/>
          <w:color w:val="000000"/>
          <w:sz w:val="24"/>
          <w:szCs w:val="24"/>
        </w:rPr>
      </w:pPr>
      <w:r w:rsidRPr="001D516A">
        <w:rPr>
          <w:rFonts w:ascii="Times New Roman" w:hAnsi="Times New Roman" w:cs="Times New Roman"/>
          <w:color w:val="000000"/>
          <w:sz w:val="24"/>
          <w:szCs w:val="24"/>
        </w:rPr>
        <w:t xml:space="preserve">При выборе форм, методов, средств реализации Программы педагоги учитывают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14:paraId="0601B83F" w14:textId="604BD452" w:rsidR="001D516A" w:rsidRPr="001D516A" w:rsidRDefault="00D3047E" w:rsidP="00D3047E">
      <w:pPr>
        <w:pStyle w:val="af0"/>
        <w:ind w:right="412"/>
        <w:rPr>
          <w:rFonts w:ascii="Times New Roman" w:hAnsi="Times New Roman" w:cs="Times New Roman"/>
          <w:sz w:val="24"/>
          <w:szCs w:val="24"/>
        </w:rPr>
      </w:pPr>
      <w:r w:rsidRPr="001D516A">
        <w:rPr>
          <w:rFonts w:ascii="Times New Roman" w:hAnsi="Times New Roman" w:cs="Times New Roman"/>
          <w:sz w:val="24"/>
          <w:szCs w:val="24"/>
        </w:rPr>
        <w:t>Выбор</w:t>
      </w:r>
      <w:r w:rsidRPr="001D516A">
        <w:rPr>
          <w:rFonts w:ascii="Times New Roman" w:hAnsi="Times New Roman" w:cs="Times New Roman"/>
          <w:spacing w:val="1"/>
          <w:sz w:val="24"/>
          <w:szCs w:val="24"/>
        </w:rPr>
        <w:t xml:space="preserve"> </w:t>
      </w:r>
      <w:r w:rsidRPr="001D516A">
        <w:rPr>
          <w:rFonts w:ascii="Times New Roman" w:hAnsi="Times New Roman" w:cs="Times New Roman"/>
          <w:sz w:val="24"/>
          <w:szCs w:val="24"/>
        </w:rPr>
        <w:t>педагогом</w:t>
      </w:r>
      <w:r w:rsidRPr="001D516A">
        <w:rPr>
          <w:rFonts w:ascii="Times New Roman" w:hAnsi="Times New Roman" w:cs="Times New Roman"/>
          <w:spacing w:val="1"/>
          <w:sz w:val="24"/>
          <w:szCs w:val="24"/>
        </w:rPr>
        <w:t xml:space="preserve"> </w:t>
      </w:r>
      <w:r w:rsidRPr="001D516A">
        <w:rPr>
          <w:rFonts w:ascii="Times New Roman" w:hAnsi="Times New Roman" w:cs="Times New Roman"/>
          <w:sz w:val="24"/>
          <w:szCs w:val="24"/>
        </w:rPr>
        <w:t>педагогически</w:t>
      </w:r>
      <w:r w:rsidRPr="001D516A">
        <w:rPr>
          <w:rFonts w:ascii="Times New Roman" w:hAnsi="Times New Roman" w:cs="Times New Roman"/>
          <w:spacing w:val="1"/>
          <w:sz w:val="24"/>
          <w:szCs w:val="24"/>
        </w:rPr>
        <w:t xml:space="preserve"> </w:t>
      </w:r>
      <w:r w:rsidRPr="001D516A">
        <w:rPr>
          <w:rFonts w:ascii="Times New Roman" w:hAnsi="Times New Roman" w:cs="Times New Roman"/>
          <w:sz w:val="24"/>
          <w:szCs w:val="24"/>
        </w:rPr>
        <w:t>обоснованных</w:t>
      </w:r>
      <w:r w:rsidRPr="001D516A">
        <w:rPr>
          <w:rFonts w:ascii="Times New Roman" w:hAnsi="Times New Roman" w:cs="Times New Roman"/>
          <w:spacing w:val="1"/>
          <w:sz w:val="24"/>
          <w:szCs w:val="24"/>
        </w:rPr>
        <w:t xml:space="preserve"> </w:t>
      </w:r>
      <w:r w:rsidRPr="001D516A">
        <w:rPr>
          <w:rFonts w:ascii="Times New Roman" w:hAnsi="Times New Roman" w:cs="Times New Roman"/>
          <w:sz w:val="24"/>
          <w:szCs w:val="24"/>
        </w:rPr>
        <w:t>форм,</w:t>
      </w:r>
      <w:r w:rsidRPr="001D516A">
        <w:rPr>
          <w:rFonts w:ascii="Times New Roman" w:hAnsi="Times New Roman" w:cs="Times New Roman"/>
          <w:spacing w:val="1"/>
          <w:sz w:val="24"/>
          <w:szCs w:val="24"/>
        </w:rPr>
        <w:t xml:space="preserve"> </w:t>
      </w:r>
      <w:r w:rsidRPr="001D516A">
        <w:rPr>
          <w:rFonts w:ascii="Times New Roman" w:hAnsi="Times New Roman" w:cs="Times New Roman"/>
          <w:sz w:val="24"/>
          <w:szCs w:val="24"/>
        </w:rPr>
        <w:t>методов,</w:t>
      </w:r>
      <w:r w:rsidRPr="001D516A">
        <w:rPr>
          <w:rFonts w:ascii="Times New Roman" w:hAnsi="Times New Roman" w:cs="Times New Roman"/>
          <w:spacing w:val="1"/>
          <w:sz w:val="24"/>
          <w:szCs w:val="24"/>
        </w:rPr>
        <w:t xml:space="preserve"> </w:t>
      </w:r>
      <w:r w:rsidRPr="001D516A">
        <w:rPr>
          <w:rFonts w:ascii="Times New Roman" w:hAnsi="Times New Roman" w:cs="Times New Roman"/>
          <w:sz w:val="24"/>
          <w:szCs w:val="24"/>
        </w:rPr>
        <w:t>средств</w:t>
      </w:r>
      <w:r w:rsidRPr="001D516A">
        <w:rPr>
          <w:rFonts w:ascii="Times New Roman" w:hAnsi="Times New Roman" w:cs="Times New Roman"/>
          <w:spacing w:val="1"/>
          <w:sz w:val="24"/>
          <w:szCs w:val="24"/>
        </w:rPr>
        <w:t xml:space="preserve"> </w:t>
      </w:r>
      <w:r w:rsidRPr="001D516A">
        <w:rPr>
          <w:rFonts w:ascii="Times New Roman" w:hAnsi="Times New Roman" w:cs="Times New Roman"/>
          <w:sz w:val="24"/>
          <w:szCs w:val="24"/>
        </w:rPr>
        <w:t>реализации Федеральной программы, адекватных образовательным потребностям и</w:t>
      </w:r>
      <w:r w:rsidRPr="001D516A">
        <w:rPr>
          <w:rFonts w:ascii="Times New Roman" w:hAnsi="Times New Roman" w:cs="Times New Roman"/>
          <w:spacing w:val="1"/>
          <w:sz w:val="24"/>
          <w:szCs w:val="24"/>
        </w:rPr>
        <w:t xml:space="preserve"> </w:t>
      </w:r>
      <w:r w:rsidRPr="001D516A">
        <w:rPr>
          <w:rFonts w:ascii="Times New Roman" w:hAnsi="Times New Roman" w:cs="Times New Roman"/>
          <w:sz w:val="24"/>
          <w:szCs w:val="24"/>
        </w:rPr>
        <w:t>предпочтениям детей, их соотношение и интеграция при решении задач воспитания</w:t>
      </w:r>
      <w:r w:rsidRPr="001D516A">
        <w:rPr>
          <w:rFonts w:ascii="Times New Roman" w:hAnsi="Times New Roman" w:cs="Times New Roman"/>
          <w:spacing w:val="1"/>
          <w:sz w:val="24"/>
          <w:szCs w:val="24"/>
        </w:rPr>
        <w:t xml:space="preserve"> </w:t>
      </w:r>
      <w:r w:rsidRPr="001D516A">
        <w:rPr>
          <w:rFonts w:ascii="Times New Roman" w:hAnsi="Times New Roman" w:cs="Times New Roman"/>
          <w:sz w:val="24"/>
          <w:szCs w:val="24"/>
        </w:rPr>
        <w:t>и</w:t>
      </w:r>
      <w:r w:rsidRPr="001D516A">
        <w:rPr>
          <w:rFonts w:ascii="Times New Roman" w:hAnsi="Times New Roman" w:cs="Times New Roman"/>
          <w:spacing w:val="-1"/>
          <w:sz w:val="24"/>
          <w:szCs w:val="24"/>
        </w:rPr>
        <w:t xml:space="preserve"> </w:t>
      </w:r>
      <w:r w:rsidRPr="001D516A">
        <w:rPr>
          <w:rFonts w:ascii="Times New Roman" w:hAnsi="Times New Roman" w:cs="Times New Roman"/>
          <w:sz w:val="24"/>
          <w:szCs w:val="24"/>
        </w:rPr>
        <w:t>обучения</w:t>
      </w:r>
      <w:r w:rsidRPr="001D516A">
        <w:rPr>
          <w:rFonts w:ascii="Times New Roman" w:hAnsi="Times New Roman" w:cs="Times New Roman"/>
          <w:spacing w:val="-3"/>
          <w:sz w:val="24"/>
          <w:szCs w:val="24"/>
        </w:rPr>
        <w:t xml:space="preserve"> </w:t>
      </w:r>
      <w:r w:rsidRPr="001D516A">
        <w:rPr>
          <w:rFonts w:ascii="Times New Roman" w:hAnsi="Times New Roman" w:cs="Times New Roman"/>
          <w:sz w:val="24"/>
          <w:szCs w:val="24"/>
        </w:rPr>
        <w:t>обеспечивает</w:t>
      </w:r>
      <w:r w:rsidRPr="001D516A">
        <w:rPr>
          <w:rFonts w:ascii="Times New Roman" w:hAnsi="Times New Roman" w:cs="Times New Roman"/>
          <w:spacing w:val="-2"/>
          <w:sz w:val="24"/>
          <w:szCs w:val="24"/>
        </w:rPr>
        <w:t xml:space="preserve"> </w:t>
      </w:r>
      <w:r w:rsidRPr="001D516A">
        <w:rPr>
          <w:rFonts w:ascii="Times New Roman" w:hAnsi="Times New Roman" w:cs="Times New Roman"/>
          <w:sz w:val="24"/>
          <w:szCs w:val="24"/>
        </w:rPr>
        <w:t>их</w:t>
      </w:r>
      <w:r w:rsidRPr="001D516A">
        <w:rPr>
          <w:rFonts w:ascii="Times New Roman" w:hAnsi="Times New Roman" w:cs="Times New Roman"/>
          <w:spacing w:val="1"/>
          <w:sz w:val="24"/>
          <w:szCs w:val="24"/>
        </w:rPr>
        <w:t xml:space="preserve"> </w:t>
      </w:r>
      <w:r w:rsidRPr="001D516A">
        <w:rPr>
          <w:rFonts w:ascii="Times New Roman" w:hAnsi="Times New Roman" w:cs="Times New Roman"/>
          <w:sz w:val="24"/>
          <w:szCs w:val="24"/>
        </w:rPr>
        <w:t>вариативность.</w:t>
      </w:r>
    </w:p>
    <w:p w14:paraId="7F320400" w14:textId="77777777" w:rsidR="00FD4F79" w:rsidRPr="001D516A" w:rsidRDefault="00FD4F79" w:rsidP="00FD4F79">
      <w:pPr>
        <w:tabs>
          <w:tab w:val="left" w:pos="639"/>
          <w:tab w:val="left" w:pos="709"/>
        </w:tabs>
        <w:spacing w:before="100" w:beforeAutospacing="1" w:after="100" w:afterAutospacing="1" w:line="240" w:lineRule="auto"/>
        <w:contextualSpacing/>
        <w:jc w:val="both"/>
        <w:rPr>
          <w:rFonts w:ascii="Times New Roman" w:hAnsi="Times New Roman" w:cs="Times New Roman"/>
          <w:b/>
          <w:sz w:val="24"/>
          <w:szCs w:val="24"/>
        </w:rPr>
      </w:pPr>
      <w:r w:rsidRPr="001D516A">
        <w:rPr>
          <w:rFonts w:ascii="Times New Roman" w:hAnsi="Times New Roman" w:cs="Times New Roman"/>
          <w:b/>
          <w:sz w:val="24"/>
          <w:szCs w:val="24"/>
        </w:rPr>
        <w:t xml:space="preserve">2.3. Особенности образовательной деятельности разных видов и культурных практик </w:t>
      </w:r>
    </w:p>
    <w:p w14:paraId="3CD06AB0" w14:textId="77777777" w:rsidR="00FD4F79" w:rsidRPr="001D516A" w:rsidRDefault="00FD4F79" w:rsidP="00FD4F79">
      <w:pPr>
        <w:pStyle w:val="msonormalbullet2gif"/>
        <w:spacing w:before="0" w:beforeAutospacing="0" w:after="0" w:afterAutospacing="0"/>
        <w:ind w:firstLine="709"/>
        <w:contextualSpacing/>
        <w:jc w:val="both"/>
        <w:rPr>
          <w:b/>
          <w:i/>
        </w:rPr>
      </w:pPr>
      <w:r w:rsidRPr="001D516A">
        <w:rPr>
          <w:b/>
          <w:i/>
        </w:rPr>
        <w:t>Особенности образовательной деятельности разных видов.</w:t>
      </w:r>
    </w:p>
    <w:p w14:paraId="2299B0FD" w14:textId="77777777" w:rsidR="00FD4F79" w:rsidRPr="001E78DF" w:rsidRDefault="00FD4F79" w:rsidP="00FD4F79">
      <w:pPr>
        <w:pStyle w:val="msonormalbullet2gif"/>
        <w:spacing w:before="0" w:beforeAutospacing="0" w:after="0" w:afterAutospacing="0"/>
        <w:ind w:firstLine="709"/>
        <w:contextualSpacing/>
        <w:jc w:val="both"/>
      </w:pPr>
      <w:r w:rsidRPr="001D516A">
        <w:lastRenderedPageBreak/>
        <w:t>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r w:rsidRPr="001E78DF">
        <w:t>.</w:t>
      </w:r>
    </w:p>
    <w:p w14:paraId="7D27A596" w14:textId="77777777" w:rsidR="00FD4F79" w:rsidRPr="001E78DF" w:rsidRDefault="00FD4F79" w:rsidP="00FD4F79">
      <w:pPr>
        <w:pStyle w:val="msonormalbullet2gif"/>
        <w:spacing w:before="0" w:beforeAutospacing="0" w:after="0" w:afterAutospacing="0"/>
        <w:ind w:firstLine="709"/>
        <w:contextualSpacing/>
        <w:jc w:val="both"/>
      </w:pPr>
      <w:r w:rsidRPr="001E78DF">
        <w:t>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w:t>
      </w:r>
    </w:p>
    <w:p w14:paraId="750856DD" w14:textId="77777777" w:rsidR="00FD4F79" w:rsidRPr="001E78DF" w:rsidRDefault="00FD4F79" w:rsidP="00FD4F79">
      <w:pPr>
        <w:pStyle w:val="msonormalbullet2gif"/>
        <w:spacing w:before="0" w:beforeAutospacing="0" w:after="0" w:afterAutospacing="0"/>
        <w:ind w:firstLine="709"/>
        <w:contextualSpacing/>
        <w:jc w:val="both"/>
      </w:pPr>
      <w:r w:rsidRPr="001E78DF">
        <w:t>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w:t>
      </w:r>
    </w:p>
    <w:p w14:paraId="5BF9415D" w14:textId="77777777" w:rsidR="00FD4F79" w:rsidRPr="001E78DF" w:rsidRDefault="00FD4F79" w:rsidP="00FD4F79">
      <w:pPr>
        <w:pStyle w:val="msonormalbullet2gif"/>
        <w:spacing w:before="0" w:beforeAutospacing="0" w:after="0" w:afterAutospacing="0"/>
        <w:ind w:firstLine="709"/>
        <w:contextualSpacing/>
        <w:jc w:val="both"/>
      </w:pPr>
      <w:r w:rsidRPr="001E78DF">
        <w:t>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w:t>
      </w:r>
    </w:p>
    <w:p w14:paraId="044D67FA" w14:textId="77777777" w:rsidR="00FD4F79" w:rsidRPr="001E78DF" w:rsidRDefault="00FD4F79" w:rsidP="00FD4F79">
      <w:pPr>
        <w:pStyle w:val="msonormalbullet2gif"/>
        <w:spacing w:before="0" w:beforeAutospacing="0" w:after="0" w:afterAutospacing="0"/>
        <w:ind w:firstLine="709"/>
        <w:contextualSpacing/>
        <w:jc w:val="both"/>
      </w:pPr>
      <w:r w:rsidRPr="001E78DF">
        <w:t>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14:paraId="289A9779" w14:textId="77777777" w:rsidR="00FD4F79" w:rsidRPr="001E78DF" w:rsidRDefault="00FD4F79" w:rsidP="00FD4F79">
      <w:pPr>
        <w:pStyle w:val="msonormalbullet2gif"/>
        <w:spacing w:before="0" w:beforeAutospacing="0" w:after="0" w:afterAutospacing="0"/>
        <w:ind w:firstLine="709"/>
        <w:contextualSpacing/>
        <w:jc w:val="both"/>
      </w:pPr>
      <w:r w:rsidRPr="001E78DF">
        <w:t>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w:t>
      </w:r>
    </w:p>
    <w:p w14:paraId="4DB1B288" w14:textId="77777777" w:rsidR="00FD4F79" w:rsidRPr="001E78DF" w:rsidRDefault="00FD4F79" w:rsidP="00FD4F79">
      <w:pPr>
        <w:pStyle w:val="msonormalbullet2gif"/>
        <w:spacing w:before="0" w:beforeAutospacing="0" w:after="0" w:afterAutospacing="0"/>
        <w:ind w:firstLine="709"/>
        <w:contextualSpacing/>
        <w:jc w:val="both"/>
      </w:pPr>
      <w:r w:rsidRPr="001E78DF">
        <w:t>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14:paraId="351AE060" w14:textId="77777777" w:rsidR="00FD4F79" w:rsidRPr="001E78DF" w:rsidRDefault="00FD4F79" w:rsidP="00FD4F79">
      <w:pPr>
        <w:pStyle w:val="msonormalbullet2gif"/>
        <w:spacing w:before="0" w:beforeAutospacing="0" w:after="0" w:afterAutospacing="0"/>
        <w:ind w:firstLine="709"/>
        <w:contextualSpacing/>
        <w:jc w:val="both"/>
      </w:pPr>
      <w:r w:rsidRPr="001E78DF">
        <w:t>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14:paraId="631E9BF7" w14:textId="77777777" w:rsidR="00FD4F79" w:rsidRPr="001E78DF" w:rsidRDefault="00FD4F79" w:rsidP="00FD4F79">
      <w:pPr>
        <w:pStyle w:val="msonormalbullet2gif"/>
        <w:spacing w:before="0" w:beforeAutospacing="0" w:after="0" w:afterAutospacing="0"/>
        <w:ind w:firstLine="709"/>
        <w:contextualSpacing/>
        <w:jc w:val="both"/>
      </w:pPr>
      <w:r w:rsidRPr="001E78DF">
        <w:t>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14:paraId="28522B73" w14:textId="77777777" w:rsidR="00FD4F79" w:rsidRPr="001E78DF" w:rsidRDefault="00FD4F79" w:rsidP="00FD4F79">
      <w:pPr>
        <w:pStyle w:val="msonormalbullet2gif"/>
        <w:spacing w:before="0" w:beforeAutospacing="0" w:after="0" w:afterAutospacing="0"/>
        <w:ind w:firstLine="709"/>
        <w:contextualSpacing/>
        <w:jc w:val="both"/>
      </w:pPr>
      <w:r w:rsidRPr="001E78DF">
        <w:t>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14:paraId="735990A6" w14:textId="77777777" w:rsidR="00FD4F79" w:rsidRPr="001E78DF" w:rsidRDefault="00FD4F79" w:rsidP="00FD4F79">
      <w:pPr>
        <w:pStyle w:val="msonormalbullet2gif"/>
        <w:spacing w:before="0" w:beforeAutospacing="0" w:after="0" w:afterAutospacing="0"/>
        <w:ind w:firstLine="709"/>
        <w:contextualSpacing/>
        <w:jc w:val="both"/>
      </w:pPr>
      <w:r w:rsidRPr="001E78DF">
        <w:t xml:space="preserve">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sidRPr="001E78DF">
        <w:t>субъектности</w:t>
      </w:r>
      <w:proofErr w:type="spellEnd"/>
      <w:r w:rsidRPr="001E78DF">
        <w:t xml:space="preserve">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детских дневников и журналов, создания спектаклей-коллажей и другое.</w:t>
      </w:r>
    </w:p>
    <w:p w14:paraId="4E0F2125" w14:textId="77777777" w:rsidR="00FD4F79" w:rsidRDefault="00FD4F79" w:rsidP="00FD4F79">
      <w:pPr>
        <w:pStyle w:val="msonormalbullet2gif"/>
        <w:spacing w:before="0" w:beforeAutospacing="0" w:after="0" w:afterAutospacing="0"/>
        <w:ind w:firstLine="709"/>
        <w:contextualSpacing/>
        <w:jc w:val="both"/>
      </w:pPr>
      <w:r w:rsidRPr="001E78DF">
        <w:t>Непосредственно образовательная деятельность основана на организации педагогом видов деятельности, заданных ФГОС ДО.</w:t>
      </w:r>
    </w:p>
    <w:p w14:paraId="35777790" w14:textId="643DEE24" w:rsidR="00FD4F79" w:rsidRDefault="00D3047E" w:rsidP="00FD4F79">
      <w:pPr>
        <w:pStyle w:val="msonormalbullet2gif"/>
        <w:spacing w:after="0"/>
        <w:ind w:firstLine="709"/>
        <w:contextualSpacing/>
        <w:jc w:val="both"/>
      </w:pPr>
      <w:r>
        <w:t xml:space="preserve">Согласно </w:t>
      </w:r>
      <w:proofErr w:type="gramStart"/>
      <w:r>
        <w:t>требованиям</w:t>
      </w:r>
      <w:proofErr w:type="gramEnd"/>
      <w:r w:rsidR="00FD4F79">
        <w:t xml:space="preserve"> СанПиН 1.2.3685-21 в режиме дня предусмотрено время для проведения занятий.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w:t>
      </w:r>
      <w:r w:rsidR="00FD4F79">
        <w:lastRenderedPageBreak/>
        <w:t>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4332911A" w14:textId="77777777" w:rsidR="00FD4F79" w:rsidRDefault="00FD4F79" w:rsidP="00FD4F79">
      <w:pPr>
        <w:pStyle w:val="msonormalbullet2gif"/>
        <w:spacing w:after="0"/>
        <w:ind w:firstLine="709"/>
        <w:contextualSpacing/>
        <w:jc w:val="both"/>
      </w:pPr>
      <w: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05F5585B" w14:textId="77777777" w:rsidR="00FD4F79" w:rsidRPr="001E78DF" w:rsidRDefault="00FD4F79" w:rsidP="00FD4F79">
      <w:pPr>
        <w:pStyle w:val="msonormalbullet2gif"/>
        <w:spacing w:before="0" w:beforeAutospacing="0" w:after="0" w:afterAutospacing="0"/>
        <w:ind w:firstLine="709"/>
        <w:contextualSpacing/>
        <w:jc w:val="both"/>
      </w:pPr>
      <w:r>
        <w:t>Содержание и педагогически обоснованную методику проведения занятий педагог может выбирать самостоятельно</w:t>
      </w:r>
    </w:p>
    <w:p w14:paraId="304B6098" w14:textId="77777777" w:rsidR="00FD4F79" w:rsidRPr="001E78DF" w:rsidRDefault="00FD4F79" w:rsidP="00FD4F79">
      <w:pPr>
        <w:pStyle w:val="msonormalbullet2gif"/>
        <w:spacing w:before="0" w:beforeAutospacing="0" w:after="0" w:afterAutospacing="0"/>
        <w:ind w:firstLine="709"/>
        <w:contextualSpacing/>
        <w:jc w:val="both"/>
      </w:pPr>
      <w:r w:rsidRPr="001E78DF">
        <w:t>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w:t>
      </w:r>
    </w:p>
    <w:p w14:paraId="414CABB6" w14:textId="77777777" w:rsidR="00FD4F79" w:rsidRPr="001E78DF" w:rsidRDefault="00FD4F79" w:rsidP="00FD4F79">
      <w:pPr>
        <w:pStyle w:val="msonormalbullet2gif"/>
        <w:spacing w:before="0" w:beforeAutospacing="0" w:after="0" w:afterAutospacing="0"/>
        <w:ind w:firstLine="709"/>
        <w:contextualSpacing/>
        <w:jc w:val="both"/>
      </w:pPr>
      <w:r w:rsidRPr="001E78DF">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14:paraId="3564361E" w14:textId="77777777" w:rsidR="00FD4F79" w:rsidRPr="001E78DF" w:rsidRDefault="00FD4F79" w:rsidP="00FD4F79">
      <w:pPr>
        <w:pStyle w:val="msonormalbullet2gif"/>
        <w:spacing w:before="0" w:beforeAutospacing="0" w:after="0" w:afterAutospacing="0"/>
        <w:ind w:firstLine="709"/>
        <w:contextualSpacing/>
        <w:jc w:val="both"/>
      </w:pPr>
      <w:r w:rsidRPr="001E78DF">
        <w:t>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14:paraId="607CDDEF" w14:textId="77777777" w:rsidR="00FD4F79" w:rsidRPr="001E78DF" w:rsidRDefault="00FD4F79" w:rsidP="00FD4F79">
      <w:pPr>
        <w:pStyle w:val="msonormalbullet2gif"/>
        <w:spacing w:before="0" w:beforeAutospacing="0" w:after="0" w:afterAutospacing="0"/>
        <w:ind w:firstLine="709"/>
        <w:contextualSpacing/>
        <w:jc w:val="both"/>
      </w:pPr>
      <w:r w:rsidRPr="001E78DF">
        <w:t>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14:paraId="315B0D24" w14:textId="77777777" w:rsidR="00FD4F79" w:rsidRPr="001E78DF" w:rsidRDefault="00FD4F79" w:rsidP="00FD4F79">
      <w:pPr>
        <w:pStyle w:val="msonormalbullet2gif"/>
        <w:spacing w:before="0" w:beforeAutospacing="0" w:after="0" w:afterAutospacing="0"/>
        <w:ind w:firstLine="709"/>
        <w:contextualSpacing/>
        <w:jc w:val="both"/>
      </w:pPr>
      <w:r w:rsidRPr="001E78DF">
        <w:t>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14:paraId="0D13E676" w14:textId="77777777" w:rsidR="00FD4F79" w:rsidRPr="001E78DF" w:rsidRDefault="00FD4F79" w:rsidP="00FD4F79">
      <w:pPr>
        <w:pStyle w:val="msonormalbullet2gif"/>
        <w:spacing w:before="0" w:beforeAutospacing="0" w:after="0" w:afterAutospacing="0"/>
        <w:ind w:firstLine="709"/>
        <w:contextualSpacing/>
        <w:jc w:val="both"/>
      </w:pPr>
      <w:r w:rsidRPr="001E78DF">
        <w:t>Познавательно-исследовательская деятельность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14:paraId="4F7D022D" w14:textId="77777777" w:rsidR="00FD4F79" w:rsidRPr="001E78DF" w:rsidRDefault="00FD4F79" w:rsidP="00FD4F79">
      <w:pPr>
        <w:pStyle w:val="msonormalbullet2gif"/>
        <w:spacing w:before="0" w:beforeAutospacing="0" w:after="0" w:afterAutospacing="0"/>
        <w:ind w:firstLine="709"/>
        <w:contextualSpacing/>
        <w:jc w:val="both"/>
      </w:pPr>
      <w:r w:rsidRPr="001E78DF">
        <w:t>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14:paraId="09C952DD" w14:textId="77777777" w:rsidR="00FD4F79" w:rsidRPr="001E78DF" w:rsidRDefault="00FD4F79" w:rsidP="00FD4F79">
      <w:pPr>
        <w:pStyle w:val="msonormalbullet2gif"/>
        <w:spacing w:before="0" w:beforeAutospacing="0" w:after="0" w:afterAutospacing="0"/>
        <w:ind w:firstLine="709"/>
        <w:contextualSpacing/>
        <w:jc w:val="both"/>
      </w:pPr>
      <w:r w:rsidRPr="001E78DF">
        <w:t>Конструирование и изобразительная деятельность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14:paraId="0B7CABF3" w14:textId="77777777" w:rsidR="00FD4F79" w:rsidRPr="001E78DF" w:rsidRDefault="00FD4F79" w:rsidP="00FD4F79">
      <w:pPr>
        <w:pStyle w:val="msonormalbullet2gif"/>
        <w:spacing w:before="0" w:beforeAutospacing="0" w:after="0" w:afterAutospacing="0"/>
        <w:ind w:firstLine="709"/>
        <w:contextualSpacing/>
        <w:jc w:val="both"/>
      </w:pPr>
      <w:r w:rsidRPr="001E78DF">
        <w:t>Музыкальная деятельность организуется в процессе музыкальных занятий, которые проводятся музыкальным руководителем МБДОУ в специально оборудованном помещении.</w:t>
      </w:r>
    </w:p>
    <w:p w14:paraId="48DD3D94" w14:textId="77777777" w:rsidR="00FD4F79" w:rsidRPr="001E78DF" w:rsidRDefault="00FD4F79" w:rsidP="00FD4F79">
      <w:pPr>
        <w:pStyle w:val="msonormalbullet2gif"/>
        <w:spacing w:before="0" w:beforeAutospacing="0" w:after="0" w:afterAutospacing="0"/>
        <w:ind w:firstLine="709"/>
        <w:contextualSpacing/>
        <w:jc w:val="both"/>
      </w:pPr>
      <w:r w:rsidRPr="001E78DF">
        <w:t>Двигательная деятельность организуется в процессе занятий физической культурой, требования к проведению которых согласуются МБДОУ с положениями действующего СанПиН.</w:t>
      </w:r>
    </w:p>
    <w:p w14:paraId="6A90285C" w14:textId="77777777" w:rsidR="00FD4F79" w:rsidRPr="001E78DF" w:rsidRDefault="00FD4F79" w:rsidP="00FD4F79">
      <w:pPr>
        <w:pStyle w:val="msonormalbullet2gif"/>
        <w:spacing w:before="0" w:beforeAutospacing="0" w:after="0" w:afterAutospacing="0"/>
        <w:ind w:firstLine="709"/>
        <w:contextualSpacing/>
        <w:jc w:val="both"/>
      </w:pPr>
      <w:r w:rsidRPr="001E78DF">
        <w:lastRenderedPageBreak/>
        <w:t>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14:paraId="37694A35" w14:textId="77777777" w:rsidR="00FD4F79" w:rsidRPr="001E78DF" w:rsidRDefault="00FD4F79" w:rsidP="00FD4F79">
      <w:pPr>
        <w:pStyle w:val="msonormalbullet2gif"/>
        <w:spacing w:before="0" w:beforeAutospacing="0" w:after="0" w:afterAutospacing="0"/>
        <w:ind w:firstLine="709"/>
        <w:contextualSpacing/>
        <w:jc w:val="both"/>
      </w:pPr>
      <w:r w:rsidRPr="001E78DF">
        <w:t>Образовательная деятельность, осуществляемая в утренний отрезок времени, включает:</w:t>
      </w:r>
    </w:p>
    <w:p w14:paraId="5D50A599" w14:textId="77777777" w:rsidR="00FD4F79" w:rsidRPr="001E78DF" w:rsidRDefault="00FD4F79" w:rsidP="006F7990">
      <w:pPr>
        <w:pStyle w:val="msonormalbullet2gif"/>
        <w:numPr>
          <w:ilvl w:val="0"/>
          <w:numId w:val="62"/>
        </w:numPr>
        <w:spacing w:before="0" w:beforeAutospacing="0" w:after="0" w:afterAutospacing="0"/>
        <w:ind w:left="426"/>
        <w:contextualSpacing/>
        <w:jc w:val="both"/>
      </w:pPr>
      <w:r w:rsidRPr="001E78DF">
        <w:t>наблюдения - в уголке природы, за деятельностью взрослых (сервировка стола к завтраку);</w:t>
      </w:r>
    </w:p>
    <w:p w14:paraId="79EDD052" w14:textId="77777777" w:rsidR="00FD4F79" w:rsidRPr="001E78DF" w:rsidRDefault="00FD4F79" w:rsidP="006F7990">
      <w:pPr>
        <w:pStyle w:val="msonormalbullet2gif"/>
        <w:numPr>
          <w:ilvl w:val="0"/>
          <w:numId w:val="62"/>
        </w:numPr>
        <w:ind w:left="426"/>
        <w:contextualSpacing/>
        <w:jc w:val="both"/>
      </w:pPr>
      <w:r w:rsidRPr="001E78DF">
        <w:t>индивидуальные игры и игры с небольшими подгруппами детей (дидактические, развивающие, сюжетные, музыкальные, подвижные и пр.);</w:t>
      </w:r>
    </w:p>
    <w:p w14:paraId="335DCFA7" w14:textId="77777777" w:rsidR="00FD4F79" w:rsidRPr="001E78DF" w:rsidRDefault="00FD4F79" w:rsidP="006F7990">
      <w:pPr>
        <w:pStyle w:val="msonormalbullet2gif"/>
        <w:numPr>
          <w:ilvl w:val="0"/>
          <w:numId w:val="62"/>
        </w:numPr>
        <w:ind w:left="426"/>
        <w:contextualSpacing/>
        <w:jc w:val="both"/>
      </w:pPr>
      <w:r w:rsidRPr="001E78DF">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ко взрослым и сверстникам;</w:t>
      </w:r>
    </w:p>
    <w:p w14:paraId="30F408DE" w14:textId="77777777" w:rsidR="00FD4F79" w:rsidRPr="001E78DF" w:rsidRDefault="00FD4F79" w:rsidP="006F7990">
      <w:pPr>
        <w:pStyle w:val="msonormalbullet2gif"/>
        <w:numPr>
          <w:ilvl w:val="0"/>
          <w:numId w:val="62"/>
        </w:numPr>
        <w:ind w:left="426"/>
        <w:contextualSpacing/>
        <w:jc w:val="both"/>
      </w:pPr>
      <w:r w:rsidRPr="001E78DF">
        <w:t>трудовые поручения (сервировка столов к завтраку, уход за комнатными растениями и пр.);</w:t>
      </w:r>
    </w:p>
    <w:p w14:paraId="1D050644" w14:textId="77777777" w:rsidR="00FD4F79" w:rsidRPr="001E78DF" w:rsidRDefault="00FD4F79" w:rsidP="006F7990">
      <w:pPr>
        <w:pStyle w:val="msonormalbullet2gif"/>
        <w:numPr>
          <w:ilvl w:val="0"/>
          <w:numId w:val="62"/>
        </w:numPr>
        <w:ind w:left="426"/>
        <w:contextualSpacing/>
        <w:jc w:val="both"/>
      </w:pPr>
      <w:r w:rsidRPr="001E78DF">
        <w:t>беседы и разговоры с детьми по их интересам;</w:t>
      </w:r>
    </w:p>
    <w:p w14:paraId="64CE1B78" w14:textId="77777777" w:rsidR="00FD4F79" w:rsidRPr="001E78DF" w:rsidRDefault="00FD4F79" w:rsidP="006F7990">
      <w:pPr>
        <w:pStyle w:val="msonormalbullet2gif"/>
        <w:numPr>
          <w:ilvl w:val="0"/>
          <w:numId w:val="62"/>
        </w:numPr>
        <w:ind w:left="426"/>
        <w:contextualSpacing/>
        <w:jc w:val="both"/>
      </w:pPr>
      <w:r w:rsidRPr="001E78DF">
        <w:t>рассматривание дидактических картинок, иллюстраций, просмотр видеоматериалов разнообразного содержания;</w:t>
      </w:r>
    </w:p>
    <w:p w14:paraId="5200B058" w14:textId="77777777" w:rsidR="00FD4F79" w:rsidRPr="001E78DF" w:rsidRDefault="00FD4F79" w:rsidP="006F7990">
      <w:pPr>
        <w:pStyle w:val="msonormalbullet2gif"/>
        <w:numPr>
          <w:ilvl w:val="0"/>
          <w:numId w:val="62"/>
        </w:numPr>
        <w:ind w:left="426"/>
        <w:contextualSpacing/>
        <w:jc w:val="both"/>
      </w:pPr>
      <w:r w:rsidRPr="001E78DF">
        <w:t>индивидуальную работу с детьми в соответствии с задачами разных образовательных областей;</w:t>
      </w:r>
    </w:p>
    <w:p w14:paraId="7F7A136E" w14:textId="77777777" w:rsidR="00FD4F79" w:rsidRPr="001E78DF" w:rsidRDefault="00FD4F79" w:rsidP="006F7990">
      <w:pPr>
        <w:pStyle w:val="msonormalbullet2gif"/>
        <w:numPr>
          <w:ilvl w:val="0"/>
          <w:numId w:val="62"/>
        </w:numPr>
        <w:ind w:left="426"/>
        <w:contextualSpacing/>
        <w:jc w:val="both"/>
      </w:pPr>
      <w:r w:rsidRPr="001E78DF">
        <w:t>двигательную деятельность детей, активность которой зависит от содержания организованной образовательной деятельности в первой половине дня;</w:t>
      </w:r>
    </w:p>
    <w:p w14:paraId="09485FA5" w14:textId="77777777" w:rsidR="00FD4F79" w:rsidRPr="001E78DF" w:rsidRDefault="00FD4F79" w:rsidP="006F7990">
      <w:pPr>
        <w:pStyle w:val="msonormalbullet2gif"/>
        <w:numPr>
          <w:ilvl w:val="0"/>
          <w:numId w:val="62"/>
        </w:numPr>
        <w:ind w:left="426"/>
        <w:contextualSpacing/>
        <w:jc w:val="both"/>
      </w:pPr>
      <w:r w:rsidRPr="001E78DF">
        <w:t>работу по воспитанию у детей культурно-гигиенических навыков и культуры здоровья.</w:t>
      </w:r>
    </w:p>
    <w:p w14:paraId="3889FA02" w14:textId="77777777" w:rsidR="00FD4F79" w:rsidRPr="001E78DF" w:rsidRDefault="00FD4F79" w:rsidP="006F7990">
      <w:pPr>
        <w:pStyle w:val="msonormalbullet2gif"/>
        <w:numPr>
          <w:ilvl w:val="0"/>
          <w:numId w:val="62"/>
        </w:numPr>
        <w:spacing w:before="0" w:beforeAutospacing="0" w:after="0" w:afterAutospacing="0"/>
        <w:ind w:left="426"/>
        <w:contextualSpacing/>
        <w:jc w:val="both"/>
      </w:pPr>
      <w:r w:rsidRPr="001E78DF">
        <w:t>Образовательная деятельность, осуществляемая во время прогулки, включает:</w:t>
      </w:r>
    </w:p>
    <w:p w14:paraId="2048F9FE" w14:textId="77777777" w:rsidR="00FD4F79" w:rsidRPr="001E78DF" w:rsidRDefault="00FD4F79" w:rsidP="006F7990">
      <w:pPr>
        <w:pStyle w:val="msonormalbullet2gif"/>
        <w:numPr>
          <w:ilvl w:val="0"/>
          <w:numId w:val="62"/>
        </w:numPr>
        <w:spacing w:before="0" w:beforeAutospacing="0" w:after="0" w:afterAutospacing="0"/>
        <w:ind w:left="426"/>
        <w:contextualSpacing/>
        <w:jc w:val="both"/>
      </w:pPr>
      <w:r w:rsidRPr="001E78DF">
        <w:t>подвижные игры и упражнения, направленные на оптимизацию режима двигательной активности и укрепление здоровья детей;</w:t>
      </w:r>
    </w:p>
    <w:p w14:paraId="2AAB41E4" w14:textId="77777777" w:rsidR="00FD4F79" w:rsidRPr="001E78DF" w:rsidRDefault="00FD4F79" w:rsidP="006F7990">
      <w:pPr>
        <w:pStyle w:val="msonormalbullet2gif"/>
        <w:numPr>
          <w:ilvl w:val="0"/>
          <w:numId w:val="62"/>
        </w:numPr>
        <w:ind w:left="426"/>
        <w:contextualSpacing/>
        <w:jc w:val="both"/>
      </w:pPr>
      <w:r w:rsidRPr="001E78DF">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070B9FA6" w14:textId="77777777" w:rsidR="00FD4F79" w:rsidRPr="001E78DF" w:rsidRDefault="00FD4F79" w:rsidP="006F7990">
      <w:pPr>
        <w:pStyle w:val="msonormalbullet2gif"/>
        <w:numPr>
          <w:ilvl w:val="0"/>
          <w:numId w:val="62"/>
        </w:numPr>
        <w:ind w:left="426"/>
        <w:contextualSpacing/>
        <w:jc w:val="both"/>
      </w:pPr>
      <w:r w:rsidRPr="001E78DF">
        <w:t>экспериментирование с объектами неживой природы;</w:t>
      </w:r>
    </w:p>
    <w:p w14:paraId="63F85248" w14:textId="77777777" w:rsidR="00FD4F79" w:rsidRPr="001E78DF" w:rsidRDefault="00FD4F79" w:rsidP="006F7990">
      <w:pPr>
        <w:pStyle w:val="msonormalbullet2gif"/>
        <w:numPr>
          <w:ilvl w:val="0"/>
          <w:numId w:val="62"/>
        </w:numPr>
        <w:ind w:left="426"/>
        <w:contextualSpacing/>
        <w:jc w:val="both"/>
      </w:pPr>
      <w:r w:rsidRPr="001E78DF">
        <w:t>сюжетно-ролевые и конструктивные игры (с песком, со снегом, с природным материалом);</w:t>
      </w:r>
    </w:p>
    <w:p w14:paraId="48799016" w14:textId="77777777" w:rsidR="00FD4F79" w:rsidRPr="001E78DF" w:rsidRDefault="00FD4F79" w:rsidP="006F7990">
      <w:pPr>
        <w:pStyle w:val="msonormalbullet2gif"/>
        <w:numPr>
          <w:ilvl w:val="0"/>
          <w:numId w:val="62"/>
        </w:numPr>
        <w:ind w:left="426"/>
        <w:contextualSpacing/>
        <w:jc w:val="both"/>
      </w:pPr>
      <w:r w:rsidRPr="001E78DF">
        <w:t>элементарную трудовую деятельность детей на участке детского сада;</w:t>
      </w:r>
    </w:p>
    <w:p w14:paraId="7A998676" w14:textId="77777777" w:rsidR="00FD4F79" w:rsidRPr="001E78DF" w:rsidRDefault="00FD4F79" w:rsidP="006F7990">
      <w:pPr>
        <w:pStyle w:val="msonormalbullet2gif"/>
        <w:numPr>
          <w:ilvl w:val="0"/>
          <w:numId w:val="62"/>
        </w:numPr>
        <w:ind w:left="426"/>
        <w:contextualSpacing/>
        <w:jc w:val="both"/>
      </w:pPr>
      <w:r w:rsidRPr="001E78DF">
        <w:t>свободное общение воспитателя с детьми.</w:t>
      </w:r>
    </w:p>
    <w:p w14:paraId="6EC86156" w14:textId="77777777" w:rsidR="00FD4F79" w:rsidRPr="001E78DF" w:rsidRDefault="00FD4F79" w:rsidP="00FD4F79">
      <w:pPr>
        <w:pStyle w:val="msonormalbullet2gif"/>
        <w:spacing w:before="0" w:beforeAutospacing="0" w:after="0" w:afterAutospacing="0"/>
        <w:contextualSpacing/>
        <w:jc w:val="center"/>
        <w:rPr>
          <w:b/>
          <w:i/>
        </w:rPr>
      </w:pPr>
      <w:r w:rsidRPr="001E78DF">
        <w:rPr>
          <w:b/>
          <w:i/>
        </w:rPr>
        <w:t>Культурные практики</w:t>
      </w:r>
    </w:p>
    <w:p w14:paraId="184B25D8" w14:textId="77777777" w:rsidR="00FD4F79" w:rsidRPr="001E78DF" w:rsidRDefault="00FD4F79" w:rsidP="00FD4F79">
      <w:pPr>
        <w:pStyle w:val="msonormalbullet2gif"/>
        <w:spacing w:before="0" w:beforeAutospacing="0" w:after="0" w:afterAutospacing="0"/>
        <w:ind w:firstLine="709"/>
        <w:contextualSpacing/>
        <w:jc w:val="both"/>
      </w:pPr>
      <w:r w:rsidRPr="001E78DF">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14:paraId="15F77DDA" w14:textId="77777777" w:rsidR="00FD4F79" w:rsidRPr="001E78DF" w:rsidRDefault="00FD4F79" w:rsidP="00FD4F79">
      <w:pPr>
        <w:pStyle w:val="msonormalbullet2gif"/>
        <w:spacing w:before="0" w:beforeAutospacing="0" w:after="0" w:afterAutospacing="0"/>
        <w:ind w:firstLine="709"/>
        <w:contextualSpacing/>
        <w:jc w:val="both"/>
      </w:pPr>
      <w:r w:rsidRPr="001E78DF">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14:paraId="52A3D861" w14:textId="77777777" w:rsidR="00FD4F79" w:rsidRPr="001E78DF" w:rsidRDefault="00FD4F79" w:rsidP="00FD4F79">
      <w:pPr>
        <w:pStyle w:val="msonormalbullet2gif"/>
        <w:spacing w:before="0" w:beforeAutospacing="0" w:after="0" w:afterAutospacing="0"/>
        <w:ind w:firstLine="709"/>
        <w:contextualSpacing/>
        <w:jc w:val="both"/>
      </w:pPr>
      <w:r w:rsidRPr="001E78DF">
        <w:t>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14:paraId="72B0E650" w14:textId="77777777" w:rsidR="00FD4F79" w:rsidRPr="001E78DF" w:rsidRDefault="00FD4F79" w:rsidP="00FD4F79">
      <w:pPr>
        <w:pStyle w:val="msonormalbullet2gif"/>
        <w:spacing w:before="0" w:beforeAutospacing="0" w:after="0" w:afterAutospacing="0"/>
        <w:ind w:firstLine="709"/>
        <w:contextualSpacing/>
        <w:jc w:val="both"/>
      </w:pPr>
      <w:r w:rsidRPr="001E78DF">
        <w:t xml:space="preserve">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просмотр познавательных презентаций, оформление художественной галереи, книжного уголка или библиотеки,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w:t>
      </w:r>
      <w:r w:rsidRPr="001E78DF">
        <w:lastRenderedPageBreak/>
        <w:t>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14:paraId="07808C8B" w14:textId="77777777" w:rsidR="00FD4F79" w:rsidRPr="001E78DF" w:rsidRDefault="00FD4F79" w:rsidP="00FD4F79">
      <w:pPr>
        <w:pStyle w:val="msonormalbullet2gif"/>
        <w:spacing w:before="0" w:beforeAutospacing="0" w:after="0" w:afterAutospacing="0"/>
        <w:ind w:firstLine="709"/>
        <w:contextualSpacing/>
        <w:jc w:val="both"/>
      </w:pPr>
      <w:r w:rsidRPr="001E78DF">
        <w:t>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14:paraId="699C5F2D" w14:textId="77777777" w:rsidR="00FD4F79" w:rsidRPr="001E78DF" w:rsidRDefault="00FD4F79" w:rsidP="00FD4F79">
      <w:pPr>
        <w:pStyle w:val="msonormalbullet2gif"/>
        <w:spacing w:before="0" w:beforeAutospacing="0" w:after="0" w:afterAutospacing="0"/>
        <w:ind w:firstLine="709"/>
        <w:contextualSpacing/>
        <w:jc w:val="both"/>
      </w:pPr>
      <w:r w:rsidRPr="001E78DF">
        <w:t>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14:paraId="2EFC2168" w14:textId="77777777" w:rsidR="00FD4F79" w:rsidRDefault="00FD4F79" w:rsidP="00FD4F79">
      <w:pPr>
        <w:pStyle w:val="msonormalbullet2gif"/>
        <w:spacing w:before="0" w:beforeAutospacing="0" w:after="0" w:afterAutospacing="0"/>
        <w:ind w:firstLine="709"/>
        <w:contextualSpacing/>
        <w:jc w:val="both"/>
        <w:rPr>
          <w:sz w:val="28"/>
          <w:szCs w:val="28"/>
        </w:rPr>
      </w:pPr>
    </w:p>
    <w:p w14:paraId="199A6761" w14:textId="77777777" w:rsidR="00FD4F79" w:rsidRPr="001E78DF" w:rsidRDefault="00FD4F79" w:rsidP="00FD4F79">
      <w:pPr>
        <w:pStyle w:val="msonormalbullet2gif"/>
        <w:spacing w:before="0" w:beforeAutospacing="0" w:after="0" w:afterAutospacing="0"/>
        <w:contextualSpacing/>
        <w:jc w:val="both"/>
        <w:rPr>
          <w:b/>
        </w:rPr>
      </w:pPr>
      <w:r w:rsidRPr="001E78DF">
        <w:rPr>
          <w:b/>
        </w:rPr>
        <w:t>2.</w:t>
      </w:r>
      <w:r>
        <w:rPr>
          <w:b/>
        </w:rPr>
        <w:t>4</w:t>
      </w:r>
      <w:r w:rsidRPr="001E78DF">
        <w:rPr>
          <w:b/>
        </w:rPr>
        <w:t>. Способы и направления поддержки детской инициативы</w:t>
      </w:r>
    </w:p>
    <w:p w14:paraId="537CAA7C" w14:textId="77777777" w:rsidR="00FD4F79" w:rsidRPr="001E78DF" w:rsidRDefault="00FD4F79" w:rsidP="00FD4F79">
      <w:pPr>
        <w:pStyle w:val="msonormalbullet2gif"/>
        <w:spacing w:before="0" w:beforeAutospacing="0" w:after="0" w:afterAutospacing="0"/>
        <w:contextualSpacing/>
        <w:jc w:val="both"/>
        <w:rPr>
          <w:b/>
        </w:rPr>
      </w:pPr>
    </w:p>
    <w:p w14:paraId="70A5445D" w14:textId="77777777" w:rsidR="00FD4F79" w:rsidRPr="001E78DF" w:rsidRDefault="00FD4F79" w:rsidP="00FD4F79">
      <w:pPr>
        <w:pStyle w:val="msonormalbullet2gif"/>
        <w:spacing w:before="0" w:beforeAutospacing="0" w:after="0" w:afterAutospacing="0"/>
        <w:ind w:firstLine="709"/>
        <w:contextualSpacing/>
        <w:jc w:val="both"/>
      </w:pPr>
      <w:r w:rsidRPr="001E78DF">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14:paraId="0F3CA484" w14:textId="77777777" w:rsidR="00FD4F79" w:rsidRPr="001E78DF" w:rsidRDefault="00FD4F79" w:rsidP="00FD4F79">
      <w:pPr>
        <w:pStyle w:val="msonormalbullet2gif"/>
        <w:spacing w:before="0" w:beforeAutospacing="0" w:after="0" w:afterAutospacing="0"/>
        <w:ind w:firstLine="709"/>
        <w:contextualSpacing/>
        <w:jc w:val="both"/>
      </w:pPr>
      <w:r w:rsidRPr="001E78DF">
        <w:t>Все виды деятельности ребенка в детском саду могут осуществляться в форме самостоятельной инициативной деятельности:</w:t>
      </w:r>
    </w:p>
    <w:p w14:paraId="248011D4"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самостоятельные сюжетно-ролевые, режиссерские и театрализованные игры;</w:t>
      </w:r>
    </w:p>
    <w:p w14:paraId="6038BC7E"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развивающие и логические игры;</w:t>
      </w:r>
    </w:p>
    <w:p w14:paraId="7BA41CBD"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музыкальные игры и импровизации;</w:t>
      </w:r>
    </w:p>
    <w:p w14:paraId="61EF7F3C"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речевые игры, игры с буквами, звуками и слогами;</w:t>
      </w:r>
    </w:p>
    <w:p w14:paraId="3BF11550"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самостоятельная деятельность в книжном уголке;</w:t>
      </w:r>
    </w:p>
    <w:p w14:paraId="2ACB62D9"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самостоятельная изобразительная и конструктивная деятельность по выбору детей;</w:t>
      </w:r>
    </w:p>
    <w:p w14:paraId="579BEEEE"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самостоятельные опыты и эксперименты и др.</w:t>
      </w:r>
    </w:p>
    <w:p w14:paraId="6EA95FE0" w14:textId="77777777" w:rsidR="008A7F16" w:rsidRPr="008A7F16" w:rsidRDefault="008A7F16" w:rsidP="008A7F16">
      <w:pPr>
        <w:pStyle w:val="af0"/>
        <w:ind w:left="720" w:right="411"/>
        <w:rPr>
          <w:rFonts w:ascii="Times New Roman" w:hAnsi="Times New Roman" w:cs="Times New Roman"/>
          <w:sz w:val="24"/>
          <w:szCs w:val="24"/>
        </w:rPr>
      </w:pPr>
      <w:r w:rsidRPr="008A7F16">
        <w:rPr>
          <w:rFonts w:ascii="Times New Roman" w:hAnsi="Times New Roman" w:cs="Times New Roman"/>
          <w:sz w:val="24"/>
          <w:szCs w:val="24"/>
        </w:rPr>
        <w:t>Для поддержки детской инициативы педагог должен учитывать следующие</w:t>
      </w:r>
      <w:r w:rsidRPr="008A7F16">
        <w:rPr>
          <w:rFonts w:ascii="Times New Roman" w:hAnsi="Times New Roman" w:cs="Times New Roman"/>
          <w:spacing w:val="1"/>
          <w:sz w:val="24"/>
          <w:szCs w:val="24"/>
        </w:rPr>
        <w:t xml:space="preserve"> </w:t>
      </w:r>
      <w:r w:rsidRPr="008A7F16">
        <w:rPr>
          <w:rFonts w:ascii="Times New Roman" w:hAnsi="Times New Roman" w:cs="Times New Roman"/>
          <w:sz w:val="24"/>
          <w:szCs w:val="24"/>
        </w:rPr>
        <w:t>условия:</w:t>
      </w:r>
    </w:p>
    <w:p w14:paraId="2A740223"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развивать активный интерес детей к окружающему миру, стремление к получению новых знаний и умений;</w:t>
      </w:r>
    </w:p>
    <w:p w14:paraId="3F82BC9A"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создавать разнообразные условия и ситуации, побуждающие детей к активному применению знаний, умений, способов деятельности в личном опыте;</w:t>
      </w:r>
    </w:p>
    <w:p w14:paraId="158A2927"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 xml:space="preserve">постоянно расширять область задач, которые дети решают самостоятельно; </w:t>
      </w:r>
    </w:p>
    <w:p w14:paraId="70598266"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14:paraId="34EC7CF7" w14:textId="77777777" w:rsidR="00FD4F79" w:rsidRPr="001E78DF" w:rsidRDefault="00FD4F79" w:rsidP="006F7990">
      <w:pPr>
        <w:pStyle w:val="msonormalbullet2gif"/>
        <w:numPr>
          <w:ilvl w:val="0"/>
          <w:numId w:val="61"/>
        </w:numPr>
        <w:contextualSpacing/>
        <w:jc w:val="both"/>
      </w:pPr>
      <w:r w:rsidRPr="001E78DF">
        <w:t>тренировать волю детей, поддерживать желание преодолевать трудности, доводить начатое дело до конца;</w:t>
      </w:r>
    </w:p>
    <w:p w14:paraId="6F82D796" w14:textId="77777777" w:rsidR="00FD4F79" w:rsidRPr="001E78DF" w:rsidRDefault="00FD4F79" w:rsidP="006F7990">
      <w:pPr>
        <w:pStyle w:val="msonormalbullet2gif"/>
        <w:numPr>
          <w:ilvl w:val="0"/>
          <w:numId w:val="61"/>
        </w:numPr>
        <w:contextualSpacing/>
        <w:jc w:val="both"/>
      </w:pPr>
      <w:r w:rsidRPr="001E78DF">
        <w:t>ориентировать дошкольников на получение хорошего результата;</w:t>
      </w:r>
    </w:p>
    <w:p w14:paraId="099576C1" w14:textId="77777777" w:rsidR="00FD4F79" w:rsidRPr="001E78DF" w:rsidRDefault="00FD4F79" w:rsidP="006F7990">
      <w:pPr>
        <w:pStyle w:val="msonormalbullet2gif"/>
        <w:numPr>
          <w:ilvl w:val="0"/>
          <w:numId w:val="61"/>
        </w:numPr>
        <w:contextualSpacing/>
        <w:jc w:val="both"/>
      </w:pPr>
      <w:r w:rsidRPr="001E78DF">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14:paraId="45F974E6" w14:textId="77777777" w:rsidR="00FD4F79" w:rsidRPr="001E78DF" w:rsidRDefault="00FD4F79" w:rsidP="006F7990">
      <w:pPr>
        <w:pStyle w:val="msonormalbullet2gif"/>
        <w:numPr>
          <w:ilvl w:val="0"/>
          <w:numId w:val="61"/>
        </w:numPr>
        <w:contextualSpacing/>
        <w:jc w:val="both"/>
      </w:pPr>
      <w:r w:rsidRPr="001E78DF">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14:paraId="441032FA" w14:textId="128CED79" w:rsidR="00AF54DE" w:rsidRPr="001E78DF" w:rsidRDefault="00FD4F79" w:rsidP="00585EC8">
      <w:pPr>
        <w:pStyle w:val="msonormalbullet2gif"/>
        <w:numPr>
          <w:ilvl w:val="0"/>
          <w:numId w:val="61"/>
        </w:numPr>
        <w:contextualSpacing/>
        <w:jc w:val="both"/>
      </w:pPr>
      <w:r w:rsidRPr="001E78DF">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14:paraId="634AE629" w14:textId="77777777" w:rsidR="00FD4F79" w:rsidRPr="001E78DF" w:rsidRDefault="00FD4F79" w:rsidP="00585EC8">
      <w:pPr>
        <w:pStyle w:val="msonormalbullet2gif"/>
        <w:numPr>
          <w:ilvl w:val="0"/>
          <w:numId w:val="61"/>
        </w:numPr>
        <w:spacing w:before="0" w:beforeAutospacing="0" w:after="0" w:afterAutospacing="0"/>
        <w:contextualSpacing/>
        <w:rPr>
          <w:b/>
          <w:i/>
        </w:rPr>
      </w:pPr>
      <w:r w:rsidRPr="001E78DF">
        <w:rPr>
          <w:b/>
          <w:i/>
        </w:rPr>
        <w:t>Старшая и подготовительная группы</w:t>
      </w:r>
    </w:p>
    <w:p w14:paraId="4B6CA28A"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 xml:space="preserve">Переход в старшую и особенно подготовительную группу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w:t>
      </w:r>
      <w:r w:rsidRPr="001E78DF">
        <w:lastRenderedPageBreak/>
        <w:t>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w:t>
      </w:r>
    </w:p>
    <w:p w14:paraId="21A45456"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w:t>
      </w:r>
    </w:p>
    <w:p w14:paraId="384436AB"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w:t>
      </w:r>
    </w:p>
    <w:p w14:paraId="2BF20647"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w:t>
      </w:r>
    </w:p>
    <w:p w14:paraId="7EE7A88E"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Психологи связывают это с проявлением кризиса семи лет.</w:t>
      </w:r>
    </w:p>
    <w:p w14:paraId="183A5CD4"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w:t>
      </w:r>
    </w:p>
    <w:p w14:paraId="1207F3A1"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w:t>
      </w:r>
    </w:p>
    <w:p w14:paraId="561A2D52"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w:t>
      </w:r>
    </w:p>
    <w:p w14:paraId="454987B8"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Высшей формой самостоятельности детей является творчество. Задача воспитателя - развивать интерес к творчеству. Этому способствуют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w:t>
      </w:r>
    </w:p>
    <w:p w14:paraId="30E86B05"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t>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w:t>
      </w:r>
    </w:p>
    <w:p w14:paraId="5F5E7C1A" w14:textId="77777777" w:rsidR="00FD4F79" w:rsidRPr="001E78DF" w:rsidRDefault="00FD4F79" w:rsidP="006F7990">
      <w:pPr>
        <w:pStyle w:val="msonormalbullet2gif"/>
        <w:numPr>
          <w:ilvl w:val="0"/>
          <w:numId w:val="61"/>
        </w:numPr>
        <w:spacing w:before="0" w:beforeAutospacing="0" w:after="0" w:afterAutospacing="0"/>
        <w:contextualSpacing/>
        <w:jc w:val="both"/>
      </w:pPr>
      <w:r w:rsidRPr="001E78DF">
        <w:lastRenderedPageBreak/>
        <w:t>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w:t>
      </w:r>
    </w:p>
    <w:p w14:paraId="46CBD0C1" w14:textId="58B361D2" w:rsidR="00FD4F79" w:rsidRPr="001E78DF" w:rsidRDefault="00FD4F79" w:rsidP="006F7990">
      <w:pPr>
        <w:pStyle w:val="msonormalbullet2gif"/>
        <w:numPr>
          <w:ilvl w:val="0"/>
          <w:numId w:val="61"/>
        </w:numPr>
        <w:spacing w:before="0" w:beforeAutospacing="0" w:after="0" w:afterAutospacing="0"/>
        <w:contextualSpacing/>
        <w:jc w:val="both"/>
      </w:pPr>
      <w:r w:rsidRPr="001E78DF">
        <w:t xml:space="preserve">Разгадывая загадки, заключенные в таких предметах, дети испытывают радость открытия и познания. «Почему это так </w:t>
      </w:r>
      <w:r w:rsidR="001A6C94">
        <w:t>происходит?», «Что будет, если.?», «Как это изменить, чтобы.</w:t>
      </w:r>
      <w:r w:rsidRPr="001E78DF">
        <w:t>?»,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w:t>
      </w:r>
    </w:p>
    <w:p w14:paraId="141457C1" w14:textId="1C4C4D13" w:rsidR="00FD4F79" w:rsidRDefault="00FD4F79" w:rsidP="006F7990">
      <w:pPr>
        <w:pStyle w:val="msonormalbullet2gif"/>
        <w:numPr>
          <w:ilvl w:val="0"/>
          <w:numId w:val="61"/>
        </w:numPr>
        <w:spacing w:before="0" w:beforeAutospacing="0" w:after="0" w:afterAutospacing="0"/>
        <w:contextualSpacing/>
        <w:jc w:val="both"/>
      </w:pPr>
      <w:r w:rsidRPr="001E78DF">
        <w:t>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w:t>
      </w:r>
    </w:p>
    <w:p w14:paraId="3635A4A0" w14:textId="73B87A8E" w:rsidR="001A6C94" w:rsidRPr="001A6C94" w:rsidRDefault="001A6C94" w:rsidP="001A6C94">
      <w:pPr>
        <w:pStyle w:val="af0"/>
        <w:numPr>
          <w:ilvl w:val="0"/>
          <w:numId w:val="61"/>
        </w:numPr>
        <w:spacing w:before="1"/>
        <w:ind w:right="404"/>
        <w:rPr>
          <w:rFonts w:ascii="Times New Roman" w:hAnsi="Times New Roman" w:cs="Times New Roman"/>
          <w:sz w:val="24"/>
          <w:szCs w:val="24"/>
        </w:rPr>
      </w:pPr>
      <w:r w:rsidRPr="001A6C94">
        <w:rPr>
          <w:rFonts w:ascii="Times New Roman" w:hAnsi="Times New Roman" w:cs="Times New Roman"/>
          <w:sz w:val="24"/>
          <w:szCs w:val="24"/>
        </w:rPr>
        <w:t>Педагог</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уделяет</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особое</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внимание</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обогащению</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РППС,</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обеспечивающей</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поддержку инициативности ребенка. В пространстве группы появляются предметы,</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побуждающие детей к проявлению интеллектуальной активности. Это могут быть</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новые</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игры</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и</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материалы,</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детали</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незнакомых</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устройств,</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сломанные</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игрушки,</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нуждающиеся</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в починке, зашифрованные записи, посылки</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письма-схемы, новые</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таинственные книги и пр. Разгадывая загадки, заключенные в таких предметах, дети</w:t>
      </w:r>
      <w:r w:rsidRPr="001A6C94">
        <w:rPr>
          <w:rFonts w:ascii="Times New Roman" w:hAnsi="Times New Roman" w:cs="Times New Roman"/>
          <w:spacing w:val="-67"/>
          <w:sz w:val="24"/>
          <w:szCs w:val="24"/>
        </w:rPr>
        <w:t xml:space="preserve"> </w:t>
      </w:r>
      <w:r w:rsidRPr="001A6C94">
        <w:rPr>
          <w:rFonts w:ascii="Times New Roman" w:hAnsi="Times New Roman" w:cs="Times New Roman"/>
          <w:sz w:val="24"/>
          <w:szCs w:val="24"/>
        </w:rPr>
        <w:t>учатся</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рассуждать,</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анализировать,</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отстаивать</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свою</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точку</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зрения,</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строить</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предположения,</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испытывают</w:t>
      </w:r>
      <w:r w:rsidRPr="001A6C94">
        <w:rPr>
          <w:rFonts w:ascii="Times New Roman" w:hAnsi="Times New Roman" w:cs="Times New Roman"/>
          <w:spacing w:val="-5"/>
          <w:sz w:val="24"/>
          <w:szCs w:val="24"/>
        </w:rPr>
        <w:t xml:space="preserve"> </w:t>
      </w:r>
      <w:r w:rsidRPr="001A6C94">
        <w:rPr>
          <w:rFonts w:ascii="Times New Roman" w:hAnsi="Times New Roman" w:cs="Times New Roman"/>
          <w:sz w:val="24"/>
          <w:szCs w:val="24"/>
        </w:rPr>
        <w:t>радость</w:t>
      </w:r>
      <w:r w:rsidRPr="001A6C94">
        <w:rPr>
          <w:rFonts w:ascii="Times New Roman" w:hAnsi="Times New Roman" w:cs="Times New Roman"/>
          <w:spacing w:val="-4"/>
          <w:sz w:val="24"/>
          <w:szCs w:val="24"/>
        </w:rPr>
        <w:t xml:space="preserve"> </w:t>
      </w:r>
      <w:r w:rsidRPr="001A6C94">
        <w:rPr>
          <w:rFonts w:ascii="Times New Roman" w:hAnsi="Times New Roman" w:cs="Times New Roman"/>
          <w:sz w:val="24"/>
          <w:szCs w:val="24"/>
        </w:rPr>
        <w:t>открытия</w:t>
      </w:r>
      <w:r w:rsidRPr="001A6C94">
        <w:rPr>
          <w:rFonts w:ascii="Times New Roman" w:hAnsi="Times New Roman" w:cs="Times New Roman"/>
          <w:spacing w:val="-3"/>
          <w:sz w:val="24"/>
          <w:szCs w:val="24"/>
        </w:rPr>
        <w:t xml:space="preserve"> </w:t>
      </w:r>
      <w:r w:rsidRPr="001A6C94">
        <w:rPr>
          <w:rFonts w:ascii="Times New Roman" w:hAnsi="Times New Roman" w:cs="Times New Roman"/>
          <w:sz w:val="24"/>
          <w:szCs w:val="24"/>
        </w:rPr>
        <w:t>и</w:t>
      </w:r>
      <w:r w:rsidRPr="001A6C94">
        <w:rPr>
          <w:rFonts w:ascii="Times New Roman" w:hAnsi="Times New Roman" w:cs="Times New Roman"/>
          <w:spacing w:val="-1"/>
          <w:sz w:val="24"/>
          <w:szCs w:val="24"/>
        </w:rPr>
        <w:t xml:space="preserve"> </w:t>
      </w:r>
      <w:r w:rsidRPr="001A6C94">
        <w:rPr>
          <w:rFonts w:ascii="Times New Roman" w:hAnsi="Times New Roman" w:cs="Times New Roman"/>
          <w:sz w:val="24"/>
          <w:szCs w:val="24"/>
        </w:rPr>
        <w:t>познания.</w:t>
      </w:r>
    </w:p>
    <w:p w14:paraId="6B774035" w14:textId="77777777" w:rsidR="00FD4F79" w:rsidRPr="001E78DF" w:rsidRDefault="00FD4F79" w:rsidP="001A6C94">
      <w:pPr>
        <w:pStyle w:val="msonormalbullet2gif"/>
        <w:ind w:left="720"/>
        <w:jc w:val="both"/>
        <w:rPr>
          <w:b/>
        </w:rPr>
      </w:pPr>
      <w:r w:rsidRPr="001E78DF">
        <w:rPr>
          <w:b/>
        </w:rPr>
        <w:t>2.</w:t>
      </w:r>
      <w:r>
        <w:rPr>
          <w:b/>
        </w:rPr>
        <w:t>5</w:t>
      </w:r>
      <w:r w:rsidRPr="001E78DF">
        <w:rPr>
          <w:b/>
        </w:rPr>
        <w:t xml:space="preserve">. Особенности взаимодействия педагогического коллектива с семьями </w:t>
      </w:r>
      <w:r>
        <w:rPr>
          <w:b/>
        </w:rPr>
        <w:t>обучающихся</w:t>
      </w:r>
    </w:p>
    <w:p w14:paraId="58E71AD4" w14:textId="77777777" w:rsidR="00FD4F79" w:rsidRPr="001E78DF" w:rsidRDefault="00FD4F79" w:rsidP="006F7990">
      <w:pPr>
        <w:pStyle w:val="msonormalbullet2gif"/>
        <w:numPr>
          <w:ilvl w:val="0"/>
          <w:numId w:val="61"/>
        </w:numPr>
        <w:spacing w:before="0" w:beforeAutospacing="0" w:after="0" w:afterAutospacing="0"/>
        <w:jc w:val="both"/>
      </w:pPr>
      <w:r w:rsidRPr="001E78DF">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14:paraId="34FD0E4F" w14:textId="77777777" w:rsidR="00FD4F79" w:rsidRPr="001E78DF" w:rsidRDefault="00FD4F79" w:rsidP="006F7990">
      <w:pPr>
        <w:pStyle w:val="msonormalbullet2gif"/>
        <w:numPr>
          <w:ilvl w:val="0"/>
          <w:numId w:val="61"/>
        </w:numPr>
        <w:spacing w:before="0" w:beforeAutospacing="0" w:after="0"/>
        <w:jc w:val="both"/>
      </w:pPr>
      <w:r w:rsidRPr="001E78DF">
        <w:t>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14:paraId="6B1AB7A0" w14:textId="77777777" w:rsidR="00FD4F79" w:rsidRPr="001E78DF" w:rsidRDefault="00FD4F79" w:rsidP="006F7990">
      <w:pPr>
        <w:pStyle w:val="msonormalbullet2gif"/>
        <w:numPr>
          <w:ilvl w:val="0"/>
          <w:numId w:val="61"/>
        </w:numPr>
        <w:spacing w:before="0" w:beforeAutospacing="0" w:after="0" w:afterAutospacing="0"/>
        <w:jc w:val="both"/>
      </w:pPr>
      <w:r w:rsidRPr="001E78DF">
        <w:rPr>
          <w:i/>
        </w:rPr>
        <w:t>Стенды.</w:t>
      </w:r>
      <w:r w:rsidRPr="001E78DF">
        <w:t xml:space="preserve"> </w:t>
      </w:r>
    </w:p>
    <w:p w14:paraId="7B03678A" w14:textId="77777777" w:rsidR="00FD4F79" w:rsidRPr="001E78DF" w:rsidRDefault="00FD4F79" w:rsidP="006F7990">
      <w:pPr>
        <w:pStyle w:val="msonormalbullet2gif"/>
        <w:numPr>
          <w:ilvl w:val="0"/>
          <w:numId w:val="61"/>
        </w:numPr>
        <w:spacing w:before="0" w:beforeAutospacing="0" w:after="0" w:afterAutospacing="0"/>
        <w:jc w:val="both"/>
      </w:pPr>
      <w:r w:rsidRPr="001E78DF">
        <w:lastRenderedPageBreak/>
        <w:t xml:space="preserve">На стендах размещается стратегическая, тактическая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w:t>
      </w:r>
    </w:p>
    <w:p w14:paraId="4CA8010F" w14:textId="77777777" w:rsidR="00FD4F79" w:rsidRPr="001E78DF" w:rsidRDefault="00FD4F79" w:rsidP="006F7990">
      <w:pPr>
        <w:pStyle w:val="msonormalbullet2gif"/>
        <w:numPr>
          <w:ilvl w:val="0"/>
          <w:numId w:val="61"/>
        </w:numPr>
        <w:spacing w:before="0" w:beforeAutospacing="0"/>
        <w:jc w:val="both"/>
      </w:pPr>
      <w:r w:rsidRPr="001E78DF">
        <w:t>Для того чтобы информация (особенно оперативная) своевременно поступала к воспитывающим взрослым, важно дублировать ее на сайте детского сада.</w:t>
      </w:r>
    </w:p>
    <w:p w14:paraId="2493CAB2" w14:textId="50FE1C97" w:rsidR="00FD4F79" w:rsidRPr="002B4A9B" w:rsidRDefault="00FD4F79" w:rsidP="002B4A9B">
      <w:pPr>
        <w:pStyle w:val="msonormalbullet2gif"/>
        <w:numPr>
          <w:ilvl w:val="0"/>
          <w:numId w:val="61"/>
        </w:numPr>
        <w:spacing w:before="0" w:beforeAutospacing="0" w:after="0" w:afterAutospacing="0"/>
        <w:jc w:val="both"/>
        <w:rPr>
          <w:i/>
        </w:rPr>
      </w:pPr>
      <w:r w:rsidRPr="001E78DF">
        <w:rPr>
          <w:i/>
        </w:rPr>
        <w:t>Непрерывное образование воспитывающих взрослых</w:t>
      </w:r>
    </w:p>
    <w:p w14:paraId="54D3D279" w14:textId="77777777" w:rsidR="00FD4F79" w:rsidRPr="001E78DF" w:rsidRDefault="00FD4F79" w:rsidP="006F7990">
      <w:pPr>
        <w:pStyle w:val="msonormalbullet2gif"/>
        <w:numPr>
          <w:ilvl w:val="0"/>
          <w:numId w:val="61"/>
        </w:numPr>
        <w:spacing w:before="0" w:beforeAutospacing="0" w:after="0" w:afterAutospacing="0"/>
        <w:jc w:val="both"/>
      </w:pPr>
      <w:r w:rsidRPr="001E78DF">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14:paraId="5D3E548E" w14:textId="77777777" w:rsidR="00FD4F79" w:rsidRPr="001E78DF" w:rsidRDefault="00FD4F79" w:rsidP="006F7990">
      <w:pPr>
        <w:pStyle w:val="msonormalbullet2gif"/>
        <w:numPr>
          <w:ilvl w:val="0"/>
          <w:numId w:val="61"/>
        </w:numPr>
        <w:spacing w:before="0" w:beforeAutospacing="0" w:after="0" w:afterAutospacing="0"/>
        <w:jc w:val="both"/>
      </w:pPr>
      <w:r w:rsidRPr="001E78DF">
        <w:t>Основными формами просвещения могут выступать: конференции (в том числе и онлайн-конференции), родительские собрания (общие детсадовские, групповые), родительские и педагогические чтения.</w:t>
      </w:r>
    </w:p>
    <w:p w14:paraId="3B3EBB4E" w14:textId="77777777" w:rsidR="00FD4F79" w:rsidRPr="001E78DF" w:rsidRDefault="00FD4F79" w:rsidP="006F7990">
      <w:pPr>
        <w:pStyle w:val="msonormalbullet2gif"/>
        <w:numPr>
          <w:ilvl w:val="0"/>
          <w:numId w:val="61"/>
        </w:numPr>
        <w:spacing w:before="0" w:beforeAutospacing="0" w:after="0" w:afterAutospacing="0"/>
        <w:jc w:val="both"/>
      </w:pPr>
      <w:r w:rsidRPr="001E78DF">
        <w:t>Важно предоставлять родителям право выбора форм и содержания взаимодействия с партнерами, обеспечивающими их образование, привлекать к участию в планировании и формировании содержания образовательных программ.</w:t>
      </w:r>
    </w:p>
    <w:p w14:paraId="70A47281" w14:textId="77777777" w:rsidR="00FD4F79" w:rsidRPr="001E78DF" w:rsidRDefault="00FD4F79" w:rsidP="006F7990">
      <w:pPr>
        <w:pStyle w:val="msonormalbullet2gif"/>
        <w:numPr>
          <w:ilvl w:val="0"/>
          <w:numId w:val="61"/>
        </w:numPr>
        <w:spacing w:before="0" w:beforeAutospacing="0" w:after="0" w:afterAutospacing="0"/>
        <w:jc w:val="both"/>
      </w:pPr>
      <w:r w:rsidRPr="001E78DF">
        <w:t>Программы родительского образования разрабатываются и реализуются, исходя из следующих принципов:</w:t>
      </w:r>
    </w:p>
    <w:p w14:paraId="6FC9B087" w14:textId="77777777" w:rsidR="00FD4F79" w:rsidRPr="001E78DF" w:rsidRDefault="00FD4F79" w:rsidP="006F7990">
      <w:pPr>
        <w:pStyle w:val="msonormalbullet2gif"/>
        <w:numPr>
          <w:ilvl w:val="0"/>
          <w:numId w:val="61"/>
        </w:numPr>
        <w:spacing w:before="0" w:beforeAutospacing="0" w:after="0" w:afterAutospacing="0"/>
        <w:jc w:val="both"/>
      </w:pPr>
      <w:r w:rsidRPr="001E78DF">
        <w:t>- целенаправленности — ориентации на цели и приоритетные задачи образования родителей;</w:t>
      </w:r>
    </w:p>
    <w:p w14:paraId="27861A03" w14:textId="77777777" w:rsidR="00FD4F79" w:rsidRPr="001E78DF" w:rsidRDefault="00FD4F79" w:rsidP="006F7990">
      <w:pPr>
        <w:pStyle w:val="msonormalbullet2gif"/>
        <w:numPr>
          <w:ilvl w:val="0"/>
          <w:numId w:val="61"/>
        </w:numPr>
        <w:tabs>
          <w:tab w:val="left" w:pos="8940"/>
        </w:tabs>
        <w:spacing w:before="0" w:beforeAutospacing="0" w:after="0" w:afterAutospacing="0"/>
        <w:jc w:val="both"/>
      </w:pPr>
      <w:r w:rsidRPr="001E78DF">
        <w:t>- адресности — учета образовательных потребностей родителей;</w:t>
      </w:r>
      <w:r w:rsidRPr="001E78DF">
        <w:tab/>
      </w:r>
    </w:p>
    <w:p w14:paraId="5EA0BF60" w14:textId="77777777" w:rsidR="00FD4F79" w:rsidRPr="001E78DF" w:rsidRDefault="00FD4F79" w:rsidP="006F7990">
      <w:pPr>
        <w:pStyle w:val="msonormalbullet2gif"/>
        <w:numPr>
          <w:ilvl w:val="0"/>
          <w:numId w:val="61"/>
        </w:numPr>
        <w:spacing w:before="0" w:beforeAutospacing="0" w:after="0" w:afterAutospacing="0"/>
        <w:jc w:val="both"/>
      </w:pPr>
      <w:r w:rsidRPr="001E78DF">
        <w:t>- доступности — учета возможностей родителей освоить предусмотренный программой учебный материал;</w:t>
      </w:r>
    </w:p>
    <w:p w14:paraId="57DAC15B" w14:textId="77777777" w:rsidR="00FD4F79" w:rsidRPr="001E78DF" w:rsidRDefault="00FD4F79" w:rsidP="006F7990">
      <w:pPr>
        <w:pStyle w:val="msonormalbullet2gif"/>
        <w:numPr>
          <w:ilvl w:val="0"/>
          <w:numId w:val="61"/>
        </w:numPr>
        <w:spacing w:before="0" w:beforeAutospacing="0" w:after="0" w:afterAutospacing="0"/>
        <w:jc w:val="both"/>
      </w:pPr>
      <w:r w:rsidRPr="001E78DF">
        <w:t>- 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14:paraId="7E38A715" w14:textId="77777777" w:rsidR="00FD4F79" w:rsidRPr="001E78DF" w:rsidRDefault="00FD4F79" w:rsidP="006F7990">
      <w:pPr>
        <w:pStyle w:val="msonormalbullet2gif"/>
        <w:numPr>
          <w:ilvl w:val="0"/>
          <w:numId w:val="61"/>
        </w:numPr>
        <w:spacing w:before="0" w:beforeAutospacing="0" w:after="0" w:afterAutospacing="0"/>
        <w:jc w:val="both"/>
      </w:pPr>
      <w:r w:rsidRPr="001E78DF">
        <w:t xml:space="preserve">- 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14:paraId="5E6EC777" w14:textId="77777777" w:rsidR="00FD4F79" w:rsidRPr="001E78DF" w:rsidRDefault="00FD4F79" w:rsidP="006F7990">
      <w:pPr>
        <w:pStyle w:val="msonormalbullet2gif"/>
        <w:numPr>
          <w:ilvl w:val="0"/>
          <w:numId w:val="61"/>
        </w:numPr>
        <w:spacing w:before="0" w:beforeAutospacing="0" w:after="0"/>
        <w:jc w:val="both"/>
      </w:pPr>
      <w:r w:rsidRPr="001E78DF">
        <w:t>Основные формы обучения родителей: лекции, семинары, мастер-классы, тренинги, проекты, игры.</w:t>
      </w:r>
    </w:p>
    <w:p w14:paraId="5AE6FD5D" w14:textId="77777777" w:rsidR="00FD4F79" w:rsidRPr="001E78DF" w:rsidRDefault="00FD4F79" w:rsidP="006F7990">
      <w:pPr>
        <w:pStyle w:val="msonormalbullet2gif"/>
        <w:numPr>
          <w:ilvl w:val="0"/>
          <w:numId w:val="61"/>
        </w:numPr>
        <w:jc w:val="both"/>
        <w:rPr>
          <w:i/>
        </w:rPr>
      </w:pPr>
      <w:r w:rsidRPr="001E78DF">
        <w:rPr>
          <w:i/>
        </w:rPr>
        <w:t>Совместная деятельность педагогов, родителей, детей</w:t>
      </w:r>
    </w:p>
    <w:p w14:paraId="6A92D085" w14:textId="2F1F7C75" w:rsidR="00FD4F79" w:rsidRDefault="00FD4F79" w:rsidP="006F799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14:paraId="65F66C3E" w14:textId="35E31DA8" w:rsidR="005626A0" w:rsidRPr="005626A0" w:rsidRDefault="005626A0" w:rsidP="005626A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14:paraId="1601F6E0" w14:textId="77777777" w:rsidR="00FD4F79" w:rsidRPr="00FD4F79" w:rsidRDefault="00FD4F79" w:rsidP="006F799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 xml:space="preserve">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w:t>
      </w:r>
      <w:r w:rsidRPr="00FD4F79">
        <w:rPr>
          <w:rFonts w:ascii="Times New Roman" w:eastAsia="Times New Roman" w:hAnsi="Times New Roman" w:cs="Times New Roman"/>
          <w:color w:val="000000"/>
          <w:sz w:val="24"/>
          <w:szCs w:val="24"/>
        </w:rPr>
        <w:lastRenderedPageBreak/>
        <w:t>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 Семейные праздники. Традиционными для детского сада являются детские праздники, посвященные знаменательным событиям в жизни страны.</w:t>
      </w:r>
    </w:p>
    <w:p w14:paraId="6468B9A1" w14:textId="77777777" w:rsidR="00FD4F79" w:rsidRPr="00FD4F79" w:rsidRDefault="00FD4F79" w:rsidP="006F799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14:paraId="20A62F8E" w14:textId="77777777" w:rsidR="00FD4F79" w:rsidRPr="00FD4F79" w:rsidRDefault="00FD4F79" w:rsidP="006F799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Семейный театр.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w:t>
      </w:r>
    </w:p>
    <w:p w14:paraId="227B1ACD" w14:textId="77777777" w:rsidR="00FD4F79" w:rsidRPr="00FD4F79" w:rsidRDefault="00FD4F79" w:rsidP="006F7990">
      <w:pPr>
        <w:pStyle w:val="a5"/>
        <w:numPr>
          <w:ilvl w:val="0"/>
          <w:numId w:val="61"/>
        </w:numPr>
        <w:shd w:val="clear" w:color="auto" w:fill="FFFFFF"/>
        <w:spacing w:after="0" w:line="240" w:lineRule="auto"/>
        <w:jc w:val="both"/>
        <w:rPr>
          <w:rFonts w:ascii="Times New Roman" w:eastAsia="Times New Roman" w:hAnsi="Times New Roman" w:cs="Times New Roman"/>
          <w:color w:val="000000"/>
          <w:sz w:val="24"/>
          <w:szCs w:val="24"/>
        </w:rPr>
      </w:pPr>
      <w:r w:rsidRPr="00FD4F79">
        <w:rPr>
          <w:rFonts w:ascii="Times New Roman" w:eastAsia="Times New Roman" w:hAnsi="Times New Roman" w:cs="Times New Roman"/>
          <w:color w:val="000000"/>
          <w:sz w:val="24"/>
          <w:szCs w:val="24"/>
        </w:rPr>
        <w:t>Семейная ассамблея. Семейная ассамблея — форма досуга, объединяющая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коммуникативную, проектно-исследовательскую и пр.), привлекательную как для детей, так и для взрослых.</w:t>
      </w:r>
    </w:p>
    <w:p w14:paraId="67BFF77F" w14:textId="77777777" w:rsidR="00FD4F79" w:rsidRPr="001E78DF" w:rsidRDefault="00FD4F79" w:rsidP="006F7990">
      <w:pPr>
        <w:pStyle w:val="msonormalbullet2gif"/>
        <w:numPr>
          <w:ilvl w:val="0"/>
          <w:numId w:val="61"/>
        </w:numPr>
        <w:rPr>
          <w:i/>
        </w:rPr>
      </w:pPr>
      <w:r w:rsidRPr="001E78DF">
        <w:rPr>
          <w:i/>
        </w:rPr>
        <w:t xml:space="preserve">Проектная деятельность. </w:t>
      </w:r>
    </w:p>
    <w:p w14:paraId="1ADCB96F" w14:textId="42E44BFD" w:rsidR="00B67C15" w:rsidRDefault="00FD4F79" w:rsidP="00B67C15">
      <w:pPr>
        <w:pStyle w:val="msonormalbullet2gif"/>
        <w:numPr>
          <w:ilvl w:val="0"/>
          <w:numId w:val="61"/>
        </w:numPr>
        <w:jc w:val="both"/>
      </w:pPr>
      <w:r w:rsidRPr="001E78DF">
        <w:t xml:space="preserve">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w:t>
      </w:r>
    </w:p>
    <w:p w14:paraId="4B43F290" w14:textId="77777777" w:rsidR="00B67C15" w:rsidRPr="001E78DF" w:rsidRDefault="00B67C15" w:rsidP="00B67C15">
      <w:pPr>
        <w:pStyle w:val="msonormalbullet2gif"/>
        <w:numPr>
          <w:ilvl w:val="0"/>
          <w:numId w:val="61"/>
        </w:numPr>
        <w:jc w:val="both"/>
      </w:pPr>
    </w:p>
    <w:p w14:paraId="2D6E4462" w14:textId="77777777" w:rsidR="00FD4F79" w:rsidRPr="001E78DF" w:rsidRDefault="00FD4F79" w:rsidP="006F7990">
      <w:pPr>
        <w:pStyle w:val="msonormalbullet2gif"/>
        <w:numPr>
          <w:ilvl w:val="0"/>
          <w:numId w:val="61"/>
        </w:numPr>
        <w:spacing w:before="0" w:beforeAutospacing="0" w:after="0" w:afterAutospacing="0"/>
        <w:jc w:val="both"/>
      </w:pPr>
    </w:p>
    <w:tbl>
      <w:tblPr>
        <w:tblStyle w:val="a3"/>
        <w:tblW w:w="0" w:type="auto"/>
        <w:tblLook w:val="04A0" w:firstRow="1" w:lastRow="0" w:firstColumn="1" w:lastColumn="0" w:noHBand="0" w:noVBand="1"/>
      </w:tblPr>
      <w:tblGrid>
        <w:gridCol w:w="2363"/>
        <w:gridCol w:w="7679"/>
      </w:tblGrid>
      <w:tr w:rsidR="00FD4F79" w:rsidRPr="001E78DF" w14:paraId="4F5C0211" w14:textId="77777777" w:rsidTr="00FD4F79">
        <w:tc>
          <w:tcPr>
            <w:tcW w:w="2379" w:type="dxa"/>
          </w:tcPr>
          <w:p w14:paraId="7A423E7D" w14:textId="77777777" w:rsidR="00FD4F79" w:rsidRPr="00923CFC" w:rsidRDefault="00FD4F79" w:rsidP="00F6304D">
            <w:pPr>
              <w:pStyle w:val="msonormalbullet2gif"/>
              <w:spacing w:before="0" w:beforeAutospacing="0" w:after="0" w:afterAutospacing="0"/>
              <w:jc w:val="center"/>
              <w:rPr>
                <w:b/>
              </w:rPr>
            </w:pPr>
            <w:r w:rsidRPr="00923CFC">
              <w:rPr>
                <w:b/>
              </w:rPr>
              <w:t>Функции совместной партнерской деятельности</w:t>
            </w:r>
          </w:p>
        </w:tc>
        <w:tc>
          <w:tcPr>
            <w:tcW w:w="7964" w:type="dxa"/>
          </w:tcPr>
          <w:p w14:paraId="5A6427E9" w14:textId="77777777" w:rsidR="00FD4F79" w:rsidRPr="00923CFC" w:rsidRDefault="00FD4F79" w:rsidP="00F6304D">
            <w:pPr>
              <w:pStyle w:val="msonormalbullet2gif"/>
              <w:spacing w:before="0" w:beforeAutospacing="0" w:after="0" w:afterAutospacing="0"/>
              <w:jc w:val="center"/>
              <w:rPr>
                <w:b/>
              </w:rPr>
            </w:pPr>
            <w:r w:rsidRPr="00923CFC">
              <w:rPr>
                <w:b/>
              </w:rPr>
              <w:t>Формы работы (взаимодействия) с родителями</w:t>
            </w:r>
          </w:p>
        </w:tc>
      </w:tr>
      <w:tr w:rsidR="00FD4F79" w:rsidRPr="001E78DF" w14:paraId="1B337B50" w14:textId="77777777" w:rsidTr="00FD4F79">
        <w:tc>
          <w:tcPr>
            <w:tcW w:w="2379" w:type="dxa"/>
          </w:tcPr>
          <w:p w14:paraId="17C819A6" w14:textId="77777777" w:rsidR="00FD4F79" w:rsidRPr="001E78DF" w:rsidRDefault="00FD4F79" w:rsidP="00F6304D">
            <w:pPr>
              <w:pStyle w:val="msonormalbullet2gif"/>
              <w:spacing w:before="0" w:beforeAutospacing="0" w:after="0" w:afterAutospacing="0"/>
              <w:jc w:val="both"/>
            </w:pPr>
            <w:r w:rsidRPr="001E78DF">
              <w:t>Нормативно- правовая деятельность</w:t>
            </w:r>
          </w:p>
        </w:tc>
        <w:tc>
          <w:tcPr>
            <w:tcW w:w="7964" w:type="dxa"/>
          </w:tcPr>
          <w:p w14:paraId="728CB61D" w14:textId="77777777" w:rsidR="00FD4F79" w:rsidRPr="001E78DF" w:rsidRDefault="00FD4F79" w:rsidP="00F6304D">
            <w:pPr>
              <w:pStyle w:val="msonormalbullet2gif"/>
              <w:spacing w:before="0" w:beforeAutospacing="0" w:after="0" w:afterAutospacing="0"/>
              <w:jc w:val="both"/>
            </w:pPr>
            <w:r w:rsidRPr="001E78DF">
              <w:t xml:space="preserve">Знакомство родителей с локальной нормативной базой МБДОУ; участие в принятии решений по созданию условий, направленных на развитие МБДОУ; вовлечение семьи в управление МБДОУ: планирование (учет особых интересов семьи, персонала и других членов местного сообщества; опора на размышления родителей на процесс развития детей, о своей работе, педагогических знаниях и практическом и жизненном опыте; получение у родителей информации об их специальных знаниях и умениях. Анкетирование. Тестирование. Опрос. Консультации педагогов и специалистов. Мастер-классы Круглые столы. Открытые мероприятия. Собрания родительского комитета. Участие в педагогическом процессе (НОД, утренники, экскурсии) Сайт, родительские уголки, информационные стенды, родительские собрания. включение родителей в информационно - методическое пространство включение родителей в управление МБДОУ включение родителей в </w:t>
            </w:r>
            <w:r w:rsidRPr="001E78DF">
              <w:lastRenderedPageBreak/>
              <w:t>оценку качества образовательного процесса МБДОУ, организацию образовательного процесса, оценку результата освоения детьми основной общеобразовательной программы.</w:t>
            </w:r>
          </w:p>
        </w:tc>
      </w:tr>
      <w:tr w:rsidR="00FD4F79" w:rsidRPr="001E78DF" w14:paraId="0C919B83" w14:textId="77777777" w:rsidTr="00FD4F79">
        <w:tc>
          <w:tcPr>
            <w:tcW w:w="2379" w:type="dxa"/>
          </w:tcPr>
          <w:p w14:paraId="210E5A72" w14:textId="77777777" w:rsidR="00FD4F79" w:rsidRPr="001E78DF" w:rsidRDefault="00FD4F79" w:rsidP="00F6304D">
            <w:pPr>
              <w:pStyle w:val="msonormalbullet2gif"/>
              <w:spacing w:before="0" w:beforeAutospacing="0" w:after="0" w:afterAutospacing="0"/>
              <w:jc w:val="both"/>
            </w:pPr>
            <w:r w:rsidRPr="001E78DF">
              <w:lastRenderedPageBreak/>
              <w:t>Информационно- консультативная деятельность</w:t>
            </w:r>
          </w:p>
        </w:tc>
        <w:tc>
          <w:tcPr>
            <w:tcW w:w="7964" w:type="dxa"/>
          </w:tcPr>
          <w:p w14:paraId="3EB08B99" w14:textId="77777777" w:rsidR="00FD4F79" w:rsidRPr="001E78DF" w:rsidRDefault="00FD4F79" w:rsidP="00F6304D">
            <w:pPr>
              <w:pStyle w:val="msonormalbullet2gif"/>
              <w:spacing w:before="0" w:beforeAutospacing="0" w:after="0" w:afterAutospacing="0"/>
              <w:jc w:val="both"/>
            </w:pPr>
            <w:r w:rsidRPr="001E78DF">
              <w:t xml:space="preserve">Определение и формулирование социального заказа родителей, определение приоритетов в содержании образовательного процесса; анкетирование, опрос родителей, для выявления области специальных знаний и умений родителей и их желания участвовать в жизни группы, МБДОУ; информационные стенды для родителей; подгрупповые и индивидуальные консультации; интернет. Сайт МБДОУ; презентация достижений; 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 информация родителям о развитии детей и о том, как родители могут в этом помочь детям дома; обеспечение ресурсами, которые родители могут   </w:t>
            </w:r>
          </w:p>
          <w:p w14:paraId="15E851AA" w14:textId="77777777" w:rsidR="00FD4F79" w:rsidRPr="001E78DF" w:rsidRDefault="00FD4F79" w:rsidP="00F6304D">
            <w:pPr>
              <w:pStyle w:val="msonormalbullet2gif"/>
              <w:spacing w:before="0" w:beforeAutospacing="0" w:after="0" w:afterAutospacing="0"/>
              <w:jc w:val="both"/>
            </w:pPr>
            <w:r w:rsidRPr="001E78DF">
              <w:t xml:space="preserve">использовать для того, чтобы расширить и дополнить образовательную деятельность, проводимую в группе детского сада; организация интерактивных семинаров, моделирование решения проблем/задач, мастер - классов и др. </w:t>
            </w:r>
          </w:p>
        </w:tc>
      </w:tr>
      <w:tr w:rsidR="00FD4F79" w:rsidRPr="001E78DF" w14:paraId="7D097237" w14:textId="77777777" w:rsidTr="00FD4F79">
        <w:tc>
          <w:tcPr>
            <w:tcW w:w="2379" w:type="dxa"/>
          </w:tcPr>
          <w:p w14:paraId="49079F45" w14:textId="77777777" w:rsidR="00FD4F79" w:rsidRPr="001E78DF" w:rsidRDefault="00FD4F79" w:rsidP="00F6304D">
            <w:pPr>
              <w:pStyle w:val="msonormalbullet2gif"/>
              <w:spacing w:before="0" w:beforeAutospacing="0" w:after="0" w:afterAutospacing="0"/>
              <w:jc w:val="both"/>
            </w:pPr>
            <w:r w:rsidRPr="001E78DF">
              <w:t>Просветительская деятельность</w:t>
            </w:r>
          </w:p>
        </w:tc>
        <w:tc>
          <w:tcPr>
            <w:tcW w:w="7964" w:type="dxa"/>
          </w:tcPr>
          <w:p w14:paraId="4475FA20" w14:textId="77777777" w:rsidR="00FD4F79" w:rsidRPr="001E78DF" w:rsidRDefault="00FD4F79" w:rsidP="00F6304D">
            <w:pPr>
              <w:pStyle w:val="msonormalbullet2gif"/>
              <w:spacing w:before="0" w:beforeAutospacing="0" w:after="0" w:afterAutospacing="0"/>
              <w:jc w:val="both"/>
            </w:pPr>
            <w:r w:rsidRPr="001E78DF">
              <w:t>Лекции специалистов ДОУ, приглашенных научных консультантов;  библиотечка для родителей; - педагогическая гостиная; совместная разработка учебных пособий и дидактических игр; круглые столы, конференции с участием родителей,  представителей общественных, научных организаций; информационные буклеты по заявленным родителями проблемам; форум на сайте МБДОУ; стенды; плакаты различной тематики (противопожарная, санитарная, гигиеническая, психолого-педагогическая и др.); папки, листовки, памятки, буклеты, бюллетени;  баннеры.</w:t>
            </w:r>
          </w:p>
        </w:tc>
      </w:tr>
      <w:tr w:rsidR="00FD4F79" w:rsidRPr="001E78DF" w14:paraId="50E89ACE" w14:textId="77777777" w:rsidTr="00FD4F79">
        <w:tc>
          <w:tcPr>
            <w:tcW w:w="2379" w:type="dxa"/>
          </w:tcPr>
          <w:p w14:paraId="6E6FAAF4" w14:textId="77777777" w:rsidR="00FD4F79" w:rsidRPr="001E78DF" w:rsidRDefault="00FD4F79" w:rsidP="00F6304D">
            <w:pPr>
              <w:pStyle w:val="msonormalbullet2gif"/>
              <w:spacing w:before="0" w:beforeAutospacing="0" w:after="0" w:afterAutospacing="0"/>
              <w:jc w:val="both"/>
            </w:pPr>
            <w:r w:rsidRPr="001E78DF">
              <w:t>Практико- ориентированная методическая деятельность</w:t>
            </w:r>
          </w:p>
        </w:tc>
        <w:tc>
          <w:tcPr>
            <w:tcW w:w="7964" w:type="dxa"/>
          </w:tcPr>
          <w:p w14:paraId="4CFE3FF6" w14:textId="77777777" w:rsidR="00FD4F79" w:rsidRPr="001E78DF" w:rsidRDefault="00FD4F79" w:rsidP="00F6304D">
            <w:pPr>
              <w:pStyle w:val="msonormalbullet2gif"/>
              <w:spacing w:before="0" w:beforeAutospacing="0" w:after="0" w:afterAutospacing="0"/>
              <w:jc w:val="both"/>
            </w:pPr>
            <w:r w:rsidRPr="001E78DF">
              <w:t>Дни открытых дверей; семинары; практические семинары;  открытые занятия; детско-родительские проекты; выставки; смотры-конкурсы;</w:t>
            </w:r>
          </w:p>
        </w:tc>
      </w:tr>
      <w:tr w:rsidR="00FD4F79" w:rsidRPr="001E78DF" w14:paraId="53432842" w14:textId="77777777" w:rsidTr="00FD4F79">
        <w:tc>
          <w:tcPr>
            <w:tcW w:w="2379" w:type="dxa"/>
          </w:tcPr>
          <w:p w14:paraId="0687B3E5" w14:textId="77777777" w:rsidR="00FD4F79" w:rsidRPr="001E78DF" w:rsidRDefault="00FD4F79" w:rsidP="00F6304D">
            <w:pPr>
              <w:pStyle w:val="msonormalbullet2gif"/>
              <w:spacing w:before="0" w:beforeAutospacing="0" w:after="0" w:afterAutospacing="0"/>
              <w:jc w:val="both"/>
            </w:pPr>
            <w:r w:rsidRPr="001E78DF">
              <w:t>Культурно- досуговая деятельность</w:t>
            </w:r>
          </w:p>
        </w:tc>
        <w:tc>
          <w:tcPr>
            <w:tcW w:w="7964" w:type="dxa"/>
          </w:tcPr>
          <w:p w14:paraId="1F0D109D" w14:textId="77777777" w:rsidR="00FD4F79" w:rsidRPr="001E78DF" w:rsidRDefault="00FD4F79" w:rsidP="00F6304D">
            <w:pPr>
              <w:pStyle w:val="msonormalbullet2gif"/>
              <w:spacing w:before="0" w:beforeAutospacing="0" w:after="0" w:afterAutospacing="0"/>
              <w:jc w:val="both"/>
            </w:pPr>
            <w:r w:rsidRPr="001E78DF">
              <w:t xml:space="preserve">Физкультурно-спортивные мероприятия; акции; музыкальные праздники; день ребенка, семьи, детского сада, группы и </w:t>
            </w:r>
            <w:proofErr w:type="spellStart"/>
            <w:r w:rsidRPr="001E78DF">
              <w:t>т.д</w:t>
            </w:r>
            <w:proofErr w:type="spellEnd"/>
            <w:r w:rsidRPr="001E78DF">
              <w:t>; экскурсии, игровые семейные конкурсы, викторины</w:t>
            </w:r>
          </w:p>
        </w:tc>
      </w:tr>
      <w:tr w:rsidR="00FD4F79" w:rsidRPr="001E78DF" w14:paraId="420428A8" w14:textId="77777777" w:rsidTr="00FD4F79">
        <w:tc>
          <w:tcPr>
            <w:tcW w:w="2379" w:type="dxa"/>
          </w:tcPr>
          <w:p w14:paraId="526C41EB" w14:textId="77777777" w:rsidR="00FD4F79" w:rsidRPr="001E78DF" w:rsidRDefault="00FD4F79" w:rsidP="00F6304D">
            <w:pPr>
              <w:pStyle w:val="msonormalbullet2gif"/>
              <w:spacing w:before="0" w:beforeAutospacing="0" w:after="0" w:afterAutospacing="0"/>
              <w:jc w:val="both"/>
            </w:pPr>
            <w:r w:rsidRPr="001E78DF">
              <w:t>Индивидуально- ориентированная деятельность</w:t>
            </w:r>
          </w:p>
        </w:tc>
        <w:tc>
          <w:tcPr>
            <w:tcW w:w="7964" w:type="dxa"/>
          </w:tcPr>
          <w:p w14:paraId="1E29BB53" w14:textId="77777777" w:rsidR="00FD4F79" w:rsidRPr="001E78DF" w:rsidRDefault="00FD4F79" w:rsidP="00F6304D">
            <w:pPr>
              <w:pStyle w:val="msonormalbullet2gif"/>
              <w:spacing w:before="0" w:beforeAutospacing="0" w:after="0" w:afterAutospacing="0"/>
              <w:jc w:val="both"/>
            </w:pPr>
            <w:r w:rsidRPr="001E78DF">
              <w:t>Паспорт здоровья; дневник достижений;  портфолио;  проведение собеседований для обсуждения достижений и трудностей в развитии ребенка, а также для получения информации об ожиданиях, целях, опасениях и потребностях родителей; отчеты об успехах каждого ребенка; включение родителей в оценку результата образовательного процесса, своего участия «вклада» в процесс воспитания и развития ребенка;  обсуждение практических вопросов воспитания и развития детей для того, чтобы обеспечить для детей преемственность и последовательность действий взрослых; организация вечеров для родителей с обсуждением, способствующих обмену обычаями и практикой воспитания детей;  конкурсы семейных рисунков; выставки семейных достижений;  коллективные творческие дела;  работа с картой индивидуального маршрута ребенка; реализация индивидуальных программ развития ребенка.</w:t>
            </w:r>
          </w:p>
        </w:tc>
      </w:tr>
    </w:tbl>
    <w:p w14:paraId="3665ED12" w14:textId="7094E722" w:rsidR="00FB128F" w:rsidRDefault="00FB128F" w:rsidP="00FD4F79">
      <w:pPr>
        <w:tabs>
          <w:tab w:val="left" w:pos="10468"/>
        </w:tabs>
        <w:spacing w:after="0" w:line="240" w:lineRule="auto"/>
        <w:ind w:right="-2"/>
        <w:jc w:val="both"/>
        <w:rPr>
          <w:rFonts w:ascii="Times New Roman" w:hAnsi="Times New Roman" w:cs="Times New Roman"/>
          <w:b/>
          <w:sz w:val="24"/>
          <w:szCs w:val="24"/>
        </w:rPr>
      </w:pPr>
    </w:p>
    <w:p w14:paraId="6592D9F6" w14:textId="7500C095" w:rsidR="008B2E26" w:rsidRPr="008B2E26" w:rsidRDefault="008B2E26" w:rsidP="008B2E26">
      <w:pPr>
        <w:jc w:val="both"/>
        <w:rPr>
          <w:rFonts w:ascii="Times New Roman" w:hAnsi="Times New Roman" w:cs="Times New Roman"/>
          <w:sz w:val="24"/>
          <w:szCs w:val="24"/>
        </w:rPr>
      </w:pPr>
      <w:r>
        <w:rPr>
          <w:rFonts w:ascii="Times New Roman" w:hAnsi="Times New Roman" w:cs="Times New Roman"/>
          <w:sz w:val="24"/>
          <w:szCs w:val="24"/>
        </w:rPr>
        <w:t>Перспективный план р</w:t>
      </w:r>
      <w:r w:rsidRPr="008B2E26">
        <w:rPr>
          <w:rFonts w:ascii="Times New Roman" w:hAnsi="Times New Roman" w:cs="Times New Roman"/>
          <w:sz w:val="24"/>
          <w:szCs w:val="24"/>
        </w:rPr>
        <w:t>аботы с родителями в старшей группе №5</w:t>
      </w:r>
      <w:r>
        <w:rPr>
          <w:rFonts w:ascii="Times New Roman" w:hAnsi="Times New Roman" w:cs="Times New Roman"/>
          <w:sz w:val="24"/>
          <w:szCs w:val="24"/>
        </w:rPr>
        <w:t xml:space="preserve"> (Приложение 1)</w:t>
      </w:r>
    </w:p>
    <w:p w14:paraId="1B73E3F0" w14:textId="67D48028" w:rsidR="00F6304D" w:rsidRDefault="00F6304D" w:rsidP="00FD4F79">
      <w:pPr>
        <w:tabs>
          <w:tab w:val="left" w:pos="10468"/>
        </w:tabs>
        <w:spacing w:after="0" w:line="240" w:lineRule="auto"/>
        <w:ind w:right="-2"/>
        <w:jc w:val="both"/>
        <w:rPr>
          <w:rFonts w:ascii="Times New Roman" w:hAnsi="Times New Roman" w:cs="Times New Roman"/>
          <w:b/>
          <w:sz w:val="24"/>
          <w:szCs w:val="24"/>
        </w:rPr>
      </w:pPr>
    </w:p>
    <w:p w14:paraId="2C5F6D17" w14:textId="77777777" w:rsidR="00F6304D" w:rsidRPr="009B1B06" w:rsidRDefault="00F6304D" w:rsidP="00F6304D">
      <w:pPr>
        <w:spacing w:after="0" w:line="240" w:lineRule="auto"/>
        <w:ind w:left="360"/>
        <w:rPr>
          <w:rFonts w:ascii="Times New Roman" w:hAnsi="Times New Roman" w:cs="Times New Roman"/>
          <w:b/>
          <w:color w:val="C00000"/>
          <w:sz w:val="24"/>
          <w:szCs w:val="24"/>
        </w:rPr>
      </w:pPr>
      <w:r>
        <w:rPr>
          <w:rFonts w:ascii="Times New Roman" w:hAnsi="Times New Roman" w:cs="Times New Roman"/>
          <w:b/>
          <w:sz w:val="24"/>
          <w:szCs w:val="24"/>
        </w:rPr>
        <w:t>2.6.</w:t>
      </w:r>
      <w:r w:rsidRPr="009B1B06">
        <w:rPr>
          <w:rFonts w:ascii="Times New Roman" w:hAnsi="Times New Roman" w:cs="Times New Roman"/>
          <w:b/>
          <w:sz w:val="24"/>
          <w:szCs w:val="24"/>
        </w:rPr>
        <w:t xml:space="preserve"> Комплексно-тематическое планирование образовательной деятельности </w:t>
      </w:r>
    </w:p>
    <w:p w14:paraId="18C408A4" w14:textId="77777777" w:rsidR="00F6304D" w:rsidRPr="00C275B4" w:rsidRDefault="00F6304D" w:rsidP="00F6304D">
      <w:pPr>
        <w:spacing w:after="0" w:line="240" w:lineRule="auto"/>
        <w:ind w:firstLine="708"/>
        <w:jc w:val="center"/>
        <w:rPr>
          <w:rFonts w:ascii="Times New Roman" w:eastAsia="Times New Roman" w:hAnsi="Times New Roman" w:cs="Times New Roman"/>
          <w:b/>
          <w:sz w:val="24"/>
          <w:szCs w:val="24"/>
        </w:rPr>
      </w:pPr>
      <w:r w:rsidRPr="00C275B4">
        <w:rPr>
          <w:rFonts w:ascii="Times New Roman" w:eastAsia="Times New Roman" w:hAnsi="Times New Roman" w:cs="Times New Roman"/>
          <w:b/>
          <w:sz w:val="24"/>
          <w:szCs w:val="24"/>
        </w:rPr>
        <w:lastRenderedPageBreak/>
        <w:t>Комплексно-тематическое планирование (старшая группа)</w:t>
      </w:r>
    </w:p>
    <w:p w14:paraId="338C4C5A" w14:textId="77777777" w:rsidR="00F6304D" w:rsidRPr="00C275B4" w:rsidRDefault="00F6304D" w:rsidP="00F6304D">
      <w:pPr>
        <w:spacing w:after="0" w:line="240" w:lineRule="auto"/>
        <w:ind w:firstLine="708"/>
        <w:jc w:val="center"/>
        <w:rPr>
          <w:rFonts w:ascii="Times New Roman" w:eastAsia="Times New Roman" w:hAnsi="Times New Roman" w:cs="Times New Roman"/>
          <w:b/>
          <w:sz w:val="24"/>
          <w:szCs w:val="24"/>
        </w:rPr>
      </w:pPr>
    </w:p>
    <w:tbl>
      <w:tblPr>
        <w:tblpPr w:leftFromText="180" w:rightFromText="180" w:vertAnchor="text" w:tblpY="1"/>
        <w:tblOverlap w:val="never"/>
        <w:tblW w:w="9736" w:type="dxa"/>
        <w:tblLayout w:type="fixed"/>
        <w:tblCellMar>
          <w:left w:w="40" w:type="dxa"/>
          <w:right w:w="40" w:type="dxa"/>
        </w:tblCellMar>
        <w:tblLook w:val="0000" w:firstRow="0" w:lastRow="0" w:firstColumn="0" w:lastColumn="0" w:noHBand="0" w:noVBand="0"/>
      </w:tblPr>
      <w:tblGrid>
        <w:gridCol w:w="1231"/>
        <w:gridCol w:w="4394"/>
        <w:gridCol w:w="1418"/>
        <w:gridCol w:w="2693"/>
      </w:tblGrid>
      <w:tr w:rsidR="00F6304D" w:rsidRPr="00C275B4" w14:paraId="2665FD63" w14:textId="77777777" w:rsidTr="004F0621">
        <w:tc>
          <w:tcPr>
            <w:tcW w:w="1231" w:type="dxa"/>
            <w:tcBorders>
              <w:top w:val="single" w:sz="6" w:space="0" w:color="auto"/>
              <w:left w:val="single" w:sz="4" w:space="0" w:color="auto"/>
              <w:bottom w:val="single" w:sz="6" w:space="0" w:color="auto"/>
              <w:right w:val="single" w:sz="6" w:space="0" w:color="auto"/>
            </w:tcBorders>
          </w:tcPr>
          <w:p w14:paraId="2859EB31" w14:textId="77777777" w:rsidR="00F6304D" w:rsidRPr="00C275B4" w:rsidRDefault="00F6304D" w:rsidP="004F0621">
            <w:pPr>
              <w:autoSpaceDE w:val="0"/>
              <w:autoSpaceDN w:val="0"/>
              <w:adjustRightInd w:val="0"/>
              <w:spacing w:after="0" w:line="240" w:lineRule="auto"/>
              <w:jc w:val="center"/>
              <w:rPr>
                <w:rFonts w:ascii="Times New Roman" w:eastAsia="Times New Roman" w:hAnsi="Times New Roman" w:cs="Times New Roman"/>
                <w:b/>
                <w:bCs/>
                <w:sz w:val="24"/>
                <w:szCs w:val="24"/>
              </w:rPr>
            </w:pPr>
            <w:r w:rsidRPr="00C275B4">
              <w:rPr>
                <w:rFonts w:ascii="Times New Roman" w:eastAsia="Times New Roman" w:hAnsi="Times New Roman" w:cs="Times New Roman"/>
                <w:b/>
                <w:bCs/>
                <w:sz w:val="24"/>
                <w:szCs w:val="24"/>
              </w:rPr>
              <w:t>Тема</w:t>
            </w:r>
          </w:p>
        </w:tc>
        <w:tc>
          <w:tcPr>
            <w:tcW w:w="4394" w:type="dxa"/>
            <w:tcBorders>
              <w:top w:val="single" w:sz="6" w:space="0" w:color="auto"/>
              <w:left w:val="single" w:sz="6" w:space="0" w:color="auto"/>
              <w:bottom w:val="single" w:sz="6" w:space="0" w:color="auto"/>
              <w:right w:val="single" w:sz="6" w:space="0" w:color="auto"/>
            </w:tcBorders>
          </w:tcPr>
          <w:p w14:paraId="1CA0901E" w14:textId="77777777" w:rsidR="00F6304D" w:rsidRPr="00C275B4" w:rsidRDefault="00F6304D" w:rsidP="004F0621">
            <w:pPr>
              <w:autoSpaceDE w:val="0"/>
              <w:autoSpaceDN w:val="0"/>
              <w:adjustRightInd w:val="0"/>
              <w:spacing w:after="0" w:line="240" w:lineRule="auto"/>
              <w:jc w:val="center"/>
              <w:rPr>
                <w:rFonts w:ascii="Times New Roman" w:eastAsia="Times New Roman" w:hAnsi="Times New Roman" w:cs="Times New Roman"/>
                <w:b/>
                <w:bCs/>
                <w:sz w:val="24"/>
                <w:szCs w:val="24"/>
              </w:rPr>
            </w:pPr>
            <w:r w:rsidRPr="00C275B4">
              <w:rPr>
                <w:rFonts w:ascii="Times New Roman" w:eastAsia="Times New Roman" w:hAnsi="Times New Roman" w:cs="Times New Roman"/>
                <w:b/>
                <w:bCs/>
                <w:sz w:val="24"/>
                <w:szCs w:val="24"/>
              </w:rPr>
              <w:t>содержание работы</w:t>
            </w:r>
          </w:p>
        </w:tc>
        <w:tc>
          <w:tcPr>
            <w:tcW w:w="1418" w:type="dxa"/>
            <w:tcBorders>
              <w:top w:val="single" w:sz="6" w:space="0" w:color="auto"/>
              <w:left w:val="single" w:sz="6" w:space="0" w:color="auto"/>
              <w:bottom w:val="single" w:sz="6" w:space="0" w:color="auto"/>
              <w:right w:val="single" w:sz="6" w:space="0" w:color="auto"/>
            </w:tcBorders>
          </w:tcPr>
          <w:p w14:paraId="56C59627" w14:textId="77777777" w:rsidR="00F6304D" w:rsidRPr="00C275B4" w:rsidRDefault="00F6304D" w:rsidP="004F0621">
            <w:pPr>
              <w:autoSpaceDE w:val="0"/>
              <w:autoSpaceDN w:val="0"/>
              <w:adjustRightInd w:val="0"/>
              <w:spacing w:after="0" w:line="240" w:lineRule="auto"/>
              <w:jc w:val="center"/>
              <w:rPr>
                <w:rFonts w:ascii="Times New Roman" w:eastAsia="Times New Roman" w:hAnsi="Times New Roman" w:cs="Times New Roman"/>
                <w:b/>
                <w:bCs/>
                <w:sz w:val="24"/>
                <w:szCs w:val="24"/>
              </w:rPr>
            </w:pPr>
            <w:r w:rsidRPr="00C275B4">
              <w:rPr>
                <w:rFonts w:ascii="Times New Roman" w:eastAsia="Times New Roman" w:hAnsi="Times New Roman" w:cs="Times New Roman"/>
                <w:b/>
                <w:bCs/>
                <w:sz w:val="24"/>
                <w:szCs w:val="24"/>
              </w:rPr>
              <w:t>Период</w:t>
            </w:r>
          </w:p>
        </w:tc>
        <w:tc>
          <w:tcPr>
            <w:tcW w:w="2693" w:type="dxa"/>
            <w:tcBorders>
              <w:top w:val="single" w:sz="6" w:space="0" w:color="auto"/>
              <w:left w:val="single" w:sz="6" w:space="0" w:color="auto"/>
              <w:bottom w:val="single" w:sz="6" w:space="0" w:color="auto"/>
              <w:right w:val="single" w:sz="6" w:space="0" w:color="auto"/>
            </w:tcBorders>
          </w:tcPr>
          <w:p w14:paraId="751E4C67" w14:textId="77777777" w:rsidR="00F6304D" w:rsidRPr="00C275B4" w:rsidRDefault="00F6304D" w:rsidP="004F0621">
            <w:pPr>
              <w:autoSpaceDE w:val="0"/>
              <w:autoSpaceDN w:val="0"/>
              <w:adjustRightInd w:val="0"/>
              <w:spacing w:after="0" w:line="240" w:lineRule="auto"/>
              <w:jc w:val="center"/>
              <w:rPr>
                <w:rFonts w:ascii="Arial" w:eastAsia="Times New Roman" w:hAnsi="Arial" w:cs="Arial"/>
                <w:b/>
                <w:bCs/>
                <w:sz w:val="24"/>
                <w:szCs w:val="24"/>
              </w:rPr>
            </w:pPr>
            <w:r w:rsidRPr="00C275B4">
              <w:rPr>
                <w:rFonts w:ascii="Arial" w:eastAsia="Times New Roman" w:hAnsi="Arial" w:cs="Arial"/>
                <w:b/>
                <w:bCs/>
                <w:sz w:val="24"/>
                <w:szCs w:val="24"/>
              </w:rPr>
              <w:t>итоговое мероприятие</w:t>
            </w:r>
          </w:p>
        </w:tc>
      </w:tr>
      <w:tr w:rsidR="00F6304D" w:rsidRPr="00C275B4" w14:paraId="01D60056" w14:textId="77777777" w:rsidTr="004F0621">
        <w:tc>
          <w:tcPr>
            <w:tcW w:w="1231" w:type="dxa"/>
            <w:tcBorders>
              <w:top w:val="single" w:sz="6" w:space="0" w:color="auto"/>
              <w:left w:val="single" w:sz="6" w:space="0" w:color="auto"/>
              <w:bottom w:val="single" w:sz="6" w:space="0" w:color="auto"/>
              <w:right w:val="single" w:sz="6" w:space="0" w:color="auto"/>
            </w:tcBorders>
          </w:tcPr>
          <w:p w14:paraId="31B67D15" w14:textId="77777777" w:rsidR="00F6304D" w:rsidRPr="00C275B4" w:rsidRDefault="00F6304D" w:rsidP="004F0621">
            <w:pPr>
              <w:autoSpaceDE w:val="0"/>
              <w:autoSpaceDN w:val="0"/>
              <w:adjustRightInd w:val="0"/>
              <w:spacing w:after="0" w:line="240" w:lineRule="auto"/>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знаний</w:t>
            </w:r>
          </w:p>
          <w:p w14:paraId="40E9585C" w14:textId="77777777" w:rsidR="00F6304D" w:rsidRPr="00C275B4" w:rsidRDefault="00F6304D" w:rsidP="004F0621">
            <w:pPr>
              <w:autoSpaceDE w:val="0"/>
              <w:autoSpaceDN w:val="0"/>
              <w:adjustRightInd w:val="0"/>
              <w:spacing w:after="0" w:line="240" w:lineRule="auto"/>
              <w:ind w:firstLine="709"/>
              <w:jc w:val="both"/>
              <w:rPr>
                <w:rFonts w:ascii="Times New Roman" w:eastAsia="Times New Roman" w:hAnsi="Times New Roman" w:cs="Times New Roman"/>
                <w:b/>
                <w:bCs/>
                <w:smallCaps/>
                <w:sz w:val="24"/>
                <w:szCs w:val="24"/>
              </w:rPr>
            </w:pPr>
          </w:p>
        </w:tc>
        <w:tc>
          <w:tcPr>
            <w:tcW w:w="4394" w:type="dxa"/>
            <w:tcBorders>
              <w:top w:val="single" w:sz="6" w:space="0" w:color="auto"/>
              <w:left w:val="single" w:sz="6" w:space="0" w:color="auto"/>
              <w:bottom w:val="single" w:sz="6" w:space="0" w:color="auto"/>
              <w:right w:val="single" w:sz="6" w:space="0" w:color="auto"/>
            </w:tcBorders>
          </w:tcPr>
          <w:p w14:paraId="52EF9112"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Развивать у детей познавательную мотивацию, интерес </w:t>
            </w:r>
            <w:r w:rsidRPr="00C275B4">
              <w:rPr>
                <w:rFonts w:ascii="Times New Roman" w:eastAsia="Times New Roman" w:hAnsi="Times New Roman" w:cs="Times New Roman"/>
                <w:iCs/>
                <w:sz w:val="24"/>
                <w:szCs w:val="24"/>
              </w:rPr>
              <w:t>к</w:t>
            </w:r>
            <w:r w:rsidRPr="00C275B4">
              <w:rPr>
                <w:rFonts w:ascii="Times New Roman" w:eastAsia="Times New Roman" w:hAnsi="Times New Roman" w:cs="Times New Roman"/>
                <w:i/>
                <w:iCs/>
                <w:sz w:val="24"/>
                <w:szCs w:val="24"/>
              </w:rPr>
              <w:t xml:space="preserve"> </w:t>
            </w:r>
            <w:r w:rsidRPr="00C275B4">
              <w:rPr>
                <w:rFonts w:ascii="Times New Roman" w:eastAsia="Times New Roman" w:hAnsi="Times New Roman" w:cs="Times New Roman"/>
                <w:sz w:val="24"/>
                <w:szCs w:val="24"/>
              </w:rPr>
              <w:t>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 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1418" w:type="dxa"/>
            <w:tcBorders>
              <w:top w:val="single" w:sz="6" w:space="0" w:color="auto"/>
              <w:left w:val="single" w:sz="6" w:space="0" w:color="auto"/>
              <w:bottom w:val="single" w:sz="6" w:space="0" w:color="auto"/>
              <w:right w:val="single" w:sz="6" w:space="0" w:color="auto"/>
            </w:tcBorders>
          </w:tcPr>
          <w:p w14:paraId="4B9D3C9A"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 сентября — 10 сентября</w:t>
            </w:r>
          </w:p>
        </w:tc>
        <w:tc>
          <w:tcPr>
            <w:tcW w:w="2693" w:type="dxa"/>
            <w:tcBorders>
              <w:top w:val="single" w:sz="6" w:space="0" w:color="auto"/>
              <w:left w:val="single" w:sz="6" w:space="0" w:color="auto"/>
              <w:bottom w:val="single" w:sz="6" w:space="0" w:color="auto"/>
              <w:right w:val="single" w:sz="6" w:space="0" w:color="auto"/>
            </w:tcBorders>
          </w:tcPr>
          <w:p w14:paraId="6A2AAA59"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 - День знаний».</w:t>
            </w:r>
          </w:p>
        </w:tc>
      </w:tr>
      <w:tr w:rsidR="00F6304D" w:rsidRPr="00C275B4" w14:paraId="5D1649D0" w14:textId="77777777" w:rsidTr="004F0621">
        <w:tc>
          <w:tcPr>
            <w:tcW w:w="1231" w:type="dxa"/>
            <w:tcBorders>
              <w:top w:val="single" w:sz="6" w:space="0" w:color="auto"/>
              <w:left w:val="single" w:sz="6" w:space="0" w:color="auto"/>
              <w:bottom w:val="single" w:sz="6" w:space="0" w:color="auto"/>
              <w:right w:val="single" w:sz="6" w:space="0" w:color="auto"/>
            </w:tcBorders>
          </w:tcPr>
          <w:p w14:paraId="09D79B38"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Осень</w:t>
            </w:r>
          </w:p>
          <w:p w14:paraId="2F6A5AC2"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p>
        </w:tc>
        <w:tc>
          <w:tcPr>
            <w:tcW w:w="4394" w:type="dxa"/>
            <w:tcBorders>
              <w:top w:val="single" w:sz="6" w:space="0" w:color="auto"/>
              <w:left w:val="single" w:sz="6" w:space="0" w:color="auto"/>
              <w:bottom w:val="single" w:sz="6" w:space="0" w:color="auto"/>
              <w:right w:val="single" w:sz="6" w:space="0" w:color="auto"/>
            </w:tcBorders>
          </w:tcPr>
          <w:p w14:paraId="1E28A3C7"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w:t>
            </w:r>
            <w:r w:rsidRPr="00C275B4">
              <w:rPr>
                <w:rFonts w:ascii="Times New Roman" w:eastAsia="Times New Roman" w:hAnsi="Times New Roman" w:cs="Times New Roman"/>
                <w:bCs/>
                <w:sz w:val="24"/>
                <w:szCs w:val="24"/>
              </w:rPr>
              <w:t xml:space="preserve">в </w:t>
            </w:r>
            <w:r w:rsidRPr="00C275B4">
              <w:rPr>
                <w:rFonts w:ascii="Times New Roman" w:eastAsia="Times New Roman" w:hAnsi="Times New Roman" w:cs="Times New Roman"/>
                <w:sz w:val="24"/>
                <w:szCs w:val="24"/>
              </w:rPr>
              <w:t>природе. Формировать обобщенные представления об осени как времени года, приспособленности растений и животных к изменениям в природе, явлениях природы. Дать первичные представления об экосистемах, природных зонах. Расширять представления о неживой природе.</w:t>
            </w:r>
          </w:p>
        </w:tc>
        <w:tc>
          <w:tcPr>
            <w:tcW w:w="1418" w:type="dxa"/>
            <w:tcBorders>
              <w:top w:val="single" w:sz="6" w:space="0" w:color="auto"/>
              <w:left w:val="single" w:sz="6" w:space="0" w:color="auto"/>
              <w:bottom w:val="single" w:sz="6" w:space="0" w:color="auto"/>
              <w:right w:val="single" w:sz="6" w:space="0" w:color="auto"/>
            </w:tcBorders>
          </w:tcPr>
          <w:p w14:paraId="181FD5AF"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11-26 сентября</w:t>
            </w:r>
          </w:p>
        </w:tc>
        <w:tc>
          <w:tcPr>
            <w:tcW w:w="2693" w:type="dxa"/>
            <w:tcBorders>
              <w:top w:val="single" w:sz="6" w:space="0" w:color="auto"/>
              <w:left w:val="single" w:sz="6" w:space="0" w:color="auto"/>
              <w:bottom w:val="single" w:sz="6" w:space="0" w:color="auto"/>
              <w:right w:val="single" w:sz="6" w:space="0" w:color="auto"/>
            </w:tcBorders>
          </w:tcPr>
          <w:p w14:paraId="1855683D"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w:t>
            </w:r>
          </w:p>
          <w:p w14:paraId="1F8CBD33"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«Осень».</w:t>
            </w:r>
          </w:p>
          <w:p w14:paraId="7542FEDD"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Выставка</w:t>
            </w:r>
          </w:p>
          <w:p w14:paraId="263868B9"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0F223432" w14:textId="77777777" w:rsidTr="004F0621">
        <w:tc>
          <w:tcPr>
            <w:tcW w:w="1231" w:type="dxa"/>
            <w:tcBorders>
              <w:top w:val="single" w:sz="6" w:space="0" w:color="auto"/>
              <w:left w:val="single" w:sz="6" w:space="0" w:color="auto"/>
              <w:bottom w:val="single" w:sz="6" w:space="0" w:color="auto"/>
              <w:right w:val="single" w:sz="6" w:space="0" w:color="auto"/>
            </w:tcBorders>
          </w:tcPr>
          <w:p w14:paraId="3B1A8AC7"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воспитателя и всех дошкольных работников</w:t>
            </w:r>
          </w:p>
        </w:tc>
        <w:tc>
          <w:tcPr>
            <w:tcW w:w="4394" w:type="dxa"/>
            <w:tcBorders>
              <w:top w:val="single" w:sz="6" w:space="0" w:color="auto"/>
              <w:left w:val="single" w:sz="6" w:space="0" w:color="auto"/>
              <w:bottom w:val="single" w:sz="6" w:space="0" w:color="auto"/>
              <w:right w:val="single" w:sz="6" w:space="0" w:color="auto"/>
            </w:tcBorders>
          </w:tcPr>
          <w:p w14:paraId="044AC272" w14:textId="77777777" w:rsidR="00F6304D" w:rsidRPr="00C275B4" w:rsidRDefault="00F6304D" w:rsidP="004F0621">
            <w:pPr>
              <w:spacing w:after="0" w:line="240" w:lineRule="auto"/>
              <w:contextualSpacing/>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14:paraId="43125433"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14:paraId="3134F8A0"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26-сентября-30 сентября</w:t>
            </w:r>
          </w:p>
        </w:tc>
        <w:tc>
          <w:tcPr>
            <w:tcW w:w="2693" w:type="dxa"/>
            <w:tcBorders>
              <w:top w:val="single" w:sz="6" w:space="0" w:color="auto"/>
              <w:left w:val="single" w:sz="6" w:space="0" w:color="auto"/>
              <w:bottom w:val="single" w:sz="6" w:space="0" w:color="auto"/>
              <w:right w:val="single" w:sz="6" w:space="0" w:color="auto"/>
            </w:tcBorders>
          </w:tcPr>
          <w:p w14:paraId="5832F2A2" w14:textId="77777777" w:rsidR="00F6304D" w:rsidRPr="00C275B4" w:rsidRDefault="00F6304D" w:rsidP="004F0621">
            <w:pPr>
              <w:spacing w:after="0" w:line="240" w:lineRule="auto"/>
              <w:ind w:firstLine="102"/>
              <w:contextualSpacing/>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день открытых дверей;</w:t>
            </w:r>
          </w:p>
          <w:p w14:paraId="359308E5" w14:textId="77777777" w:rsidR="00F6304D" w:rsidRPr="00C275B4" w:rsidRDefault="00F6304D" w:rsidP="004F0621">
            <w:pPr>
              <w:spacing w:after="0" w:line="240" w:lineRule="auto"/>
              <w:ind w:firstLine="102"/>
              <w:contextualSpacing/>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выставка рисунков «</w:t>
            </w:r>
            <w:proofErr w:type="gramStart"/>
            <w:r w:rsidRPr="00C275B4">
              <w:rPr>
                <w:rFonts w:ascii="Times New Roman" w:eastAsia="Times New Roman" w:hAnsi="Times New Roman" w:cs="Times New Roman"/>
                <w:sz w:val="24"/>
                <w:szCs w:val="24"/>
              </w:rPr>
              <w:t>Моя  любимая</w:t>
            </w:r>
            <w:proofErr w:type="gramEnd"/>
            <w:r w:rsidRPr="00C275B4">
              <w:rPr>
                <w:rFonts w:ascii="Times New Roman" w:eastAsia="Times New Roman" w:hAnsi="Times New Roman" w:cs="Times New Roman"/>
                <w:sz w:val="24"/>
                <w:szCs w:val="24"/>
              </w:rPr>
              <w:t xml:space="preserve"> воспитательница». «Мой любимый детский сад», и др.;</w:t>
            </w:r>
          </w:p>
          <w:p w14:paraId="64C8FD13" w14:textId="77777777" w:rsidR="00F6304D" w:rsidRPr="00C275B4" w:rsidRDefault="00F6304D" w:rsidP="004F0621">
            <w:pPr>
              <w:widowControl w:val="0"/>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конструирование здания детского сада</w:t>
            </w:r>
          </w:p>
          <w:p w14:paraId="0DA1B179"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p>
        </w:tc>
      </w:tr>
      <w:tr w:rsidR="00F6304D" w:rsidRPr="00C275B4" w14:paraId="0E5D4A99" w14:textId="77777777" w:rsidTr="004F0621">
        <w:tc>
          <w:tcPr>
            <w:tcW w:w="1231" w:type="dxa"/>
            <w:tcBorders>
              <w:top w:val="single" w:sz="6" w:space="0" w:color="auto"/>
              <w:left w:val="single" w:sz="6" w:space="0" w:color="auto"/>
              <w:bottom w:val="single" w:sz="6" w:space="0" w:color="auto"/>
              <w:right w:val="single" w:sz="6" w:space="0" w:color="auto"/>
            </w:tcBorders>
          </w:tcPr>
          <w:p w14:paraId="2E390F59" w14:textId="77777777" w:rsidR="00F6304D" w:rsidRPr="00C275B4" w:rsidRDefault="00F6304D" w:rsidP="004F0621">
            <w:pPr>
              <w:autoSpaceDE w:val="0"/>
              <w:autoSpaceDN w:val="0"/>
              <w:adjustRightInd w:val="0"/>
              <w:spacing w:after="0" w:line="240" w:lineRule="auto"/>
              <w:ind w:firstLine="10"/>
              <w:rPr>
                <w:rFonts w:ascii="Times New Roman" w:eastAsia="Times New Roman" w:hAnsi="Times New Roman" w:cs="Times New Roman"/>
                <w:sz w:val="24"/>
                <w:szCs w:val="24"/>
              </w:rPr>
            </w:pPr>
            <w:r w:rsidRPr="00C275B4">
              <w:rPr>
                <w:rFonts w:ascii="Times New Roman" w:eastAsia="Times New Roman" w:hAnsi="Times New Roman" w:cs="Times New Roman"/>
                <w:iCs/>
                <w:spacing w:val="10"/>
                <w:sz w:val="24"/>
                <w:szCs w:val="24"/>
              </w:rPr>
              <w:t>Я</w:t>
            </w:r>
            <w:r w:rsidRPr="00C275B4">
              <w:rPr>
                <w:rFonts w:ascii="Times New Roman" w:eastAsia="Times New Roman" w:hAnsi="Times New Roman" w:cs="Times New Roman"/>
                <w:i/>
                <w:iCs/>
                <w:spacing w:val="10"/>
                <w:sz w:val="24"/>
                <w:szCs w:val="24"/>
              </w:rPr>
              <w:t xml:space="preserve"> </w:t>
            </w:r>
            <w:r w:rsidRPr="00C275B4">
              <w:rPr>
                <w:rFonts w:ascii="Times New Roman" w:eastAsia="Times New Roman" w:hAnsi="Times New Roman" w:cs="Times New Roman"/>
                <w:sz w:val="24"/>
                <w:szCs w:val="24"/>
              </w:rPr>
              <w:t>вырасту здоровым</w:t>
            </w:r>
          </w:p>
        </w:tc>
        <w:tc>
          <w:tcPr>
            <w:tcW w:w="4394" w:type="dxa"/>
            <w:tcBorders>
              <w:top w:val="single" w:sz="6" w:space="0" w:color="auto"/>
              <w:left w:val="single" w:sz="6" w:space="0" w:color="auto"/>
              <w:bottom w:val="single" w:sz="6" w:space="0" w:color="auto"/>
              <w:right w:val="single" w:sz="6" w:space="0" w:color="auto"/>
            </w:tcBorders>
          </w:tcPr>
          <w:p w14:paraId="5E0E911D"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Расширять представления о здоровье и здоровом образе жизни. Воспитывать стремление вести здоровый образ жизни. 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tc>
        <w:tc>
          <w:tcPr>
            <w:tcW w:w="1418" w:type="dxa"/>
            <w:tcBorders>
              <w:top w:val="single" w:sz="6" w:space="0" w:color="auto"/>
              <w:left w:val="single" w:sz="6" w:space="0" w:color="auto"/>
              <w:bottom w:val="single" w:sz="6" w:space="0" w:color="auto"/>
              <w:right w:val="single" w:sz="6" w:space="0" w:color="auto"/>
            </w:tcBorders>
          </w:tcPr>
          <w:p w14:paraId="6FE1DFD2"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1-15октября</w:t>
            </w:r>
          </w:p>
        </w:tc>
        <w:tc>
          <w:tcPr>
            <w:tcW w:w="2693" w:type="dxa"/>
            <w:tcBorders>
              <w:top w:val="single" w:sz="6" w:space="0" w:color="auto"/>
              <w:left w:val="single" w:sz="6" w:space="0" w:color="auto"/>
              <w:bottom w:val="single" w:sz="6" w:space="0" w:color="auto"/>
              <w:right w:val="single" w:sz="6" w:space="0" w:color="auto"/>
            </w:tcBorders>
          </w:tcPr>
          <w:p w14:paraId="475476C5"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Открытый день здоровья.</w:t>
            </w:r>
          </w:p>
        </w:tc>
      </w:tr>
      <w:tr w:rsidR="00F6304D" w:rsidRPr="00C275B4" w14:paraId="3A1EA296" w14:textId="77777777" w:rsidTr="004F0621">
        <w:tc>
          <w:tcPr>
            <w:tcW w:w="1231" w:type="dxa"/>
            <w:tcBorders>
              <w:top w:val="single" w:sz="6" w:space="0" w:color="auto"/>
              <w:left w:val="single" w:sz="6" w:space="0" w:color="auto"/>
              <w:bottom w:val="single" w:sz="6" w:space="0" w:color="auto"/>
              <w:right w:val="single" w:sz="6" w:space="0" w:color="auto"/>
            </w:tcBorders>
          </w:tcPr>
          <w:p w14:paraId="2C0379B1"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Международный день анимации </w:t>
            </w:r>
            <w:r w:rsidRPr="00C275B4">
              <w:rPr>
                <w:rFonts w:ascii="Times New Roman" w:eastAsia="Times New Roman" w:hAnsi="Times New Roman" w:cs="Times New Roman"/>
                <w:sz w:val="24"/>
                <w:szCs w:val="24"/>
              </w:rPr>
              <w:lastRenderedPageBreak/>
              <w:t>(мультфильмов)</w:t>
            </w:r>
          </w:p>
        </w:tc>
        <w:tc>
          <w:tcPr>
            <w:tcW w:w="4394" w:type="dxa"/>
            <w:tcBorders>
              <w:top w:val="single" w:sz="6" w:space="0" w:color="auto"/>
              <w:left w:val="single" w:sz="6" w:space="0" w:color="auto"/>
              <w:bottom w:val="single" w:sz="6" w:space="0" w:color="auto"/>
              <w:right w:val="single" w:sz="6" w:space="0" w:color="auto"/>
            </w:tcBorders>
          </w:tcPr>
          <w:p w14:paraId="1C60584A" w14:textId="77777777" w:rsidR="00F6304D" w:rsidRPr="00C275B4" w:rsidRDefault="00F6304D" w:rsidP="004F0621">
            <w:pPr>
              <w:widowControl w:val="0"/>
              <w:autoSpaceDE w:val="0"/>
              <w:autoSpaceDN w:val="0"/>
              <w:adjustRightInd w:val="0"/>
              <w:spacing w:after="0" w:line="240" w:lineRule="auto"/>
              <w:ind w:firstLine="244"/>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lastRenderedPageBreak/>
              <w:t>Приобщение к искусству анимации. Формирование первичных ценностных представлений (на содержании лучших образцов анимационного кино)</w:t>
            </w:r>
          </w:p>
          <w:p w14:paraId="3727D252"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14:paraId="0DBC598D"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lastRenderedPageBreak/>
              <w:t>16 октября- 30 октября</w:t>
            </w:r>
          </w:p>
        </w:tc>
        <w:tc>
          <w:tcPr>
            <w:tcW w:w="2693" w:type="dxa"/>
            <w:tcBorders>
              <w:top w:val="single" w:sz="6" w:space="0" w:color="auto"/>
              <w:left w:val="single" w:sz="6" w:space="0" w:color="auto"/>
              <w:bottom w:val="single" w:sz="6" w:space="0" w:color="auto"/>
              <w:right w:val="single" w:sz="6" w:space="0" w:color="auto"/>
            </w:tcBorders>
          </w:tcPr>
          <w:p w14:paraId="0DC42DD3"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Выставка работ (рисование, лепка, художественное конструирование, </w:t>
            </w:r>
            <w:r w:rsidRPr="00C275B4">
              <w:rPr>
                <w:rFonts w:ascii="Times New Roman" w:eastAsia="Times New Roman" w:hAnsi="Times New Roman" w:cs="Times New Roman"/>
                <w:sz w:val="24"/>
                <w:szCs w:val="24"/>
              </w:rPr>
              <w:lastRenderedPageBreak/>
              <w:t>аппликация) «Любимые герои мультфильма»</w:t>
            </w:r>
          </w:p>
        </w:tc>
      </w:tr>
      <w:tr w:rsidR="00F6304D" w:rsidRPr="00C275B4" w14:paraId="03455F87" w14:textId="77777777" w:rsidTr="004F0621">
        <w:tc>
          <w:tcPr>
            <w:tcW w:w="1231" w:type="dxa"/>
            <w:tcBorders>
              <w:top w:val="single" w:sz="6" w:space="0" w:color="auto"/>
              <w:left w:val="single" w:sz="6" w:space="0" w:color="auto"/>
              <w:bottom w:val="single" w:sz="6" w:space="0" w:color="auto"/>
              <w:right w:val="single" w:sz="6" w:space="0" w:color="auto"/>
            </w:tcBorders>
          </w:tcPr>
          <w:p w14:paraId="44503167"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lastRenderedPageBreak/>
              <w:t>День</w:t>
            </w:r>
          </w:p>
          <w:p w14:paraId="53841F3F"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народного единства</w:t>
            </w:r>
          </w:p>
        </w:tc>
        <w:tc>
          <w:tcPr>
            <w:tcW w:w="4394" w:type="dxa"/>
            <w:tcBorders>
              <w:top w:val="single" w:sz="6" w:space="0" w:color="auto"/>
              <w:left w:val="single" w:sz="6" w:space="0" w:color="auto"/>
              <w:bottom w:val="single" w:sz="6" w:space="0" w:color="auto"/>
              <w:right w:val="single" w:sz="6" w:space="0" w:color="auto"/>
            </w:tcBorders>
          </w:tcPr>
          <w:p w14:paraId="0EAFA422"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Расширять представления детей о род 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1418" w:type="dxa"/>
            <w:tcBorders>
              <w:top w:val="single" w:sz="6" w:space="0" w:color="auto"/>
              <w:left w:val="single" w:sz="6" w:space="0" w:color="auto"/>
              <w:bottom w:val="single" w:sz="6" w:space="0" w:color="auto"/>
              <w:right w:val="single" w:sz="6" w:space="0" w:color="auto"/>
            </w:tcBorders>
          </w:tcPr>
          <w:p w14:paraId="03386394"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31 октября – 7 ноября</w:t>
            </w:r>
          </w:p>
        </w:tc>
        <w:tc>
          <w:tcPr>
            <w:tcW w:w="2693" w:type="dxa"/>
            <w:tcBorders>
              <w:top w:val="single" w:sz="6" w:space="0" w:color="auto"/>
              <w:left w:val="single" w:sz="6" w:space="0" w:color="auto"/>
              <w:bottom w:val="single" w:sz="6" w:space="0" w:color="auto"/>
              <w:right w:val="single" w:sz="6" w:space="0" w:color="auto"/>
            </w:tcBorders>
          </w:tcPr>
          <w:p w14:paraId="2550D339"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 Праздник «День</w:t>
            </w:r>
          </w:p>
          <w:p w14:paraId="28C3FCDD"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народного единства». Выставка</w:t>
            </w:r>
          </w:p>
          <w:p w14:paraId="01C87BE3"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531AD54F" w14:textId="77777777" w:rsidTr="004F0621">
        <w:trPr>
          <w:trHeight w:val="860"/>
        </w:trPr>
        <w:tc>
          <w:tcPr>
            <w:tcW w:w="1231" w:type="dxa"/>
            <w:tcBorders>
              <w:top w:val="single" w:sz="6" w:space="0" w:color="auto"/>
              <w:left w:val="single" w:sz="6" w:space="0" w:color="auto"/>
              <w:bottom w:val="single" w:sz="4" w:space="0" w:color="auto"/>
              <w:right w:val="single" w:sz="6" w:space="0" w:color="auto"/>
            </w:tcBorders>
          </w:tcPr>
          <w:p w14:paraId="176E6A08"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Всемирный день приветствий</w:t>
            </w:r>
          </w:p>
          <w:p w14:paraId="01E670EC"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p>
        </w:tc>
        <w:tc>
          <w:tcPr>
            <w:tcW w:w="4394" w:type="dxa"/>
            <w:tcBorders>
              <w:top w:val="single" w:sz="6" w:space="0" w:color="auto"/>
              <w:left w:val="single" w:sz="6" w:space="0" w:color="auto"/>
              <w:bottom w:val="single" w:sz="4" w:space="0" w:color="auto"/>
              <w:right w:val="single" w:sz="6" w:space="0" w:color="auto"/>
            </w:tcBorders>
          </w:tcPr>
          <w:p w14:paraId="0086CC8C" w14:textId="77777777" w:rsidR="00F6304D" w:rsidRPr="00C275B4" w:rsidRDefault="00F6304D" w:rsidP="004F0621">
            <w:pPr>
              <w:spacing w:after="0" w:line="240" w:lineRule="auto"/>
              <w:contextualSpacing/>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Формирование представлений о формах и способах приветствий, культуры поведения, желания и умения устанавливать положительные взаимоотношения с людьми</w:t>
            </w:r>
          </w:p>
        </w:tc>
        <w:tc>
          <w:tcPr>
            <w:tcW w:w="1418" w:type="dxa"/>
            <w:tcBorders>
              <w:top w:val="single" w:sz="6" w:space="0" w:color="auto"/>
              <w:left w:val="single" w:sz="6" w:space="0" w:color="auto"/>
              <w:bottom w:val="single" w:sz="4" w:space="0" w:color="auto"/>
              <w:right w:val="single" w:sz="6" w:space="0" w:color="auto"/>
            </w:tcBorders>
          </w:tcPr>
          <w:p w14:paraId="4E61CABB"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8 ноября – 22 ноября</w:t>
            </w:r>
          </w:p>
          <w:p w14:paraId="18AB453C"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4" w:space="0" w:color="auto"/>
              <w:right w:val="single" w:sz="6" w:space="0" w:color="auto"/>
            </w:tcBorders>
          </w:tcPr>
          <w:p w14:paraId="7D8BD321"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Вручение приветственных открыток</w:t>
            </w:r>
          </w:p>
          <w:p w14:paraId="782F8C00"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p>
        </w:tc>
      </w:tr>
      <w:tr w:rsidR="00F6304D" w:rsidRPr="00C275B4" w14:paraId="6C1CAF3E" w14:textId="77777777" w:rsidTr="004F0621">
        <w:trPr>
          <w:trHeight w:val="1571"/>
        </w:trPr>
        <w:tc>
          <w:tcPr>
            <w:tcW w:w="1231" w:type="dxa"/>
            <w:tcBorders>
              <w:top w:val="single" w:sz="4" w:space="0" w:color="auto"/>
              <w:left w:val="single" w:sz="6" w:space="0" w:color="auto"/>
              <w:bottom w:val="single" w:sz="4" w:space="0" w:color="auto"/>
              <w:right w:val="single" w:sz="6" w:space="0" w:color="auto"/>
            </w:tcBorders>
          </w:tcPr>
          <w:p w14:paraId="47761489" w14:textId="77777777" w:rsidR="00F6304D" w:rsidRPr="00C275B4" w:rsidRDefault="00F6304D" w:rsidP="004F0621">
            <w:pPr>
              <w:widowControl w:val="0"/>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матери</w:t>
            </w:r>
          </w:p>
        </w:tc>
        <w:tc>
          <w:tcPr>
            <w:tcW w:w="4394" w:type="dxa"/>
            <w:tcBorders>
              <w:top w:val="single" w:sz="4" w:space="0" w:color="auto"/>
              <w:left w:val="single" w:sz="6" w:space="0" w:color="auto"/>
              <w:bottom w:val="single" w:sz="4" w:space="0" w:color="auto"/>
              <w:right w:val="single" w:sz="6" w:space="0" w:color="auto"/>
            </w:tcBorders>
          </w:tcPr>
          <w:p w14:paraId="17FEA7A2" w14:textId="77777777" w:rsidR="00F6304D" w:rsidRPr="00C275B4" w:rsidRDefault="00F6304D" w:rsidP="004F0621">
            <w:pPr>
              <w:spacing w:after="0" w:line="240" w:lineRule="auto"/>
              <w:contextualSpacing/>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Воспитание чувства любви и уважения к матери, желания помогать ей, заботиться о ней</w:t>
            </w:r>
          </w:p>
          <w:p w14:paraId="1F71BFDB"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p>
          <w:p w14:paraId="0051FE06" w14:textId="1428DF1E" w:rsidR="00F6304D" w:rsidRPr="00C275B4" w:rsidRDefault="00F6304D" w:rsidP="004F0621">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418" w:type="dxa"/>
            <w:tcBorders>
              <w:top w:val="single" w:sz="4" w:space="0" w:color="auto"/>
              <w:left w:val="single" w:sz="6" w:space="0" w:color="auto"/>
              <w:bottom w:val="single" w:sz="4" w:space="0" w:color="auto"/>
              <w:right w:val="single" w:sz="6" w:space="0" w:color="auto"/>
            </w:tcBorders>
          </w:tcPr>
          <w:p w14:paraId="648AE4E6" w14:textId="77777777" w:rsidR="00F6304D" w:rsidRPr="00C275B4" w:rsidRDefault="00F6304D" w:rsidP="004F0621">
            <w:pPr>
              <w:widowControl w:val="0"/>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23- 30 ноября</w:t>
            </w:r>
          </w:p>
        </w:tc>
        <w:tc>
          <w:tcPr>
            <w:tcW w:w="2693" w:type="dxa"/>
            <w:tcBorders>
              <w:top w:val="single" w:sz="4" w:space="0" w:color="auto"/>
              <w:left w:val="single" w:sz="6" w:space="0" w:color="auto"/>
              <w:bottom w:val="single" w:sz="4" w:space="0" w:color="auto"/>
              <w:right w:val="single" w:sz="6" w:space="0" w:color="auto"/>
            </w:tcBorders>
          </w:tcPr>
          <w:p w14:paraId="3F7C38A7" w14:textId="77777777" w:rsidR="00F6304D" w:rsidRPr="00C275B4" w:rsidRDefault="00F6304D" w:rsidP="004F0621">
            <w:pPr>
              <w:spacing w:after="0" w:line="240" w:lineRule="auto"/>
              <w:ind w:firstLine="102"/>
              <w:contextualSpacing/>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конкурс чтецов «Милой мамочке моей это поздравленье…»;</w:t>
            </w:r>
          </w:p>
          <w:p w14:paraId="1B963284" w14:textId="77777777" w:rsidR="00F6304D" w:rsidRPr="00C275B4" w:rsidRDefault="00F6304D" w:rsidP="004F0621">
            <w:pPr>
              <w:spacing w:after="0" w:line="240" w:lineRule="auto"/>
              <w:ind w:firstLine="102"/>
              <w:contextualSpacing/>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выставки рисунков («Моя мама»)</w:t>
            </w:r>
          </w:p>
        </w:tc>
      </w:tr>
      <w:tr w:rsidR="00F6304D" w:rsidRPr="00C275B4" w14:paraId="2390C41A" w14:textId="77777777" w:rsidTr="004F0621">
        <w:trPr>
          <w:trHeight w:val="561"/>
        </w:trPr>
        <w:tc>
          <w:tcPr>
            <w:tcW w:w="1231" w:type="dxa"/>
            <w:tcBorders>
              <w:top w:val="single" w:sz="4" w:space="0" w:color="auto"/>
              <w:left w:val="single" w:sz="6" w:space="0" w:color="auto"/>
              <w:bottom w:val="single" w:sz="6" w:space="0" w:color="auto"/>
              <w:right w:val="single" w:sz="6" w:space="0" w:color="auto"/>
            </w:tcBorders>
          </w:tcPr>
          <w:p w14:paraId="237BCDB1" w14:textId="77777777" w:rsidR="00F6304D" w:rsidRPr="00C275B4" w:rsidRDefault="00F6304D" w:rsidP="004F0621">
            <w:pPr>
              <w:widowControl w:val="0"/>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Новый год</w:t>
            </w:r>
          </w:p>
        </w:tc>
        <w:tc>
          <w:tcPr>
            <w:tcW w:w="4394" w:type="dxa"/>
            <w:tcBorders>
              <w:top w:val="single" w:sz="4" w:space="0" w:color="auto"/>
              <w:left w:val="single" w:sz="6" w:space="0" w:color="auto"/>
              <w:bottom w:val="single" w:sz="6" w:space="0" w:color="auto"/>
              <w:right w:val="single" w:sz="6" w:space="0" w:color="auto"/>
            </w:tcBorders>
          </w:tcPr>
          <w:p w14:paraId="719B3EBB" w14:textId="1907C0E9" w:rsidR="00F6304D" w:rsidRPr="00C275B4" w:rsidRDefault="00382D29" w:rsidP="004F062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304D" w:rsidRPr="00C275B4">
              <w:rPr>
                <w:rFonts w:ascii="Times New Roman" w:eastAsia="Times New Roman" w:hAnsi="Times New Roman" w:cs="Times New Roman"/>
                <w:sz w:val="24"/>
                <w:szCs w:val="24"/>
              </w:rPr>
              <w:t>Привлекать к активному разнообразному участию в подготовке к празднику и его проведении. Воспитывать чувство удовлетво</w:t>
            </w:r>
            <w:r>
              <w:rPr>
                <w:rFonts w:ascii="Times New Roman" w:eastAsia="Times New Roman" w:hAnsi="Times New Roman" w:cs="Times New Roman"/>
                <w:sz w:val="24"/>
                <w:szCs w:val="24"/>
              </w:rPr>
              <w:t xml:space="preserve">рения от участия в коллективной </w:t>
            </w:r>
            <w:r w:rsidR="00F6304D" w:rsidRPr="00C275B4">
              <w:rPr>
                <w:rFonts w:ascii="Times New Roman" w:eastAsia="Times New Roman" w:hAnsi="Times New Roman" w:cs="Times New Roman"/>
                <w:sz w:val="24"/>
                <w:szCs w:val="24"/>
              </w:rPr>
              <w:t>предпраздничной деятельности.</w:t>
            </w:r>
          </w:p>
          <w:p w14:paraId="6BC270C9"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Закладывать основы праздничной культуры.</w:t>
            </w:r>
          </w:p>
          <w:p w14:paraId="1D6DBBBE" w14:textId="77777777" w:rsidR="00F6304D" w:rsidRPr="00C275B4" w:rsidRDefault="00F6304D" w:rsidP="004F0621">
            <w:pPr>
              <w:widowControl w:val="0"/>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Вызвать эмоционально положительное   отношение к предстоящему празднику, желание активно участвовать </w:t>
            </w:r>
            <w:r w:rsidRPr="00C275B4">
              <w:rPr>
                <w:rFonts w:ascii="Times New Roman" w:eastAsia="Times New Roman" w:hAnsi="Times New Roman" w:cs="Times New Roman"/>
                <w:bCs/>
                <w:sz w:val="24"/>
                <w:szCs w:val="24"/>
              </w:rPr>
              <w:t>в</w:t>
            </w:r>
            <w:r w:rsidRPr="00C275B4">
              <w:rPr>
                <w:rFonts w:ascii="Times New Roman" w:eastAsia="Times New Roman" w:hAnsi="Times New Roman" w:cs="Times New Roman"/>
                <w:b/>
                <w:bCs/>
                <w:sz w:val="24"/>
                <w:szCs w:val="24"/>
              </w:rPr>
              <w:t xml:space="preserve"> </w:t>
            </w:r>
            <w:r w:rsidRPr="00C275B4">
              <w:rPr>
                <w:rFonts w:ascii="Times New Roman" w:eastAsia="Times New Roman" w:hAnsi="Times New Roman" w:cs="Times New Roman"/>
                <w:sz w:val="24"/>
                <w:szCs w:val="24"/>
              </w:rPr>
              <w:t xml:space="preserve">его подготовке. Вызвать стремление поздравить близких с праздником, преподнести подарки, сделанные своими руками. Познакомить с традициями празднования Нового года </w:t>
            </w:r>
            <w:r w:rsidRPr="00C275B4">
              <w:rPr>
                <w:rFonts w:ascii="Times New Roman" w:eastAsia="Times New Roman" w:hAnsi="Times New Roman" w:cs="Times New Roman"/>
                <w:b/>
                <w:bCs/>
                <w:sz w:val="24"/>
                <w:szCs w:val="24"/>
              </w:rPr>
              <w:t xml:space="preserve">в </w:t>
            </w:r>
            <w:r w:rsidRPr="00C275B4">
              <w:rPr>
                <w:rFonts w:ascii="Times New Roman" w:eastAsia="Times New Roman" w:hAnsi="Times New Roman" w:cs="Times New Roman"/>
                <w:sz w:val="24"/>
                <w:szCs w:val="24"/>
              </w:rPr>
              <w:t>различных странах.</w:t>
            </w:r>
          </w:p>
        </w:tc>
        <w:tc>
          <w:tcPr>
            <w:tcW w:w="1418" w:type="dxa"/>
            <w:tcBorders>
              <w:top w:val="single" w:sz="4" w:space="0" w:color="auto"/>
              <w:left w:val="single" w:sz="6" w:space="0" w:color="auto"/>
              <w:bottom w:val="single" w:sz="6" w:space="0" w:color="auto"/>
              <w:right w:val="single" w:sz="6" w:space="0" w:color="auto"/>
            </w:tcBorders>
          </w:tcPr>
          <w:p w14:paraId="15C83115"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p>
          <w:p w14:paraId="3C0FA9ED" w14:textId="77777777" w:rsidR="00F6304D" w:rsidRPr="00C275B4" w:rsidRDefault="00F6304D" w:rsidP="004F0621">
            <w:pPr>
              <w:widowControl w:val="0"/>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 — 31 декабря</w:t>
            </w:r>
          </w:p>
        </w:tc>
        <w:tc>
          <w:tcPr>
            <w:tcW w:w="2693" w:type="dxa"/>
            <w:tcBorders>
              <w:top w:val="single" w:sz="4" w:space="0" w:color="auto"/>
              <w:left w:val="single" w:sz="6" w:space="0" w:color="auto"/>
              <w:bottom w:val="single" w:sz="6" w:space="0" w:color="auto"/>
              <w:right w:val="single" w:sz="6" w:space="0" w:color="auto"/>
            </w:tcBorders>
          </w:tcPr>
          <w:p w14:paraId="3FF6C4E3"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p>
          <w:p w14:paraId="78EBFF7E"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Праздник - Новый год". </w:t>
            </w:r>
          </w:p>
          <w:p w14:paraId="10B58C79"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Выставка</w:t>
            </w:r>
          </w:p>
          <w:p w14:paraId="1FDAAFA3" w14:textId="77777777" w:rsidR="00F6304D" w:rsidRPr="00C275B4" w:rsidRDefault="00F6304D" w:rsidP="004F0621">
            <w:pPr>
              <w:widowControl w:val="0"/>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577D8807" w14:textId="77777777" w:rsidTr="004F0621">
        <w:trPr>
          <w:trHeight w:val="2240"/>
        </w:trPr>
        <w:tc>
          <w:tcPr>
            <w:tcW w:w="1231" w:type="dxa"/>
            <w:tcBorders>
              <w:top w:val="single" w:sz="6" w:space="0" w:color="auto"/>
              <w:left w:val="single" w:sz="6" w:space="0" w:color="auto"/>
              <w:bottom w:val="single" w:sz="4" w:space="0" w:color="auto"/>
              <w:right w:val="single" w:sz="6" w:space="0" w:color="auto"/>
            </w:tcBorders>
          </w:tcPr>
          <w:p w14:paraId="03BFE2A7"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Зима</w:t>
            </w:r>
          </w:p>
        </w:tc>
        <w:tc>
          <w:tcPr>
            <w:tcW w:w="4394" w:type="dxa"/>
            <w:tcBorders>
              <w:top w:val="single" w:sz="6" w:space="0" w:color="auto"/>
              <w:left w:val="single" w:sz="6" w:space="0" w:color="auto"/>
              <w:bottom w:val="single" w:sz="4" w:space="0" w:color="auto"/>
              <w:right w:val="single" w:sz="6" w:space="0" w:color="auto"/>
            </w:tcBorders>
          </w:tcPr>
          <w:p w14:paraId="7366E5E6" w14:textId="1E49AE63" w:rsidR="00F6304D" w:rsidRPr="00C275B4" w:rsidRDefault="00F6304D" w:rsidP="004F0621">
            <w:pPr>
              <w:widowControl w:val="0"/>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Продолжать знакомить детей с зимо</w:t>
            </w:r>
            <w:r w:rsidR="00382D29">
              <w:rPr>
                <w:rFonts w:ascii="Times New Roman" w:eastAsia="Times New Roman" w:hAnsi="Times New Roman" w:cs="Times New Roman"/>
                <w:sz w:val="24"/>
                <w:szCs w:val="24"/>
              </w:rPr>
              <w:t>й как: временем года, с зимними вида</w:t>
            </w:r>
            <w:r w:rsidRPr="00C275B4">
              <w:rPr>
                <w:rFonts w:ascii="Times New Roman" w:eastAsia="Times New Roman" w:hAnsi="Times New Roman" w:cs="Times New Roman"/>
                <w:sz w:val="24"/>
                <w:szCs w:val="24"/>
              </w:rPr>
              <w:t>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1418" w:type="dxa"/>
            <w:tcBorders>
              <w:top w:val="single" w:sz="6" w:space="0" w:color="auto"/>
              <w:left w:val="single" w:sz="6" w:space="0" w:color="auto"/>
              <w:bottom w:val="single" w:sz="4" w:space="0" w:color="auto"/>
              <w:right w:val="single" w:sz="6" w:space="0" w:color="auto"/>
            </w:tcBorders>
          </w:tcPr>
          <w:p w14:paraId="4D8EA276" w14:textId="77777777" w:rsidR="00F6304D" w:rsidRPr="00C275B4" w:rsidRDefault="00F6304D" w:rsidP="004F0621">
            <w:pPr>
              <w:autoSpaceDE w:val="0"/>
              <w:autoSpaceDN w:val="0"/>
              <w:adjustRightInd w:val="0"/>
              <w:spacing w:after="0" w:line="240" w:lineRule="auto"/>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15 января – 6 февраля</w:t>
            </w:r>
          </w:p>
        </w:tc>
        <w:tc>
          <w:tcPr>
            <w:tcW w:w="2693" w:type="dxa"/>
            <w:tcBorders>
              <w:top w:val="single" w:sz="6" w:space="0" w:color="auto"/>
              <w:left w:val="single" w:sz="6" w:space="0" w:color="auto"/>
              <w:bottom w:val="single" w:sz="4" w:space="0" w:color="auto"/>
              <w:right w:val="single" w:sz="6" w:space="0" w:color="auto"/>
            </w:tcBorders>
          </w:tcPr>
          <w:p w14:paraId="73FB7715"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 «Зима».</w:t>
            </w:r>
          </w:p>
          <w:p w14:paraId="11146841"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Зимняя олимпиада. Выставка</w:t>
            </w:r>
          </w:p>
          <w:p w14:paraId="56F03065"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0F373994" w14:textId="77777777" w:rsidTr="004F0621">
        <w:trPr>
          <w:trHeight w:val="760"/>
        </w:trPr>
        <w:tc>
          <w:tcPr>
            <w:tcW w:w="1231" w:type="dxa"/>
            <w:tcBorders>
              <w:top w:val="single" w:sz="4" w:space="0" w:color="auto"/>
              <w:left w:val="single" w:sz="6" w:space="0" w:color="auto"/>
              <w:bottom w:val="single" w:sz="6" w:space="0" w:color="auto"/>
              <w:right w:val="single" w:sz="6" w:space="0" w:color="auto"/>
            </w:tcBorders>
          </w:tcPr>
          <w:p w14:paraId="05D85F9F" w14:textId="77777777" w:rsidR="00F6304D" w:rsidRPr="00C275B4" w:rsidRDefault="00F6304D" w:rsidP="004F0621">
            <w:pPr>
              <w:widowControl w:val="0"/>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lastRenderedPageBreak/>
              <w:t>День доброты</w:t>
            </w:r>
          </w:p>
        </w:tc>
        <w:tc>
          <w:tcPr>
            <w:tcW w:w="4394" w:type="dxa"/>
            <w:tcBorders>
              <w:top w:val="single" w:sz="4" w:space="0" w:color="auto"/>
              <w:left w:val="single" w:sz="6" w:space="0" w:color="auto"/>
              <w:bottom w:val="single" w:sz="6" w:space="0" w:color="auto"/>
              <w:right w:val="single" w:sz="6" w:space="0" w:color="auto"/>
            </w:tcBorders>
          </w:tcPr>
          <w:p w14:paraId="58D8F987"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Формирование первичных ценностных представлений  о  добре и зле</w:t>
            </w:r>
          </w:p>
        </w:tc>
        <w:tc>
          <w:tcPr>
            <w:tcW w:w="1418" w:type="dxa"/>
            <w:tcBorders>
              <w:top w:val="single" w:sz="4" w:space="0" w:color="auto"/>
              <w:left w:val="single" w:sz="6" w:space="0" w:color="auto"/>
              <w:bottom w:val="single" w:sz="6" w:space="0" w:color="auto"/>
              <w:right w:val="single" w:sz="6" w:space="0" w:color="auto"/>
            </w:tcBorders>
          </w:tcPr>
          <w:p w14:paraId="16E994AD" w14:textId="77777777" w:rsidR="00F6304D" w:rsidRPr="00C275B4" w:rsidRDefault="00F6304D" w:rsidP="004F0621">
            <w:pPr>
              <w:widowControl w:val="0"/>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7 – 14 февраля</w:t>
            </w:r>
          </w:p>
        </w:tc>
        <w:tc>
          <w:tcPr>
            <w:tcW w:w="2693" w:type="dxa"/>
            <w:tcBorders>
              <w:top w:val="single" w:sz="4" w:space="0" w:color="auto"/>
              <w:left w:val="single" w:sz="6" w:space="0" w:color="auto"/>
              <w:bottom w:val="single" w:sz="6" w:space="0" w:color="auto"/>
              <w:right w:val="single" w:sz="6" w:space="0" w:color="auto"/>
            </w:tcBorders>
          </w:tcPr>
          <w:p w14:paraId="19F96227" w14:textId="77777777" w:rsidR="00F6304D" w:rsidRPr="00C275B4" w:rsidRDefault="00F6304D" w:rsidP="004F0621">
            <w:pPr>
              <w:widowControl w:val="0"/>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Подведение итогов недели добрых дел</w:t>
            </w:r>
          </w:p>
        </w:tc>
      </w:tr>
      <w:tr w:rsidR="00F6304D" w:rsidRPr="00C275B4" w14:paraId="5BDDDC7C" w14:textId="77777777" w:rsidTr="004F0621">
        <w:tc>
          <w:tcPr>
            <w:tcW w:w="1231" w:type="dxa"/>
            <w:tcBorders>
              <w:top w:val="single" w:sz="6" w:space="0" w:color="auto"/>
              <w:left w:val="single" w:sz="6" w:space="0" w:color="auto"/>
              <w:bottom w:val="single" w:sz="6" w:space="0" w:color="auto"/>
              <w:right w:val="single" w:sz="6" w:space="0" w:color="auto"/>
            </w:tcBorders>
          </w:tcPr>
          <w:p w14:paraId="54A89A36" w14:textId="77777777" w:rsidR="00F6304D" w:rsidRPr="00C275B4" w:rsidRDefault="00F6304D" w:rsidP="004F0621">
            <w:pPr>
              <w:autoSpaceDE w:val="0"/>
              <w:autoSpaceDN w:val="0"/>
              <w:adjustRightInd w:val="0"/>
              <w:spacing w:after="0" w:line="240" w:lineRule="auto"/>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w:t>
            </w:r>
          </w:p>
          <w:p w14:paraId="6330F357" w14:textId="77777777" w:rsidR="00F6304D" w:rsidRPr="00C275B4" w:rsidRDefault="00F6304D" w:rsidP="004F0621">
            <w:pPr>
              <w:autoSpaceDE w:val="0"/>
              <w:autoSpaceDN w:val="0"/>
              <w:adjustRightInd w:val="0"/>
              <w:spacing w:after="0" w:line="240" w:lineRule="auto"/>
              <w:ind w:hanging="19"/>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защитника Отечества</w:t>
            </w:r>
          </w:p>
        </w:tc>
        <w:tc>
          <w:tcPr>
            <w:tcW w:w="4394" w:type="dxa"/>
            <w:tcBorders>
              <w:top w:val="single" w:sz="6" w:space="0" w:color="auto"/>
              <w:left w:val="single" w:sz="6" w:space="0" w:color="auto"/>
              <w:bottom w:val="single" w:sz="6" w:space="0" w:color="auto"/>
              <w:right w:val="single" w:sz="6" w:space="0" w:color="auto"/>
            </w:tcBorders>
          </w:tcPr>
          <w:p w14:paraId="67F435C2"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w:t>
            </w:r>
            <w:r w:rsidRPr="00C275B4">
              <w:rPr>
                <w:rFonts w:ascii="Times New Roman" w:eastAsia="Times New Roman" w:hAnsi="Times New Roman" w:cs="Times New Roman"/>
                <w:b/>
                <w:bCs/>
                <w:sz w:val="24"/>
                <w:szCs w:val="24"/>
              </w:rPr>
              <w:t xml:space="preserve">в </w:t>
            </w:r>
            <w:r w:rsidRPr="00C275B4">
              <w:rPr>
                <w:rFonts w:ascii="Times New Roman" w:eastAsia="Times New Roman" w:hAnsi="Times New Roman" w:cs="Times New Roman"/>
                <w:sz w:val="24"/>
                <w:szCs w:val="24"/>
              </w:rPr>
              <w:t>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мальчиках стремление быть сильными, смелыми, стать за щитниками Родины; воспитывать в девочках уважение к мальчикам как будущим защитникам Родины.</w:t>
            </w:r>
          </w:p>
        </w:tc>
        <w:tc>
          <w:tcPr>
            <w:tcW w:w="1418" w:type="dxa"/>
            <w:tcBorders>
              <w:top w:val="single" w:sz="6" w:space="0" w:color="auto"/>
              <w:left w:val="single" w:sz="6" w:space="0" w:color="auto"/>
              <w:bottom w:val="single" w:sz="6" w:space="0" w:color="auto"/>
              <w:right w:val="single" w:sz="6" w:space="0" w:color="auto"/>
            </w:tcBorders>
          </w:tcPr>
          <w:p w14:paraId="1EBF358F"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15-23 февраля</w:t>
            </w:r>
          </w:p>
        </w:tc>
        <w:tc>
          <w:tcPr>
            <w:tcW w:w="2693" w:type="dxa"/>
            <w:tcBorders>
              <w:top w:val="single" w:sz="6" w:space="0" w:color="auto"/>
              <w:left w:val="single" w:sz="6" w:space="0" w:color="auto"/>
              <w:bottom w:val="single" w:sz="6" w:space="0" w:color="auto"/>
              <w:right w:val="single" w:sz="6" w:space="0" w:color="auto"/>
            </w:tcBorders>
          </w:tcPr>
          <w:p w14:paraId="28767FE0"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 «23 февраля — день защитника Отечества» Выставка</w:t>
            </w:r>
          </w:p>
          <w:p w14:paraId="65146E71"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15122944" w14:textId="77777777" w:rsidTr="004F0621">
        <w:tc>
          <w:tcPr>
            <w:tcW w:w="1231" w:type="dxa"/>
            <w:tcBorders>
              <w:top w:val="single" w:sz="6" w:space="0" w:color="auto"/>
              <w:left w:val="single" w:sz="6" w:space="0" w:color="auto"/>
              <w:bottom w:val="single" w:sz="6" w:space="0" w:color="auto"/>
              <w:right w:val="single" w:sz="6" w:space="0" w:color="auto"/>
            </w:tcBorders>
          </w:tcPr>
          <w:p w14:paraId="69606F6A" w14:textId="77777777" w:rsidR="00F6304D" w:rsidRPr="00C275B4" w:rsidRDefault="00F6304D" w:rsidP="004F0621">
            <w:pPr>
              <w:autoSpaceDE w:val="0"/>
              <w:autoSpaceDN w:val="0"/>
              <w:adjustRightInd w:val="0"/>
              <w:spacing w:after="0" w:line="240" w:lineRule="auto"/>
              <w:ind w:firstLine="19"/>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Международный женский день </w:t>
            </w:r>
          </w:p>
        </w:tc>
        <w:tc>
          <w:tcPr>
            <w:tcW w:w="4394" w:type="dxa"/>
            <w:tcBorders>
              <w:top w:val="single" w:sz="6" w:space="0" w:color="auto"/>
              <w:left w:val="single" w:sz="6" w:space="0" w:color="auto"/>
              <w:bottom w:val="single" w:sz="6" w:space="0" w:color="auto"/>
              <w:right w:val="single" w:sz="6" w:space="0" w:color="auto"/>
            </w:tcBorders>
          </w:tcPr>
          <w:p w14:paraId="339F24B4" w14:textId="663CEDE5"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w:t>
            </w:r>
            <w:r w:rsidR="004F0621">
              <w:rPr>
                <w:rFonts w:ascii="Times New Roman" w:eastAsia="Times New Roman" w:hAnsi="Times New Roman" w:cs="Times New Roman"/>
                <w:sz w:val="24"/>
                <w:szCs w:val="24"/>
              </w:rPr>
              <w:t xml:space="preserve">ение к воспитателям. Расширять </w:t>
            </w:r>
            <w:r w:rsidRPr="00C275B4">
              <w:rPr>
                <w:rFonts w:ascii="Times New Roman" w:eastAsia="Times New Roman" w:hAnsi="Times New Roman" w:cs="Times New Roman"/>
                <w:sz w:val="24"/>
                <w:szCs w:val="24"/>
              </w:rPr>
              <w:t xml:space="preserve">гендерные представления, воспитывать </w:t>
            </w:r>
            <w:r w:rsidRPr="00C275B4">
              <w:rPr>
                <w:rFonts w:ascii="Times New Roman" w:eastAsia="Times New Roman" w:hAnsi="Times New Roman" w:cs="Times New Roman"/>
                <w:bCs/>
                <w:sz w:val="24"/>
                <w:szCs w:val="24"/>
              </w:rPr>
              <w:t>в</w:t>
            </w:r>
            <w:r w:rsidRPr="00C275B4">
              <w:rPr>
                <w:rFonts w:ascii="Times New Roman" w:eastAsia="Times New Roman" w:hAnsi="Times New Roman" w:cs="Times New Roman"/>
                <w:b/>
                <w:bCs/>
                <w:sz w:val="24"/>
                <w:szCs w:val="24"/>
              </w:rPr>
              <w:t xml:space="preserve"> </w:t>
            </w:r>
            <w:r w:rsidRPr="00C275B4">
              <w:rPr>
                <w:rFonts w:ascii="Times New Roman" w:eastAsia="Times New Roman" w:hAnsi="Times New Roman" w:cs="Times New Roman"/>
                <w:sz w:val="24"/>
                <w:szCs w:val="24"/>
              </w:rPr>
              <w:t xml:space="preserve">мальчиках представление о том, что мужчины должны внимательно и уважительно относиться к женщинам. Привлекать детей </w:t>
            </w:r>
            <w:r w:rsidRPr="00C275B4">
              <w:rPr>
                <w:rFonts w:ascii="Times New Roman" w:eastAsia="Times New Roman" w:hAnsi="Times New Roman" w:cs="Times New Roman"/>
                <w:iCs/>
                <w:sz w:val="24"/>
                <w:szCs w:val="24"/>
              </w:rPr>
              <w:t>к</w:t>
            </w:r>
            <w:r w:rsidRPr="00C275B4">
              <w:rPr>
                <w:rFonts w:ascii="Times New Roman" w:eastAsia="Times New Roman" w:hAnsi="Times New Roman" w:cs="Times New Roman"/>
                <w:i/>
                <w:iCs/>
                <w:sz w:val="24"/>
                <w:szCs w:val="24"/>
              </w:rPr>
              <w:t xml:space="preserve"> </w:t>
            </w:r>
            <w:r w:rsidRPr="00C275B4">
              <w:rPr>
                <w:rFonts w:ascii="Times New Roman" w:eastAsia="Times New Roman" w:hAnsi="Times New Roman" w:cs="Times New Roman"/>
                <w:sz w:val="24"/>
                <w:szCs w:val="24"/>
              </w:rPr>
              <w:t>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tc>
        <w:tc>
          <w:tcPr>
            <w:tcW w:w="1418" w:type="dxa"/>
            <w:tcBorders>
              <w:top w:val="single" w:sz="6" w:space="0" w:color="auto"/>
              <w:left w:val="single" w:sz="6" w:space="0" w:color="auto"/>
              <w:bottom w:val="single" w:sz="6" w:space="0" w:color="auto"/>
              <w:right w:val="single" w:sz="6" w:space="0" w:color="auto"/>
            </w:tcBorders>
          </w:tcPr>
          <w:p w14:paraId="7B4FD625"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24 февраля — 8 марта</w:t>
            </w:r>
          </w:p>
        </w:tc>
        <w:tc>
          <w:tcPr>
            <w:tcW w:w="2693" w:type="dxa"/>
            <w:tcBorders>
              <w:top w:val="single" w:sz="6" w:space="0" w:color="auto"/>
              <w:left w:val="single" w:sz="6" w:space="0" w:color="auto"/>
              <w:bottom w:val="single" w:sz="6" w:space="0" w:color="auto"/>
              <w:right w:val="single" w:sz="6" w:space="0" w:color="auto"/>
            </w:tcBorders>
          </w:tcPr>
          <w:p w14:paraId="40D73198"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 »8 Марта». Выставка</w:t>
            </w:r>
          </w:p>
          <w:p w14:paraId="1A965A48"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1D251C92" w14:textId="77777777" w:rsidTr="004F0621">
        <w:tc>
          <w:tcPr>
            <w:tcW w:w="1231" w:type="dxa"/>
            <w:tcBorders>
              <w:top w:val="single" w:sz="6" w:space="0" w:color="auto"/>
              <w:left w:val="single" w:sz="6" w:space="0" w:color="auto"/>
              <w:bottom w:val="single" w:sz="6" w:space="0" w:color="auto"/>
              <w:right w:val="single" w:sz="6" w:space="0" w:color="auto"/>
            </w:tcBorders>
          </w:tcPr>
          <w:p w14:paraId="74C5D683"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Народная культура и традиции</w:t>
            </w:r>
          </w:p>
        </w:tc>
        <w:tc>
          <w:tcPr>
            <w:tcW w:w="4394" w:type="dxa"/>
            <w:tcBorders>
              <w:top w:val="single" w:sz="6" w:space="0" w:color="auto"/>
              <w:left w:val="single" w:sz="6" w:space="0" w:color="auto"/>
              <w:bottom w:val="single" w:sz="6" w:space="0" w:color="auto"/>
              <w:right w:val="single" w:sz="6" w:space="0" w:color="auto"/>
            </w:tcBorders>
          </w:tcPr>
          <w:p w14:paraId="64C3645C" w14:textId="730ED81E"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Продолжать знакомить детей с народными традициями и обычаями, с народным декоративно прикладным искусством (</w:t>
            </w:r>
            <w:r w:rsidR="00382D29">
              <w:rPr>
                <w:rFonts w:ascii="Times New Roman" w:eastAsia="Times New Roman" w:hAnsi="Times New Roman" w:cs="Times New Roman"/>
                <w:sz w:val="24"/>
                <w:szCs w:val="24"/>
              </w:rPr>
              <w:t xml:space="preserve">Городец, </w:t>
            </w:r>
            <w:proofErr w:type="spellStart"/>
            <w:r w:rsidR="00382D29">
              <w:rPr>
                <w:rFonts w:ascii="Times New Roman" w:eastAsia="Times New Roman" w:hAnsi="Times New Roman" w:cs="Times New Roman"/>
                <w:sz w:val="24"/>
                <w:szCs w:val="24"/>
              </w:rPr>
              <w:t>Полхов</w:t>
            </w:r>
            <w:proofErr w:type="spellEnd"/>
            <w:r w:rsidR="00382D29">
              <w:rPr>
                <w:rFonts w:ascii="Times New Roman" w:eastAsia="Times New Roman" w:hAnsi="Times New Roman" w:cs="Times New Roman"/>
                <w:sz w:val="24"/>
                <w:szCs w:val="24"/>
              </w:rPr>
              <w:t xml:space="preserve"> Майдан, Гжель). </w:t>
            </w:r>
            <w:r w:rsidRPr="00C275B4">
              <w:rPr>
                <w:rFonts w:ascii="Times New Roman" w:eastAsia="Times New Roman" w:hAnsi="Times New Roman" w:cs="Times New Roman"/>
                <w:sz w:val="24"/>
                <w:szCs w:val="24"/>
              </w:rPr>
              <w:t xml:space="preserve">Расширять представления о народных игрушках (матрешки — городецкая, </w:t>
            </w:r>
            <w:proofErr w:type="spellStart"/>
            <w:r w:rsidRPr="00C275B4">
              <w:rPr>
                <w:rFonts w:ascii="Times New Roman" w:eastAsia="Times New Roman" w:hAnsi="Times New Roman" w:cs="Times New Roman"/>
                <w:sz w:val="24"/>
                <w:szCs w:val="24"/>
              </w:rPr>
              <w:t>богородская</w:t>
            </w:r>
            <w:proofErr w:type="spellEnd"/>
            <w:r w:rsidRPr="00C275B4">
              <w:rPr>
                <w:rFonts w:ascii="Times New Roman" w:eastAsia="Times New Roman" w:hAnsi="Times New Roman" w:cs="Times New Roman"/>
                <w:sz w:val="24"/>
                <w:szCs w:val="24"/>
              </w:rPr>
              <w:t xml:space="preserve">; бирюльки). Знакомить с национальным декоративно </w:t>
            </w:r>
            <w:r w:rsidR="00382D29">
              <w:rPr>
                <w:rFonts w:ascii="Times New Roman" w:eastAsia="Times New Roman" w:hAnsi="Times New Roman" w:cs="Times New Roman"/>
                <w:sz w:val="24"/>
                <w:szCs w:val="24"/>
              </w:rPr>
              <w:t>-</w:t>
            </w:r>
            <w:r w:rsidRPr="00C275B4">
              <w:rPr>
                <w:rFonts w:ascii="Times New Roman" w:eastAsia="Times New Roman" w:hAnsi="Times New Roman" w:cs="Times New Roman"/>
                <w:sz w:val="24"/>
                <w:szCs w:val="24"/>
              </w:rPr>
              <w:t>прикладным искусством. Рассказать о русской избе и других строениях, их внутреннем убранстве, предметах быта, одежды.</w:t>
            </w:r>
          </w:p>
        </w:tc>
        <w:tc>
          <w:tcPr>
            <w:tcW w:w="1418" w:type="dxa"/>
            <w:tcBorders>
              <w:top w:val="single" w:sz="6" w:space="0" w:color="auto"/>
              <w:left w:val="single" w:sz="6" w:space="0" w:color="auto"/>
              <w:bottom w:val="single" w:sz="6" w:space="0" w:color="auto"/>
              <w:right w:val="single" w:sz="6" w:space="0" w:color="auto"/>
            </w:tcBorders>
          </w:tcPr>
          <w:p w14:paraId="36EE1888"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9-21 марта</w:t>
            </w:r>
          </w:p>
        </w:tc>
        <w:tc>
          <w:tcPr>
            <w:tcW w:w="2693" w:type="dxa"/>
            <w:tcBorders>
              <w:top w:val="single" w:sz="6" w:space="0" w:color="auto"/>
              <w:left w:val="single" w:sz="6" w:space="0" w:color="auto"/>
              <w:bottom w:val="single" w:sz="6" w:space="0" w:color="auto"/>
              <w:right w:val="single" w:sz="6" w:space="0" w:color="auto"/>
            </w:tcBorders>
          </w:tcPr>
          <w:p w14:paraId="672FDD97"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Фольклорный</w:t>
            </w:r>
          </w:p>
          <w:p w14:paraId="3254CEEF"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w:t>
            </w:r>
          </w:p>
          <w:p w14:paraId="7A9381EF"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Выставка</w:t>
            </w:r>
          </w:p>
          <w:p w14:paraId="07ECA93C"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63B8220E" w14:textId="77777777" w:rsidTr="004F0621">
        <w:tc>
          <w:tcPr>
            <w:tcW w:w="1231" w:type="dxa"/>
            <w:tcBorders>
              <w:top w:val="single" w:sz="6" w:space="0" w:color="auto"/>
              <w:left w:val="single" w:sz="6" w:space="0" w:color="auto"/>
              <w:bottom w:val="single" w:sz="6" w:space="0" w:color="auto"/>
              <w:right w:val="single" w:sz="6" w:space="0" w:color="auto"/>
            </w:tcBorders>
          </w:tcPr>
          <w:p w14:paraId="33C5C23D"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театра</w:t>
            </w:r>
          </w:p>
        </w:tc>
        <w:tc>
          <w:tcPr>
            <w:tcW w:w="4394" w:type="dxa"/>
            <w:tcBorders>
              <w:top w:val="single" w:sz="6" w:space="0" w:color="auto"/>
              <w:left w:val="single" w:sz="6" w:space="0" w:color="auto"/>
              <w:bottom w:val="single" w:sz="6" w:space="0" w:color="auto"/>
              <w:right w:val="single" w:sz="6" w:space="0" w:color="auto"/>
            </w:tcBorders>
          </w:tcPr>
          <w:p w14:paraId="44B976A7"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Приобщение и формирование положительного отношения к театральному искусству</w:t>
            </w:r>
          </w:p>
        </w:tc>
        <w:tc>
          <w:tcPr>
            <w:tcW w:w="1418" w:type="dxa"/>
            <w:tcBorders>
              <w:top w:val="single" w:sz="6" w:space="0" w:color="auto"/>
              <w:left w:val="single" w:sz="6" w:space="0" w:color="auto"/>
              <w:bottom w:val="single" w:sz="6" w:space="0" w:color="auto"/>
              <w:right w:val="single" w:sz="6" w:space="0" w:color="auto"/>
            </w:tcBorders>
          </w:tcPr>
          <w:p w14:paraId="1A09AC01"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23-30 марта</w:t>
            </w:r>
          </w:p>
        </w:tc>
        <w:tc>
          <w:tcPr>
            <w:tcW w:w="2693" w:type="dxa"/>
            <w:tcBorders>
              <w:top w:val="single" w:sz="6" w:space="0" w:color="auto"/>
              <w:left w:val="single" w:sz="6" w:space="0" w:color="auto"/>
              <w:bottom w:val="single" w:sz="6" w:space="0" w:color="auto"/>
              <w:right w:val="single" w:sz="6" w:space="0" w:color="auto"/>
            </w:tcBorders>
          </w:tcPr>
          <w:p w14:paraId="001852D9"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-посещение (экскурсия) театра.</w:t>
            </w:r>
          </w:p>
          <w:p w14:paraId="402EEFF3"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lastRenderedPageBreak/>
              <w:t>-музыкально-театрализованное представление</w:t>
            </w:r>
          </w:p>
        </w:tc>
      </w:tr>
      <w:tr w:rsidR="00F6304D" w:rsidRPr="00C275B4" w14:paraId="426D7090" w14:textId="77777777" w:rsidTr="004F0621">
        <w:tc>
          <w:tcPr>
            <w:tcW w:w="1231" w:type="dxa"/>
            <w:tcBorders>
              <w:top w:val="single" w:sz="6" w:space="0" w:color="auto"/>
              <w:left w:val="single" w:sz="6" w:space="0" w:color="auto"/>
              <w:bottom w:val="single" w:sz="6" w:space="0" w:color="auto"/>
              <w:right w:val="single" w:sz="6" w:space="0" w:color="auto"/>
            </w:tcBorders>
          </w:tcPr>
          <w:p w14:paraId="29FF6654"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lastRenderedPageBreak/>
              <w:t>Весна</w:t>
            </w:r>
          </w:p>
        </w:tc>
        <w:tc>
          <w:tcPr>
            <w:tcW w:w="4394" w:type="dxa"/>
            <w:tcBorders>
              <w:top w:val="single" w:sz="6" w:space="0" w:color="auto"/>
              <w:left w:val="single" w:sz="6" w:space="0" w:color="auto"/>
              <w:bottom w:val="single" w:sz="6" w:space="0" w:color="auto"/>
              <w:right w:val="single" w:sz="6" w:space="0" w:color="auto"/>
            </w:tcBorders>
          </w:tcPr>
          <w:p w14:paraId="460565EE"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Формировать у детей обобщенные представления о весне как времени года,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1418" w:type="dxa"/>
            <w:tcBorders>
              <w:top w:val="single" w:sz="6" w:space="0" w:color="auto"/>
              <w:left w:val="single" w:sz="6" w:space="0" w:color="auto"/>
              <w:bottom w:val="single" w:sz="6" w:space="0" w:color="auto"/>
              <w:right w:val="single" w:sz="6" w:space="0" w:color="auto"/>
            </w:tcBorders>
          </w:tcPr>
          <w:p w14:paraId="582424E4"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1-15 апреля</w:t>
            </w:r>
          </w:p>
        </w:tc>
        <w:tc>
          <w:tcPr>
            <w:tcW w:w="2693" w:type="dxa"/>
            <w:tcBorders>
              <w:top w:val="single" w:sz="6" w:space="0" w:color="auto"/>
              <w:left w:val="single" w:sz="6" w:space="0" w:color="auto"/>
              <w:bottom w:val="single" w:sz="6" w:space="0" w:color="auto"/>
              <w:right w:val="single" w:sz="6" w:space="0" w:color="auto"/>
            </w:tcBorders>
          </w:tcPr>
          <w:p w14:paraId="7DA818F7"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w:t>
            </w:r>
          </w:p>
          <w:p w14:paraId="34D2A947"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«Весна красна». </w:t>
            </w:r>
          </w:p>
          <w:p w14:paraId="10B4D1DA"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Земли — 22 апреля. Выставка</w:t>
            </w:r>
          </w:p>
          <w:p w14:paraId="03E34F7F"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F6304D" w:rsidRPr="00C275B4" w14:paraId="0851EE71" w14:textId="77777777" w:rsidTr="004F0621">
        <w:tc>
          <w:tcPr>
            <w:tcW w:w="1231" w:type="dxa"/>
            <w:tcBorders>
              <w:top w:val="single" w:sz="6" w:space="0" w:color="auto"/>
              <w:left w:val="single" w:sz="6" w:space="0" w:color="auto"/>
              <w:bottom w:val="single" w:sz="6" w:space="0" w:color="auto"/>
              <w:right w:val="single" w:sz="6" w:space="0" w:color="auto"/>
            </w:tcBorders>
          </w:tcPr>
          <w:p w14:paraId="7B840B57" w14:textId="77777777" w:rsidR="00F6304D" w:rsidRPr="00C275B4" w:rsidRDefault="00F6304D"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Победы</w:t>
            </w:r>
          </w:p>
        </w:tc>
        <w:tc>
          <w:tcPr>
            <w:tcW w:w="4394" w:type="dxa"/>
            <w:tcBorders>
              <w:top w:val="single" w:sz="6" w:space="0" w:color="auto"/>
              <w:left w:val="single" w:sz="6" w:space="0" w:color="auto"/>
              <w:bottom w:val="single" w:sz="6" w:space="0" w:color="auto"/>
              <w:right w:val="single" w:sz="6" w:space="0" w:color="auto"/>
            </w:tcBorders>
          </w:tcPr>
          <w:p w14:paraId="13B4104E"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 xml:space="preserve">Воспитывать детей в духе патриотизма, любви к Родине. Расширять знания </w:t>
            </w:r>
            <w:r w:rsidRPr="00C275B4">
              <w:rPr>
                <w:rFonts w:ascii="Times New Roman" w:eastAsia="Times New Roman" w:hAnsi="Times New Roman" w:cs="Times New Roman"/>
                <w:iCs/>
                <w:sz w:val="24"/>
                <w:szCs w:val="24"/>
              </w:rPr>
              <w:t>о</w:t>
            </w:r>
            <w:r w:rsidRPr="00C275B4">
              <w:rPr>
                <w:rFonts w:ascii="Times New Roman" w:eastAsia="Times New Roman" w:hAnsi="Times New Roman" w:cs="Times New Roman"/>
                <w:i/>
                <w:iCs/>
                <w:sz w:val="24"/>
                <w:szCs w:val="24"/>
              </w:rPr>
              <w:t xml:space="preserve"> </w:t>
            </w:r>
            <w:r w:rsidRPr="00C275B4">
              <w:rPr>
                <w:rFonts w:ascii="Times New Roman" w:eastAsia="Times New Roman" w:hAnsi="Times New Roman" w:cs="Times New Roman"/>
                <w:sz w:val="24"/>
                <w:szCs w:val="24"/>
              </w:rPr>
              <w:t>героях Великой Отечественной войны, о победе нашей страны в войне. Знакомить с памятниками героям      Великой Отечественной войны.</w:t>
            </w:r>
          </w:p>
        </w:tc>
        <w:tc>
          <w:tcPr>
            <w:tcW w:w="1418" w:type="dxa"/>
            <w:tcBorders>
              <w:top w:val="single" w:sz="6" w:space="0" w:color="auto"/>
              <w:left w:val="single" w:sz="6" w:space="0" w:color="auto"/>
              <w:bottom w:val="single" w:sz="6" w:space="0" w:color="auto"/>
              <w:right w:val="single" w:sz="6" w:space="0" w:color="auto"/>
            </w:tcBorders>
          </w:tcPr>
          <w:p w14:paraId="7DE23203" w14:textId="77777777" w:rsidR="00F6304D" w:rsidRPr="00C275B4" w:rsidRDefault="00F6304D" w:rsidP="004F0621">
            <w:pPr>
              <w:autoSpaceDE w:val="0"/>
              <w:autoSpaceDN w:val="0"/>
              <w:adjustRightInd w:val="0"/>
              <w:spacing w:after="0" w:line="240" w:lineRule="auto"/>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15 апреля —</w:t>
            </w:r>
          </w:p>
          <w:p w14:paraId="69A58756" w14:textId="77777777" w:rsidR="00F6304D" w:rsidRPr="00C275B4" w:rsidRDefault="00F6304D"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9 мая</w:t>
            </w:r>
          </w:p>
        </w:tc>
        <w:tc>
          <w:tcPr>
            <w:tcW w:w="2693" w:type="dxa"/>
            <w:tcBorders>
              <w:top w:val="single" w:sz="6" w:space="0" w:color="auto"/>
              <w:left w:val="single" w:sz="6" w:space="0" w:color="auto"/>
              <w:bottom w:val="single" w:sz="6" w:space="0" w:color="auto"/>
              <w:right w:val="single" w:sz="6" w:space="0" w:color="auto"/>
            </w:tcBorders>
          </w:tcPr>
          <w:p w14:paraId="0E45DDF7"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 «День Победы". Выставка</w:t>
            </w:r>
          </w:p>
          <w:p w14:paraId="2960F98A" w14:textId="77777777" w:rsidR="00F6304D" w:rsidRPr="00C275B4" w:rsidRDefault="00F6304D" w:rsidP="004F0621">
            <w:pPr>
              <w:autoSpaceDE w:val="0"/>
              <w:autoSpaceDN w:val="0"/>
              <w:adjustRightInd w:val="0"/>
              <w:spacing w:after="0" w:line="240" w:lineRule="auto"/>
              <w:ind w:firstLine="102"/>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r w:rsidR="004F0621" w:rsidRPr="00C275B4" w14:paraId="07797EFC" w14:textId="77777777" w:rsidTr="004F0621">
        <w:trPr>
          <w:trHeight w:val="505"/>
        </w:trPr>
        <w:tc>
          <w:tcPr>
            <w:tcW w:w="1231" w:type="dxa"/>
            <w:tcBorders>
              <w:top w:val="single" w:sz="6" w:space="0" w:color="auto"/>
              <w:left w:val="single" w:sz="6" w:space="0" w:color="auto"/>
              <w:bottom w:val="single" w:sz="4" w:space="0" w:color="auto"/>
              <w:right w:val="single" w:sz="6" w:space="0" w:color="auto"/>
            </w:tcBorders>
          </w:tcPr>
          <w:p w14:paraId="4A350738" w14:textId="54294770" w:rsidR="004F0621" w:rsidRPr="00B74768"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B74768">
              <w:rPr>
                <w:rFonts w:ascii="Times New Roman" w:hAnsi="Times New Roman" w:cs="Times New Roman"/>
                <w:sz w:val="24"/>
                <w:szCs w:val="24"/>
              </w:rPr>
              <w:t>Мой город, моя страна, моя планета</w:t>
            </w:r>
          </w:p>
        </w:tc>
        <w:tc>
          <w:tcPr>
            <w:tcW w:w="4394" w:type="dxa"/>
            <w:tcBorders>
              <w:top w:val="single" w:sz="6" w:space="0" w:color="auto"/>
              <w:left w:val="single" w:sz="6" w:space="0" w:color="auto"/>
              <w:bottom w:val="single" w:sz="4" w:space="0" w:color="auto"/>
              <w:right w:val="single" w:sz="6" w:space="0" w:color="auto"/>
            </w:tcBorders>
          </w:tcPr>
          <w:p w14:paraId="4EA680B5" w14:textId="77777777" w:rsidR="004F0621" w:rsidRPr="00B74768" w:rsidRDefault="004F0621" w:rsidP="004F0621">
            <w:pPr>
              <w:adjustRightInd w:val="0"/>
              <w:ind w:firstLine="244"/>
              <w:rPr>
                <w:rFonts w:ascii="Times New Roman" w:hAnsi="Times New Roman" w:cs="Times New Roman"/>
                <w:sz w:val="24"/>
                <w:szCs w:val="24"/>
              </w:rPr>
            </w:pPr>
            <w:r w:rsidRPr="00B74768">
              <w:rPr>
                <w:rFonts w:ascii="Times New Roman" w:hAnsi="Times New Roman" w:cs="Times New Roman"/>
                <w:sz w:val="24"/>
                <w:szCs w:val="24"/>
              </w:rPr>
              <w:t xml:space="preserve">Расширять представления детей </w:t>
            </w:r>
            <w:r w:rsidRPr="00B74768">
              <w:rPr>
                <w:rFonts w:ascii="Times New Roman" w:hAnsi="Times New Roman" w:cs="Times New Roman"/>
                <w:i/>
                <w:iCs/>
                <w:sz w:val="24"/>
                <w:szCs w:val="24"/>
              </w:rPr>
              <w:t xml:space="preserve">о </w:t>
            </w:r>
            <w:r w:rsidRPr="00B74768">
              <w:rPr>
                <w:rFonts w:ascii="Times New Roman" w:hAnsi="Times New Roman" w:cs="Times New Roman"/>
                <w:sz w:val="24"/>
                <w:szCs w:val="24"/>
              </w:rPr>
              <w:t xml:space="preserve">родном крае. Продолжать знакомить с достопримечательностями региона, в котором </w:t>
            </w:r>
            <w:r w:rsidRPr="00B74768">
              <w:rPr>
                <w:rFonts w:ascii="Times New Roman" w:hAnsi="Times New Roman" w:cs="Times New Roman"/>
                <w:iCs/>
                <w:sz w:val="24"/>
                <w:szCs w:val="24"/>
              </w:rPr>
              <w:t>живут</w:t>
            </w:r>
            <w:r w:rsidRPr="00B74768">
              <w:rPr>
                <w:rFonts w:ascii="Times New Roman" w:hAnsi="Times New Roman" w:cs="Times New Roman"/>
                <w:i/>
                <w:iCs/>
                <w:sz w:val="24"/>
                <w:szCs w:val="24"/>
              </w:rPr>
              <w:t xml:space="preserve"> </w:t>
            </w:r>
            <w:r w:rsidRPr="00B74768">
              <w:rPr>
                <w:rFonts w:ascii="Times New Roman" w:hAnsi="Times New Roman" w:cs="Times New Roman"/>
                <w:sz w:val="24"/>
                <w:szCs w:val="24"/>
              </w:rPr>
              <w:t>дети.</w:t>
            </w:r>
          </w:p>
          <w:p w14:paraId="6F62C296" w14:textId="64A4849B" w:rsidR="004F0621" w:rsidRPr="00B74768" w:rsidRDefault="004F0621"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B74768">
              <w:rPr>
                <w:rFonts w:ascii="Times New Roman" w:hAnsi="Times New Roman" w:cs="Times New Roman"/>
                <w:sz w:val="24"/>
                <w:szCs w:val="24"/>
              </w:rPr>
              <w:t>Воспитывать любовь к «малой Родине», гордость за достижения своей страны. Рассказывать детям о том, что Земля — наш общий дом, на Земле много разных стран. Объяснять, как важно жить в мире со всеми народами, знать и уважать их культуру, обычаи и традиции.</w:t>
            </w:r>
          </w:p>
        </w:tc>
        <w:tc>
          <w:tcPr>
            <w:tcW w:w="1418" w:type="dxa"/>
            <w:tcBorders>
              <w:top w:val="single" w:sz="6" w:space="0" w:color="auto"/>
              <w:left w:val="single" w:sz="6" w:space="0" w:color="auto"/>
              <w:bottom w:val="single" w:sz="4" w:space="0" w:color="auto"/>
              <w:right w:val="single" w:sz="6" w:space="0" w:color="auto"/>
            </w:tcBorders>
          </w:tcPr>
          <w:p w14:paraId="3ACFED21" w14:textId="352F5A2A" w:rsidR="004F0621" w:rsidRPr="00B74768" w:rsidRDefault="004F0621"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B74768">
              <w:rPr>
                <w:rFonts w:ascii="Times New Roman" w:hAnsi="Times New Roman" w:cs="Times New Roman"/>
                <w:sz w:val="24"/>
                <w:szCs w:val="24"/>
              </w:rPr>
              <w:t>10 мая -17 мая</w:t>
            </w:r>
          </w:p>
        </w:tc>
        <w:tc>
          <w:tcPr>
            <w:tcW w:w="2693" w:type="dxa"/>
            <w:tcBorders>
              <w:top w:val="single" w:sz="6" w:space="0" w:color="auto"/>
              <w:left w:val="single" w:sz="6" w:space="0" w:color="auto"/>
              <w:bottom w:val="single" w:sz="4" w:space="0" w:color="auto"/>
              <w:right w:val="single" w:sz="6" w:space="0" w:color="auto"/>
            </w:tcBorders>
          </w:tcPr>
          <w:p w14:paraId="4B940B25" w14:textId="77777777" w:rsidR="004F0621" w:rsidRPr="00B74768" w:rsidRDefault="004F0621" w:rsidP="004F0621">
            <w:pPr>
              <w:adjustRightInd w:val="0"/>
              <w:ind w:firstLine="244"/>
              <w:rPr>
                <w:rFonts w:ascii="Times New Roman" w:hAnsi="Times New Roman" w:cs="Times New Roman"/>
                <w:sz w:val="24"/>
                <w:szCs w:val="24"/>
              </w:rPr>
            </w:pPr>
            <w:r w:rsidRPr="00B74768">
              <w:rPr>
                <w:rFonts w:ascii="Times New Roman" w:hAnsi="Times New Roman" w:cs="Times New Roman"/>
                <w:sz w:val="24"/>
                <w:szCs w:val="24"/>
              </w:rPr>
              <w:t>Выставка</w:t>
            </w:r>
          </w:p>
          <w:p w14:paraId="57F25A27" w14:textId="097C6961" w:rsidR="004F0621" w:rsidRPr="00B74768"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B74768">
              <w:rPr>
                <w:rFonts w:ascii="Times New Roman" w:hAnsi="Times New Roman" w:cs="Times New Roman"/>
                <w:sz w:val="24"/>
                <w:szCs w:val="24"/>
              </w:rPr>
              <w:t>детского творчества.</w:t>
            </w:r>
          </w:p>
        </w:tc>
      </w:tr>
      <w:tr w:rsidR="004F0621" w:rsidRPr="00C275B4" w14:paraId="4C6E0C0C" w14:textId="77777777" w:rsidTr="004F0621">
        <w:trPr>
          <w:trHeight w:val="2819"/>
        </w:trPr>
        <w:tc>
          <w:tcPr>
            <w:tcW w:w="1231" w:type="dxa"/>
            <w:tcBorders>
              <w:top w:val="single" w:sz="4" w:space="0" w:color="auto"/>
              <w:left w:val="single" w:sz="6" w:space="0" w:color="auto"/>
              <w:bottom w:val="single" w:sz="6" w:space="0" w:color="auto"/>
              <w:right w:val="single" w:sz="6" w:space="0" w:color="auto"/>
            </w:tcBorders>
          </w:tcPr>
          <w:p w14:paraId="7B8924C0" w14:textId="3635CFAF" w:rsidR="004F0621"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Лето</w:t>
            </w:r>
          </w:p>
        </w:tc>
        <w:tc>
          <w:tcPr>
            <w:tcW w:w="4394" w:type="dxa"/>
            <w:tcBorders>
              <w:top w:val="single" w:sz="4" w:space="0" w:color="auto"/>
              <w:left w:val="single" w:sz="6" w:space="0" w:color="auto"/>
              <w:bottom w:val="single" w:sz="6" w:space="0" w:color="auto"/>
              <w:right w:val="single" w:sz="6" w:space="0" w:color="auto"/>
            </w:tcBorders>
          </w:tcPr>
          <w:p w14:paraId="5753C412" w14:textId="5102E37A" w:rsidR="004F0621" w:rsidRDefault="004F0621"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1418" w:type="dxa"/>
            <w:tcBorders>
              <w:top w:val="single" w:sz="4" w:space="0" w:color="auto"/>
              <w:left w:val="single" w:sz="6" w:space="0" w:color="auto"/>
              <w:bottom w:val="single" w:sz="6" w:space="0" w:color="auto"/>
              <w:right w:val="single" w:sz="6" w:space="0" w:color="auto"/>
            </w:tcBorders>
          </w:tcPr>
          <w:p w14:paraId="4395DD27" w14:textId="4B1649E2" w:rsidR="004F0621" w:rsidRDefault="004F0621" w:rsidP="004F0621">
            <w:pPr>
              <w:autoSpaceDE w:val="0"/>
              <w:autoSpaceDN w:val="0"/>
              <w:adjustRightInd w:val="0"/>
              <w:spacing w:after="0" w:line="240" w:lineRule="auto"/>
              <w:ind w:firstLine="386"/>
              <w:jc w:val="both"/>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10-31 мая</w:t>
            </w:r>
          </w:p>
        </w:tc>
        <w:tc>
          <w:tcPr>
            <w:tcW w:w="2693" w:type="dxa"/>
            <w:tcBorders>
              <w:top w:val="single" w:sz="4" w:space="0" w:color="auto"/>
              <w:left w:val="single" w:sz="6" w:space="0" w:color="auto"/>
              <w:bottom w:val="single" w:sz="6" w:space="0" w:color="auto"/>
              <w:right w:val="single" w:sz="6" w:space="0" w:color="auto"/>
            </w:tcBorders>
          </w:tcPr>
          <w:p w14:paraId="7E3F3852" w14:textId="77777777" w:rsidR="004F0621" w:rsidRPr="00C275B4"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Праздник</w:t>
            </w:r>
          </w:p>
          <w:p w14:paraId="5A608A9D" w14:textId="77777777" w:rsidR="004F0621" w:rsidRPr="00C275B4"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-Лето»</w:t>
            </w:r>
          </w:p>
          <w:p w14:paraId="44B2875F" w14:textId="77777777" w:rsidR="004F0621" w:rsidRPr="00C275B4"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День защиты окружающей среды — 5 июня. Выставка</w:t>
            </w:r>
          </w:p>
          <w:p w14:paraId="6751E93F" w14:textId="1000154A" w:rsidR="004F0621" w:rsidRDefault="004F0621" w:rsidP="004F0621">
            <w:pPr>
              <w:autoSpaceDE w:val="0"/>
              <w:autoSpaceDN w:val="0"/>
              <w:adjustRightInd w:val="0"/>
              <w:spacing w:after="0" w:line="240" w:lineRule="auto"/>
              <w:ind w:firstLine="102"/>
              <w:rPr>
                <w:rFonts w:ascii="Times New Roman" w:eastAsia="Times New Roman" w:hAnsi="Times New Roman" w:cs="Times New Roman"/>
                <w:sz w:val="24"/>
                <w:szCs w:val="24"/>
              </w:rPr>
            </w:pPr>
            <w:r w:rsidRPr="00C275B4">
              <w:rPr>
                <w:rFonts w:ascii="Times New Roman" w:eastAsia="Times New Roman" w:hAnsi="Times New Roman" w:cs="Times New Roman"/>
                <w:sz w:val="24"/>
                <w:szCs w:val="24"/>
              </w:rPr>
              <w:t>детского творчества.</w:t>
            </w:r>
          </w:p>
        </w:tc>
      </w:tr>
    </w:tbl>
    <w:p w14:paraId="5A58F4E0" w14:textId="7E609CFF" w:rsidR="003271F2" w:rsidRDefault="004F0621" w:rsidP="00F6304D">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br w:type="textWrapping" w:clear="all"/>
      </w:r>
    </w:p>
    <w:p w14:paraId="06727A38" w14:textId="77777777" w:rsidR="003271F2" w:rsidRDefault="003271F2" w:rsidP="00F6304D">
      <w:pPr>
        <w:autoSpaceDE w:val="0"/>
        <w:autoSpaceDN w:val="0"/>
        <w:adjustRightInd w:val="0"/>
        <w:spacing w:after="0" w:line="240" w:lineRule="auto"/>
        <w:jc w:val="both"/>
        <w:rPr>
          <w:rFonts w:ascii="Times New Roman" w:hAnsi="Times New Roman" w:cs="Times New Roman"/>
          <w:b/>
          <w:sz w:val="28"/>
          <w:szCs w:val="28"/>
        </w:rPr>
      </w:pPr>
    </w:p>
    <w:p w14:paraId="0A52AD1D" w14:textId="6567BCF9" w:rsidR="00F6304D" w:rsidRPr="0014474D" w:rsidRDefault="00F6304D" w:rsidP="00F6304D">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
          <w:sz w:val="28"/>
          <w:szCs w:val="28"/>
        </w:rPr>
        <w:t xml:space="preserve">2.7. </w:t>
      </w:r>
      <w:r w:rsidRPr="0014474D">
        <w:rPr>
          <w:rFonts w:ascii="Times New Roman" w:hAnsi="Times New Roman" w:cs="Times New Roman"/>
          <w:b/>
          <w:bCs/>
          <w:color w:val="000000"/>
          <w:sz w:val="23"/>
          <w:szCs w:val="23"/>
        </w:rPr>
        <w:t xml:space="preserve">Коррекционно-развивающая работа </w:t>
      </w:r>
    </w:p>
    <w:p w14:paraId="20C7E1B7" w14:textId="77777777" w:rsidR="00F6304D" w:rsidRPr="0014474D" w:rsidRDefault="00F6304D" w:rsidP="00F6304D">
      <w:pPr>
        <w:autoSpaceDE w:val="0"/>
        <w:autoSpaceDN w:val="0"/>
        <w:adjustRightInd w:val="0"/>
        <w:spacing w:after="0" w:line="240" w:lineRule="auto"/>
        <w:jc w:val="both"/>
        <w:rPr>
          <w:rFonts w:ascii="Times New Roman" w:hAnsi="Times New Roman" w:cs="Times New Roman"/>
          <w:color w:val="000000"/>
          <w:sz w:val="23"/>
          <w:szCs w:val="23"/>
        </w:rPr>
      </w:pPr>
      <w:r w:rsidRPr="0014474D">
        <w:rPr>
          <w:rFonts w:ascii="Times New Roman" w:hAnsi="Times New Roman" w:cs="Times New Roman"/>
          <w:b/>
          <w:bCs/>
          <w:color w:val="000000"/>
          <w:sz w:val="23"/>
          <w:szCs w:val="23"/>
        </w:rPr>
        <w:t xml:space="preserve">Направления и задачи коррекционно-развивающей работы </w:t>
      </w:r>
    </w:p>
    <w:p w14:paraId="123C2A2D" w14:textId="77777777" w:rsidR="00B74768" w:rsidRPr="007A00BD" w:rsidRDefault="00B74768" w:rsidP="007A00BD">
      <w:pPr>
        <w:pStyle w:val="af0"/>
        <w:ind w:right="402"/>
        <w:jc w:val="both"/>
        <w:rPr>
          <w:rFonts w:ascii="Times New Roman" w:hAnsi="Times New Roman" w:cs="Times New Roman"/>
          <w:sz w:val="24"/>
          <w:szCs w:val="24"/>
        </w:rPr>
      </w:pP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и/или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инклюзивное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образование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направлено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на</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обеспечение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коррекции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нарушений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развития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 различных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категорий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детей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(целевые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группы),</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включая детей с ООП, в том числе детей с ОВЗ и детей-инвалидов; оказание им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 xml:space="preserve">квалифицированной помощи в освоении </w:t>
      </w:r>
      <w:r w:rsidRPr="007A00BD">
        <w:rPr>
          <w:rFonts w:ascii="Times New Roman" w:hAnsi="Times New Roman" w:cs="Times New Roman"/>
          <w:sz w:val="24"/>
          <w:szCs w:val="24"/>
        </w:rPr>
        <w:lastRenderedPageBreak/>
        <w:t>Программы, их разностороннее развитие 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учетом</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возрастных</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индивидуальных</w:t>
      </w:r>
      <w:r w:rsidRPr="007A00BD">
        <w:rPr>
          <w:rFonts w:ascii="Times New Roman" w:hAnsi="Times New Roman" w:cs="Times New Roman"/>
          <w:spacing w:val="-5"/>
          <w:sz w:val="24"/>
          <w:szCs w:val="24"/>
        </w:rPr>
        <w:t xml:space="preserve"> </w:t>
      </w:r>
      <w:r w:rsidRPr="007A00BD">
        <w:rPr>
          <w:rFonts w:ascii="Times New Roman" w:hAnsi="Times New Roman" w:cs="Times New Roman"/>
          <w:sz w:val="24"/>
          <w:szCs w:val="24"/>
        </w:rPr>
        <w:t>особенностей,</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социальной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адаптации.</w:t>
      </w:r>
    </w:p>
    <w:p w14:paraId="292ABF10" w14:textId="77777777" w:rsidR="00B74768" w:rsidRPr="007A00BD" w:rsidRDefault="00B74768" w:rsidP="007A00BD">
      <w:pPr>
        <w:pStyle w:val="af0"/>
        <w:spacing w:before="2"/>
        <w:ind w:right="402"/>
        <w:jc w:val="both"/>
        <w:rPr>
          <w:rFonts w:ascii="Times New Roman" w:hAnsi="Times New Roman" w:cs="Times New Roman"/>
          <w:sz w:val="24"/>
          <w:szCs w:val="24"/>
        </w:rPr>
      </w:pP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представляет</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собой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комплекс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мер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психолого-педагогическому</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сопровождению</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обучающихся,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включающий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психолого-педагогическое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обследование,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проведение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индивидуальных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групповых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коррекционно-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развивающих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занятий,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а</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также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мониторинг</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динамики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развития.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осуществляют</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педагоги,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педагоги-психологи,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учителя-дефектологи,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учителя-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логопеды</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и другие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квалифицированные</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специалисты.</w:t>
      </w:r>
    </w:p>
    <w:p w14:paraId="67F0A3EC" w14:textId="77777777" w:rsidR="00B74768" w:rsidRPr="007A00BD" w:rsidRDefault="00B74768" w:rsidP="007A00BD">
      <w:pPr>
        <w:pStyle w:val="af0"/>
        <w:spacing w:line="278" w:lineRule="auto"/>
        <w:ind w:right="406"/>
        <w:jc w:val="both"/>
        <w:rPr>
          <w:rFonts w:ascii="Times New Roman" w:hAnsi="Times New Roman" w:cs="Times New Roman"/>
          <w:sz w:val="24"/>
          <w:szCs w:val="24"/>
        </w:rPr>
      </w:pPr>
      <w:r w:rsidRPr="007A00BD">
        <w:rPr>
          <w:rFonts w:ascii="Times New Roman" w:hAnsi="Times New Roman" w:cs="Times New Roman"/>
          <w:sz w:val="24"/>
          <w:szCs w:val="24"/>
        </w:rPr>
        <w:t>ДОО имеет право и возможность разработать программу КРР в соответствии с</w:t>
      </w:r>
      <w:r w:rsidRPr="007A00BD">
        <w:rPr>
          <w:rFonts w:ascii="Times New Roman" w:hAnsi="Times New Roman" w:cs="Times New Roman"/>
          <w:spacing w:val="-67"/>
          <w:sz w:val="24"/>
          <w:szCs w:val="24"/>
        </w:rPr>
        <w:t xml:space="preserve"> </w:t>
      </w:r>
      <w:r w:rsidRPr="007A00BD">
        <w:rPr>
          <w:rFonts w:ascii="Times New Roman" w:hAnsi="Times New Roman" w:cs="Times New Roman"/>
          <w:sz w:val="24"/>
          <w:szCs w:val="24"/>
        </w:rPr>
        <w:t>ФГОС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которая</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может включать:</w:t>
      </w:r>
    </w:p>
    <w:p w14:paraId="15CD9025" w14:textId="77777777" w:rsidR="00B74768" w:rsidRPr="007A00BD" w:rsidRDefault="00B74768" w:rsidP="007A00BD">
      <w:pPr>
        <w:pStyle w:val="af0"/>
        <w:spacing w:line="317" w:lineRule="exact"/>
        <w:ind w:left="921"/>
        <w:jc w:val="both"/>
        <w:rPr>
          <w:rFonts w:ascii="Times New Roman" w:hAnsi="Times New Roman" w:cs="Times New Roman"/>
          <w:sz w:val="24"/>
          <w:szCs w:val="24"/>
        </w:rPr>
      </w:pPr>
      <w:r w:rsidRPr="007A00BD">
        <w:rPr>
          <w:rFonts w:ascii="Times New Roman" w:hAnsi="Times New Roman" w:cs="Times New Roman"/>
          <w:sz w:val="24"/>
          <w:szCs w:val="24"/>
        </w:rPr>
        <w:t>план</w:t>
      </w:r>
      <w:r w:rsidRPr="007A00BD">
        <w:rPr>
          <w:rFonts w:ascii="Times New Roman" w:hAnsi="Times New Roman" w:cs="Times New Roman"/>
          <w:spacing w:val="-6"/>
          <w:sz w:val="24"/>
          <w:szCs w:val="24"/>
        </w:rPr>
        <w:t xml:space="preserve"> </w:t>
      </w:r>
      <w:r w:rsidRPr="007A00BD">
        <w:rPr>
          <w:rFonts w:ascii="Times New Roman" w:hAnsi="Times New Roman" w:cs="Times New Roman"/>
          <w:sz w:val="24"/>
          <w:szCs w:val="24"/>
        </w:rPr>
        <w:t>диагностических</w:t>
      </w:r>
      <w:r w:rsidRPr="007A00BD">
        <w:rPr>
          <w:rFonts w:ascii="Times New Roman" w:hAnsi="Times New Roman" w:cs="Times New Roman"/>
          <w:spacing w:val="-7"/>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коррекционно-развивающих</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мероприятий;</w:t>
      </w:r>
    </w:p>
    <w:p w14:paraId="0A1F9524" w14:textId="77777777" w:rsidR="00B74768" w:rsidRPr="007A00BD" w:rsidRDefault="00B74768" w:rsidP="007A00BD">
      <w:pPr>
        <w:pStyle w:val="af0"/>
        <w:spacing w:before="79" w:line="278" w:lineRule="auto"/>
        <w:ind w:right="409"/>
        <w:jc w:val="both"/>
        <w:rPr>
          <w:rFonts w:ascii="Times New Roman" w:hAnsi="Times New Roman" w:cs="Times New Roman"/>
          <w:sz w:val="24"/>
          <w:szCs w:val="24"/>
        </w:rPr>
      </w:pPr>
      <w:r w:rsidRPr="007A00BD">
        <w:rPr>
          <w:rFonts w:ascii="Times New Roman" w:hAnsi="Times New Roman" w:cs="Times New Roman"/>
          <w:sz w:val="24"/>
          <w:szCs w:val="24"/>
        </w:rPr>
        <w:t>рабочие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программы</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обучающимися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различных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целевых</w:t>
      </w:r>
      <w:r w:rsidRPr="007A00BD">
        <w:rPr>
          <w:rFonts w:ascii="Times New Roman" w:hAnsi="Times New Roman" w:cs="Times New Roman"/>
          <w:spacing w:val="71"/>
          <w:sz w:val="24"/>
          <w:szCs w:val="24"/>
        </w:rPr>
        <w:t xml:space="preserve"> </w:t>
      </w:r>
      <w:r w:rsidRPr="007A00BD">
        <w:rPr>
          <w:rFonts w:ascii="Times New Roman" w:hAnsi="Times New Roman" w:cs="Times New Roman"/>
          <w:sz w:val="24"/>
          <w:szCs w:val="24"/>
        </w:rPr>
        <w:t>групп,</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имеющих</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различные ООП</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и стартовые</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условия освоения Программы.</w:t>
      </w:r>
    </w:p>
    <w:p w14:paraId="78A9344E" w14:textId="77777777" w:rsidR="00B74768" w:rsidRPr="007A00BD" w:rsidRDefault="00B74768" w:rsidP="007A00BD">
      <w:pPr>
        <w:pStyle w:val="af0"/>
        <w:ind w:right="409"/>
        <w:jc w:val="both"/>
        <w:rPr>
          <w:rFonts w:ascii="Times New Roman" w:hAnsi="Times New Roman" w:cs="Times New Roman"/>
          <w:sz w:val="24"/>
          <w:szCs w:val="24"/>
        </w:rPr>
      </w:pPr>
      <w:r w:rsidRPr="007A00BD">
        <w:rPr>
          <w:rFonts w:ascii="Times New Roman" w:hAnsi="Times New Roman" w:cs="Times New Roman"/>
          <w:sz w:val="24"/>
          <w:szCs w:val="24"/>
        </w:rPr>
        <w:t>методический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инструментарий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для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реализации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диагностических,</w:t>
      </w:r>
      <w:r w:rsidRPr="007A00BD">
        <w:rPr>
          <w:rFonts w:ascii="Times New Roman" w:hAnsi="Times New Roman" w:cs="Times New Roman"/>
          <w:spacing w:val="-67"/>
          <w:sz w:val="24"/>
          <w:szCs w:val="24"/>
        </w:rPr>
        <w:t xml:space="preserve"> </w:t>
      </w:r>
      <w:r w:rsidRPr="007A00BD">
        <w:rPr>
          <w:rFonts w:ascii="Times New Roman" w:hAnsi="Times New Roman" w:cs="Times New Roman"/>
          <w:sz w:val="24"/>
          <w:szCs w:val="24"/>
        </w:rPr>
        <w:t>коррекционно-развивающих</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просветительских задач</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программы КРР.</w:t>
      </w:r>
    </w:p>
    <w:p w14:paraId="0E489750" w14:textId="77777777" w:rsidR="00B74768" w:rsidRPr="007A00BD" w:rsidRDefault="00B74768" w:rsidP="007A00BD">
      <w:pPr>
        <w:pStyle w:val="af0"/>
        <w:ind w:left="921"/>
        <w:jc w:val="both"/>
        <w:rPr>
          <w:rFonts w:ascii="Times New Roman" w:hAnsi="Times New Roman" w:cs="Times New Roman"/>
          <w:sz w:val="24"/>
          <w:szCs w:val="24"/>
        </w:rPr>
      </w:pPr>
      <w:r w:rsidRPr="007A00BD">
        <w:rPr>
          <w:rFonts w:ascii="Times New Roman" w:hAnsi="Times New Roman" w:cs="Times New Roman"/>
          <w:sz w:val="24"/>
          <w:szCs w:val="24"/>
        </w:rPr>
        <w:t>Задачи</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КРР</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на</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уровне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w:t>
      </w:r>
    </w:p>
    <w:p w14:paraId="11E19F06" w14:textId="77777777" w:rsidR="00B74768" w:rsidRPr="007A00BD" w:rsidRDefault="00B74768" w:rsidP="007A00BD">
      <w:pPr>
        <w:pStyle w:val="af0"/>
        <w:spacing w:before="43"/>
        <w:ind w:right="409"/>
        <w:jc w:val="both"/>
        <w:rPr>
          <w:rFonts w:ascii="Times New Roman" w:hAnsi="Times New Roman" w:cs="Times New Roman"/>
          <w:sz w:val="24"/>
          <w:szCs w:val="24"/>
        </w:rPr>
      </w:pPr>
      <w:r w:rsidRPr="007A00BD">
        <w:rPr>
          <w:rFonts w:ascii="Times New Roman" w:hAnsi="Times New Roman" w:cs="Times New Roman"/>
          <w:sz w:val="24"/>
          <w:szCs w:val="24"/>
        </w:rPr>
        <w:t>определение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ООП</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обучающихся,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том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числе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трудностями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освоения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Федеральной</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программы</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и социализации в</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ДОО;</w:t>
      </w:r>
    </w:p>
    <w:p w14:paraId="179E5D2F" w14:textId="77777777" w:rsidR="00B74768" w:rsidRPr="007A00BD" w:rsidRDefault="00B74768" w:rsidP="007A00BD">
      <w:pPr>
        <w:pStyle w:val="af0"/>
        <w:spacing w:line="278" w:lineRule="auto"/>
        <w:ind w:right="409"/>
        <w:jc w:val="both"/>
        <w:rPr>
          <w:rFonts w:ascii="Times New Roman" w:hAnsi="Times New Roman" w:cs="Times New Roman"/>
          <w:sz w:val="24"/>
          <w:szCs w:val="24"/>
        </w:rPr>
      </w:pPr>
      <w:r w:rsidRPr="007A00BD">
        <w:rPr>
          <w:rFonts w:ascii="Times New Roman" w:hAnsi="Times New Roman" w:cs="Times New Roman"/>
          <w:sz w:val="24"/>
          <w:szCs w:val="24"/>
        </w:rPr>
        <w:t>своевременное выявление обучающихся с трудностями социальной адаптации,</w:t>
      </w:r>
      <w:r w:rsidRPr="007A00BD">
        <w:rPr>
          <w:rFonts w:ascii="Times New Roman" w:hAnsi="Times New Roman" w:cs="Times New Roman"/>
          <w:spacing w:val="-67"/>
          <w:sz w:val="24"/>
          <w:szCs w:val="24"/>
        </w:rPr>
        <w:t xml:space="preserve"> </w:t>
      </w:r>
      <w:r w:rsidRPr="007A00BD">
        <w:rPr>
          <w:rFonts w:ascii="Times New Roman" w:hAnsi="Times New Roman" w:cs="Times New Roman"/>
          <w:sz w:val="24"/>
          <w:szCs w:val="24"/>
        </w:rPr>
        <w:t>обусловленными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различными</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причинами;</w:t>
      </w:r>
    </w:p>
    <w:p w14:paraId="316989CD" w14:textId="77777777" w:rsidR="00B74768" w:rsidRPr="007A00BD" w:rsidRDefault="00B74768" w:rsidP="007A00BD">
      <w:pPr>
        <w:pStyle w:val="af0"/>
        <w:ind w:right="403"/>
        <w:jc w:val="both"/>
        <w:rPr>
          <w:rFonts w:ascii="Times New Roman" w:hAnsi="Times New Roman" w:cs="Times New Roman"/>
          <w:sz w:val="24"/>
          <w:szCs w:val="24"/>
        </w:rPr>
      </w:pPr>
      <w:r w:rsidRPr="007A00BD">
        <w:rPr>
          <w:rFonts w:ascii="Times New Roman" w:hAnsi="Times New Roman" w:cs="Times New Roman"/>
          <w:sz w:val="24"/>
          <w:szCs w:val="24"/>
        </w:rPr>
        <w:t>осуществление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индивидуально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ориентированной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психолого-педагогической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помощи обучающимся с учетом особенностей их психического и (или) физического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развития,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индивидуальных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возможностей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потребностей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соответствии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рекомендациями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ПМПК или ППК;</w:t>
      </w:r>
    </w:p>
    <w:p w14:paraId="38D83A04" w14:textId="77777777" w:rsidR="00B74768" w:rsidRPr="007A00BD" w:rsidRDefault="00B74768" w:rsidP="007A00BD">
      <w:pPr>
        <w:pStyle w:val="af0"/>
        <w:ind w:right="410"/>
        <w:jc w:val="both"/>
        <w:rPr>
          <w:rFonts w:ascii="Times New Roman" w:hAnsi="Times New Roman" w:cs="Times New Roman"/>
          <w:sz w:val="24"/>
          <w:szCs w:val="24"/>
        </w:rPr>
      </w:pPr>
      <w:r w:rsidRPr="007A00BD">
        <w:rPr>
          <w:rFonts w:ascii="Times New Roman" w:hAnsi="Times New Roman" w:cs="Times New Roman"/>
          <w:sz w:val="24"/>
          <w:szCs w:val="24"/>
        </w:rPr>
        <w:t>оказание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родителям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(законным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представителям)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обучающихся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консультативной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психолого-педагогической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помощи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вопросам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развития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воспитания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детей</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дошкольного</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возраста;</w:t>
      </w:r>
    </w:p>
    <w:p w14:paraId="5A367C4D" w14:textId="77777777" w:rsidR="00B74768" w:rsidRPr="007A00BD" w:rsidRDefault="00B74768" w:rsidP="007A00BD">
      <w:pPr>
        <w:pStyle w:val="af0"/>
        <w:ind w:right="411"/>
        <w:jc w:val="both"/>
        <w:rPr>
          <w:rFonts w:ascii="Times New Roman" w:hAnsi="Times New Roman" w:cs="Times New Roman"/>
          <w:sz w:val="24"/>
          <w:szCs w:val="24"/>
        </w:rPr>
      </w:pPr>
      <w:r w:rsidRPr="007A00BD">
        <w:rPr>
          <w:rFonts w:ascii="Times New Roman" w:hAnsi="Times New Roman" w:cs="Times New Roman"/>
          <w:sz w:val="24"/>
          <w:szCs w:val="24"/>
        </w:rPr>
        <w:t>содействие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поиску</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отбору</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одаренных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обучающихся,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творческому</w:t>
      </w:r>
      <w:r w:rsidRPr="007A00BD">
        <w:rPr>
          <w:rFonts w:ascii="Times New Roman" w:hAnsi="Times New Roman" w:cs="Times New Roman"/>
          <w:spacing w:val="-67"/>
          <w:sz w:val="24"/>
          <w:szCs w:val="24"/>
        </w:rPr>
        <w:t xml:space="preserve"> </w:t>
      </w:r>
      <w:r w:rsidRPr="007A00BD">
        <w:rPr>
          <w:rFonts w:ascii="Times New Roman" w:hAnsi="Times New Roman" w:cs="Times New Roman"/>
          <w:sz w:val="24"/>
          <w:szCs w:val="24"/>
        </w:rPr>
        <w:t>развитию;</w:t>
      </w:r>
    </w:p>
    <w:p w14:paraId="774B6F6F" w14:textId="77777777" w:rsidR="00B74768" w:rsidRPr="007A00BD" w:rsidRDefault="00B74768" w:rsidP="007A00BD">
      <w:pPr>
        <w:pStyle w:val="af0"/>
        <w:ind w:right="415"/>
        <w:jc w:val="both"/>
        <w:rPr>
          <w:rFonts w:ascii="Times New Roman" w:hAnsi="Times New Roman" w:cs="Times New Roman"/>
          <w:sz w:val="24"/>
          <w:szCs w:val="24"/>
        </w:rPr>
      </w:pPr>
      <w:r w:rsidRPr="007A00BD">
        <w:rPr>
          <w:rFonts w:ascii="Times New Roman" w:hAnsi="Times New Roman" w:cs="Times New Roman"/>
          <w:sz w:val="24"/>
          <w:szCs w:val="24"/>
        </w:rPr>
        <w:t>выявление детей с проблемами развития эмоциональной и интеллектуальной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сферы;</w:t>
      </w:r>
    </w:p>
    <w:p w14:paraId="23FEF0E2" w14:textId="77777777" w:rsidR="00B74768" w:rsidRPr="007A00BD" w:rsidRDefault="00B74768" w:rsidP="007A00BD">
      <w:pPr>
        <w:pStyle w:val="af0"/>
        <w:ind w:right="410"/>
        <w:jc w:val="both"/>
        <w:rPr>
          <w:rFonts w:ascii="Times New Roman" w:hAnsi="Times New Roman" w:cs="Times New Roman"/>
          <w:sz w:val="24"/>
          <w:szCs w:val="24"/>
        </w:rPr>
      </w:pPr>
      <w:r w:rsidRPr="007A00BD">
        <w:rPr>
          <w:rFonts w:ascii="Times New Roman" w:hAnsi="Times New Roman" w:cs="Times New Roman"/>
          <w:sz w:val="24"/>
          <w:szCs w:val="24"/>
        </w:rPr>
        <w:t>реализация комплекса индивидуально ориентированных мер по ослаблению,</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снижению</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или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устранению</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отклонений в</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развитии</w:t>
      </w:r>
      <w:r w:rsidRPr="007A00BD">
        <w:rPr>
          <w:rFonts w:ascii="Times New Roman" w:hAnsi="Times New Roman" w:cs="Times New Roman"/>
          <w:spacing w:val="-4"/>
          <w:sz w:val="24"/>
          <w:szCs w:val="24"/>
        </w:rPr>
        <w:t xml:space="preserve"> </w:t>
      </w:r>
      <w:r w:rsidRPr="007A00BD">
        <w:rPr>
          <w:rFonts w:ascii="Times New Roman" w:hAnsi="Times New Roman" w:cs="Times New Roman"/>
          <w:sz w:val="24"/>
          <w:szCs w:val="24"/>
        </w:rPr>
        <w:t>и проблем</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поведения.</w:t>
      </w:r>
    </w:p>
    <w:p w14:paraId="066BD5D0" w14:textId="77777777" w:rsidR="00B74768" w:rsidRPr="007A00BD" w:rsidRDefault="00B74768" w:rsidP="007A00BD">
      <w:pPr>
        <w:pStyle w:val="af0"/>
        <w:ind w:right="409"/>
        <w:jc w:val="both"/>
        <w:rPr>
          <w:rFonts w:ascii="Times New Roman" w:hAnsi="Times New Roman" w:cs="Times New Roman"/>
          <w:sz w:val="24"/>
          <w:szCs w:val="24"/>
        </w:rPr>
      </w:pP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организуется: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обоснованному</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запросу</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педагогов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родителей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(законных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представителей); на</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основании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результатов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психологической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диагностики; на основании</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рекомендаций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ППК.</w:t>
      </w:r>
    </w:p>
    <w:p w14:paraId="71F63984" w14:textId="77777777" w:rsidR="00B74768" w:rsidRPr="007A00BD" w:rsidRDefault="00B74768" w:rsidP="007A00BD">
      <w:pPr>
        <w:pStyle w:val="af0"/>
        <w:ind w:right="402"/>
        <w:jc w:val="both"/>
        <w:rPr>
          <w:rFonts w:ascii="Times New Roman" w:hAnsi="Times New Roman" w:cs="Times New Roman"/>
          <w:sz w:val="24"/>
          <w:szCs w:val="24"/>
        </w:rPr>
      </w:pPr>
      <w:r w:rsidRPr="007A00BD">
        <w:rPr>
          <w:rFonts w:ascii="Times New Roman" w:hAnsi="Times New Roman" w:cs="Times New Roman"/>
          <w:sz w:val="24"/>
          <w:szCs w:val="24"/>
        </w:rPr>
        <w:t>КРР</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реализуется</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форме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групповых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и/или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индивидуальных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коррекционно-развивающих занятий. Выбор конкретной программы коррекционно-</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развивающих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мероприятий,</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количестве,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форме</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организации,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методов</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и</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технологий реализации определяется ДОО самостоятельно, исходя из возрастных</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особенностей</w:t>
      </w:r>
      <w:r w:rsidRPr="007A00BD">
        <w:rPr>
          <w:rFonts w:ascii="Times New Roman" w:hAnsi="Times New Roman" w:cs="Times New Roman"/>
          <w:spacing w:val="-3"/>
          <w:sz w:val="24"/>
          <w:szCs w:val="24"/>
        </w:rPr>
        <w:t xml:space="preserve"> </w:t>
      </w:r>
      <w:r w:rsidRPr="007A00BD">
        <w:rPr>
          <w:rFonts w:ascii="Times New Roman" w:hAnsi="Times New Roman" w:cs="Times New Roman"/>
          <w:sz w:val="24"/>
          <w:szCs w:val="24"/>
        </w:rPr>
        <w:t>и ООП</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обучающихся.</w:t>
      </w:r>
    </w:p>
    <w:p w14:paraId="0E097C8F" w14:textId="77777777" w:rsidR="00B74768" w:rsidRPr="007A00BD" w:rsidRDefault="00B74768" w:rsidP="007A00BD">
      <w:pPr>
        <w:pStyle w:val="af0"/>
        <w:ind w:right="410"/>
        <w:jc w:val="both"/>
        <w:rPr>
          <w:rFonts w:ascii="Times New Roman" w:hAnsi="Times New Roman" w:cs="Times New Roman"/>
          <w:sz w:val="24"/>
          <w:szCs w:val="24"/>
        </w:rPr>
      </w:pPr>
      <w:r w:rsidRPr="007A00BD">
        <w:rPr>
          <w:rFonts w:ascii="Times New Roman" w:hAnsi="Times New Roman" w:cs="Times New Roman"/>
          <w:sz w:val="24"/>
          <w:szCs w:val="24"/>
        </w:rPr>
        <w:t>Содержание КРР для каждого обучающегося определяется с учетом его ООП</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на</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основе</w:t>
      </w:r>
      <w:r w:rsidRPr="007A00BD">
        <w:rPr>
          <w:rFonts w:ascii="Times New Roman" w:hAnsi="Times New Roman" w:cs="Times New Roman"/>
          <w:spacing w:val="-2"/>
          <w:sz w:val="24"/>
          <w:szCs w:val="24"/>
        </w:rPr>
        <w:t xml:space="preserve"> </w:t>
      </w:r>
      <w:r w:rsidRPr="007A00BD">
        <w:rPr>
          <w:rFonts w:ascii="Times New Roman" w:hAnsi="Times New Roman" w:cs="Times New Roman"/>
          <w:sz w:val="24"/>
          <w:szCs w:val="24"/>
        </w:rPr>
        <w:t>рекомендаций ППК</w:t>
      </w:r>
      <w:r w:rsidRPr="007A00BD">
        <w:rPr>
          <w:rFonts w:ascii="Times New Roman" w:hAnsi="Times New Roman" w:cs="Times New Roman"/>
          <w:spacing w:val="1"/>
          <w:sz w:val="24"/>
          <w:szCs w:val="24"/>
        </w:rPr>
        <w:t xml:space="preserve"> </w:t>
      </w:r>
      <w:r w:rsidRPr="007A00BD">
        <w:rPr>
          <w:rFonts w:ascii="Times New Roman" w:hAnsi="Times New Roman" w:cs="Times New Roman"/>
          <w:sz w:val="24"/>
          <w:szCs w:val="24"/>
        </w:rPr>
        <w:t>ДОО.</w:t>
      </w:r>
    </w:p>
    <w:p w14:paraId="1CFC3A51"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Коррекционно-развивающая работа строится с учетом особых образовательных потребностей детей с ОВЗ и заключений психолого-медико-педагогической комиссии. </w:t>
      </w:r>
    </w:p>
    <w:p w14:paraId="1355EA07"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lastRenderedPageBreak/>
        <w:t xml:space="preserve">Организация образовательного процесса предполагает соблюдение следующих позиций: </w:t>
      </w:r>
    </w:p>
    <w:p w14:paraId="61FFD5A6"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1. Регламент проведения и содержание занятий с ребенком с ОВЗ специалистами МБДОУ (учителем-логопедом, педагогом-психологом, инструктором по физической культуре, музыкальным руководителем), воспитателями;</w:t>
      </w:r>
    </w:p>
    <w:p w14:paraId="2EB4299B"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2. Регламент и содержание работы психолого-медико-педагогического консилиума (ПМПК).</w:t>
      </w:r>
    </w:p>
    <w:p w14:paraId="50ACF327"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Для ребенка с ОВЗ на базе Образовательной программы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w:t>
      </w:r>
    </w:p>
    <w:p w14:paraId="15F902D3"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При составлении адаптированной образовательной программы необходимо ориентироваться: </w:t>
      </w:r>
    </w:p>
    <w:p w14:paraId="0CEE2276"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на формирование личности ребенка с использованием адекватных возрасту и физическому и (или) психическому состоянию методов обучения и воспитания; –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w:t>
      </w:r>
    </w:p>
    <w:p w14:paraId="26ACB91F"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 </w:t>
      </w:r>
    </w:p>
    <w:p w14:paraId="4B46B334" w14:textId="77777777" w:rsidR="00B74768" w:rsidRPr="007A00BD" w:rsidRDefault="00B74768" w:rsidP="007A00BD">
      <w:pPr>
        <w:adjustRightInd w:val="0"/>
        <w:ind w:firstLine="567"/>
        <w:jc w:val="both"/>
        <w:rPr>
          <w:rFonts w:ascii="Times New Roman" w:hAnsi="Times New Roman" w:cs="Times New Roman"/>
          <w:sz w:val="24"/>
          <w:szCs w:val="24"/>
        </w:rPr>
      </w:pPr>
      <w:r w:rsidRPr="007A00BD">
        <w:rPr>
          <w:rFonts w:ascii="Times New Roman" w:hAnsi="Times New Roman" w:cs="Times New Roman"/>
          <w:sz w:val="24"/>
          <w:szCs w:val="24"/>
        </w:rPr>
        <w:t xml:space="preserve">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Образовательной программы путем применения адекватных способов индивидуализации и создания специальных условий ее реализации. </w:t>
      </w:r>
    </w:p>
    <w:p w14:paraId="72559CAB" w14:textId="77777777" w:rsidR="00B74768" w:rsidRPr="007A00BD" w:rsidRDefault="00B74768" w:rsidP="007A00BD">
      <w:pPr>
        <w:adjustRightInd w:val="0"/>
        <w:ind w:firstLine="567"/>
        <w:jc w:val="both"/>
        <w:rPr>
          <w:rFonts w:ascii="Times New Roman" w:hAnsi="Times New Roman" w:cs="Times New Roman"/>
          <w:sz w:val="24"/>
          <w:szCs w:val="24"/>
        </w:rPr>
      </w:pPr>
      <w:r w:rsidRPr="007A00BD">
        <w:rPr>
          <w:rFonts w:ascii="Times New Roman" w:hAnsi="Times New Roman" w:cs="Times New Roman"/>
          <w:sz w:val="24"/>
          <w:szCs w:val="24"/>
        </w:rPr>
        <w:t xml:space="preserve">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 методические материалы и технические средства. </w:t>
      </w:r>
    </w:p>
    <w:p w14:paraId="59683099" w14:textId="77777777" w:rsidR="00B74768" w:rsidRPr="007A00BD" w:rsidRDefault="00B74768" w:rsidP="007A00BD">
      <w:pPr>
        <w:adjustRightInd w:val="0"/>
        <w:ind w:firstLine="567"/>
        <w:jc w:val="both"/>
        <w:rPr>
          <w:rFonts w:ascii="Times New Roman" w:hAnsi="Times New Roman" w:cs="Times New Roman"/>
          <w:sz w:val="24"/>
          <w:szCs w:val="24"/>
        </w:rPr>
      </w:pPr>
      <w:r w:rsidRPr="007A00BD">
        <w:rPr>
          <w:rFonts w:ascii="Times New Roman" w:hAnsi="Times New Roman" w:cs="Times New Roman"/>
          <w:sz w:val="24"/>
          <w:szCs w:val="24"/>
        </w:rPr>
        <w:t xml:space="preserve">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т.д. </w:t>
      </w:r>
    </w:p>
    <w:p w14:paraId="0D1D4DC1" w14:textId="77777777" w:rsidR="00B74768" w:rsidRPr="007A00BD" w:rsidRDefault="00B74768" w:rsidP="007A00BD">
      <w:pPr>
        <w:adjustRightInd w:val="0"/>
        <w:ind w:firstLine="567"/>
        <w:jc w:val="both"/>
        <w:rPr>
          <w:rFonts w:ascii="Times New Roman" w:hAnsi="Times New Roman" w:cs="Times New Roman"/>
          <w:sz w:val="24"/>
          <w:szCs w:val="24"/>
        </w:rPr>
      </w:pPr>
      <w:r w:rsidRPr="007A00BD">
        <w:rPr>
          <w:rFonts w:ascii="Times New Roman" w:hAnsi="Times New Roman" w:cs="Times New Roman"/>
          <w:sz w:val="24"/>
          <w:szCs w:val="24"/>
        </w:rPr>
        <w:t xml:space="preserve">Реализация адаптированной образовательной программы ребенка с ОВЗ строится с учетом: </w:t>
      </w:r>
    </w:p>
    <w:p w14:paraId="383C955E"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 особенностей и содержания взаимодействия с родителями (законными представителями) на каждом этапе включения; </w:t>
      </w:r>
    </w:p>
    <w:p w14:paraId="073B1018"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особенностей и содержания взаимодействия между сотрудниками МБДОУ; </w:t>
      </w:r>
    </w:p>
    <w:p w14:paraId="7FE50D21"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вариативности и технологий выбора форм и методов подготовки ребенка с ОВЗ к включению; </w:t>
      </w:r>
    </w:p>
    <w:p w14:paraId="1135B5D5"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критериев готовности ребенка с ОВЗ к продвижению по этапам инклюзивного процесса; – организации условий для максимального развития и эффективной адаптации ребенка в инклюзивной группе. </w:t>
      </w:r>
    </w:p>
    <w:p w14:paraId="548D762F"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lastRenderedPageBreak/>
        <w:t>Координация реализации программ образования осуществляется на заседаниях психолого-медико-педагогического консилиума МБДОУ с участием всех педагогов и специалистов, задействованных в реализации образовательных программ.</w:t>
      </w:r>
    </w:p>
    <w:p w14:paraId="51FBBFB1"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Коррекционная работа имеет направленность на:</w:t>
      </w:r>
    </w:p>
    <w:p w14:paraId="41F5C23E"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Образовательной программы; </w:t>
      </w:r>
    </w:p>
    <w:p w14:paraId="0C298F4E" w14:textId="77777777" w:rsidR="00B74768" w:rsidRPr="007A00BD" w:rsidRDefault="00B74768" w:rsidP="007A00BD">
      <w:pPr>
        <w:adjustRightInd w:val="0"/>
        <w:jc w:val="both"/>
        <w:rPr>
          <w:rFonts w:ascii="Times New Roman" w:hAnsi="Times New Roman" w:cs="Times New Roman"/>
          <w:sz w:val="24"/>
          <w:szCs w:val="24"/>
        </w:rPr>
      </w:pPr>
      <w:r w:rsidRPr="007A00BD">
        <w:rPr>
          <w:rFonts w:ascii="Times New Roman" w:hAnsi="Times New Roman" w:cs="Times New Roman"/>
          <w:sz w:val="24"/>
          <w:szCs w:val="24"/>
        </w:rPr>
        <w:t xml:space="preserve">- освоение детьми с ограниченными возможностями здоровья Образовательной программы, их разностороннее развитие с учетом возрастных и индивидуальных особенностей и особых образовательных потребностей, социальной адаптации. Для получения без дискриминации качественного образования детьми с ОВЗ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 </w:t>
      </w:r>
    </w:p>
    <w:p w14:paraId="7F8668DE" w14:textId="77777777" w:rsidR="00B74768" w:rsidRPr="007A00BD" w:rsidRDefault="00B74768" w:rsidP="00B74768">
      <w:pPr>
        <w:adjustRightInd w:val="0"/>
        <w:jc w:val="center"/>
        <w:rPr>
          <w:rFonts w:ascii="Times New Roman" w:hAnsi="Times New Roman" w:cs="Times New Roman"/>
          <w:b/>
          <w:i/>
          <w:sz w:val="24"/>
          <w:szCs w:val="24"/>
        </w:rPr>
      </w:pPr>
      <w:r w:rsidRPr="007A00BD">
        <w:rPr>
          <w:rFonts w:ascii="Times New Roman" w:hAnsi="Times New Roman" w:cs="Times New Roman"/>
          <w:b/>
          <w:i/>
          <w:sz w:val="24"/>
          <w:szCs w:val="24"/>
        </w:rPr>
        <w:t>Функции воспитателя МБДОУ в организации коррекционно-развивающей работы.</w:t>
      </w:r>
    </w:p>
    <w:p w14:paraId="627202A9" w14:textId="77777777" w:rsidR="00B74768" w:rsidRPr="007A00BD" w:rsidRDefault="00B74768" w:rsidP="00B74768">
      <w:pPr>
        <w:numPr>
          <w:ilvl w:val="0"/>
          <w:numId w:val="65"/>
        </w:numPr>
        <w:tabs>
          <w:tab w:val="clear" w:pos="1440"/>
          <w:tab w:val="num" w:pos="480"/>
          <w:tab w:val="num" w:pos="1134"/>
        </w:tabs>
        <w:autoSpaceDE w:val="0"/>
        <w:autoSpaceDN w:val="0"/>
        <w:adjustRightInd w:val="0"/>
        <w:spacing w:after="0" w:line="240" w:lineRule="auto"/>
        <w:ind w:left="142" w:hanging="306"/>
        <w:jc w:val="both"/>
        <w:rPr>
          <w:rFonts w:ascii="Times New Roman" w:hAnsi="Times New Roman" w:cs="Times New Roman"/>
          <w:sz w:val="24"/>
          <w:szCs w:val="24"/>
        </w:rPr>
      </w:pPr>
      <w:r w:rsidRPr="007A00BD">
        <w:rPr>
          <w:rFonts w:ascii="Times New Roman" w:hAnsi="Times New Roman" w:cs="Times New Roman"/>
          <w:sz w:val="24"/>
          <w:szCs w:val="24"/>
        </w:rPr>
        <w:t>Обеспечение гибкого оздоровительного режима.</w:t>
      </w:r>
    </w:p>
    <w:p w14:paraId="4ADCEA88" w14:textId="77777777" w:rsidR="00B74768" w:rsidRPr="007A00BD" w:rsidRDefault="00B74768" w:rsidP="00B74768">
      <w:pPr>
        <w:numPr>
          <w:ilvl w:val="0"/>
          <w:numId w:val="65"/>
        </w:numPr>
        <w:tabs>
          <w:tab w:val="clear" w:pos="1440"/>
          <w:tab w:val="num" w:pos="480"/>
          <w:tab w:val="num" w:pos="1134"/>
        </w:tabs>
        <w:autoSpaceDE w:val="0"/>
        <w:autoSpaceDN w:val="0"/>
        <w:adjustRightInd w:val="0"/>
        <w:spacing w:after="0" w:line="240" w:lineRule="auto"/>
        <w:ind w:left="142" w:hanging="306"/>
        <w:jc w:val="both"/>
        <w:rPr>
          <w:rFonts w:ascii="Times New Roman" w:hAnsi="Times New Roman" w:cs="Times New Roman"/>
          <w:sz w:val="24"/>
          <w:szCs w:val="24"/>
        </w:rPr>
      </w:pPr>
      <w:r w:rsidRPr="007A00BD">
        <w:rPr>
          <w:rFonts w:ascii="Times New Roman" w:hAnsi="Times New Roman" w:cs="Times New Roman"/>
          <w:sz w:val="24"/>
          <w:szCs w:val="24"/>
        </w:rPr>
        <w:t>Наблюдение за динамикой развития детей.</w:t>
      </w:r>
    </w:p>
    <w:p w14:paraId="181E34C8" w14:textId="77777777" w:rsidR="00B74768" w:rsidRPr="007A00BD" w:rsidRDefault="00B74768" w:rsidP="00B74768">
      <w:pPr>
        <w:numPr>
          <w:ilvl w:val="0"/>
          <w:numId w:val="65"/>
        </w:numPr>
        <w:tabs>
          <w:tab w:val="clear" w:pos="1440"/>
          <w:tab w:val="num" w:pos="480"/>
          <w:tab w:val="num" w:pos="1134"/>
        </w:tabs>
        <w:autoSpaceDE w:val="0"/>
        <w:autoSpaceDN w:val="0"/>
        <w:adjustRightInd w:val="0"/>
        <w:spacing w:after="0" w:line="240" w:lineRule="auto"/>
        <w:ind w:left="142" w:hanging="306"/>
        <w:jc w:val="both"/>
        <w:rPr>
          <w:rFonts w:ascii="Times New Roman" w:hAnsi="Times New Roman" w:cs="Times New Roman"/>
          <w:sz w:val="24"/>
          <w:szCs w:val="24"/>
        </w:rPr>
      </w:pPr>
      <w:r w:rsidRPr="007A00BD">
        <w:rPr>
          <w:rFonts w:ascii="Times New Roman" w:hAnsi="Times New Roman" w:cs="Times New Roman"/>
          <w:sz w:val="24"/>
          <w:szCs w:val="24"/>
        </w:rPr>
        <w:t>Индивидуальная работа и совместная образовательная деятельность</w:t>
      </w:r>
    </w:p>
    <w:p w14:paraId="59DB9A2C" w14:textId="77777777" w:rsidR="00B74768" w:rsidRPr="007A00BD" w:rsidRDefault="00B74768" w:rsidP="00B74768">
      <w:pPr>
        <w:numPr>
          <w:ilvl w:val="0"/>
          <w:numId w:val="65"/>
        </w:numPr>
        <w:tabs>
          <w:tab w:val="clear" w:pos="1440"/>
          <w:tab w:val="num" w:pos="480"/>
          <w:tab w:val="num" w:pos="1134"/>
        </w:tabs>
        <w:autoSpaceDE w:val="0"/>
        <w:autoSpaceDN w:val="0"/>
        <w:adjustRightInd w:val="0"/>
        <w:spacing w:after="0" w:line="240" w:lineRule="auto"/>
        <w:ind w:left="142" w:hanging="306"/>
        <w:jc w:val="both"/>
        <w:rPr>
          <w:rFonts w:ascii="Times New Roman" w:hAnsi="Times New Roman" w:cs="Times New Roman"/>
          <w:sz w:val="24"/>
          <w:szCs w:val="24"/>
        </w:rPr>
      </w:pPr>
      <w:r w:rsidRPr="007A00BD">
        <w:rPr>
          <w:rFonts w:ascii="Times New Roman" w:hAnsi="Times New Roman" w:cs="Times New Roman"/>
          <w:sz w:val="24"/>
          <w:szCs w:val="24"/>
        </w:rPr>
        <w:t>Работа с родителями.</w:t>
      </w:r>
    </w:p>
    <w:p w14:paraId="58B668B1" w14:textId="77777777" w:rsidR="00B74768" w:rsidRPr="00CB521A" w:rsidRDefault="00B74768" w:rsidP="00B74768">
      <w:pPr>
        <w:pStyle w:val="af0"/>
        <w:ind w:right="410"/>
        <w:rPr>
          <w:sz w:val="24"/>
          <w:szCs w:val="24"/>
        </w:rPr>
      </w:pPr>
    </w:p>
    <w:tbl>
      <w:tblPr>
        <w:tblW w:w="5000" w:type="pct"/>
        <w:tblInd w:w="-113" w:type="dxa"/>
        <w:tblLook w:val="04A0" w:firstRow="1" w:lastRow="0" w:firstColumn="1" w:lastColumn="0" w:noHBand="0" w:noVBand="1"/>
      </w:tblPr>
      <w:tblGrid>
        <w:gridCol w:w="3432"/>
        <w:gridCol w:w="6610"/>
      </w:tblGrid>
      <w:tr w:rsidR="00F6304D" w14:paraId="637D43FB" w14:textId="77777777" w:rsidTr="00F6304D">
        <w:tc>
          <w:tcPr>
            <w:tcW w:w="1709" w:type="pct"/>
            <w:tcBorders>
              <w:top w:val="single" w:sz="4" w:space="0" w:color="auto"/>
              <w:left w:val="single" w:sz="4" w:space="0" w:color="auto"/>
              <w:bottom w:val="single" w:sz="4" w:space="0" w:color="auto"/>
              <w:right w:val="single" w:sz="4" w:space="0" w:color="auto"/>
            </w:tcBorders>
            <w:hideMark/>
          </w:tcPr>
          <w:p w14:paraId="271E30D3" w14:textId="77777777" w:rsidR="00F6304D" w:rsidRPr="006D0303" w:rsidRDefault="00F6304D" w:rsidP="00F6304D">
            <w:pPr>
              <w:contextualSpacing/>
              <w:jc w:val="center"/>
              <w:rPr>
                <w:rFonts w:ascii="Times New Roman" w:hAnsi="Times New Roman" w:cs="Times New Roman"/>
                <w:color w:val="000000"/>
                <w:sz w:val="24"/>
                <w:szCs w:val="24"/>
              </w:rPr>
            </w:pPr>
            <w:r w:rsidRPr="006D0303">
              <w:rPr>
                <w:rFonts w:ascii="Times New Roman" w:hAnsi="Times New Roman" w:cs="Times New Roman"/>
                <w:bCs/>
                <w:color w:val="000000"/>
                <w:sz w:val="24"/>
                <w:szCs w:val="24"/>
              </w:rPr>
              <w:t>Нарушения устной речи</w:t>
            </w:r>
          </w:p>
        </w:tc>
        <w:tc>
          <w:tcPr>
            <w:tcW w:w="3291" w:type="pct"/>
            <w:tcBorders>
              <w:top w:val="single" w:sz="4" w:space="0" w:color="auto"/>
              <w:left w:val="single" w:sz="4" w:space="0" w:color="auto"/>
              <w:bottom w:val="single" w:sz="4" w:space="0" w:color="auto"/>
              <w:right w:val="single" w:sz="4" w:space="0" w:color="auto"/>
            </w:tcBorders>
            <w:hideMark/>
          </w:tcPr>
          <w:p w14:paraId="4C43E38C" w14:textId="77777777" w:rsidR="00F6304D" w:rsidRPr="006D0303" w:rsidRDefault="00F6304D" w:rsidP="00F6304D">
            <w:pPr>
              <w:contextualSpacing/>
              <w:jc w:val="center"/>
              <w:rPr>
                <w:rFonts w:ascii="Times New Roman" w:hAnsi="Times New Roman" w:cs="Times New Roman"/>
                <w:color w:val="000000"/>
                <w:sz w:val="24"/>
                <w:szCs w:val="24"/>
              </w:rPr>
            </w:pPr>
            <w:r w:rsidRPr="006D0303">
              <w:rPr>
                <w:rFonts w:ascii="Times New Roman" w:hAnsi="Times New Roman" w:cs="Times New Roman"/>
                <w:bCs/>
                <w:color w:val="000000"/>
                <w:sz w:val="24"/>
                <w:szCs w:val="24"/>
              </w:rPr>
              <w:t>Направления коррекционной работы</w:t>
            </w:r>
          </w:p>
        </w:tc>
      </w:tr>
      <w:tr w:rsidR="00F6304D" w14:paraId="1F984937" w14:textId="77777777" w:rsidTr="00F6304D">
        <w:tc>
          <w:tcPr>
            <w:tcW w:w="1709" w:type="pct"/>
            <w:tcBorders>
              <w:top w:val="single" w:sz="4" w:space="0" w:color="auto"/>
              <w:left w:val="single" w:sz="4" w:space="0" w:color="auto"/>
              <w:bottom w:val="single" w:sz="4" w:space="0" w:color="auto"/>
              <w:right w:val="single" w:sz="4" w:space="0" w:color="auto"/>
            </w:tcBorders>
            <w:hideMark/>
          </w:tcPr>
          <w:p w14:paraId="57A5D105"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Фонетическое недоразвитие речи</w:t>
            </w:r>
          </w:p>
        </w:tc>
        <w:tc>
          <w:tcPr>
            <w:tcW w:w="3291" w:type="pct"/>
            <w:tcBorders>
              <w:top w:val="single" w:sz="4" w:space="0" w:color="auto"/>
              <w:left w:val="single" w:sz="4" w:space="0" w:color="auto"/>
              <w:bottom w:val="single" w:sz="4" w:space="0" w:color="auto"/>
              <w:right w:val="single" w:sz="4" w:space="0" w:color="auto"/>
            </w:tcBorders>
            <w:hideMark/>
          </w:tcPr>
          <w:p w14:paraId="0F5088AF"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Коррекция звукопроизношения</w:t>
            </w:r>
          </w:p>
        </w:tc>
      </w:tr>
      <w:tr w:rsidR="00F6304D" w14:paraId="6890F2D2" w14:textId="77777777" w:rsidTr="00F6304D">
        <w:tc>
          <w:tcPr>
            <w:tcW w:w="1709" w:type="pct"/>
            <w:tcBorders>
              <w:top w:val="single" w:sz="4" w:space="0" w:color="auto"/>
              <w:left w:val="single" w:sz="4" w:space="0" w:color="auto"/>
              <w:bottom w:val="single" w:sz="4" w:space="0" w:color="auto"/>
              <w:right w:val="single" w:sz="4" w:space="0" w:color="auto"/>
            </w:tcBorders>
            <w:hideMark/>
          </w:tcPr>
          <w:p w14:paraId="303D79D4"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Фонетико-фонематическое недоразвитие речи</w:t>
            </w:r>
          </w:p>
        </w:tc>
        <w:tc>
          <w:tcPr>
            <w:tcW w:w="3291" w:type="pct"/>
            <w:tcBorders>
              <w:top w:val="single" w:sz="4" w:space="0" w:color="auto"/>
              <w:left w:val="single" w:sz="4" w:space="0" w:color="auto"/>
              <w:bottom w:val="single" w:sz="4" w:space="0" w:color="auto"/>
              <w:right w:val="single" w:sz="4" w:space="0" w:color="auto"/>
            </w:tcBorders>
            <w:hideMark/>
          </w:tcPr>
          <w:p w14:paraId="4177925B"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Развитие фонематического восприятия</w:t>
            </w:r>
          </w:p>
          <w:p w14:paraId="23368CD2"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Совершенствование слоговой структуры слов</w:t>
            </w:r>
          </w:p>
          <w:p w14:paraId="7EC50D02"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Коррекция звукопроизношения</w:t>
            </w:r>
          </w:p>
        </w:tc>
      </w:tr>
      <w:tr w:rsidR="00F6304D" w14:paraId="2B7568A9" w14:textId="77777777" w:rsidTr="00F6304D">
        <w:tc>
          <w:tcPr>
            <w:tcW w:w="1709" w:type="pct"/>
            <w:tcBorders>
              <w:top w:val="single" w:sz="4" w:space="0" w:color="auto"/>
              <w:left w:val="single" w:sz="4" w:space="0" w:color="auto"/>
              <w:bottom w:val="single" w:sz="4" w:space="0" w:color="auto"/>
              <w:right w:val="single" w:sz="4" w:space="0" w:color="auto"/>
            </w:tcBorders>
            <w:hideMark/>
          </w:tcPr>
          <w:p w14:paraId="1BC04E1D"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Общее недоразвитие речи</w:t>
            </w:r>
          </w:p>
        </w:tc>
        <w:tc>
          <w:tcPr>
            <w:tcW w:w="3291" w:type="pct"/>
            <w:tcBorders>
              <w:top w:val="single" w:sz="4" w:space="0" w:color="auto"/>
              <w:left w:val="single" w:sz="4" w:space="0" w:color="auto"/>
              <w:bottom w:val="single" w:sz="4" w:space="0" w:color="auto"/>
              <w:right w:val="single" w:sz="4" w:space="0" w:color="auto"/>
            </w:tcBorders>
            <w:hideMark/>
          </w:tcPr>
          <w:p w14:paraId="3B81709F"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Пополнение словаря</w:t>
            </w:r>
          </w:p>
          <w:p w14:paraId="6FCA658A"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Совершенствование грамматического строя</w:t>
            </w:r>
          </w:p>
          <w:p w14:paraId="42A660E9"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Совершенствование связной речи</w:t>
            </w:r>
          </w:p>
          <w:p w14:paraId="03E09534"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Развитие фонематического восприятия</w:t>
            </w:r>
          </w:p>
          <w:p w14:paraId="59C8951A"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Совершенствование слоговой структуры слов</w:t>
            </w:r>
          </w:p>
          <w:p w14:paraId="7F0CDC89" w14:textId="77777777" w:rsidR="00F6304D" w:rsidRPr="006D0303" w:rsidRDefault="00F6304D" w:rsidP="00F6304D">
            <w:pPr>
              <w:contextualSpacing/>
              <w:jc w:val="both"/>
              <w:rPr>
                <w:rFonts w:ascii="Times New Roman" w:hAnsi="Times New Roman" w:cs="Times New Roman"/>
                <w:color w:val="000000"/>
                <w:sz w:val="24"/>
                <w:szCs w:val="24"/>
              </w:rPr>
            </w:pPr>
            <w:r w:rsidRPr="006D0303">
              <w:rPr>
                <w:rFonts w:ascii="Times New Roman" w:hAnsi="Times New Roman" w:cs="Times New Roman"/>
                <w:color w:val="000000"/>
                <w:sz w:val="24"/>
                <w:szCs w:val="24"/>
              </w:rPr>
              <w:t>- Коррекция звукопроизношения</w:t>
            </w:r>
          </w:p>
        </w:tc>
      </w:tr>
    </w:tbl>
    <w:p w14:paraId="523CDCA8"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p>
    <w:p w14:paraId="03E9FAE4"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Воспитателям, чьи дети не зачислены на логопедический пункт, предоставляется информация с целью профилактики речевых нарушений.</w:t>
      </w:r>
    </w:p>
    <w:p w14:paraId="424AB8D9"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 xml:space="preserve"> Для воспитателей и родителей воспитанников учителем-логопедом проводится тематическое консультирование, организуются семинары-практикумы, где даются соответствующие рекомендации.</w:t>
      </w:r>
    </w:p>
    <w:p w14:paraId="47A22344"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Таким образом, работа воспитателя и учителя-логопеда скоординирована: учитель-логопед подбирает для своих занятий материал, максимально приближенный к темам, изучаемым детьми на занятиях с воспитателями, а также учитывает требования Образовательной программы, реализуемой в МБДОУ. Воспитатель при проведении занятий, индивидуальной работы с детьми учитывает этапы проводимой с ребёнком логопедической работы, уровни развития фонематической стороны речи ребёнка, грамматического, лексического запаса и навыки связной речи.</w:t>
      </w:r>
    </w:p>
    <w:p w14:paraId="322FB7A7" w14:textId="77777777" w:rsidR="00F6304D" w:rsidRPr="007B30A5" w:rsidRDefault="00F6304D" w:rsidP="00F6304D">
      <w:pPr>
        <w:spacing w:after="0" w:line="240" w:lineRule="auto"/>
        <w:ind w:firstLine="567"/>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lastRenderedPageBreak/>
        <w:t>Учитель-логопед также рекомендует воспитателям проводить в утренние и вечерние часы комплексы артикуляционных и пальчиковых упражнений и включать в индивидуальную работу чтение стихов и загадок, выделение из текста слов с заданным звуком, звукобуквенный анализ двух-трёх слов, придумывание чистоговорок-небылиц, чистоговорок-смешинок.</w:t>
      </w:r>
    </w:p>
    <w:p w14:paraId="6BA5543D"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Для успешного преодоления нарушений речи у детей важна взаимосвязь в работе логопеда с музыкальным руководителем.</w:t>
      </w:r>
    </w:p>
    <w:p w14:paraId="409D8871"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Важность развития у дошкольников правильного неречевого и речевого дыхания, чувства ритма, координации движений объединяет усилия обоих специалистов. Слушая музыку, ребёнок учится различать её динамические оттенки, определять темп, ритм, а также подчинять свои движения всем музыкальным изменениям. Таким образом, у ребёнка происходит коррекция и улучшение двигательных навыков, что важно для развития общей моторики и является одним из этапов коррекции нарушений слоговой структуры слов.</w:t>
      </w:r>
    </w:p>
    <w:p w14:paraId="7688409F" w14:textId="77777777" w:rsidR="00F6304D" w:rsidRPr="007B30A5" w:rsidRDefault="00F6304D" w:rsidP="00F6304D">
      <w:pPr>
        <w:spacing w:after="0" w:line="240" w:lineRule="auto"/>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ab/>
        <w:t>Необходимо отметить, что учитель-логопед участвует в подборе и отработке речевого материала для праздников и развлечений, учитывая индивидуальные возможности детей.</w:t>
      </w:r>
    </w:p>
    <w:p w14:paraId="64241157" w14:textId="77777777" w:rsidR="00F6304D" w:rsidRPr="007B30A5" w:rsidRDefault="00F6304D" w:rsidP="00F6304D">
      <w:pPr>
        <w:spacing w:after="0" w:line="240" w:lineRule="auto"/>
        <w:ind w:firstLine="709"/>
        <w:contextualSpacing/>
        <w:jc w:val="both"/>
        <w:rPr>
          <w:rFonts w:ascii="Times New Roman" w:hAnsi="Times New Roman" w:cs="Times New Roman"/>
          <w:color w:val="000000"/>
          <w:sz w:val="24"/>
          <w:szCs w:val="24"/>
        </w:rPr>
      </w:pPr>
      <w:r w:rsidRPr="007B30A5">
        <w:rPr>
          <w:rFonts w:ascii="Times New Roman" w:hAnsi="Times New Roman" w:cs="Times New Roman"/>
          <w:color w:val="000000"/>
          <w:sz w:val="24"/>
          <w:szCs w:val="24"/>
        </w:rPr>
        <w:t xml:space="preserve">Педагоги делятся с логопедом своими наблюдениями за речью детей, зачисленных на логопедический пункт, на соответствующих занятиях. Вносятся изменения в индивидуальную программу развития детей на следующий этап коррекционной работы. </w:t>
      </w:r>
    </w:p>
    <w:p w14:paraId="56BA20ED" w14:textId="7AA4092B" w:rsidR="00F6304D" w:rsidRDefault="00F6304D" w:rsidP="00F6304D">
      <w:pPr>
        <w:spacing w:after="0" w:line="240" w:lineRule="auto"/>
        <w:ind w:firstLine="709"/>
        <w:contextualSpacing/>
        <w:jc w:val="center"/>
        <w:rPr>
          <w:rFonts w:ascii="Times New Roman" w:hAnsi="Times New Roman" w:cs="Times New Roman"/>
          <w:b/>
          <w:color w:val="000000"/>
          <w:sz w:val="24"/>
          <w:szCs w:val="24"/>
        </w:rPr>
      </w:pPr>
    </w:p>
    <w:p w14:paraId="0200B242" w14:textId="77777777" w:rsidR="00352675" w:rsidRDefault="00352675" w:rsidP="00F6304D">
      <w:pPr>
        <w:spacing w:after="0" w:line="240" w:lineRule="auto"/>
        <w:ind w:firstLine="709"/>
        <w:contextualSpacing/>
        <w:jc w:val="center"/>
        <w:rPr>
          <w:rFonts w:ascii="Times New Roman" w:hAnsi="Times New Roman" w:cs="Times New Roman"/>
          <w:b/>
          <w:color w:val="000000"/>
          <w:sz w:val="24"/>
          <w:szCs w:val="24"/>
        </w:rPr>
      </w:pPr>
    </w:p>
    <w:p w14:paraId="489831B9" w14:textId="52C0223F" w:rsidR="00352675" w:rsidRPr="00E0097F" w:rsidRDefault="00352675" w:rsidP="00352675">
      <w:pPr>
        <w:autoSpaceDE w:val="0"/>
        <w:autoSpaceDN w:val="0"/>
        <w:adjustRightInd w:val="0"/>
        <w:spacing w:after="0" w:line="240" w:lineRule="auto"/>
        <w:ind w:left="222"/>
        <w:jc w:val="both"/>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2.8 </w:t>
      </w:r>
      <w:r w:rsidRPr="00E0097F">
        <w:rPr>
          <w:rFonts w:ascii="Times New Roman" w:hAnsi="Times New Roman" w:cs="Times New Roman"/>
          <w:b/>
          <w:bCs/>
          <w:color w:val="000000"/>
          <w:sz w:val="23"/>
          <w:szCs w:val="23"/>
        </w:rPr>
        <w:t xml:space="preserve">Программа воспитания МБДОУ </w:t>
      </w:r>
    </w:p>
    <w:p w14:paraId="57BB8AD9" w14:textId="317E81D6" w:rsidR="00B74768" w:rsidRPr="00352675" w:rsidRDefault="00B74768" w:rsidP="00352675">
      <w:pPr>
        <w:pStyle w:val="a5"/>
        <w:widowControl w:val="0"/>
        <w:numPr>
          <w:ilvl w:val="2"/>
          <w:numId w:val="104"/>
        </w:numPr>
        <w:autoSpaceDE w:val="0"/>
        <w:autoSpaceDN w:val="0"/>
        <w:spacing w:after="0" w:line="240" w:lineRule="auto"/>
        <w:ind w:firstLine="851"/>
        <w:contextualSpacing w:val="0"/>
        <w:jc w:val="both"/>
        <w:rPr>
          <w:rFonts w:ascii="Times New Roman" w:hAnsi="Times New Roman" w:cs="Times New Roman"/>
          <w:b/>
          <w:sz w:val="24"/>
          <w:szCs w:val="24"/>
        </w:rPr>
      </w:pPr>
      <w:r w:rsidRPr="00352675">
        <w:rPr>
          <w:rFonts w:ascii="Times New Roman" w:hAnsi="Times New Roman" w:cs="Times New Roman"/>
          <w:b/>
          <w:sz w:val="24"/>
          <w:szCs w:val="24"/>
        </w:rPr>
        <w:t>Пояснительная</w:t>
      </w:r>
      <w:r w:rsidRPr="00352675">
        <w:rPr>
          <w:rFonts w:ascii="Times New Roman" w:hAnsi="Times New Roman" w:cs="Times New Roman"/>
          <w:b/>
          <w:spacing w:val="-4"/>
          <w:sz w:val="24"/>
          <w:szCs w:val="24"/>
        </w:rPr>
        <w:t xml:space="preserve"> </w:t>
      </w:r>
      <w:r w:rsidRPr="00352675">
        <w:rPr>
          <w:rFonts w:ascii="Times New Roman" w:hAnsi="Times New Roman" w:cs="Times New Roman"/>
          <w:b/>
          <w:sz w:val="24"/>
          <w:szCs w:val="24"/>
        </w:rPr>
        <w:t>записка</w:t>
      </w:r>
    </w:p>
    <w:p w14:paraId="7452AEF2"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Pr>
          <w:rFonts w:ascii="Courier" w:hAnsi="Courier" w:cs="Courier"/>
          <w:sz w:val="24"/>
          <w:szCs w:val="24"/>
        </w:rPr>
        <w:br/>
      </w:r>
      <w:r w:rsidRPr="001F4220">
        <w:rPr>
          <w:rFonts w:ascii="Times New Roman" w:hAnsi="Times New Roman" w:cs="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230E65F6"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A6A6581"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14:paraId="5EC50F94"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48F39B93"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44A42514"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Ценности Родина и природа лежат в основе патриотического направления воспитания.</w:t>
      </w:r>
    </w:p>
    <w:p w14:paraId="682F3F76"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Ценности милосердие, жизнь, добро лежат в основе духовно-нравственного направления воспитания.</w:t>
      </w:r>
    </w:p>
    <w:p w14:paraId="77A291D7"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Ценности человек, семья, дружба, сотрудничество лежат в основе социального направления воспитания.</w:t>
      </w:r>
    </w:p>
    <w:p w14:paraId="32C1EE9A"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Ценность познание лежит в основе познавательного направления воспитания.</w:t>
      </w:r>
    </w:p>
    <w:p w14:paraId="54EB4969"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Ценности жизнь и здоровье лежат в основе физического и оздоровительного направления воспитания.</w:t>
      </w:r>
    </w:p>
    <w:p w14:paraId="616C1536"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lastRenderedPageBreak/>
        <w:t>Ценность труд лежит в основе трудового направления воспитания.</w:t>
      </w:r>
    </w:p>
    <w:p w14:paraId="0A76B12E"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Ценности культура и красота лежат в основе эстетического направления воспитания.</w:t>
      </w:r>
    </w:p>
    <w:p w14:paraId="0677EF28"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21E82E9" w14:textId="77777777" w:rsidR="00F6304D" w:rsidRPr="001F4220"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1F4220">
        <w:rPr>
          <w:rFonts w:ascii="Times New Roman" w:hAnsi="Times New Roman" w:cs="Times New Roman"/>
          <w:sz w:val="24"/>
          <w:szCs w:val="24"/>
        </w:rPr>
        <w:t>Структура Программы воспитания включает три раздела: целевой, содержательный и организационный.</w:t>
      </w:r>
    </w:p>
    <w:p w14:paraId="2790F305" w14:textId="77777777" w:rsidR="00F6304D" w:rsidRDefault="00F6304D" w:rsidP="00F6304D">
      <w:pPr>
        <w:widowControl w:val="0"/>
        <w:autoSpaceDE w:val="0"/>
        <w:autoSpaceDN w:val="0"/>
        <w:adjustRightInd w:val="0"/>
        <w:spacing w:after="0" w:line="240" w:lineRule="auto"/>
        <w:jc w:val="both"/>
        <w:rPr>
          <w:rFonts w:ascii="Courier" w:hAnsi="Courier" w:cs="Courier"/>
          <w:sz w:val="24"/>
          <w:szCs w:val="24"/>
        </w:rPr>
      </w:pPr>
      <w:r>
        <w:rPr>
          <w:rFonts w:ascii="Courier" w:hAnsi="Courier" w:cs="Courier"/>
          <w:sz w:val="24"/>
          <w:szCs w:val="24"/>
        </w:rPr>
        <w:br/>
      </w:r>
      <w:r>
        <w:rPr>
          <w:rFonts w:ascii="Times New Roman" w:hAnsi="Times New Roman" w:cs="Times New Roman"/>
          <w:b/>
          <w:sz w:val="24"/>
          <w:szCs w:val="24"/>
        </w:rPr>
        <w:t xml:space="preserve">2.8.2. </w:t>
      </w:r>
      <w:r w:rsidRPr="001F4220">
        <w:rPr>
          <w:rFonts w:ascii="Times New Roman" w:hAnsi="Times New Roman" w:cs="Times New Roman"/>
          <w:b/>
          <w:sz w:val="24"/>
          <w:szCs w:val="24"/>
        </w:rPr>
        <w:t>Целевой раздел Программы воспитания</w:t>
      </w:r>
      <w:r>
        <w:rPr>
          <w:rFonts w:ascii="Courier" w:hAnsi="Courier" w:cs="Courier"/>
          <w:sz w:val="24"/>
          <w:szCs w:val="24"/>
        </w:rPr>
        <w:t>.</w:t>
      </w:r>
    </w:p>
    <w:p w14:paraId="7EC7E081"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Цели и задачи воспитания.</w:t>
      </w:r>
    </w:p>
    <w:p w14:paraId="54FC9EF6"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A6B24FF"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7B773E79"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2) формирование ценностного отношения к окружающему миру (природному и социокультурному), другим людям, самому себе;</w:t>
      </w:r>
    </w:p>
    <w:p w14:paraId="28A4A145"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4ECB8A8A"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Общие задачи воспитания в ДОО:</w:t>
      </w:r>
    </w:p>
    <w:p w14:paraId="718EABFE"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1) содействовать развитию личности, основанному на принятых в обществе представлениях о добре и зле, должном и недопустимом;</w:t>
      </w:r>
    </w:p>
    <w:p w14:paraId="096923A4"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21890181"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200B6AD0"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710D62D5"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b/>
          <w:sz w:val="24"/>
          <w:szCs w:val="24"/>
        </w:rPr>
      </w:pPr>
      <w:r w:rsidRPr="00FA522D">
        <w:rPr>
          <w:rFonts w:ascii="Times New Roman" w:hAnsi="Times New Roman" w:cs="Times New Roman"/>
          <w:b/>
          <w:sz w:val="24"/>
          <w:szCs w:val="24"/>
        </w:rPr>
        <w:t>Направления воспитания.</w:t>
      </w:r>
    </w:p>
    <w:p w14:paraId="29958B34"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Патриотическое направление воспитания.</w:t>
      </w:r>
    </w:p>
    <w:p w14:paraId="690A0D40"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B50BB7">
        <w:rPr>
          <w:rFonts w:ascii="Times New Roman" w:hAnsi="Times New Roman" w:cs="Times New Roman"/>
          <w:b/>
          <w:sz w:val="24"/>
          <w:szCs w:val="24"/>
        </w:rPr>
        <w:t>Цель</w:t>
      </w:r>
      <w:r w:rsidRPr="00FA522D">
        <w:rPr>
          <w:rFonts w:ascii="Times New Roman" w:hAnsi="Times New Roman" w:cs="Times New Roman"/>
          <w:sz w:val="24"/>
          <w:szCs w:val="24"/>
        </w:rPr>
        <w:t xml:space="preserve">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41AB3567"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B50BB7">
        <w:rPr>
          <w:rFonts w:ascii="Times New Roman" w:hAnsi="Times New Roman" w:cs="Times New Roman"/>
          <w:b/>
          <w:sz w:val="24"/>
          <w:szCs w:val="24"/>
        </w:rPr>
        <w:t>Ценности</w:t>
      </w:r>
      <w:r w:rsidRPr="00FA522D">
        <w:rPr>
          <w:rFonts w:ascii="Times New Roman" w:hAnsi="Times New Roman" w:cs="Times New Roman"/>
          <w:sz w:val="24"/>
          <w:szCs w:val="24"/>
        </w:rPr>
        <w:t xml:space="preserve">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602C927F"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28FD096D"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0E5F54AC"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t>Духовно-нравственное направление воспитания.</w:t>
      </w:r>
    </w:p>
    <w:p w14:paraId="7A3FF531"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lastRenderedPageBreak/>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2AE472D"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 xml:space="preserve">Ценности </w:t>
      </w:r>
      <w:r w:rsidRPr="00FA522D">
        <w:rPr>
          <w:rFonts w:ascii="Times New Roman" w:hAnsi="Times New Roman" w:cs="Times New Roman"/>
          <w:sz w:val="24"/>
          <w:szCs w:val="24"/>
        </w:rPr>
        <w:t>- жизнь, милосердие, добро лежат в основе духовно-нравственного направления воспитания.</w:t>
      </w:r>
    </w:p>
    <w:p w14:paraId="72ED2BE3"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0FB9998F"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t>Социальное направление воспитания.</w:t>
      </w:r>
    </w:p>
    <w:p w14:paraId="5E44B154"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C53CE11"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Ценности</w:t>
      </w:r>
      <w:r w:rsidRPr="00FA522D">
        <w:rPr>
          <w:rFonts w:ascii="Times New Roman" w:hAnsi="Times New Roman" w:cs="Times New Roman"/>
          <w:sz w:val="24"/>
          <w:szCs w:val="24"/>
        </w:rPr>
        <w:t xml:space="preserve"> - семья, дружба, человек и сотрудничество лежат в основе социального направления воспитания.</w:t>
      </w:r>
    </w:p>
    <w:p w14:paraId="061520E5"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739BA5F0"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3539E398"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t>Познавательное направление воспитания.</w:t>
      </w:r>
    </w:p>
    <w:p w14:paraId="08DD1E5B"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познавательного направления воспитания - формирование ценности познания.</w:t>
      </w:r>
    </w:p>
    <w:p w14:paraId="25E23E42"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Ценность</w:t>
      </w:r>
      <w:r w:rsidRPr="00FA522D">
        <w:rPr>
          <w:rFonts w:ascii="Times New Roman" w:hAnsi="Times New Roman" w:cs="Times New Roman"/>
          <w:sz w:val="24"/>
          <w:szCs w:val="24"/>
        </w:rPr>
        <w:t xml:space="preserve"> - познание лежит в основе познавательного направления воспитания.</w:t>
      </w:r>
    </w:p>
    <w:p w14:paraId="737B4277"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5AB1BCED"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6FA9A6F0"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t>Физическое и оздоровительное направление воспитания.</w:t>
      </w:r>
    </w:p>
    <w:p w14:paraId="5A763308"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03909ED7"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Ценности</w:t>
      </w:r>
      <w:r w:rsidRPr="00FA522D">
        <w:rPr>
          <w:rFonts w:ascii="Times New Roman" w:hAnsi="Times New Roman" w:cs="Times New Roman"/>
          <w:sz w:val="24"/>
          <w:szCs w:val="24"/>
        </w:rPr>
        <w:t xml:space="preserve"> - жизнь и здоровье лежат в основе физического и оздоровительного направления воспитания.</w:t>
      </w:r>
    </w:p>
    <w:p w14:paraId="5E2A44EB"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16A2C8A9"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FA522D">
        <w:rPr>
          <w:rFonts w:ascii="Times New Roman" w:hAnsi="Times New Roman" w:cs="Times New Roman"/>
          <w:sz w:val="24"/>
          <w:szCs w:val="24"/>
        </w:rPr>
        <w:lastRenderedPageBreak/>
        <w:t>Трудовое направление воспитания.</w:t>
      </w:r>
    </w:p>
    <w:p w14:paraId="7DF8B456"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трудового воспитания - формирование ценностного отношения детей к труду, трудолюбию и приобщение ребенка к труду.</w:t>
      </w:r>
    </w:p>
    <w:p w14:paraId="492B493E"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Ценность</w:t>
      </w:r>
      <w:r w:rsidRPr="00FA522D">
        <w:rPr>
          <w:rFonts w:ascii="Times New Roman" w:hAnsi="Times New Roman" w:cs="Times New Roman"/>
          <w:sz w:val="24"/>
          <w:szCs w:val="24"/>
        </w:rPr>
        <w:t xml:space="preserve"> - труд лежит в основе трудового направления воспитания.</w:t>
      </w:r>
    </w:p>
    <w:p w14:paraId="1CA5AF0F"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B399CA1"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t>Эстетическое направление воспитания.</w:t>
      </w:r>
    </w:p>
    <w:p w14:paraId="0C3A9F96"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br/>
      </w:r>
      <w:r w:rsidRPr="00A3432B">
        <w:rPr>
          <w:rFonts w:ascii="Times New Roman" w:hAnsi="Times New Roman" w:cs="Times New Roman"/>
          <w:b/>
          <w:sz w:val="24"/>
          <w:szCs w:val="24"/>
        </w:rPr>
        <w:t>Цель</w:t>
      </w:r>
      <w:r w:rsidRPr="00FA522D">
        <w:rPr>
          <w:rFonts w:ascii="Times New Roman" w:hAnsi="Times New Roman" w:cs="Times New Roman"/>
          <w:sz w:val="24"/>
          <w:szCs w:val="24"/>
        </w:rPr>
        <w:t xml:space="preserve"> эстетического направления воспитания - способствовать становлению у ребенка ценностного отношения к красоте.</w:t>
      </w:r>
    </w:p>
    <w:p w14:paraId="400901D4"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A3432B">
        <w:rPr>
          <w:rFonts w:ascii="Times New Roman" w:hAnsi="Times New Roman" w:cs="Times New Roman"/>
          <w:b/>
          <w:sz w:val="24"/>
          <w:szCs w:val="24"/>
        </w:rPr>
        <w:t>Ценности</w:t>
      </w:r>
      <w:r w:rsidRPr="00FA522D">
        <w:rPr>
          <w:rFonts w:ascii="Times New Roman" w:hAnsi="Times New Roman" w:cs="Times New Roman"/>
          <w:sz w:val="24"/>
          <w:szCs w:val="24"/>
        </w:rPr>
        <w:t xml:space="preserve"> - культура, красота, лежат в основе эстетического направления воспитания.</w:t>
      </w:r>
    </w:p>
    <w:p w14:paraId="3497EEAB" w14:textId="77777777" w:rsidR="00F6304D" w:rsidRPr="00FA522D" w:rsidRDefault="00F6304D" w:rsidP="00F6304D">
      <w:pPr>
        <w:widowControl w:val="0"/>
        <w:autoSpaceDE w:val="0"/>
        <w:autoSpaceDN w:val="0"/>
        <w:adjustRightInd w:val="0"/>
        <w:spacing w:after="0" w:line="240" w:lineRule="auto"/>
        <w:jc w:val="both"/>
        <w:rPr>
          <w:rFonts w:ascii="Times New Roman" w:hAnsi="Times New Roman" w:cs="Times New Roman"/>
          <w:sz w:val="24"/>
          <w:szCs w:val="24"/>
        </w:rPr>
      </w:pPr>
      <w:r w:rsidRPr="00FA522D">
        <w:rPr>
          <w:rFonts w:ascii="Times New Roman" w:hAnsi="Times New Roman" w:cs="Times New Roman"/>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72E36FAC" w14:textId="4C26A6E2" w:rsidR="00F6304D" w:rsidRPr="00D351C2" w:rsidRDefault="00F6304D" w:rsidP="00F6304D">
      <w:pPr>
        <w:spacing w:after="0"/>
        <w:jc w:val="both"/>
        <w:rPr>
          <w:rFonts w:ascii="Times New Roman" w:hAnsi="Times New Roman" w:cs="Times New Roman"/>
          <w:b/>
          <w:sz w:val="24"/>
          <w:szCs w:val="24"/>
        </w:rPr>
      </w:pPr>
      <w:r w:rsidRPr="00FA522D">
        <w:rPr>
          <w:rFonts w:ascii="Times New Roman" w:hAnsi="Times New Roman" w:cs="Times New Roman"/>
          <w:sz w:val="24"/>
          <w:szCs w:val="24"/>
        </w:rPr>
        <w:br/>
      </w:r>
      <w:r w:rsidR="00640179" w:rsidRPr="00640179">
        <w:rPr>
          <w:rFonts w:ascii="Times New Roman" w:hAnsi="Times New Roman" w:cs="Times New Roman"/>
          <w:b/>
          <w:sz w:val="24"/>
          <w:szCs w:val="24"/>
        </w:rPr>
        <w:t>Целевые</w:t>
      </w:r>
      <w:r w:rsidR="00640179" w:rsidRPr="00640179">
        <w:rPr>
          <w:rFonts w:ascii="Times New Roman" w:hAnsi="Times New Roman" w:cs="Times New Roman"/>
          <w:b/>
          <w:spacing w:val="-5"/>
          <w:sz w:val="24"/>
          <w:szCs w:val="24"/>
        </w:rPr>
        <w:t xml:space="preserve"> </w:t>
      </w:r>
      <w:r w:rsidR="00640179" w:rsidRPr="00640179">
        <w:rPr>
          <w:rFonts w:ascii="Times New Roman" w:hAnsi="Times New Roman" w:cs="Times New Roman"/>
          <w:b/>
          <w:sz w:val="24"/>
          <w:szCs w:val="24"/>
        </w:rPr>
        <w:t>ориентиры</w:t>
      </w:r>
      <w:r w:rsidR="00640179" w:rsidRPr="00640179">
        <w:rPr>
          <w:rFonts w:ascii="Times New Roman" w:hAnsi="Times New Roman" w:cs="Times New Roman"/>
          <w:b/>
          <w:spacing w:val="-2"/>
          <w:sz w:val="24"/>
          <w:szCs w:val="24"/>
        </w:rPr>
        <w:t xml:space="preserve"> </w:t>
      </w:r>
      <w:r w:rsidR="00640179" w:rsidRPr="00640179">
        <w:rPr>
          <w:rFonts w:ascii="Times New Roman" w:hAnsi="Times New Roman" w:cs="Times New Roman"/>
          <w:b/>
          <w:sz w:val="24"/>
          <w:szCs w:val="24"/>
        </w:rPr>
        <w:t>воспитания</w:t>
      </w:r>
      <w:r w:rsidR="00640179" w:rsidRPr="00640179">
        <w:rPr>
          <w:rFonts w:ascii="Times New Roman" w:hAnsi="Times New Roman" w:cs="Times New Roman"/>
          <w:b/>
          <w:spacing w:val="-4"/>
          <w:sz w:val="24"/>
          <w:szCs w:val="24"/>
        </w:rPr>
        <w:t xml:space="preserve"> </w:t>
      </w:r>
      <w:r w:rsidR="00640179" w:rsidRPr="00640179">
        <w:rPr>
          <w:rFonts w:ascii="Times New Roman" w:hAnsi="Times New Roman" w:cs="Times New Roman"/>
          <w:b/>
          <w:sz w:val="24"/>
          <w:szCs w:val="24"/>
        </w:rPr>
        <w:t>детей</w:t>
      </w:r>
      <w:r w:rsidR="00640179" w:rsidRPr="00640179">
        <w:rPr>
          <w:rFonts w:ascii="Times New Roman" w:hAnsi="Times New Roman" w:cs="Times New Roman"/>
          <w:b/>
          <w:spacing w:val="-2"/>
          <w:sz w:val="24"/>
          <w:szCs w:val="24"/>
        </w:rPr>
        <w:t xml:space="preserve"> </w:t>
      </w:r>
      <w:r w:rsidRPr="00640179">
        <w:rPr>
          <w:rFonts w:ascii="Times New Roman" w:hAnsi="Times New Roman" w:cs="Times New Roman"/>
          <w:b/>
          <w:sz w:val="24"/>
          <w:szCs w:val="24"/>
        </w:rPr>
        <w:t xml:space="preserve">ей дошкольного возраста </w:t>
      </w:r>
      <w:r w:rsidRPr="00D351C2">
        <w:rPr>
          <w:rFonts w:ascii="Times New Roman" w:hAnsi="Times New Roman" w:cs="Times New Roman"/>
          <w:b/>
          <w:sz w:val="24"/>
          <w:szCs w:val="24"/>
        </w:rPr>
        <w:t xml:space="preserve">(до 8 лет) </w:t>
      </w:r>
    </w:p>
    <w:p w14:paraId="1A3FFF77" w14:textId="0A6E8FAA" w:rsidR="00F6304D" w:rsidRDefault="00F6304D" w:rsidP="00F6304D">
      <w:pPr>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951"/>
        <w:gridCol w:w="1985"/>
        <w:gridCol w:w="5635"/>
      </w:tblGrid>
      <w:tr w:rsidR="00F6304D" w14:paraId="5A64F470" w14:textId="77777777" w:rsidTr="00F6304D">
        <w:tc>
          <w:tcPr>
            <w:tcW w:w="1951" w:type="dxa"/>
          </w:tcPr>
          <w:p w14:paraId="243833F3" w14:textId="77777777" w:rsidR="00F6304D" w:rsidRPr="00602BB0" w:rsidRDefault="00F6304D" w:rsidP="00F6304D">
            <w:pPr>
              <w:jc w:val="center"/>
              <w:rPr>
                <w:rFonts w:ascii="Times New Roman" w:hAnsi="Times New Roman" w:cs="Times New Roman"/>
                <w:b/>
                <w:sz w:val="24"/>
                <w:szCs w:val="24"/>
              </w:rPr>
            </w:pPr>
            <w:r w:rsidRPr="00602BB0">
              <w:rPr>
                <w:rFonts w:ascii="Times New Roman" w:hAnsi="Times New Roman" w:cs="Times New Roman"/>
                <w:b/>
                <w:sz w:val="24"/>
                <w:szCs w:val="24"/>
              </w:rPr>
              <w:t>Направления воспитания</w:t>
            </w:r>
          </w:p>
        </w:tc>
        <w:tc>
          <w:tcPr>
            <w:tcW w:w="1985" w:type="dxa"/>
          </w:tcPr>
          <w:p w14:paraId="1B2DC234" w14:textId="77777777" w:rsidR="00F6304D" w:rsidRPr="00602BB0" w:rsidRDefault="00F6304D" w:rsidP="00F6304D">
            <w:pPr>
              <w:jc w:val="center"/>
              <w:rPr>
                <w:rFonts w:ascii="Times New Roman" w:hAnsi="Times New Roman" w:cs="Times New Roman"/>
                <w:b/>
                <w:sz w:val="24"/>
                <w:szCs w:val="24"/>
              </w:rPr>
            </w:pPr>
            <w:r w:rsidRPr="00602BB0">
              <w:rPr>
                <w:rFonts w:ascii="Times New Roman" w:hAnsi="Times New Roman" w:cs="Times New Roman"/>
                <w:b/>
                <w:sz w:val="24"/>
                <w:szCs w:val="24"/>
              </w:rPr>
              <w:t>Ценности</w:t>
            </w:r>
          </w:p>
        </w:tc>
        <w:tc>
          <w:tcPr>
            <w:tcW w:w="5635" w:type="dxa"/>
          </w:tcPr>
          <w:p w14:paraId="457FFEF6" w14:textId="467956C4" w:rsidR="00F6304D" w:rsidRPr="00640179" w:rsidRDefault="00640179" w:rsidP="00F6304D">
            <w:pPr>
              <w:jc w:val="center"/>
              <w:rPr>
                <w:rFonts w:ascii="Times New Roman" w:hAnsi="Times New Roman" w:cs="Times New Roman"/>
                <w:b/>
                <w:sz w:val="24"/>
                <w:szCs w:val="24"/>
              </w:rPr>
            </w:pPr>
            <w:r w:rsidRPr="00640179">
              <w:rPr>
                <w:rFonts w:ascii="Times New Roman" w:hAnsi="Times New Roman" w:cs="Times New Roman"/>
                <w:b/>
                <w:sz w:val="24"/>
                <w:szCs w:val="24"/>
              </w:rPr>
              <w:t>Целевые</w:t>
            </w:r>
            <w:r w:rsidRPr="00640179">
              <w:rPr>
                <w:rFonts w:ascii="Times New Roman" w:hAnsi="Times New Roman" w:cs="Times New Roman"/>
                <w:b/>
                <w:spacing w:val="-3"/>
                <w:sz w:val="24"/>
                <w:szCs w:val="24"/>
              </w:rPr>
              <w:t xml:space="preserve"> </w:t>
            </w:r>
            <w:r w:rsidRPr="00640179">
              <w:rPr>
                <w:rFonts w:ascii="Times New Roman" w:hAnsi="Times New Roman" w:cs="Times New Roman"/>
                <w:b/>
                <w:sz w:val="24"/>
                <w:szCs w:val="24"/>
              </w:rPr>
              <w:t>ориентиры</w:t>
            </w:r>
          </w:p>
        </w:tc>
      </w:tr>
      <w:tr w:rsidR="00F6304D" w14:paraId="4044EBDF" w14:textId="77777777" w:rsidTr="00F6304D">
        <w:tc>
          <w:tcPr>
            <w:tcW w:w="1951" w:type="dxa"/>
          </w:tcPr>
          <w:p w14:paraId="6E025B0E"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Патриотическое</w:t>
            </w:r>
          </w:p>
        </w:tc>
        <w:tc>
          <w:tcPr>
            <w:tcW w:w="1985" w:type="dxa"/>
          </w:tcPr>
          <w:p w14:paraId="6B6C1747"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Родина, природа</w:t>
            </w:r>
          </w:p>
        </w:tc>
        <w:tc>
          <w:tcPr>
            <w:tcW w:w="5635" w:type="dxa"/>
          </w:tcPr>
          <w:p w14:paraId="2CC5EDEA"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F6304D" w14:paraId="177D8703" w14:textId="77777777" w:rsidTr="00F6304D">
        <w:tc>
          <w:tcPr>
            <w:tcW w:w="1951" w:type="dxa"/>
          </w:tcPr>
          <w:p w14:paraId="2F1996E4" w14:textId="77777777" w:rsidR="00F6304D" w:rsidRPr="00442376" w:rsidRDefault="00F6304D" w:rsidP="00F6304D">
            <w:pPr>
              <w:jc w:val="both"/>
              <w:rPr>
                <w:rFonts w:ascii="Times New Roman" w:hAnsi="Times New Roman" w:cs="Times New Roman"/>
                <w:sz w:val="24"/>
                <w:szCs w:val="24"/>
              </w:rPr>
            </w:pPr>
            <w:r>
              <w:rPr>
                <w:rFonts w:ascii="Times New Roman" w:hAnsi="Times New Roman" w:cs="Times New Roman"/>
                <w:sz w:val="24"/>
                <w:szCs w:val="24"/>
              </w:rPr>
              <w:t>Духовно-нравственное</w:t>
            </w:r>
          </w:p>
        </w:tc>
        <w:tc>
          <w:tcPr>
            <w:tcW w:w="1985" w:type="dxa"/>
          </w:tcPr>
          <w:p w14:paraId="03BE6A3F" w14:textId="77777777" w:rsidR="00F6304D" w:rsidRPr="00442376" w:rsidRDefault="00F6304D" w:rsidP="00F6304D">
            <w:pPr>
              <w:jc w:val="both"/>
              <w:rPr>
                <w:rFonts w:ascii="Times New Roman" w:hAnsi="Times New Roman" w:cs="Times New Roman"/>
                <w:sz w:val="24"/>
                <w:szCs w:val="24"/>
              </w:rPr>
            </w:pPr>
            <w:r>
              <w:rPr>
                <w:rFonts w:ascii="Times New Roman" w:hAnsi="Times New Roman" w:cs="Times New Roman"/>
                <w:sz w:val="24"/>
                <w:szCs w:val="24"/>
              </w:rPr>
              <w:t>Жизнь, милосердие, добро</w:t>
            </w:r>
          </w:p>
        </w:tc>
        <w:tc>
          <w:tcPr>
            <w:tcW w:w="5635" w:type="dxa"/>
          </w:tcPr>
          <w:p w14:paraId="3AFE95F4" w14:textId="77777777" w:rsidR="00F6304D" w:rsidRPr="00D20ED3" w:rsidRDefault="00F6304D" w:rsidP="00F6304D">
            <w:pPr>
              <w:jc w:val="both"/>
              <w:rPr>
                <w:rFonts w:ascii="Times New Roman" w:hAnsi="Times New Roman" w:cs="Times New Roman"/>
                <w:sz w:val="24"/>
                <w:szCs w:val="24"/>
              </w:rPr>
            </w:pPr>
            <w:r w:rsidRPr="00D20ED3">
              <w:rPr>
                <w:rFonts w:ascii="Times New Roman" w:hAnsi="Times New Roman" w:cs="Times New Roman"/>
                <w:sz w:val="24"/>
                <w:szCs w:val="24"/>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14:paraId="53CB8BC7" w14:textId="77777777" w:rsidR="00F6304D" w:rsidRPr="00D20ED3" w:rsidRDefault="00F6304D" w:rsidP="00F6304D">
            <w:pPr>
              <w:jc w:val="both"/>
              <w:rPr>
                <w:rFonts w:ascii="Times New Roman" w:hAnsi="Times New Roman" w:cs="Times New Roman"/>
                <w:sz w:val="24"/>
                <w:szCs w:val="24"/>
              </w:rPr>
            </w:pPr>
            <w:r w:rsidRPr="00D20ED3">
              <w:rPr>
                <w:rFonts w:ascii="Times New Roman" w:hAnsi="Times New Roman" w:cs="Times New Roman"/>
                <w:sz w:val="24"/>
                <w:szCs w:val="24"/>
              </w:rPr>
              <w:t xml:space="preserve">Способный не оставаться равнодушным к чужому горю, проявлять заботу; </w:t>
            </w:r>
          </w:p>
          <w:p w14:paraId="42BE3ED7" w14:textId="77777777" w:rsidR="00F6304D" w:rsidRPr="00442376" w:rsidRDefault="00F6304D" w:rsidP="00F6304D">
            <w:pPr>
              <w:jc w:val="both"/>
              <w:rPr>
                <w:rFonts w:ascii="Times New Roman" w:hAnsi="Times New Roman" w:cs="Times New Roman"/>
                <w:sz w:val="24"/>
                <w:szCs w:val="24"/>
              </w:rPr>
            </w:pPr>
            <w:r w:rsidRPr="00D20ED3">
              <w:rPr>
                <w:rFonts w:ascii="Times New Roman" w:hAnsi="Times New Roman" w:cs="Times New Roman"/>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F6304D" w14:paraId="234197E1" w14:textId="77777777" w:rsidTr="00F6304D">
        <w:tc>
          <w:tcPr>
            <w:tcW w:w="1951" w:type="dxa"/>
          </w:tcPr>
          <w:p w14:paraId="45B14DD0"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Социальное</w:t>
            </w:r>
          </w:p>
        </w:tc>
        <w:tc>
          <w:tcPr>
            <w:tcW w:w="1985" w:type="dxa"/>
          </w:tcPr>
          <w:p w14:paraId="3E030898"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Человек, семья, дружба, сотрудничество</w:t>
            </w:r>
          </w:p>
        </w:tc>
        <w:tc>
          <w:tcPr>
            <w:tcW w:w="5635" w:type="dxa"/>
          </w:tcPr>
          <w:p w14:paraId="156D7581" w14:textId="77777777" w:rsidR="00F6304D" w:rsidRDefault="00F6304D" w:rsidP="00F6304D">
            <w:pPr>
              <w:jc w:val="both"/>
              <w:rPr>
                <w:rFonts w:ascii="Times New Roman" w:hAnsi="Times New Roman" w:cs="Times New Roman"/>
                <w:sz w:val="24"/>
                <w:szCs w:val="24"/>
              </w:rPr>
            </w:pPr>
            <w:r>
              <w:rPr>
                <w:rFonts w:ascii="Times New Roman" w:hAnsi="Times New Roman" w:cs="Times New Roman"/>
                <w:sz w:val="24"/>
                <w:szCs w:val="24"/>
              </w:rPr>
              <w:t xml:space="preserve">Проявляющий </w:t>
            </w:r>
            <w:r w:rsidRPr="00442376">
              <w:rPr>
                <w:rFonts w:ascii="Times New Roman" w:hAnsi="Times New Roman" w:cs="Times New Roman"/>
                <w:sz w:val="24"/>
                <w:szCs w:val="24"/>
              </w:rPr>
              <w:t xml:space="preserve">ответственность за свои действия и поведение; принимающий и уважающий различия между людьми. </w:t>
            </w:r>
            <w:r>
              <w:rPr>
                <w:rFonts w:ascii="Times New Roman" w:hAnsi="Times New Roman" w:cs="Times New Roman"/>
                <w:sz w:val="24"/>
                <w:szCs w:val="24"/>
              </w:rPr>
              <w:t>Владеющий</w:t>
            </w:r>
            <w:r w:rsidRPr="00442376">
              <w:rPr>
                <w:rFonts w:ascii="Times New Roman" w:hAnsi="Times New Roman" w:cs="Times New Roman"/>
                <w:sz w:val="24"/>
                <w:szCs w:val="24"/>
              </w:rPr>
              <w:t xml:space="preserve"> основ</w:t>
            </w:r>
            <w:r>
              <w:rPr>
                <w:rFonts w:ascii="Times New Roman" w:hAnsi="Times New Roman" w:cs="Times New Roman"/>
                <w:sz w:val="24"/>
                <w:szCs w:val="24"/>
              </w:rPr>
              <w:t>ами</w:t>
            </w:r>
            <w:r w:rsidRPr="00442376">
              <w:rPr>
                <w:rFonts w:ascii="Times New Roman" w:hAnsi="Times New Roman" w:cs="Times New Roman"/>
                <w:sz w:val="24"/>
                <w:szCs w:val="24"/>
              </w:rPr>
              <w:t xml:space="preserve">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F6304D" w14:paraId="4B5AA54F" w14:textId="77777777" w:rsidTr="00F6304D">
        <w:tc>
          <w:tcPr>
            <w:tcW w:w="1951" w:type="dxa"/>
          </w:tcPr>
          <w:p w14:paraId="266C4731"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Познавательное</w:t>
            </w:r>
          </w:p>
        </w:tc>
        <w:tc>
          <w:tcPr>
            <w:tcW w:w="1985" w:type="dxa"/>
          </w:tcPr>
          <w:p w14:paraId="22F3DBF9" w14:textId="77777777" w:rsidR="00F6304D" w:rsidRDefault="00F6304D" w:rsidP="00F6304D">
            <w:pPr>
              <w:jc w:val="both"/>
              <w:rPr>
                <w:rFonts w:ascii="Times New Roman" w:hAnsi="Times New Roman" w:cs="Times New Roman"/>
                <w:sz w:val="24"/>
                <w:szCs w:val="24"/>
              </w:rPr>
            </w:pPr>
            <w:r>
              <w:rPr>
                <w:rFonts w:ascii="Times New Roman" w:hAnsi="Times New Roman" w:cs="Times New Roman"/>
                <w:sz w:val="24"/>
                <w:szCs w:val="24"/>
              </w:rPr>
              <w:t>Поз</w:t>
            </w:r>
            <w:r w:rsidRPr="00442376">
              <w:rPr>
                <w:rFonts w:ascii="Times New Roman" w:hAnsi="Times New Roman" w:cs="Times New Roman"/>
                <w:sz w:val="24"/>
                <w:szCs w:val="24"/>
              </w:rPr>
              <w:t>нани</w:t>
            </w:r>
            <w:r>
              <w:rPr>
                <w:rFonts w:ascii="Times New Roman" w:hAnsi="Times New Roman" w:cs="Times New Roman"/>
                <w:sz w:val="24"/>
                <w:szCs w:val="24"/>
              </w:rPr>
              <w:t xml:space="preserve">е </w:t>
            </w:r>
          </w:p>
        </w:tc>
        <w:tc>
          <w:tcPr>
            <w:tcW w:w="5635" w:type="dxa"/>
          </w:tcPr>
          <w:p w14:paraId="004AA9A4"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w:t>
            </w:r>
            <w:r>
              <w:rPr>
                <w:rFonts w:ascii="Times New Roman" w:hAnsi="Times New Roman" w:cs="Times New Roman"/>
                <w:sz w:val="24"/>
                <w:szCs w:val="24"/>
              </w:rPr>
              <w:t>.</w:t>
            </w:r>
            <w:r w:rsidRPr="00442376">
              <w:rPr>
                <w:rFonts w:ascii="Times New Roman" w:hAnsi="Times New Roman" w:cs="Times New Roman"/>
                <w:sz w:val="24"/>
                <w:szCs w:val="24"/>
              </w:rPr>
              <w:t xml:space="preserve"> </w:t>
            </w:r>
            <w:r>
              <w:rPr>
                <w:rFonts w:ascii="Times New Roman" w:hAnsi="Times New Roman" w:cs="Times New Roman"/>
                <w:sz w:val="24"/>
                <w:szCs w:val="24"/>
              </w:rPr>
              <w:t>П</w:t>
            </w:r>
            <w:r w:rsidRPr="00442376">
              <w:rPr>
                <w:rFonts w:ascii="Times New Roman" w:hAnsi="Times New Roman" w:cs="Times New Roman"/>
                <w:sz w:val="24"/>
                <w:szCs w:val="24"/>
              </w:rPr>
              <w:t xml:space="preserve">роявляющий активность, </w:t>
            </w:r>
            <w:r w:rsidRPr="00442376">
              <w:rPr>
                <w:rFonts w:ascii="Times New Roman" w:hAnsi="Times New Roman" w:cs="Times New Roman"/>
                <w:sz w:val="24"/>
                <w:szCs w:val="24"/>
              </w:rPr>
              <w:lastRenderedPageBreak/>
              <w:t>самостоятельность, инициативу в познавательной, игровой, коммуникативной и продуктивных видах деятельности и в самообслуживании</w:t>
            </w:r>
            <w:r>
              <w:rPr>
                <w:rFonts w:ascii="Times New Roman" w:hAnsi="Times New Roman" w:cs="Times New Roman"/>
                <w:sz w:val="24"/>
                <w:szCs w:val="24"/>
              </w:rPr>
              <w:t>.</w:t>
            </w:r>
            <w:r w:rsidRPr="00442376">
              <w:rPr>
                <w:rFonts w:ascii="Times New Roman" w:hAnsi="Times New Roman" w:cs="Times New Roman"/>
                <w:sz w:val="24"/>
                <w:szCs w:val="24"/>
              </w:rPr>
              <w:t xml:space="preserve"> </w:t>
            </w:r>
            <w:r>
              <w:rPr>
                <w:rFonts w:ascii="Times New Roman" w:hAnsi="Times New Roman" w:cs="Times New Roman"/>
                <w:sz w:val="24"/>
                <w:szCs w:val="24"/>
              </w:rPr>
              <w:t>О</w:t>
            </w:r>
            <w:r w:rsidRPr="00442376">
              <w:rPr>
                <w:rFonts w:ascii="Times New Roman" w:hAnsi="Times New Roman" w:cs="Times New Roman"/>
                <w:sz w:val="24"/>
                <w:szCs w:val="24"/>
              </w:rPr>
              <w:t>бладающий первичной картиной мира на основе традиционных ценностей</w:t>
            </w:r>
            <w:r>
              <w:rPr>
                <w:rFonts w:ascii="Times New Roman" w:hAnsi="Times New Roman" w:cs="Times New Roman"/>
                <w:sz w:val="24"/>
                <w:szCs w:val="24"/>
              </w:rPr>
              <w:t>.</w:t>
            </w:r>
            <w:r w:rsidRPr="00442376">
              <w:rPr>
                <w:rFonts w:ascii="Times New Roman" w:hAnsi="Times New Roman" w:cs="Times New Roman"/>
                <w:sz w:val="24"/>
                <w:szCs w:val="24"/>
              </w:rPr>
              <w:t>.</w:t>
            </w:r>
          </w:p>
        </w:tc>
      </w:tr>
      <w:tr w:rsidR="00F6304D" w14:paraId="599AFBCB" w14:textId="77777777" w:rsidTr="00F6304D">
        <w:tc>
          <w:tcPr>
            <w:tcW w:w="1951" w:type="dxa"/>
          </w:tcPr>
          <w:p w14:paraId="6F84B265"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lastRenderedPageBreak/>
              <w:t>Физическое и оздоровительное</w:t>
            </w:r>
          </w:p>
        </w:tc>
        <w:tc>
          <w:tcPr>
            <w:tcW w:w="1985" w:type="dxa"/>
          </w:tcPr>
          <w:p w14:paraId="50BCCE18" w14:textId="77777777" w:rsidR="00F6304D" w:rsidRDefault="00F6304D" w:rsidP="00F6304D">
            <w:pPr>
              <w:jc w:val="both"/>
              <w:rPr>
                <w:rFonts w:ascii="Times New Roman" w:hAnsi="Times New Roman" w:cs="Times New Roman"/>
                <w:sz w:val="24"/>
                <w:szCs w:val="24"/>
              </w:rPr>
            </w:pPr>
            <w:r>
              <w:rPr>
                <w:rFonts w:ascii="Times New Roman" w:hAnsi="Times New Roman" w:cs="Times New Roman"/>
                <w:sz w:val="24"/>
                <w:szCs w:val="24"/>
              </w:rPr>
              <w:t>Жизнь и з</w:t>
            </w:r>
            <w:r w:rsidRPr="00442376">
              <w:rPr>
                <w:rFonts w:ascii="Times New Roman" w:hAnsi="Times New Roman" w:cs="Times New Roman"/>
                <w:sz w:val="24"/>
                <w:szCs w:val="24"/>
              </w:rPr>
              <w:t>доровье</w:t>
            </w:r>
          </w:p>
        </w:tc>
        <w:tc>
          <w:tcPr>
            <w:tcW w:w="5635" w:type="dxa"/>
          </w:tcPr>
          <w:p w14:paraId="763B3CDE"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F6304D" w14:paraId="64010077" w14:textId="77777777" w:rsidTr="00F6304D">
        <w:tc>
          <w:tcPr>
            <w:tcW w:w="1951" w:type="dxa"/>
          </w:tcPr>
          <w:p w14:paraId="29BA915C"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Трудовое</w:t>
            </w:r>
          </w:p>
        </w:tc>
        <w:tc>
          <w:tcPr>
            <w:tcW w:w="1985" w:type="dxa"/>
          </w:tcPr>
          <w:p w14:paraId="75673E80"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Труд</w:t>
            </w:r>
          </w:p>
        </w:tc>
        <w:tc>
          <w:tcPr>
            <w:tcW w:w="5635" w:type="dxa"/>
          </w:tcPr>
          <w:p w14:paraId="14D5AAAA"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F6304D" w14:paraId="3F5A418D" w14:textId="77777777" w:rsidTr="00F6304D">
        <w:tc>
          <w:tcPr>
            <w:tcW w:w="1951" w:type="dxa"/>
          </w:tcPr>
          <w:p w14:paraId="157BC4BA" w14:textId="77777777" w:rsidR="00F6304D" w:rsidRDefault="00F6304D" w:rsidP="00F6304D">
            <w:pPr>
              <w:jc w:val="both"/>
              <w:rPr>
                <w:rFonts w:ascii="Times New Roman" w:hAnsi="Times New Roman" w:cs="Times New Roman"/>
                <w:sz w:val="24"/>
                <w:szCs w:val="24"/>
              </w:rPr>
            </w:pPr>
            <w:r w:rsidRPr="00442376">
              <w:rPr>
                <w:rFonts w:ascii="Times New Roman" w:hAnsi="Times New Roman" w:cs="Times New Roman"/>
                <w:sz w:val="24"/>
                <w:szCs w:val="24"/>
              </w:rPr>
              <w:t>Этико-эстетическое</w:t>
            </w:r>
          </w:p>
        </w:tc>
        <w:tc>
          <w:tcPr>
            <w:tcW w:w="1985" w:type="dxa"/>
          </w:tcPr>
          <w:p w14:paraId="4836D1D6" w14:textId="77777777" w:rsidR="00F6304D" w:rsidRDefault="00F6304D" w:rsidP="00F6304D">
            <w:pPr>
              <w:rPr>
                <w:rFonts w:ascii="Times New Roman" w:hAnsi="Times New Roman" w:cs="Times New Roman"/>
                <w:sz w:val="24"/>
                <w:szCs w:val="24"/>
              </w:rPr>
            </w:pPr>
            <w:r w:rsidRPr="00442376">
              <w:rPr>
                <w:rFonts w:ascii="Times New Roman" w:hAnsi="Times New Roman" w:cs="Times New Roman"/>
                <w:sz w:val="24"/>
                <w:szCs w:val="24"/>
              </w:rPr>
              <w:t>Культура и красота</w:t>
            </w:r>
          </w:p>
        </w:tc>
        <w:tc>
          <w:tcPr>
            <w:tcW w:w="5635" w:type="dxa"/>
          </w:tcPr>
          <w:p w14:paraId="7A1CD668" w14:textId="77777777" w:rsidR="00F6304D" w:rsidRDefault="00F6304D" w:rsidP="00F6304D">
            <w:pPr>
              <w:jc w:val="both"/>
              <w:rPr>
                <w:rFonts w:ascii="Times New Roman" w:hAnsi="Times New Roman" w:cs="Times New Roman"/>
                <w:sz w:val="24"/>
                <w:szCs w:val="24"/>
              </w:rPr>
            </w:pPr>
            <w:r>
              <w:rPr>
                <w:rFonts w:ascii="Times New Roman" w:hAnsi="Times New Roman" w:cs="Times New Roman"/>
                <w:sz w:val="24"/>
                <w:szCs w:val="24"/>
              </w:rPr>
              <w:t xml:space="preserve"> </w:t>
            </w:r>
            <w:r w:rsidRPr="00442376">
              <w:rPr>
                <w:rFonts w:ascii="Times New Roman" w:hAnsi="Times New Roman" w:cs="Times New Roman"/>
                <w:sz w:val="24"/>
                <w:szCs w:val="24"/>
              </w:rPr>
              <w:t xml:space="preserve">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 </w:t>
            </w:r>
          </w:p>
        </w:tc>
      </w:tr>
    </w:tbl>
    <w:p w14:paraId="04919C1D" w14:textId="77777777" w:rsidR="00F6304D" w:rsidRDefault="00F6304D" w:rsidP="00F6304D">
      <w:pPr>
        <w:spacing w:line="240" w:lineRule="auto"/>
        <w:jc w:val="both"/>
        <w:rPr>
          <w:rFonts w:ascii="Times New Roman" w:hAnsi="Times New Roman" w:cs="Times New Roman"/>
          <w:sz w:val="24"/>
          <w:szCs w:val="24"/>
        </w:rPr>
      </w:pPr>
    </w:p>
    <w:p w14:paraId="611EA880"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Часть, формируемая участниками образовательных отношений.</w:t>
      </w:r>
    </w:p>
    <w:p w14:paraId="70331788" w14:textId="77777777" w:rsidR="00F6304D" w:rsidRPr="007F4C8C" w:rsidRDefault="00F6304D" w:rsidP="00F6304D">
      <w:pPr>
        <w:spacing w:after="0" w:line="240" w:lineRule="auto"/>
        <w:jc w:val="both"/>
        <w:rPr>
          <w:rFonts w:ascii="Times New Roman" w:hAnsi="Times New Roman" w:cs="Times New Roman"/>
          <w:sz w:val="24"/>
          <w:szCs w:val="24"/>
        </w:rPr>
      </w:pPr>
      <w:r w:rsidRPr="007F4C8C">
        <w:rPr>
          <w:rFonts w:ascii="Times New Roman" w:hAnsi="Times New Roman" w:cs="Times New Roman"/>
          <w:sz w:val="24"/>
          <w:szCs w:val="24"/>
        </w:rPr>
        <w:t xml:space="preserve">Комплексная программа социально-коммуникативного развития ребенка средствами эмоционального и социального интеллекта (авторы: </w:t>
      </w:r>
      <w:proofErr w:type="spellStart"/>
      <w:r w:rsidRPr="007F4C8C">
        <w:rPr>
          <w:rFonts w:ascii="Times New Roman" w:hAnsi="Times New Roman" w:cs="Times New Roman"/>
          <w:sz w:val="24"/>
          <w:szCs w:val="24"/>
        </w:rPr>
        <w:t>Микляева</w:t>
      </w:r>
      <w:proofErr w:type="spellEnd"/>
      <w:r w:rsidRPr="007F4C8C">
        <w:rPr>
          <w:rFonts w:ascii="Times New Roman" w:hAnsi="Times New Roman" w:cs="Times New Roman"/>
          <w:sz w:val="24"/>
          <w:szCs w:val="24"/>
        </w:rPr>
        <w:t xml:space="preserve"> Н.В., </w:t>
      </w:r>
      <w:proofErr w:type="spellStart"/>
      <w:r w:rsidRPr="007F4C8C">
        <w:rPr>
          <w:rFonts w:ascii="Times New Roman" w:hAnsi="Times New Roman" w:cs="Times New Roman"/>
          <w:sz w:val="24"/>
          <w:szCs w:val="24"/>
        </w:rPr>
        <w:t>Семенака</w:t>
      </w:r>
      <w:proofErr w:type="spellEnd"/>
      <w:r w:rsidRPr="007F4C8C">
        <w:rPr>
          <w:rFonts w:ascii="Times New Roman" w:hAnsi="Times New Roman" w:cs="Times New Roman"/>
          <w:sz w:val="24"/>
          <w:szCs w:val="24"/>
        </w:rPr>
        <w:t xml:space="preserve"> С.И.)</w:t>
      </w:r>
    </w:p>
    <w:p w14:paraId="731A9EDC" w14:textId="77777777" w:rsidR="00F6304D" w:rsidRPr="00E40C47" w:rsidRDefault="00F6304D" w:rsidP="00F630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по данной программе в детском саду решает следующие</w:t>
      </w:r>
      <w:r w:rsidRPr="00E40C47">
        <w:rPr>
          <w:rFonts w:ascii="Times New Roman" w:hAnsi="Times New Roman" w:cs="Times New Roman"/>
          <w:sz w:val="24"/>
          <w:szCs w:val="24"/>
        </w:rPr>
        <w:t xml:space="preserve"> задачи:</w:t>
      </w:r>
    </w:p>
    <w:p w14:paraId="5F4D51D6" w14:textId="77777777" w:rsidR="00F6304D" w:rsidRPr="00E40C47" w:rsidRDefault="00F6304D" w:rsidP="006F7990">
      <w:pPr>
        <w:pStyle w:val="a5"/>
        <w:numPr>
          <w:ilvl w:val="0"/>
          <w:numId w:val="8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E40C47">
        <w:rPr>
          <w:rFonts w:ascii="Times New Roman" w:hAnsi="Times New Roman" w:cs="Times New Roman"/>
          <w:sz w:val="24"/>
          <w:szCs w:val="24"/>
        </w:rPr>
        <w:t>аскрывать сущность полярных понятий - «добро» и «зло» и эмоций,</w:t>
      </w:r>
    </w:p>
    <w:p w14:paraId="34495895" w14:textId="77777777" w:rsidR="00F6304D" w:rsidRPr="00E40C47" w:rsidRDefault="00F6304D" w:rsidP="00F6304D">
      <w:pPr>
        <w:spacing w:after="0" w:line="240" w:lineRule="auto"/>
        <w:jc w:val="both"/>
        <w:rPr>
          <w:rFonts w:ascii="Times New Roman" w:hAnsi="Times New Roman" w:cs="Times New Roman"/>
          <w:sz w:val="24"/>
          <w:szCs w:val="24"/>
        </w:rPr>
      </w:pPr>
      <w:r w:rsidRPr="00E40C47">
        <w:rPr>
          <w:rFonts w:ascii="Times New Roman" w:hAnsi="Times New Roman" w:cs="Times New Roman"/>
          <w:sz w:val="24"/>
          <w:szCs w:val="24"/>
        </w:rPr>
        <w:t>которые им соответствуют;</w:t>
      </w:r>
    </w:p>
    <w:p w14:paraId="7CD81DCC" w14:textId="77777777" w:rsidR="00F6304D" w:rsidRPr="00E40C47" w:rsidRDefault="00F6304D" w:rsidP="006F7990">
      <w:pPr>
        <w:pStyle w:val="a5"/>
        <w:numPr>
          <w:ilvl w:val="0"/>
          <w:numId w:val="8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Pr="00E40C47">
        <w:rPr>
          <w:rFonts w:ascii="Times New Roman" w:hAnsi="Times New Roman" w:cs="Times New Roman"/>
          <w:sz w:val="24"/>
          <w:szCs w:val="24"/>
        </w:rPr>
        <w:t>накомить детей с характеристикой эмоциональных состояний, присущих</w:t>
      </w:r>
    </w:p>
    <w:p w14:paraId="09FC1ADE" w14:textId="77777777" w:rsidR="00F6304D" w:rsidRPr="00E40C47" w:rsidRDefault="00F6304D" w:rsidP="00F6304D">
      <w:pPr>
        <w:spacing w:after="0" w:line="240" w:lineRule="auto"/>
        <w:jc w:val="both"/>
        <w:rPr>
          <w:rFonts w:ascii="Times New Roman" w:hAnsi="Times New Roman" w:cs="Times New Roman"/>
          <w:sz w:val="24"/>
          <w:szCs w:val="24"/>
        </w:rPr>
      </w:pPr>
      <w:r w:rsidRPr="00E40C47">
        <w:rPr>
          <w:rFonts w:ascii="Times New Roman" w:hAnsi="Times New Roman" w:cs="Times New Roman"/>
          <w:sz w:val="24"/>
          <w:szCs w:val="24"/>
        </w:rPr>
        <w:t>человеку;</w:t>
      </w:r>
    </w:p>
    <w:p w14:paraId="279F5E96" w14:textId="77777777" w:rsidR="00F6304D" w:rsidRPr="00E40C47" w:rsidRDefault="00F6304D" w:rsidP="006F7990">
      <w:pPr>
        <w:pStyle w:val="a5"/>
        <w:numPr>
          <w:ilvl w:val="0"/>
          <w:numId w:val="81"/>
        </w:numPr>
        <w:spacing w:after="0" w:line="240" w:lineRule="auto"/>
        <w:jc w:val="both"/>
        <w:rPr>
          <w:rFonts w:ascii="Times New Roman" w:hAnsi="Times New Roman" w:cs="Times New Roman"/>
          <w:sz w:val="24"/>
          <w:szCs w:val="24"/>
        </w:rPr>
      </w:pPr>
      <w:r w:rsidRPr="00E40C47">
        <w:rPr>
          <w:rFonts w:ascii="Times New Roman" w:hAnsi="Times New Roman" w:cs="Times New Roman"/>
          <w:sz w:val="24"/>
          <w:szCs w:val="24"/>
        </w:rPr>
        <w:t>Учить видеть эмоциональное состояние другого и собственный эмоциональный образ, соотнося его с конкретной ситуацией;</w:t>
      </w:r>
    </w:p>
    <w:p w14:paraId="27FC7337" w14:textId="77777777" w:rsidR="00F6304D" w:rsidRPr="00E40C47" w:rsidRDefault="00F6304D" w:rsidP="00F630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Р</w:t>
      </w:r>
      <w:r w:rsidRPr="00E40C47">
        <w:rPr>
          <w:rFonts w:ascii="Times New Roman" w:hAnsi="Times New Roman" w:cs="Times New Roman"/>
          <w:sz w:val="24"/>
          <w:szCs w:val="24"/>
        </w:rPr>
        <w:t>азвивать эмоциональную произвольность;</w:t>
      </w:r>
    </w:p>
    <w:p w14:paraId="1ADCCCD7" w14:textId="77777777" w:rsidR="00F6304D" w:rsidRPr="00E40C47" w:rsidRDefault="00F6304D" w:rsidP="00F630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w:t>
      </w:r>
      <w:r w:rsidRPr="00E40C47">
        <w:rPr>
          <w:rFonts w:ascii="Times New Roman" w:hAnsi="Times New Roman" w:cs="Times New Roman"/>
          <w:sz w:val="24"/>
          <w:szCs w:val="24"/>
        </w:rPr>
        <w:t xml:space="preserve"> </w:t>
      </w:r>
      <w:r>
        <w:rPr>
          <w:rFonts w:ascii="Times New Roman" w:hAnsi="Times New Roman" w:cs="Times New Roman"/>
          <w:sz w:val="24"/>
          <w:szCs w:val="24"/>
        </w:rPr>
        <w:t>У</w:t>
      </w:r>
      <w:r w:rsidRPr="00E40C47">
        <w:rPr>
          <w:rFonts w:ascii="Times New Roman" w:hAnsi="Times New Roman" w:cs="Times New Roman"/>
          <w:sz w:val="24"/>
          <w:szCs w:val="24"/>
        </w:rPr>
        <w:t>чить конструктивным способам управления собственным</w:t>
      </w:r>
      <w:r>
        <w:rPr>
          <w:rFonts w:ascii="Times New Roman" w:hAnsi="Times New Roman" w:cs="Times New Roman"/>
          <w:sz w:val="24"/>
          <w:szCs w:val="24"/>
        </w:rPr>
        <w:t xml:space="preserve"> </w:t>
      </w:r>
      <w:r w:rsidRPr="00E40C47">
        <w:rPr>
          <w:rFonts w:ascii="Times New Roman" w:hAnsi="Times New Roman" w:cs="Times New Roman"/>
          <w:sz w:val="24"/>
          <w:szCs w:val="24"/>
        </w:rPr>
        <w:t>поведением</w:t>
      </w:r>
      <w:r>
        <w:rPr>
          <w:rFonts w:ascii="Times New Roman" w:hAnsi="Times New Roman" w:cs="Times New Roman"/>
          <w:sz w:val="24"/>
          <w:szCs w:val="24"/>
        </w:rPr>
        <w:t xml:space="preserve"> </w:t>
      </w:r>
      <w:r w:rsidRPr="00E40C47">
        <w:rPr>
          <w:rFonts w:ascii="Times New Roman" w:hAnsi="Times New Roman" w:cs="Times New Roman"/>
          <w:sz w:val="24"/>
          <w:szCs w:val="24"/>
        </w:rPr>
        <w:t>снимать</w:t>
      </w:r>
    </w:p>
    <w:p w14:paraId="23AB0F00" w14:textId="77777777" w:rsidR="00F6304D" w:rsidRPr="00E40C47" w:rsidRDefault="00F6304D" w:rsidP="00F6304D">
      <w:pPr>
        <w:spacing w:after="0" w:line="240" w:lineRule="auto"/>
        <w:jc w:val="both"/>
        <w:rPr>
          <w:rFonts w:ascii="Times New Roman" w:hAnsi="Times New Roman" w:cs="Times New Roman"/>
          <w:sz w:val="24"/>
          <w:szCs w:val="24"/>
        </w:rPr>
      </w:pPr>
      <w:r w:rsidRPr="00E40C47">
        <w:rPr>
          <w:rFonts w:ascii="Times New Roman" w:hAnsi="Times New Roman" w:cs="Times New Roman"/>
          <w:sz w:val="24"/>
          <w:szCs w:val="24"/>
        </w:rPr>
        <w:t>напряжение,</w:t>
      </w:r>
      <w:r>
        <w:rPr>
          <w:rFonts w:ascii="Times New Roman" w:hAnsi="Times New Roman" w:cs="Times New Roman"/>
          <w:sz w:val="24"/>
          <w:szCs w:val="24"/>
        </w:rPr>
        <w:t xml:space="preserve"> </w:t>
      </w:r>
      <w:r w:rsidRPr="00E40C47">
        <w:rPr>
          <w:rFonts w:ascii="Times New Roman" w:hAnsi="Times New Roman" w:cs="Times New Roman"/>
          <w:sz w:val="24"/>
          <w:szCs w:val="24"/>
        </w:rPr>
        <w:t>избавляться</w:t>
      </w:r>
      <w:r>
        <w:rPr>
          <w:rFonts w:ascii="Times New Roman" w:hAnsi="Times New Roman" w:cs="Times New Roman"/>
          <w:sz w:val="24"/>
          <w:szCs w:val="24"/>
        </w:rPr>
        <w:t xml:space="preserve"> </w:t>
      </w:r>
      <w:r w:rsidRPr="00E40C47">
        <w:rPr>
          <w:rFonts w:ascii="Times New Roman" w:hAnsi="Times New Roman" w:cs="Times New Roman"/>
          <w:sz w:val="24"/>
          <w:szCs w:val="24"/>
        </w:rPr>
        <w:t>от</w:t>
      </w:r>
      <w:r>
        <w:rPr>
          <w:rFonts w:ascii="Times New Roman" w:hAnsi="Times New Roman" w:cs="Times New Roman"/>
          <w:sz w:val="24"/>
          <w:szCs w:val="24"/>
        </w:rPr>
        <w:t xml:space="preserve"> </w:t>
      </w:r>
      <w:r w:rsidRPr="00E40C47">
        <w:rPr>
          <w:rFonts w:ascii="Times New Roman" w:hAnsi="Times New Roman" w:cs="Times New Roman"/>
          <w:sz w:val="24"/>
          <w:szCs w:val="24"/>
        </w:rPr>
        <w:t>злости,</w:t>
      </w:r>
      <w:r>
        <w:rPr>
          <w:rFonts w:ascii="Times New Roman" w:hAnsi="Times New Roman" w:cs="Times New Roman"/>
          <w:sz w:val="24"/>
          <w:szCs w:val="24"/>
        </w:rPr>
        <w:t xml:space="preserve"> </w:t>
      </w:r>
      <w:r w:rsidRPr="00E40C47">
        <w:rPr>
          <w:rFonts w:ascii="Times New Roman" w:hAnsi="Times New Roman" w:cs="Times New Roman"/>
          <w:sz w:val="24"/>
          <w:szCs w:val="24"/>
        </w:rPr>
        <w:t>раздражительности, разрешать конфликтные ситуации и др.).</w:t>
      </w:r>
    </w:p>
    <w:p w14:paraId="746B43FF"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b/>
          <w:bCs/>
          <w:sz w:val="24"/>
          <w:szCs w:val="24"/>
        </w:rPr>
        <w:t>Результатом проводимой развивающей работы является:</w:t>
      </w:r>
    </w:p>
    <w:p w14:paraId="521C7509"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положительная динамика развития эмоционально-волевой сферы и появление доброжелательности;</w:t>
      </w:r>
    </w:p>
    <w:p w14:paraId="28C2CD96"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преобладание положительных эмоций;</w:t>
      </w:r>
    </w:p>
    <w:p w14:paraId="5455BBDF" w14:textId="77777777" w:rsidR="00F6304D"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способность сдерживать нежелательные эмоции или применение приемлемых способов их проявления (не причиняя другим вред)</w:t>
      </w:r>
      <w:r>
        <w:rPr>
          <w:rFonts w:ascii="Times New Roman" w:hAnsi="Times New Roman" w:cs="Times New Roman"/>
          <w:sz w:val="24"/>
          <w:szCs w:val="24"/>
        </w:rPr>
        <w:t>.</w:t>
      </w:r>
    </w:p>
    <w:p w14:paraId="781545AE" w14:textId="77777777" w:rsidR="00F6304D" w:rsidRDefault="00F6304D" w:rsidP="00F6304D">
      <w:pPr>
        <w:spacing w:after="0" w:line="240" w:lineRule="auto"/>
        <w:jc w:val="both"/>
        <w:rPr>
          <w:rFonts w:ascii="Times New Roman" w:hAnsi="Times New Roman" w:cs="Times New Roman"/>
          <w:sz w:val="24"/>
          <w:szCs w:val="24"/>
        </w:rPr>
      </w:pPr>
    </w:p>
    <w:p w14:paraId="631F2516" w14:textId="77777777" w:rsidR="00F6304D" w:rsidRPr="00FA522D" w:rsidRDefault="00F6304D" w:rsidP="00F6304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2.8.3. </w:t>
      </w:r>
      <w:r w:rsidRPr="00FA522D">
        <w:rPr>
          <w:rFonts w:ascii="Times New Roman" w:hAnsi="Times New Roman" w:cs="Times New Roman"/>
          <w:b/>
          <w:sz w:val="24"/>
          <w:szCs w:val="24"/>
        </w:rPr>
        <w:t xml:space="preserve">Содержательный </w:t>
      </w:r>
      <w:r>
        <w:rPr>
          <w:rFonts w:ascii="Times New Roman" w:hAnsi="Times New Roman" w:cs="Times New Roman"/>
          <w:b/>
          <w:sz w:val="24"/>
          <w:szCs w:val="24"/>
        </w:rPr>
        <w:t>раздел.</w:t>
      </w:r>
    </w:p>
    <w:p w14:paraId="3CDEA704" w14:textId="77777777" w:rsidR="00F6304D" w:rsidRPr="00A6771F"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Уклад образовательной организации Уклад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 Уклад учитывает специфику и конкретные формы организации распорядка дневного, недельного, месячного, годового циклов жизни ДО</w:t>
      </w:r>
      <w:r>
        <w:rPr>
          <w:rFonts w:ascii="Times New Roman" w:hAnsi="Times New Roman" w:cs="Times New Roman"/>
          <w:sz w:val="24"/>
          <w:szCs w:val="24"/>
        </w:rPr>
        <w:t>У</w:t>
      </w:r>
      <w:r w:rsidRPr="00442376">
        <w:rPr>
          <w:rFonts w:ascii="Times New Roman" w:hAnsi="Times New Roman" w:cs="Times New Roman"/>
          <w:sz w:val="24"/>
          <w:szCs w:val="24"/>
        </w:rPr>
        <w:t xml:space="preserve">. 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w:t>
      </w:r>
      <w:r w:rsidRPr="00A6771F">
        <w:rPr>
          <w:rFonts w:ascii="Times New Roman" w:hAnsi="Times New Roman" w:cs="Times New Roman"/>
          <w:sz w:val="24"/>
          <w:szCs w:val="24"/>
        </w:rPr>
        <w:t xml:space="preserve">сотрудниками ДОО). </w:t>
      </w:r>
    </w:p>
    <w:p w14:paraId="44BA1F1E"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t xml:space="preserve">Программа воспитания руководствуется принципами ДО, определенными ФГОС ДО. </w:t>
      </w:r>
    </w:p>
    <w:p w14:paraId="3348937F"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lastRenderedPageBreak/>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14:paraId="024F4190"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14:paraId="3592DD4C"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14:paraId="5E4077FD"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 общего культурного образования. Воспитание основывается на культуре и традициях России, включая культурные особенности региона; </w:t>
      </w:r>
    </w:p>
    <w:p w14:paraId="6A480B69" w14:textId="12B53AD8"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 следования нравственному примеру. Пример как метод воспитания позволяет расширить нравственный опыт ребенка, побуди</w:t>
      </w:r>
      <w:r w:rsidR="00B61CF9">
        <w:rPr>
          <w:rFonts w:ascii="Times New Roman" w:hAnsi="Times New Roman" w:cs="Times New Roman"/>
          <w:sz w:val="24"/>
          <w:szCs w:val="24"/>
        </w:rPr>
        <w:t xml:space="preserve">ть его к открытому внутреннему </w:t>
      </w:r>
      <w:r w:rsidRPr="00A6771F">
        <w:rPr>
          <w:rFonts w:ascii="Times New Roman" w:hAnsi="Times New Roman" w:cs="Times New Roman"/>
          <w:sz w:val="24"/>
          <w:szCs w:val="24"/>
        </w:rPr>
        <w:t xml:space="preserve">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14:paraId="68EAA790"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w:t>
      </w:r>
    </w:p>
    <w:p w14:paraId="0D2B3926" w14:textId="77777777" w:rsidR="00F6304D" w:rsidRPr="00A6771F" w:rsidRDefault="00F6304D" w:rsidP="00F6304D">
      <w:pPr>
        <w:spacing w:line="240" w:lineRule="auto"/>
        <w:jc w:val="both"/>
        <w:rPr>
          <w:rFonts w:ascii="Times New Roman" w:hAnsi="Times New Roman" w:cs="Times New Roman"/>
          <w:sz w:val="24"/>
          <w:szCs w:val="24"/>
        </w:rPr>
      </w:pPr>
      <w:r w:rsidRPr="00A6771F">
        <w:rPr>
          <w:rFonts w:ascii="Times New Roman" w:hAnsi="Times New Roman" w:cs="Times New Roman"/>
          <w:sz w:val="24"/>
          <w:szCs w:val="24"/>
        </w:rPr>
        <w:sym w:font="Symbol" w:char="F02D"/>
      </w:r>
      <w:r w:rsidRPr="00A6771F">
        <w:rPr>
          <w:rFonts w:ascii="Times New Roman" w:hAnsi="Times New Roman" w:cs="Times New Roman"/>
          <w:sz w:val="24"/>
          <w:szCs w:val="24"/>
        </w:rPr>
        <w:t xml:space="preserve"> принцип </w:t>
      </w:r>
      <w:proofErr w:type="spellStart"/>
      <w:r w:rsidRPr="00A6771F">
        <w:rPr>
          <w:rFonts w:ascii="Times New Roman" w:hAnsi="Times New Roman" w:cs="Times New Roman"/>
          <w:sz w:val="24"/>
          <w:szCs w:val="24"/>
        </w:rPr>
        <w:t>инклюзивности</w:t>
      </w:r>
      <w:proofErr w:type="spellEnd"/>
      <w:r w:rsidRPr="00A6771F">
        <w:rPr>
          <w:rFonts w:ascii="Times New Roman" w:hAnsi="Times New Roman" w:cs="Times New Roman"/>
          <w:sz w:val="24"/>
          <w:szCs w:val="24"/>
        </w:rPr>
        <w:t xml:space="preserve">.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Данные принципы реализуются в укладе ОО, включающем воспитывающие среды, общности, культурные практики, совместную деятельность и события. </w:t>
      </w:r>
    </w:p>
    <w:p w14:paraId="4E3C279E"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Воспитывающая среда ДОУ</w:t>
      </w:r>
    </w:p>
    <w:p w14:paraId="74C8B6CE"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 Воспитывающая среда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14:paraId="5319F7F1"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Общности (сообщества) ДОУ</w:t>
      </w:r>
    </w:p>
    <w:p w14:paraId="2649C32D"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 Профессиональная общность – это устойчивая система связей и отношений между людьми, единство целей и задач воспитания, реализуемое всеми сотрудниками ДО</w:t>
      </w:r>
      <w:r>
        <w:rPr>
          <w:rFonts w:ascii="Times New Roman" w:hAnsi="Times New Roman" w:cs="Times New Roman"/>
          <w:sz w:val="24"/>
          <w:szCs w:val="24"/>
        </w:rPr>
        <w:t>У</w:t>
      </w:r>
      <w:r w:rsidRPr="00442376">
        <w:rPr>
          <w:rFonts w:ascii="Times New Roman" w:hAnsi="Times New Roman" w:cs="Times New Roman"/>
          <w:sz w:val="24"/>
          <w:szCs w:val="24"/>
        </w:rPr>
        <w:t xml:space="preserve">.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Воспитатель, а также другие сотрудники должны: </w:t>
      </w:r>
    </w:p>
    <w:p w14:paraId="76D15B07"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быть примером в формировании полноценных и сформированных ценностных ориентиров, норм общения и поведения; </w:t>
      </w:r>
    </w:p>
    <w:p w14:paraId="589E18E6"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мотивировать детей к общению друг с другом, поощрять даже самые незначительные стремления к общению и взаимодействию; </w:t>
      </w:r>
    </w:p>
    <w:p w14:paraId="442E050C"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поощрять детскую дружбу, стараться, чтобы дружба между отдельными детьми внутри группы сверстников принимала общественную направленность; </w:t>
      </w:r>
    </w:p>
    <w:p w14:paraId="348480DD"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lastRenderedPageBreak/>
        <w:sym w:font="Symbol" w:char="F02D"/>
      </w:r>
      <w:r w:rsidRPr="00442376">
        <w:rPr>
          <w:rFonts w:ascii="Times New Roman" w:hAnsi="Times New Roman" w:cs="Times New Roman"/>
          <w:sz w:val="24"/>
          <w:szCs w:val="24"/>
        </w:rPr>
        <w:t xml:space="preserve"> заботиться о том, чтобы дети непрерывно приобретали опыт общения на основе чувства доброжелательности; </w:t>
      </w:r>
    </w:p>
    <w:p w14:paraId="5A508084"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14:paraId="5D5F26D0"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14:paraId="2660D1C1"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учить детей совместной деятельности, насыщать их жизнь событиями, которые сплачивали бы и объединяли ребят; </w:t>
      </w:r>
    </w:p>
    <w:p w14:paraId="6B5BAAEF"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воспитывать в детях чувство ответственности перед группой за свое поведение. </w:t>
      </w:r>
    </w:p>
    <w:p w14:paraId="36B97A27"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Профессионально-родительская общность включает сотрудников ДО</w:t>
      </w:r>
      <w:r>
        <w:rPr>
          <w:rFonts w:ascii="Times New Roman" w:hAnsi="Times New Roman" w:cs="Times New Roman"/>
          <w:sz w:val="24"/>
          <w:szCs w:val="24"/>
        </w:rPr>
        <w:t>У</w:t>
      </w:r>
      <w:r w:rsidRPr="00442376">
        <w:rPr>
          <w:rFonts w:ascii="Times New Roman" w:hAnsi="Times New Roman" w:cs="Times New Roman"/>
          <w:sz w:val="24"/>
          <w:szCs w:val="24"/>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w:t>
      </w:r>
      <w:r>
        <w:rPr>
          <w:rFonts w:ascii="Times New Roman" w:hAnsi="Times New Roman" w:cs="Times New Roman"/>
          <w:sz w:val="24"/>
          <w:szCs w:val="24"/>
        </w:rPr>
        <w:t>У</w:t>
      </w:r>
      <w:r w:rsidRPr="00442376">
        <w:rPr>
          <w:rFonts w:ascii="Times New Roman" w:hAnsi="Times New Roman" w:cs="Times New Roman"/>
          <w:sz w:val="24"/>
          <w:szCs w:val="24"/>
        </w:rPr>
        <w:t>. Зачастую поведение ребенка сильно различается дома и в ДО</w:t>
      </w:r>
      <w:r>
        <w:rPr>
          <w:rFonts w:ascii="Times New Roman" w:hAnsi="Times New Roman" w:cs="Times New Roman"/>
          <w:sz w:val="24"/>
          <w:szCs w:val="24"/>
        </w:rPr>
        <w:t>У</w:t>
      </w:r>
      <w:r w:rsidRPr="00442376">
        <w:rPr>
          <w:rFonts w:ascii="Times New Roman" w:hAnsi="Times New Roman" w:cs="Times New Roman"/>
          <w:sz w:val="24"/>
          <w:szCs w:val="24"/>
        </w:rPr>
        <w:t xml:space="preserve">.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048FF03B"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Детско-взрослая общность.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14:paraId="20FFB48B"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Детская общность.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0CBDF950" w14:textId="77777777" w:rsidR="00F6304D" w:rsidRDefault="00F6304D" w:rsidP="00F6304D">
      <w:pPr>
        <w:spacing w:line="240" w:lineRule="auto"/>
        <w:jc w:val="both"/>
        <w:rPr>
          <w:rFonts w:ascii="Times New Roman" w:hAnsi="Times New Roman" w:cs="Times New Roman"/>
          <w:sz w:val="24"/>
          <w:szCs w:val="24"/>
        </w:rPr>
      </w:pPr>
      <w:r w:rsidRPr="007F4C8C">
        <w:rPr>
          <w:rFonts w:ascii="Times New Roman" w:hAnsi="Times New Roman" w:cs="Times New Roman"/>
          <w:b/>
          <w:sz w:val="24"/>
          <w:szCs w:val="24"/>
        </w:rPr>
        <w:t>Культура поведения</w:t>
      </w:r>
      <w:r w:rsidRPr="00442376">
        <w:rPr>
          <w:rFonts w:ascii="Times New Roman" w:hAnsi="Times New Roman" w:cs="Times New Roman"/>
          <w:sz w:val="24"/>
          <w:szCs w:val="24"/>
        </w:rPr>
        <w:t xml:space="preserve"> воспитателя в общностях как значимая составляющая уклада. </w:t>
      </w:r>
    </w:p>
    <w:p w14:paraId="6F122A1B"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педагог всегда выходит навстречу родителям и приветствует родителей и детей первым;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улыбка – всегда обязательная часть приветствия;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педагог описывает события и ситуации, но не даёт им оценки;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педагог не обвиняет родителей и не возлагает на них ответственность за поведение детей в детском саду;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тон общения ровный и дружелюбный, исключается повышение голоса;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w:t>
      </w:r>
      <w:r w:rsidRPr="00442376">
        <w:rPr>
          <w:rFonts w:ascii="Times New Roman" w:hAnsi="Times New Roman" w:cs="Times New Roman"/>
          <w:sz w:val="24"/>
          <w:szCs w:val="24"/>
        </w:rPr>
        <w:lastRenderedPageBreak/>
        <w:t xml:space="preserve">уважительное отношение к личности воспитанника;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умение заинтересованно слушать собеседника и сопереживать ему;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умение видеть и слышать воспитанника, сопереживать ему;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уравновешенность и самообладание, выдержка в отношениях с детьми;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умение сочетать мягкий эмоциональный и деловой тон в отношениях с детьми;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умение сочетать требовательность с чутким отношением к воспитанникам;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знание возрастных и индивидуальных особенностей воспитанников;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соответствие внешнего вида статусу воспитателя детского сада.</w:t>
      </w:r>
    </w:p>
    <w:p w14:paraId="26E648EB" w14:textId="77777777" w:rsidR="00F6304D" w:rsidRDefault="00F6304D" w:rsidP="00F6304D">
      <w:pPr>
        <w:spacing w:line="240" w:lineRule="auto"/>
        <w:jc w:val="both"/>
        <w:rPr>
          <w:rFonts w:ascii="Times New Roman" w:hAnsi="Times New Roman" w:cs="Times New Roman"/>
          <w:sz w:val="24"/>
          <w:szCs w:val="24"/>
        </w:rPr>
      </w:pPr>
      <w:r w:rsidRPr="007F4C8C">
        <w:rPr>
          <w:rFonts w:ascii="Times New Roman" w:hAnsi="Times New Roman" w:cs="Times New Roman"/>
          <w:b/>
          <w:sz w:val="24"/>
          <w:szCs w:val="24"/>
        </w:rPr>
        <w:t xml:space="preserve"> Социокультурный контекст</w:t>
      </w:r>
      <w:r w:rsidRPr="00442376">
        <w:rPr>
          <w:rFonts w:ascii="Times New Roman" w:hAnsi="Times New Roman" w:cs="Times New Roman"/>
          <w:sz w:val="24"/>
          <w:szCs w:val="24"/>
        </w:rPr>
        <w:t xml:space="preserve"> 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Социокультурные ценности являются определяющими в структурно-содержательной основе Программы воспитания. 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Реализация социокультурного контекста опирается на построение социального партнерства образовательной организации. 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14:paraId="6B8823A1" w14:textId="77777777" w:rsidR="00F6304D" w:rsidRPr="006D455B" w:rsidRDefault="00F6304D" w:rsidP="00F6304D">
      <w:pPr>
        <w:pStyle w:val="msonormalbullet2gif"/>
        <w:spacing w:before="0" w:beforeAutospacing="0" w:after="0" w:afterAutospacing="0"/>
        <w:contextualSpacing/>
        <w:jc w:val="both"/>
        <w:rPr>
          <w:b/>
        </w:rPr>
      </w:pPr>
      <w:r w:rsidRPr="006D455B">
        <w:rPr>
          <w:b/>
        </w:rPr>
        <w:t>Взаимодействия педагогического коллектива с социумом</w:t>
      </w:r>
    </w:p>
    <w:p w14:paraId="60CBC389" w14:textId="77777777" w:rsidR="00F6304D" w:rsidRDefault="00F6304D" w:rsidP="00F6304D">
      <w:pPr>
        <w:pStyle w:val="msonormalbullet2gif"/>
        <w:spacing w:before="0" w:beforeAutospacing="0" w:after="0" w:afterAutospacing="0"/>
        <w:ind w:firstLine="709"/>
        <w:contextualSpacing/>
        <w:jc w:val="both"/>
        <w:rPr>
          <w:sz w:val="28"/>
          <w:szCs w:val="28"/>
        </w:rPr>
      </w:pPr>
    </w:p>
    <w:tbl>
      <w:tblPr>
        <w:tblStyle w:val="15"/>
        <w:tblW w:w="10344" w:type="dxa"/>
        <w:tblInd w:w="-5" w:type="dxa"/>
        <w:tblLayout w:type="fixed"/>
        <w:tblLook w:val="04A0" w:firstRow="1" w:lastRow="0" w:firstColumn="1" w:lastColumn="0" w:noHBand="0" w:noVBand="1"/>
      </w:tblPr>
      <w:tblGrid>
        <w:gridCol w:w="3823"/>
        <w:gridCol w:w="3544"/>
        <w:gridCol w:w="2977"/>
      </w:tblGrid>
      <w:tr w:rsidR="00F6304D" w:rsidRPr="001A3952" w14:paraId="20BDEF5A" w14:textId="77777777" w:rsidTr="0033034C">
        <w:tc>
          <w:tcPr>
            <w:tcW w:w="3823" w:type="dxa"/>
            <w:tcBorders>
              <w:top w:val="single" w:sz="4" w:space="0" w:color="auto"/>
              <w:left w:val="single" w:sz="4" w:space="0" w:color="auto"/>
              <w:bottom w:val="single" w:sz="4" w:space="0" w:color="auto"/>
              <w:right w:val="single" w:sz="4" w:space="0" w:color="auto"/>
            </w:tcBorders>
            <w:hideMark/>
          </w:tcPr>
          <w:p w14:paraId="041935EA" w14:textId="77777777" w:rsidR="00F6304D" w:rsidRPr="00F26AC7" w:rsidRDefault="00F6304D" w:rsidP="00F6304D">
            <w:pPr>
              <w:spacing w:after="160"/>
              <w:jc w:val="center"/>
              <w:rPr>
                <w:rFonts w:ascii="Times New Roman" w:hAnsi="Times New Roman" w:cs="Times New Roman"/>
                <w:b/>
                <w:bCs/>
                <w:sz w:val="24"/>
                <w:szCs w:val="24"/>
              </w:rPr>
            </w:pPr>
            <w:r w:rsidRPr="00F26AC7">
              <w:rPr>
                <w:rFonts w:ascii="Times New Roman" w:hAnsi="Times New Roman" w:cs="Times New Roman"/>
                <w:b/>
                <w:bCs/>
                <w:sz w:val="24"/>
                <w:szCs w:val="24"/>
              </w:rPr>
              <w:t>учреждение</w:t>
            </w:r>
          </w:p>
        </w:tc>
        <w:tc>
          <w:tcPr>
            <w:tcW w:w="3544" w:type="dxa"/>
            <w:tcBorders>
              <w:top w:val="single" w:sz="4" w:space="0" w:color="auto"/>
              <w:left w:val="single" w:sz="4" w:space="0" w:color="auto"/>
              <w:bottom w:val="single" w:sz="4" w:space="0" w:color="auto"/>
              <w:right w:val="single" w:sz="4" w:space="0" w:color="auto"/>
            </w:tcBorders>
            <w:hideMark/>
          </w:tcPr>
          <w:p w14:paraId="56360F00" w14:textId="77777777" w:rsidR="00F6304D" w:rsidRPr="00F26AC7" w:rsidRDefault="00F6304D" w:rsidP="00F6304D">
            <w:pPr>
              <w:spacing w:after="160"/>
              <w:jc w:val="center"/>
              <w:rPr>
                <w:rFonts w:ascii="Times New Roman" w:hAnsi="Times New Roman" w:cs="Times New Roman"/>
                <w:b/>
                <w:bCs/>
                <w:sz w:val="24"/>
                <w:szCs w:val="24"/>
              </w:rPr>
            </w:pPr>
            <w:r w:rsidRPr="00F26AC7">
              <w:rPr>
                <w:rFonts w:ascii="Times New Roman" w:hAnsi="Times New Roman" w:cs="Times New Roman"/>
                <w:b/>
                <w:bCs/>
                <w:sz w:val="24"/>
                <w:szCs w:val="24"/>
              </w:rPr>
              <w:t>задачи, решаемые в совместной работе</w:t>
            </w:r>
          </w:p>
        </w:tc>
        <w:tc>
          <w:tcPr>
            <w:tcW w:w="2977" w:type="dxa"/>
            <w:tcBorders>
              <w:top w:val="single" w:sz="4" w:space="0" w:color="auto"/>
              <w:left w:val="single" w:sz="4" w:space="0" w:color="auto"/>
              <w:bottom w:val="single" w:sz="4" w:space="0" w:color="auto"/>
              <w:right w:val="single" w:sz="4" w:space="0" w:color="auto"/>
            </w:tcBorders>
            <w:hideMark/>
          </w:tcPr>
          <w:p w14:paraId="72EA474B" w14:textId="77777777" w:rsidR="00F6304D" w:rsidRPr="00F26AC7" w:rsidRDefault="00F6304D" w:rsidP="00F6304D">
            <w:pPr>
              <w:spacing w:after="160"/>
              <w:jc w:val="center"/>
              <w:rPr>
                <w:rFonts w:ascii="Times New Roman" w:hAnsi="Times New Roman" w:cs="Times New Roman"/>
                <w:b/>
                <w:bCs/>
                <w:sz w:val="24"/>
                <w:szCs w:val="24"/>
              </w:rPr>
            </w:pPr>
            <w:r w:rsidRPr="00F26AC7">
              <w:rPr>
                <w:rFonts w:ascii="Times New Roman" w:hAnsi="Times New Roman" w:cs="Times New Roman"/>
                <w:b/>
                <w:bCs/>
                <w:sz w:val="24"/>
                <w:szCs w:val="24"/>
              </w:rPr>
              <w:t>формы работы с детьми</w:t>
            </w:r>
          </w:p>
        </w:tc>
      </w:tr>
      <w:tr w:rsidR="00F774C3" w:rsidRPr="001A3952" w14:paraId="428A5A29" w14:textId="77777777" w:rsidTr="0033034C">
        <w:tc>
          <w:tcPr>
            <w:tcW w:w="3823" w:type="dxa"/>
            <w:tcBorders>
              <w:top w:val="single" w:sz="4" w:space="0" w:color="auto"/>
              <w:left w:val="single" w:sz="4" w:space="0" w:color="auto"/>
              <w:bottom w:val="single" w:sz="4" w:space="0" w:color="auto"/>
              <w:right w:val="single" w:sz="4" w:space="0" w:color="auto"/>
            </w:tcBorders>
          </w:tcPr>
          <w:p w14:paraId="451EE07A" w14:textId="4EF66EB2" w:rsidR="00F774C3" w:rsidRPr="00F26AC7" w:rsidRDefault="00F774C3" w:rsidP="00F774C3">
            <w:pPr>
              <w:jc w:val="center"/>
              <w:rPr>
                <w:rFonts w:ascii="Times New Roman" w:hAnsi="Times New Roman" w:cs="Times New Roman"/>
                <w:b/>
                <w:bCs/>
                <w:sz w:val="24"/>
                <w:szCs w:val="24"/>
              </w:rPr>
            </w:pPr>
            <w:r w:rsidRPr="00AF41B9">
              <w:rPr>
                <w:rFonts w:ascii="Times New Roman" w:hAnsi="Times New Roman" w:cs="Times New Roman"/>
                <w:bCs/>
                <w:sz w:val="24"/>
                <w:szCs w:val="24"/>
              </w:rPr>
              <w:t>МАОУ СОШ № 93</w:t>
            </w:r>
          </w:p>
        </w:tc>
        <w:tc>
          <w:tcPr>
            <w:tcW w:w="3544" w:type="dxa"/>
            <w:tcBorders>
              <w:top w:val="single" w:sz="4" w:space="0" w:color="auto"/>
              <w:left w:val="single" w:sz="4" w:space="0" w:color="auto"/>
              <w:bottom w:val="single" w:sz="4" w:space="0" w:color="auto"/>
              <w:right w:val="single" w:sz="4" w:space="0" w:color="auto"/>
            </w:tcBorders>
          </w:tcPr>
          <w:p w14:paraId="5F0182A5"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обеспечивать полноценное </w:t>
            </w:r>
          </w:p>
          <w:p w14:paraId="57FDE7EE"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взаимодействие игровой и </w:t>
            </w:r>
          </w:p>
          <w:p w14:paraId="42B77632"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учебно-познавательной </w:t>
            </w:r>
          </w:p>
          <w:p w14:paraId="51C7D745" w14:textId="4B0195B0" w:rsidR="00F774C3" w:rsidRPr="001A3952" w:rsidRDefault="00B61CF9" w:rsidP="00F774C3">
            <w:pPr>
              <w:rPr>
                <w:rFonts w:ascii="Times New Roman" w:hAnsi="Times New Roman" w:cs="Times New Roman"/>
                <w:bCs/>
                <w:sz w:val="24"/>
                <w:szCs w:val="24"/>
              </w:rPr>
            </w:pPr>
            <w:r>
              <w:rPr>
                <w:rFonts w:ascii="Times New Roman" w:hAnsi="Times New Roman" w:cs="Times New Roman"/>
                <w:bCs/>
                <w:sz w:val="24"/>
                <w:szCs w:val="24"/>
              </w:rPr>
              <w:t xml:space="preserve">деятельности в педагогическом </w:t>
            </w:r>
            <w:r w:rsidR="00F774C3" w:rsidRPr="001A3952">
              <w:rPr>
                <w:rFonts w:ascii="Times New Roman" w:hAnsi="Times New Roman" w:cs="Times New Roman"/>
                <w:bCs/>
                <w:sz w:val="24"/>
                <w:szCs w:val="24"/>
              </w:rPr>
              <w:t xml:space="preserve">процессе </w:t>
            </w:r>
          </w:p>
          <w:p w14:paraId="7A9A62C1"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формировать у старших </w:t>
            </w:r>
          </w:p>
          <w:p w14:paraId="0FCB8D8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дошкольников основы умения </w:t>
            </w:r>
          </w:p>
          <w:p w14:paraId="0F0096C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учиться </w:t>
            </w:r>
          </w:p>
          <w:p w14:paraId="24A464D9"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создавать условия для </w:t>
            </w:r>
          </w:p>
          <w:p w14:paraId="51BDA08A"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возникновения у детей </w:t>
            </w:r>
          </w:p>
          <w:p w14:paraId="72C4A17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интереса к обучению в школе </w:t>
            </w:r>
          </w:p>
          <w:p w14:paraId="7C72B860"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создавать условия для </w:t>
            </w:r>
          </w:p>
          <w:p w14:paraId="581847F7"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успешной адаптации </w:t>
            </w:r>
          </w:p>
          <w:p w14:paraId="368DA9C5"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дошкольников к условиям </w:t>
            </w:r>
          </w:p>
          <w:p w14:paraId="4C968634" w14:textId="77777777" w:rsidR="00F774C3" w:rsidRPr="00F26AC7" w:rsidRDefault="00F774C3" w:rsidP="00F774C3">
            <w:pPr>
              <w:jc w:val="center"/>
              <w:rPr>
                <w:rFonts w:ascii="Times New Roman" w:hAnsi="Times New Roman" w:cs="Times New Roman"/>
                <w:b/>
                <w:bCs/>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3B6B8A4"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экскурсии </w:t>
            </w:r>
          </w:p>
          <w:p w14:paraId="43D64FC2"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открытые просмотры </w:t>
            </w:r>
          </w:p>
          <w:p w14:paraId="0FBE99C6"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собеседования </w:t>
            </w:r>
          </w:p>
          <w:p w14:paraId="1E1E01AC"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совместные развлечения </w:t>
            </w:r>
          </w:p>
          <w:p w14:paraId="0032D491"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и праздники </w:t>
            </w:r>
          </w:p>
          <w:p w14:paraId="3911712E"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совместные зимние </w:t>
            </w:r>
          </w:p>
          <w:p w14:paraId="6D2FB585"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каникулы </w:t>
            </w:r>
          </w:p>
          <w:p w14:paraId="5A53A64D"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концерты </w:t>
            </w:r>
          </w:p>
          <w:p w14:paraId="561FC2E5"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участие в театральной </w:t>
            </w:r>
          </w:p>
          <w:p w14:paraId="1B84ACC0"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неделе школьного обучения </w:t>
            </w:r>
          </w:p>
          <w:p w14:paraId="4BE40842"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способствовать физическому и </w:t>
            </w:r>
          </w:p>
          <w:p w14:paraId="061DA2E6" w14:textId="74ED3ADF" w:rsidR="00F774C3" w:rsidRPr="001A3952" w:rsidRDefault="00D61E43" w:rsidP="00F774C3">
            <w:pPr>
              <w:rPr>
                <w:rFonts w:ascii="Times New Roman" w:hAnsi="Times New Roman" w:cs="Times New Roman"/>
                <w:bCs/>
                <w:sz w:val="24"/>
                <w:szCs w:val="24"/>
              </w:rPr>
            </w:pPr>
            <w:r>
              <w:rPr>
                <w:rFonts w:ascii="Times New Roman" w:hAnsi="Times New Roman" w:cs="Times New Roman"/>
                <w:bCs/>
                <w:sz w:val="24"/>
                <w:szCs w:val="24"/>
              </w:rPr>
              <w:t xml:space="preserve">психическому развитию </w:t>
            </w:r>
            <w:r w:rsidR="00F774C3" w:rsidRPr="001A3952">
              <w:rPr>
                <w:rFonts w:ascii="Times New Roman" w:hAnsi="Times New Roman" w:cs="Times New Roman"/>
                <w:bCs/>
                <w:sz w:val="24"/>
                <w:szCs w:val="24"/>
              </w:rPr>
              <w:t xml:space="preserve">детей, </w:t>
            </w:r>
          </w:p>
          <w:p w14:paraId="39FEF9A4"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поддержания их здоровья </w:t>
            </w:r>
          </w:p>
          <w:p w14:paraId="45A76995" w14:textId="45450E07" w:rsidR="00F774C3" w:rsidRPr="00D61E43" w:rsidRDefault="00F774C3" w:rsidP="00D61E43">
            <w:pPr>
              <w:rPr>
                <w:rFonts w:ascii="Times New Roman" w:hAnsi="Times New Roman" w:cs="Times New Roman"/>
                <w:bCs/>
                <w:sz w:val="24"/>
                <w:szCs w:val="24"/>
              </w:rPr>
            </w:pPr>
            <w:r w:rsidRPr="001A3952">
              <w:rPr>
                <w:rFonts w:ascii="Times New Roman" w:hAnsi="Times New Roman" w:cs="Times New Roman"/>
                <w:bCs/>
                <w:sz w:val="24"/>
                <w:szCs w:val="24"/>
              </w:rPr>
              <w:t>• обеспечивать сотр</w:t>
            </w:r>
            <w:r w:rsidR="00D61E43">
              <w:rPr>
                <w:rFonts w:ascii="Times New Roman" w:hAnsi="Times New Roman" w:cs="Times New Roman"/>
                <w:bCs/>
                <w:sz w:val="24"/>
                <w:szCs w:val="24"/>
              </w:rPr>
              <w:t xml:space="preserve">удничество </w:t>
            </w:r>
            <w:r w:rsidRPr="001A3952">
              <w:rPr>
                <w:rFonts w:ascii="Times New Roman" w:hAnsi="Times New Roman" w:cs="Times New Roman"/>
                <w:bCs/>
                <w:sz w:val="24"/>
                <w:szCs w:val="24"/>
              </w:rPr>
              <w:t xml:space="preserve">педагогов и родителей </w:t>
            </w:r>
          </w:p>
        </w:tc>
      </w:tr>
      <w:tr w:rsidR="00F774C3" w:rsidRPr="001A3952" w14:paraId="299B7D65" w14:textId="77777777" w:rsidTr="0033034C">
        <w:tc>
          <w:tcPr>
            <w:tcW w:w="3823" w:type="dxa"/>
            <w:tcBorders>
              <w:top w:val="single" w:sz="4" w:space="0" w:color="auto"/>
              <w:left w:val="single" w:sz="4" w:space="0" w:color="auto"/>
              <w:bottom w:val="single" w:sz="4" w:space="0" w:color="auto"/>
              <w:right w:val="single" w:sz="4" w:space="0" w:color="auto"/>
            </w:tcBorders>
            <w:hideMark/>
          </w:tcPr>
          <w:p w14:paraId="1C1CADAB" w14:textId="77777777" w:rsidR="00F774C3" w:rsidRPr="001A3952" w:rsidRDefault="00F774C3" w:rsidP="00F774C3">
            <w:pPr>
              <w:spacing w:after="160"/>
              <w:rPr>
                <w:rFonts w:ascii="Times New Roman" w:hAnsi="Times New Roman" w:cs="Times New Roman"/>
                <w:bCs/>
                <w:sz w:val="24"/>
                <w:szCs w:val="24"/>
              </w:rPr>
            </w:pPr>
            <w:r w:rsidRPr="001A3952">
              <w:rPr>
                <w:rFonts w:ascii="Times New Roman" w:hAnsi="Times New Roman" w:cs="Times New Roman"/>
                <w:bCs/>
                <w:sz w:val="24"/>
                <w:szCs w:val="24"/>
              </w:rPr>
              <w:t>Торговый дом «</w:t>
            </w:r>
            <w:proofErr w:type="spellStart"/>
            <w:r w:rsidRPr="001A3952">
              <w:rPr>
                <w:rFonts w:ascii="Times New Roman" w:hAnsi="Times New Roman" w:cs="Times New Roman"/>
                <w:bCs/>
                <w:sz w:val="24"/>
                <w:szCs w:val="24"/>
              </w:rPr>
              <w:t>Люмна</w:t>
            </w:r>
            <w:proofErr w:type="spellEnd"/>
            <w:r w:rsidRPr="001A3952">
              <w:rPr>
                <w:rFonts w:ascii="Times New Roman" w:hAnsi="Times New Roman" w:cs="Times New Roman"/>
                <w:bCs/>
                <w:sz w:val="24"/>
                <w:szCs w:val="24"/>
              </w:rPr>
              <w:t>»</w:t>
            </w:r>
          </w:p>
        </w:tc>
        <w:tc>
          <w:tcPr>
            <w:tcW w:w="3544" w:type="dxa"/>
            <w:tcBorders>
              <w:top w:val="single" w:sz="4" w:space="0" w:color="auto"/>
              <w:left w:val="single" w:sz="4" w:space="0" w:color="auto"/>
              <w:bottom w:val="single" w:sz="4" w:space="0" w:color="auto"/>
              <w:right w:val="single" w:sz="4" w:space="0" w:color="auto"/>
            </w:tcBorders>
            <w:hideMark/>
          </w:tcPr>
          <w:p w14:paraId="133F2AA7" w14:textId="77777777" w:rsidR="00F774C3" w:rsidRPr="001A3952" w:rsidRDefault="00F774C3" w:rsidP="00F774C3">
            <w:pPr>
              <w:spacing w:after="160"/>
              <w:rPr>
                <w:rFonts w:ascii="Times New Roman" w:hAnsi="Times New Roman" w:cs="Times New Roman"/>
                <w:bCs/>
                <w:sz w:val="24"/>
                <w:szCs w:val="24"/>
              </w:rPr>
            </w:pPr>
            <w:r w:rsidRPr="001A3952">
              <w:rPr>
                <w:rFonts w:ascii="Times New Roman" w:hAnsi="Times New Roman" w:cs="Times New Roman"/>
                <w:bCs/>
                <w:sz w:val="24"/>
                <w:szCs w:val="24"/>
              </w:rPr>
              <w:t>Методическое обеспечение</w:t>
            </w:r>
          </w:p>
        </w:tc>
        <w:tc>
          <w:tcPr>
            <w:tcW w:w="2977" w:type="dxa"/>
            <w:tcBorders>
              <w:top w:val="single" w:sz="4" w:space="0" w:color="auto"/>
              <w:left w:val="single" w:sz="4" w:space="0" w:color="auto"/>
              <w:bottom w:val="single" w:sz="4" w:space="0" w:color="auto"/>
              <w:right w:val="single" w:sz="4" w:space="0" w:color="auto"/>
            </w:tcBorders>
          </w:tcPr>
          <w:p w14:paraId="265BC4D9" w14:textId="320D2BC0" w:rsidR="00F774C3" w:rsidRPr="001A3952" w:rsidRDefault="00F774C3" w:rsidP="00443FD0">
            <w:pPr>
              <w:spacing w:after="160"/>
              <w:ind w:left="97"/>
              <w:rPr>
                <w:rFonts w:ascii="Times New Roman" w:hAnsi="Times New Roman" w:cs="Times New Roman"/>
                <w:bCs/>
                <w:sz w:val="24"/>
                <w:szCs w:val="24"/>
              </w:rPr>
            </w:pPr>
            <w:r w:rsidRPr="001A3952">
              <w:rPr>
                <w:rFonts w:ascii="Times New Roman" w:hAnsi="Times New Roman" w:cs="Times New Roman"/>
                <w:bCs/>
                <w:sz w:val="24"/>
                <w:szCs w:val="24"/>
              </w:rPr>
              <w:t>Семинары по новым Программам, новинкам издательств</w:t>
            </w:r>
            <w:r w:rsidR="00443FD0">
              <w:rPr>
                <w:rFonts w:ascii="Times New Roman" w:hAnsi="Times New Roman" w:cs="Times New Roman"/>
                <w:bCs/>
                <w:sz w:val="24"/>
                <w:szCs w:val="24"/>
              </w:rPr>
              <w:t xml:space="preserve">                             </w:t>
            </w:r>
            <w:r w:rsidRPr="001A3952">
              <w:rPr>
                <w:rFonts w:ascii="Times New Roman" w:hAnsi="Times New Roman" w:cs="Times New Roman"/>
                <w:bCs/>
                <w:sz w:val="24"/>
                <w:szCs w:val="24"/>
              </w:rPr>
              <w:t>Заказ литературы и методических пособий</w:t>
            </w:r>
          </w:p>
        </w:tc>
      </w:tr>
      <w:tr w:rsidR="00F774C3" w:rsidRPr="001A3952" w14:paraId="7A20C4DE" w14:textId="77777777" w:rsidTr="0033034C">
        <w:tc>
          <w:tcPr>
            <w:tcW w:w="3823" w:type="dxa"/>
            <w:tcBorders>
              <w:top w:val="single" w:sz="4" w:space="0" w:color="auto"/>
              <w:left w:val="single" w:sz="4" w:space="0" w:color="auto"/>
              <w:bottom w:val="single" w:sz="4" w:space="0" w:color="auto"/>
              <w:right w:val="single" w:sz="4" w:space="0" w:color="auto"/>
            </w:tcBorders>
          </w:tcPr>
          <w:p w14:paraId="5E5F10AA" w14:textId="77777777" w:rsidR="00267AA8" w:rsidRDefault="00F774C3" w:rsidP="00F774C3">
            <w:pPr>
              <w:rPr>
                <w:rFonts w:ascii="Times New Roman" w:hAnsi="Times New Roman" w:cs="Times New Roman"/>
                <w:bCs/>
                <w:sz w:val="24"/>
                <w:szCs w:val="24"/>
              </w:rPr>
            </w:pPr>
            <w:r w:rsidRPr="008F40C1">
              <w:rPr>
                <w:rFonts w:ascii="Times New Roman" w:hAnsi="Times New Roman" w:cs="Times New Roman"/>
                <w:bCs/>
                <w:sz w:val="24"/>
                <w:szCs w:val="24"/>
              </w:rPr>
              <w:t>ГАУЗ Со ДГКБ № 11, поликлиническое отделение</w:t>
            </w:r>
          </w:p>
          <w:p w14:paraId="4D2646E2" w14:textId="27F43341" w:rsidR="00F774C3" w:rsidRPr="001A3952" w:rsidRDefault="00F774C3" w:rsidP="003E6AEB">
            <w:pPr>
              <w:ind w:hanging="120"/>
              <w:rPr>
                <w:rFonts w:ascii="Times New Roman" w:hAnsi="Times New Roman" w:cs="Times New Roman"/>
                <w:bCs/>
                <w:sz w:val="24"/>
                <w:szCs w:val="24"/>
              </w:rPr>
            </w:pPr>
            <w:r w:rsidRPr="008F40C1">
              <w:rPr>
                <w:rFonts w:ascii="Times New Roman" w:hAnsi="Times New Roman" w:cs="Times New Roman"/>
                <w:bCs/>
                <w:sz w:val="24"/>
                <w:szCs w:val="24"/>
              </w:rPr>
              <w:t xml:space="preserve"> № 5</w:t>
            </w:r>
          </w:p>
        </w:tc>
        <w:tc>
          <w:tcPr>
            <w:tcW w:w="3544" w:type="dxa"/>
            <w:tcBorders>
              <w:top w:val="single" w:sz="4" w:space="0" w:color="auto"/>
              <w:left w:val="single" w:sz="4" w:space="0" w:color="auto"/>
              <w:bottom w:val="single" w:sz="4" w:space="0" w:color="auto"/>
              <w:right w:val="single" w:sz="4" w:space="0" w:color="auto"/>
            </w:tcBorders>
          </w:tcPr>
          <w:p w14:paraId="507A38F9"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сохранение и укрепление </w:t>
            </w:r>
          </w:p>
          <w:p w14:paraId="7BE87F5F"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здоровья детей </w:t>
            </w:r>
          </w:p>
          <w:p w14:paraId="216B5454"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оказание лечебно-</w:t>
            </w:r>
          </w:p>
          <w:p w14:paraId="2D8ED4E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профилактической помощи </w:t>
            </w:r>
          </w:p>
          <w:p w14:paraId="5B89CF0C"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детям </w:t>
            </w:r>
          </w:p>
          <w:p w14:paraId="50D8DD3E" w14:textId="77777777" w:rsidR="00F774C3" w:rsidRPr="001A3952" w:rsidRDefault="00F774C3" w:rsidP="00F774C3">
            <w:pP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37591303" w14:textId="357E1398" w:rsidR="00F774C3" w:rsidRPr="001A3952" w:rsidRDefault="00B61CF9" w:rsidP="00F774C3">
            <w:pPr>
              <w:rPr>
                <w:rFonts w:ascii="Times New Roman" w:hAnsi="Times New Roman" w:cs="Times New Roman"/>
                <w:bCs/>
                <w:sz w:val="24"/>
                <w:szCs w:val="24"/>
              </w:rPr>
            </w:pPr>
            <w:r>
              <w:rPr>
                <w:rFonts w:ascii="Times New Roman" w:hAnsi="Times New Roman" w:cs="Times New Roman"/>
                <w:bCs/>
                <w:sz w:val="24"/>
                <w:szCs w:val="24"/>
              </w:rPr>
              <w:lastRenderedPageBreak/>
              <w:t xml:space="preserve">• проведение </w:t>
            </w:r>
            <w:r w:rsidR="00F774C3" w:rsidRPr="001A3952">
              <w:rPr>
                <w:rFonts w:ascii="Times New Roman" w:hAnsi="Times New Roman" w:cs="Times New Roman"/>
                <w:bCs/>
                <w:sz w:val="24"/>
                <w:szCs w:val="24"/>
              </w:rPr>
              <w:t xml:space="preserve">профпрививок </w:t>
            </w:r>
          </w:p>
          <w:p w14:paraId="6F3B3C8B"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профосмотры врачами-</w:t>
            </w:r>
          </w:p>
          <w:p w14:paraId="4E8E9442"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специалистами </w:t>
            </w:r>
          </w:p>
          <w:p w14:paraId="4EDA9A3E"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осмотр детей врачом-</w:t>
            </w:r>
          </w:p>
          <w:p w14:paraId="335C1670"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lastRenderedPageBreak/>
              <w:t xml:space="preserve">педиатром </w:t>
            </w:r>
          </w:p>
          <w:p w14:paraId="6ED59F5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туберкулинодиагностика </w:t>
            </w:r>
          </w:p>
          <w:p w14:paraId="144E2EC9"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проведение скрининг-</w:t>
            </w:r>
          </w:p>
          <w:p w14:paraId="1665A3C6"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тестов </w:t>
            </w:r>
          </w:p>
          <w:p w14:paraId="544892BC"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закаливающие процедуры </w:t>
            </w:r>
          </w:p>
          <w:p w14:paraId="7F320BC9"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наблюдение за детьми в </w:t>
            </w:r>
          </w:p>
          <w:p w14:paraId="3DFB27E3"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период адаптации </w:t>
            </w:r>
          </w:p>
          <w:p w14:paraId="673611B2"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 ведение индивидуальных </w:t>
            </w:r>
          </w:p>
          <w:p w14:paraId="2051B887"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тетрадей здоровья</w:t>
            </w:r>
          </w:p>
        </w:tc>
      </w:tr>
      <w:tr w:rsidR="00F774C3" w:rsidRPr="001A3952" w14:paraId="594CA9E9" w14:textId="77777777" w:rsidTr="0033034C">
        <w:tc>
          <w:tcPr>
            <w:tcW w:w="3823" w:type="dxa"/>
            <w:tcBorders>
              <w:top w:val="single" w:sz="4" w:space="0" w:color="auto"/>
              <w:left w:val="single" w:sz="4" w:space="0" w:color="auto"/>
              <w:bottom w:val="single" w:sz="4" w:space="0" w:color="auto"/>
              <w:right w:val="single" w:sz="4" w:space="0" w:color="auto"/>
            </w:tcBorders>
            <w:hideMark/>
          </w:tcPr>
          <w:p w14:paraId="562D70D5" w14:textId="77777777" w:rsidR="00F774C3" w:rsidRPr="001A3952" w:rsidRDefault="00F774C3" w:rsidP="00F774C3">
            <w:pPr>
              <w:spacing w:after="160"/>
              <w:rPr>
                <w:rFonts w:ascii="Times New Roman" w:hAnsi="Times New Roman" w:cs="Times New Roman"/>
                <w:bCs/>
                <w:sz w:val="24"/>
                <w:szCs w:val="24"/>
              </w:rPr>
            </w:pPr>
            <w:r w:rsidRPr="001A3952">
              <w:rPr>
                <w:rFonts w:ascii="Times New Roman" w:hAnsi="Times New Roman" w:cs="Times New Roman"/>
                <w:bCs/>
                <w:sz w:val="24"/>
                <w:szCs w:val="24"/>
              </w:rPr>
              <w:lastRenderedPageBreak/>
              <w:t>Муниципальное бюджетное учреждение Екатеринбургский Центр  психолого- педагогической поддержки  несовершеннолетних «Диалог» </w:t>
            </w:r>
          </w:p>
        </w:tc>
        <w:tc>
          <w:tcPr>
            <w:tcW w:w="3544" w:type="dxa"/>
            <w:tcBorders>
              <w:top w:val="single" w:sz="4" w:space="0" w:color="auto"/>
              <w:left w:val="single" w:sz="4" w:space="0" w:color="auto"/>
              <w:bottom w:val="single" w:sz="4" w:space="0" w:color="auto"/>
              <w:right w:val="single" w:sz="4" w:space="0" w:color="auto"/>
            </w:tcBorders>
          </w:tcPr>
          <w:p w14:paraId="284E82B5" w14:textId="1EC8ECF3" w:rsidR="00F774C3" w:rsidRPr="001A3952" w:rsidRDefault="00F774C3" w:rsidP="00F774C3">
            <w:pPr>
              <w:ind w:left="83" w:hanging="83"/>
              <w:rPr>
                <w:rFonts w:ascii="Times New Roman" w:hAnsi="Times New Roman" w:cs="Times New Roman"/>
                <w:bCs/>
                <w:sz w:val="24"/>
                <w:szCs w:val="24"/>
              </w:rPr>
            </w:pPr>
            <w:r w:rsidRPr="001A3952">
              <w:rPr>
                <w:rFonts w:ascii="Times New Roman" w:hAnsi="Times New Roman" w:cs="Times New Roman"/>
                <w:bCs/>
                <w:sz w:val="24"/>
                <w:szCs w:val="24"/>
              </w:rPr>
              <w:t>Анализ и обобщение педагогического опыта организации</w:t>
            </w:r>
            <w:r w:rsidR="00B61CF9">
              <w:rPr>
                <w:rFonts w:ascii="Times New Roman" w:hAnsi="Times New Roman" w:cs="Times New Roman"/>
                <w:bCs/>
                <w:sz w:val="24"/>
                <w:szCs w:val="24"/>
              </w:rPr>
              <w:t xml:space="preserve"> </w:t>
            </w:r>
            <w:r w:rsidRPr="001A3952">
              <w:rPr>
                <w:rFonts w:ascii="Times New Roman" w:hAnsi="Times New Roman" w:cs="Times New Roman"/>
                <w:bCs/>
                <w:sz w:val="24"/>
                <w:szCs w:val="24"/>
              </w:rPr>
              <w:t>профилактической деятельности в образовательной среде.</w:t>
            </w:r>
          </w:p>
          <w:p w14:paraId="7E91751E" w14:textId="7A4FAA62" w:rsidR="00B61CF9" w:rsidRDefault="00F774C3" w:rsidP="00D61E43">
            <w:pPr>
              <w:ind w:left="28" w:hanging="28"/>
              <w:rPr>
                <w:rFonts w:ascii="Times New Roman" w:hAnsi="Times New Roman" w:cs="Times New Roman"/>
                <w:bCs/>
                <w:sz w:val="24"/>
                <w:szCs w:val="24"/>
              </w:rPr>
            </w:pPr>
            <w:r w:rsidRPr="001A3952">
              <w:rPr>
                <w:rFonts w:ascii="Times New Roman" w:hAnsi="Times New Roman" w:cs="Times New Roman"/>
                <w:bCs/>
                <w:sz w:val="24"/>
                <w:szCs w:val="24"/>
              </w:rPr>
              <w:t>Ра</w:t>
            </w:r>
            <w:r w:rsidR="00B61CF9">
              <w:rPr>
                <w:rFonts w:ascii="Times New Roman" w:hAnsi="Times New Roman" w:cs="Times New Roman"/>
                <w:bCs/>
                <w:sz w:val="24"/>
                <w:szCs w:val="24"/>
              </w:rPr>
              <w:t xml:space="preserve">зработка, апробация и внедрение </w:t>
            </w:r>
            <w:r w:rsidRPr="001A3952">
              <w:rPr>
                <w:rFonts w:ascii="Times New Roman" w:hAnsi="Times New Roman" w:cs="Times New Roman"/>
                <w:bCs/>
                <w:sz w:val="24"/>
                <w:szCs w:val="24"/>
              </w:rPr>
              <w:t xml:space="preserve">профилактических   </w:t>
            </w:r>
          </w:p>
          <w:p w14:paraId="66F91FBC" w14:textId="645DD3C1" w:rsidR="00F774C3" w:rsidRPr="001A3952" w:rsidRDefault="00F774C3" w:rsidP="00D61E43">
            <w:pPr>
              <w:ind w:left="28" w:hanging="28"/>
              <w:rPr>
                <w:rFonts w:ascii="Times New Roman" w:hAnsi="Times New Roman" w:cs="Times New Roman"/>
                <w:bCs/>
                <w:sz w:val="24"/>
                <w:szCs w:val="24"/>
              </w:rPr>
            </w:pPr>
            <w:r w:rsidRPr="001A3952">
              <w:rPr>
                <w:rFonts w:ascii="Times New Roman" w:hAnsi="Times New Roman" w:cs="Times New Roman"/>
                <w:bCs/>
                <w:sz w:val="24"/>
                <w:szCs w:val="24"/>
              </w:rPr>
              <w:t>проектов и программ.</w:t>
            </w:r>
          </w:p>
          <w:p w14:paraId="7E436229" w14:textId="77777777" w:rsidR="00F774C3" w:rsidRPr="001A3952" w:rsidRDefault="00F774C3" w:rsidP="00F774C3">
            <w:pPr>
              <w:ind w:left="83" w:hanging="83"/>
              <w:rPr>
                <w:rFonts w:ascii="Times New Roman" w:hAnsi="Times New Roman" w:cs="Times New Roman"/>
                <w:bCs/>
                <w:sz w:val="24"/>
                <w:szCs w:val="24"/>
              </w:rPr>
            </w:pPr>
            <w:r w:rsidRPr="001A3952">
              <w:rPr>
                <w:rFonts w:ascii="Times New Roman" w:hAnsi="Times New Roman" w:cs="Times New Roman"/>
                <w:bCs/>
                <w:sz w:val="24"/>
                <w:szCs w:val="24"/>
              </w:rPr>
              <w:t>Организация и проведение круглых столов, конференций для обмена опытом.</w:t>
            </w:r>
          </w:p>
          <w:p w14:paraId="7A19AA30" w14:textId="77777777" w:rsidR="00F774C3" w:rsidRPr="001A3952" w:rsidRDefault="00F774C3" w:rsidP="00F774C3">
            <w:pPr>
              <w:ind w:left="83" w:hanging="83"/>
              <w:rPr>
                <w:rFonts w:ascii="Times New Roman" w:hAnsi="Times New Roman" w:cs="Times New Roman"/>
                <w:bCs/>
                <w:sz w:val="24"/>
                <w:szCs w:val="24"/>
              </w:rPr>
            </w:pPr>
            <w:r w:rsidRPr="001A3952">
              <w:rPr>
                <w:rFonts w:ascii="Times New Roman" w:hAnsi="Times New Roman" w:cs="Times New Roman"/>
                <w:bCs/>
                <w:sz w:val="24"/>
                <w:szCs w:val="24"/>
              </w:rPr>
              <w:t>Консультирование всех участников образовательного процесса.</w:t>
            </w:r>
          </w:p>
          <w:p w14:paraId="45A2F7D6" w14:textId="77777777" w:rsidR="00F774C3" w:rsidRPr="001A3952" w:rsidRDefault="00F774C3" w:rsidP="00F774C3">
            <w:pPr>
              <w:ind w:left="83" w:hanging="83"/>
              <w:rPr>
                <w:rFonts w:ascii="Times New Roman" w:hAnsi="Times New Roman" w:cs="Times New Roman"/>
                <w:bCs/>
                <w:sz w:val="24"/>
                <w:szCs w:val="24"/>
              </w:rPr>
            </w:pPr>
            <w:r w:rsidRPr="001A3952">
              <w:rPr>
                <w:rFonts w:ascii="Times New Roman" w:hAnsi="Times New Roman" w:cs="Times New Roman"/>
                <w:bCs/>
                <w:sz w:val="24"/>
                <w:szCs w:val="24"/>
              </w:rPr>
              <w:t>Разработка и распространение научно-методических материалов.</w:t>
            </w:r>
          </w:p>
          <w:p w14:paraId="180AA516" w14:textId="77777777" w:rsidR="00F774C3" w:rsidRPr="001A3952" w:rsidRDefault="00F774C3" w:rsidP="00F774C3">
            <w:pPr>
              <w:ind w:left="83" w:hanging="83"/>
              <w:rPr>
                <w:rFonts w:ascii="Times New Roman" w:hAnsi="Times New Roman" w:cs="Times New Roman"/>
                <w:bCs/>
                <w:sz w:val="24"/>
                <w:szCs w:val="24"/>
              </w:rPr>
            </w:pPr>
            <w:r w:rsidRPr="001A3952">
              <w:rPr>
                <w:rFonts w:ascii="Times New Roman" w:hAnsi="Times New Roman" w:cs="Times New Roman"/>
                <w:bCs/>
                <w:sz w:val="24"/>
                <w:szCs w:val="24"/>
              </w:rPr>
              <w:t>Организация и проведение социологических, психологических мониторинговых исследований.</w:t>
            </w:r>
          </w:p>
        </w:tc>
        <w:tc>
          <w:tcPr>
            <w:tcW w:w="2977" w:type="dxa"/>
            <w:tcBorders>
              <w:top w:val="single" w:sz="4" w:space="0" w:color="auto"/>
              <w:left w:val="single" w:sz="4" w:space="0" w:color="auto"/>
              <w:bottom w:val="single" w:sz="4" w:space="0" w:color="auto"/>
              <w:right w:val="single" w:sz="4" w:space="0" w:color="auto"/>
            </w:tcBorders>
          </w:tcPr>
          <w:p w14:paraId="6B6BF663" w14:textId="77777777" w:rsidR="00F774C3" w:rsidRPr="001A3952" w:rsidRDefault="00F774C3" w:rsidP="00F774C3">
            <w:pPr>
              <w:ind w:left="-68"/>
              <w:rPr>
                <w:rFonts w:ascii="Times New Roman" w:hAnsi="Times New Roman" w:cs="Times New Roman"/>
                <w:bCs/>
                <w:sz w:val="24"/>
                <w:szCs w:val="24"/>
              </w:rPr>
            </w:pPr>
            <w:r w:rsidRPr="001A3952">
              <w:rPr>
                <w:rFonts w:ascii="Times New Roman" w:hAnsi="Times New Roman" w:cs="Times New Roman"/>
                <w:bCs/>
                <w:sz w:val="24"/>
                <w:szCs w:val="24"/>
              </w:rPr>
              <w:t>Проекты и программы</w:t>
            </w:r>
          </w:p>
          <w:p w14:paraId="27D8130D" w14:textId="77777777" w:rsidR="00F774C3" w:rsidRPr="001A3952" w:rsidRDefault="00F774C3" w:rsidP="00F774C3">
            <w:pPr>
              <w:ind w:left="-68"/>
              <w:rPr>
                <w:rFonts w:ascii="Times New Roman" w:hAnsi="Times New Roman" w:cs="Times New Roman"/>
                <w:bCs/>
                <w:sz w:val="24"/>
                <w:szCs w:val="24"/>
              </w:rPr>
            </w:pPr>
            <w:r w:rsidRPr="001A3952">
              <w:rPr>
                <w:rFonts w:ascii="Times New Roman" w:hAnsi="Times New Roman" w:cs="Times New Roman"/>
                <w:bCs/>
                <w:sz w:val="24"/>
                <w:szCs w:val="24"/>
              </w:rPr>
              <w:t>Конкурсы</w:t>
            </w:r>
          </w:p>
          <w:p w14:paraId="275FA088" w14:textId="77777777" w:rsidR="00F774C3" w:rsidRPr="001A3952" w:rsidRDefault="00F774C3" w:rsidP="00F774C3">
            <w:pPr>
              <w:ind w:left="-68"/>
              <w:rPr>
                <w:rFonts w:ascii="Times New Roman" w:hAnsi="Times New Roman" w:cs="Times New Roman"/>
                <w:bCs/>
                <w:sz w:val="24"/>
                <w:szCs w:val="24"/>
              </w:rPr>
            </w:pPr>
            <w:r w:rsidRPr="001A3952">
              <w:rPr>
                <w:rFonts w:ascii="Times New Roman" w:hAnsi="Times New Roman" w:cs="Times New Roman"/>
                <w:bCs/>
                <w:sz w:val="24"/>
                <w:szCs w:val="24"/>
              </w:rPr>
              <w:t>Рекомендации</w:t>
            </w:r>
          </w:p>
          <w:p w14:paraId="1A9E4DD6" w14:textId="77777777" w:rsidR="00F774C3" w:rsidRPr="001A3952" w:rsidRDefault="00F774C3" w:rsidP="00F774C3">
            <w:pPr>
              <w:ind w:left="-68"/>
              <w:rPr>
                <w:rFonts w:ascii="Times New Roman" w:hAnsi="Times New Roman" w:cs="Times New Roman"/>
                <w:bCs/>
                <w:sz w:val="24"/>
                <w:szCs w:val="24"/>
              </w:rPr>
            </w:pPr>
            <w:r w:rsidRPr="001A3952">
              <w:rPr>
                <w:rFonts w:ascii="Times New Roman" w:hAnsi="Times New Roman" w:cs="Times New Roman"/>
                <w:bCs/>
                <w:sz w:val="24"/>
                <w:szCs w:val="24"/>
              </w:rPr>
              <w:t>Консультирование</w:t>
            </w:r>
          </w:p>
          <w:p w14:paraId="461CC8B5" w14:textId="77777777" w:rsidR="00F774C3" w:rsidRPr="001A3952" w:rsidRDefault="00F774C3" w:rsidP="00F774C3">
            <w:pPr>
              <w:spacing w:after="160"/>
              <w:rPr>
                <w:rFonts w:ascii="Times New Roman" w:hAnsi="Times New Roman" w:cs="Times New Roman"/>
                <w:bCs/>
                <w:sz w:val="24"/>
                <w:szCs w:val="24"/>
              </w:rPr>
            </w:pPr>
          </w:p>
        </w:tc>
      </w:tr>
      <w:tr w:rsidR="00F774C3" w:rsidRPr="001A3952" w14:paraId="1991A150" w14:textId="77777777" w:rsidTr="0033034C">
        <w:trPr>
          <w:trHeight w:val="2138"/>
        </w:trPr>
        <w:tc>
          <w:tcPr>
            <w:tcW w:w="3823" w:type="dxa"/>
            <w:tcBorders>
              <w:top w:val="single" w:sz="4" w:space="0" w:color="auto"/>
              <w:left w:val="single" w:sz="4" w:space="0" w:color="auto"/>
              <w:bottom w:val="single" w:sz="4" w:space="0" w:color="auto"/>
              <w:right w:val="single" w:sz="4" w:space="0" w:color="auto"/>
            </w:tcBorders>
            <w:hideMark/>
          </w:tcPr>
          <w:p w14:paraId="6D1F2788" w14:textId="77777777" w:rsidR="00F774C3" w:rsidRPr="001A3952" w:rsidRDefault="00F774C3" w:rsidP="00F774C3">
            <w:pPr>
              <w:spacing w:after="160"/>
              <w:rPr>
                <w:rFonts w:ascii="Times New Roman" w:hAnsi="Times New Roman" w:cs="Times New Roman"/>
                <w:bCs/>
                <w:sz w:val="24"/>
                <w:szCs w:val="24"/>
              </w:rPr>
            </w:pPr>
            <w:r w:rsidRPr="001A3952">
              <w:rPr>
                <w:rFonts w:ascii="Times New Roman" w:hAnsi="Times New Roman" w:cs="Times New Roman"/>
                <w:bCs/>
                <w:sz w:val="24"/>
                <w:szCs w:val="24"/>
              </w:rPr>
              <w:t>Туристическая компания «Штурм»</w:t>
            </w:r>
          </w:p>
        </w:tc>
        <w:tc>
          <w:tcPr>
            <w:tcW w:w="3544" w:type="dxa"/>
            <w:tcBorders>
              <w:top w:val="single" w:sz="4" w:space="0" w:color="auto"/>
              <w:left w:val="single" w:sz="4" w:space="0" w:color="auto"/>
              <w:bottom w:val="single" w:sz="4" w:space="0" w:color="auto"/>
              <w:right w:val="single" w:sz="4" w:space="0" w:color="auto"/>
            </w:tcBorders>
            <w:hideMark/>
          </w:tcPr>
          <w:p w14:paraId="5F3C8F14"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Оздоровительные, тренировочные мероприятия.</w:t>
            </w:r>
          </w:p>
          <w:p w14:paraId="3149EA14"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 xml:space="preserve">Формирование коллектива </w:t>
            </w:r>
            <w:r>
              <w:rPr>
                <w:rFonts w:ascii="Times New Roman" w:hAnsi="Times New Roman" w:cs="Times New Roman"/>
                <w:bCs/>
                <w:sz w:val="24"/>
                <w:szCs w:val="24"/>
              </w:rPr>
              <w:t>МБД</w:t>
            </w:r>
            <w:r w:rsidRPr="001A3952">
              <w:rPr>
                <w:rFonts w:ascii="Times New Roman" w:hAnsi="Times New Roman" w:cs="Times New Roman"/>
                <w:bCs/>
                <w:sz w:val="24"/>
                <w:szCs w:val="24"/>
              </w:rPr>
              <w:t>ОУ</w:t>
            </w:r>
          </w:p>
          <w:p w14:paraId="7BA5C5BF" w14:textId="77777777" w:rsidR="00F774C3" w:rsidRPr="001A3952" w:rsidRDefault="00F774C3" w:rsidP="00F774C3">
            <w:pPr>
              <w:rPr>
                <w:rFonts w:ascii="Times New Roman" w:hAnsi="Times New Roman" w:cs="Times New Roman"/>
                <w:bCs/>
                <w:sz w:val="24"/>
                <w:szCs w:val="24"/>
              </w:rPr>
            </w:pPr>
            <w:r w:rsidRPr="001A3952">
              <w:rPr>
                <w:rFonts w:ascii="Times New Roman" w:hAnsi="Times New Roman" w:cs="Times New Roman"/>
                <w:bCs/>
                <w:sz w:val="24"/>
                <w:szCs w:val="24"/>
              </w:rPr>
              <w:t>Личностный и профессиональный рост, самореализация, активный отдых.</w:t>
            </w:r>
          </w:p>
        </w:tc>
        <w:tc>
          <w:tcPr>
            <w:tcW w:w="2977" w:type="dxa"/>
            <w:tcBorders>
              <w:top w:val="single" w:sz="4" w:space="0" w:color="auto"/>
              <w:left w:val="single" w:sz="4" w:space="0" w:color="auto"/>
              <w:bottom w:val="single" w:sz="4" w:space="0" w:color="auto"/>
              <w:right w:val="single" w:sz="4" w:space="0" w:color="auto"/>
            </w:tcBorders>
            <w:hideMark/>
          </w:tcPr>
          <w:p w14:paraId="21A03157" w14:textId="4F3EA4E5" w:rsidR="00F774C3" w:rsidRPr="001A3952" w:rsidRDefault="00F774C3" w:rsidP="00F774C3">
            <w:pPr>
              <w:spacing w:after="160"/>
              <w:rPr>
                <w:rFonts w:ascii="Times New Roman" w:hAnsi="Times New Roman" w:cs="Times New Roman"/>
                <w:bCs/>
                <w:sz w:val="24"/>
                <w:szCs w:val="24"/>
              </w:rPr>
            </w:pPr>
            <w:r w:rsidRPr="001A3952">
              <w:rPr>
                <w:rFonts w:ascii="Times New Roman" w:hAnsi="Times New Roman" w:cs="Times New Roman"/>
                <w:bCs/>
                <w:sz w:val="24"/>
                <w:szCs w:val="24"/>
              </w:rPr>
              <w:t>Проведение Дней Здоровья, пох</w:t>
            </w:r>
            <w:r w:rsidR="00751E16">
              <w:rPr>
                <w:rFonts w:ascii="Times New Roman" w:hAnsi="Times New Roman" w:cs="Times New Roman"/>
                <w:bCs/>
                <w:sz w:val="24"/>
                <w:szCs w:val="24"/>
              </w:rPr>
              <w:t xml:space="preserve">одов, сплавов, командные игры, </w:t>
            </w:r>
            <w:r w:rsidRPr="001A3952">
              <w:rPr>
                <w:rFonts w:ascii="Times New Roman" w:hAnsi="Times New Roman" w:cs="Times New Roman"/>
                <w:bCs/>
                <w:sz w:val="24"/>
                <w:szCs w:val="24"/>
              </w:rPr>
              <w:t xml:space="preserve">Выездные мероприятия. </w:t>
            </w:r>
          </w:p>
        </w:tc>
      </w:tr>
      <w:tr w:rsidR="00F774C3" w:rsidRPr="001A3952" w14:paraId="41122A84" w14:textId="77777777" w:rsidTr="0033034C">
        <w:trPr>
          <w:trHeight w:val="2183"/>
        </w:trPr>
        <w:tc>
          <w:tcPr>
            <w:tcW w:w="3823" w:type="dxa"/>
            <w:tcBorders>
              <w:top w:val="single" w:sz="4" w:space="0" w:color="auto"/>
              <w:left w:val="single" w:sz="4" w:space="0" w:color="auto"/>
              <w:bottom w:val="single" w:sz="4" w:space="0" w:color="auto"/>
              <w:right w:val="single" w:sz="4" w:space="0" w:color="auto"/>
            </w:tcBorders>
          </w:tcPr>
          <w:p w14:paraId="02E63137" w14:textId="26B15457" w:rsidR="00F774C3" w:rsidRPr="00031BF6"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 xml:space="preserve">Международный </w:t>
            </w:r>
            <w:proofErr w:type="spellStart"/>
            <w:r w:rsidRPr="00B264F8">
              <w:rPr>
                <w:rFonts w:ascii="Times New Roman" w:hAnsi="Times New Roman" w:cs="Times New Roman"/>
                <w:bCs/>
                <w:sz w:val="24"/>
                <w:szCs w:val="24"/>
              </w:rPr>
              <w:t>интернетный</w:t>
            </w:r>
            <w:proofErr w:type="spellEnd"/>
            <w:r w:rsidRPr="00B264F8">
              <w:rPr>
                <w:rFonts w:ascii="Times New Roman" w:hAnsi="Times New Roman" w:cs="Times New Roman"/>
                <w:bCs/>
                <w:sz w:val="24"/>
                <w:szCs w:val="24"/>
              </w:rPr>
              <w:t xml:space="preserve"> портал «</w:t>
            </w:r>
            <w:proofErr w:type="spellStart"/>
            <w:r w:rsidRPr="00B264F8">
              <w:rPr>
                <w:rFonts w:ascii="Times New Roman" w:hAnsi="Times New Roman" w:cs="Times New Roman"/>
                <w:bCs/>
                <w:sz w:val="24"/>
                <w:szCs w:val="24"/>
                <w:lang w:val="en-US"/>
              </w:rPr>
              <w:t>Maam</w:t>
            </w:r>
            <w:proofErr w:type="spellEnd"/>
            <w:r w:rsidRPr="00B264F8">
              <w:rPr>
                <w:rFonts w:ascii="Times New Roman" w:hAnsi="Times New Roman" w:cs="Times New Roman"/>
                <w:bCs/>
                <w:sz w:val="24"/>
                <w:szCs w:val="24"/>
              </w:rPr>
              <w:t>»</w:t>
            </w:r>
            <w:r w:rsidR="00031BF6">
              <w:rPr>
                <w:rFonts w:ascii="Times New Roman" w:hAnsi="Times New Roman" w:cs="Times New Roman"/>
                <w:bCs/>
                <w:sz w:val="24"/>
                <w:szCs w:val="24"/>
              </w:rPr>
              <w:t xml:space="preserve">, </w:t>
            </w:r>
            <w:r w:rsidR="00031BF6" w:rsidRPr="00031BF6">
              <w:rPr>
                <w:rFonts w:ascii="Times New Roman" w:hAnsi="Times New Roman" w:cs="Times New Roman"/>
                <w:bCs/>
                <w:sz w:val="24"/>
                <w:szCs w:val="24"/>
              </w:rPr>
              <w:t>«</w:t>
            </w:r>
            <w:proofErr w:type="spellStart"/>
            <w:r w:rsidR="00031BF6" w:rsidRPr="00031BF6">
              <w:rPr>
                <w:rFonts w:ascii="Times New Roman" w:eastAsia="Times New Roman" w:hAnsi="Times New Roman" w:cs="Times New Roman"/>
                <w:color w:val="0E0D15"/>
                <w:sz w:val="24"/>
                <w:szCs w:val="24"/>
              </w:rPr>
              <w:t>Инфоурок</w:t>
            </w:r>
            <w:proofErr w:type="spellEnd"/>
            <w:r w:rsidR="00031BF6" w:rsidRPr="00031BF6">
              <w:rPr>
                <w:rFonts w:ascii="Times New Roman" w:eastAsia="Times New Roman" w:hAnsi="Times New Roman" w:cs="Times New Roman"/>
                <w:color w:val="0E0D15"/>
                <w:sz w:val="24"/>
                <w:szCs w:val="24"/>
              </w:rPr>
              <w:t>» </w:t>
            </w:r>
          </w:p>
          <w:p w14:paraId="32985740" w14:textId="77777777" w:rsidR="00031BF6" w:rsidRDefault="008D2CDF" w:rsidP="00F774C3">
            <w:pPr>
              <w:rPr>
                <w:rFonts w:ascii="Times New Roman" w:hAnsi="Times New Roman" w:cs="Times New Roman"/>
                <w:sz w:val="24"/>
                <w:szCs w:val="24"/>
              </w:rPr>
            </w:pPr>
            <w:r w:rsidRPr="00031BF6">
              <w:rPr>
                <w:rFonts w:ascii="Times New Roman" w:hAnsi="Times New Roman" w:cs="Times New Roman"/>
                <w:bCs/>
                <w:sz w:val="24"/>
                <w:szCs w:val="24"/>
              </w:rPr>
              <w:t xml:space="preserve">«Педагогика </w:t>
            </w:r>
            <w:r w:rsidRPr="00031BF6">
              <w:rPr>
                <w:rFonts w:ascii="Times New Roman" w:hAnsi="Times New Roman" w:cs="Times New Roman"/>
                <w:sz w:val="24"/>
                <w:szCs w:val="24"/>
              </w:rPr>
              <w:t>XXI век»</w:t>
            </w:r>
          </w:p>
          <w:p w14:paraId="53FAB277" w14:textId="3823058A" w:rsidR="00F774C3" w:rsidRPr="00B264F8" w:rsidRDefault="008D2CDF" w:rsidP="00F774C3">
            <w:pPr>
              <w:rPr>
                <w:rFonts w:ascii="Times New Roman" w:hAnsi="Times New Roman" w:cs="Times New Roman"/>
                <w:bCs/>
                <w:sz w:val="24"/>
                <w:szCs w:val="24"/>
              </w:rPr>
            </w:pPr>
            <w:r w:rsidRPr="00031BF6">
              <w:rPr>
                <w:rFonts w:ascii="Times New Roman" w:hAnsi="Times New Roman" w:cs="Times New Roman"/>
                <w:bCs/>
                <w:sz w:val="24"/>
                <w:szCs w:val="24"/>
              </w:rPr>
              <w:t xml:space="preserve"> </w:t>
            </w:r>
            <w:r w:rsidR="00F774C3" w:rsidRPr="00031BF6">
              <w:rPr>
                <w:rFonts w:ascii="Times New Roman" w:hAnsi="Times New Roman" w:cs="Times New Roman"/>
                <w:bCs/>
                <w:sz w:val="24"/>
                <w:szCs w:val="24"/>
              </w:rPr>
              <w:t>Сайт</w:t>
            </w:r>
            <w:r w:rsidR="00F774C3" w:rsidRPr="00B264F8">
              <w:rPr>
                <w:rFonts w:ascii="Times New Roman" w:hAnsi="Times New Roman" w:cs="Times New Roman"/>
                <w:bCs/>
                <w:sz w:val="24"/>
                <w:szCs w:val="24"/>
              </w:rPr>
              <w:t xml:space="preserve"> Академия развития творчества «Арт-талант»</w:t>
            </w:r>
          </w:p>
          <w:p w14:paraId="539D74DF" w14:textId="4E953284" w:rsidR="00F774C3" w:rsidRPr="00B264F8" w:rsidRDefault="00DB2E1B" w:rsidP="00F774C3">
            <w:pPr>
              <w:rPr>
                <w:rFonts w:ascii="Times New Roman" w:hAnsi="Times New Roman" w:cs="Times New Roman"/>
                <w:bCs/>
                <w:sz w:val="24"/>
                <w:szCs w:val="24"/>
              </w:rPr>
            </w:pPr>
            <w:r>
              <w:rPr>
                <w:rFonts w:ascii="Times New Roman" w:hAnsi="Times New Roman" w:cs="Times New Roman"/>
                <w:bCs/>
                <w:sz w:val="24"/>
                <w:szCs w:val="24"/>
              </w:rPr>
              <w:t>Национальная премия патриотического воспитания «Палитра мастерства»</w:t>
            </w:r>
            <w:bookmarkStart w:id="1" w:name="_GoBack"/>
            <w:bookmarkEnd w:id="1"/>
          </w:p>
          <w:p w14:paraId="7592E8D2"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Творческий образовательный сайт «Страна талантов»</w:t>
            </w:r>
          </w:p>
          <w:p w14:paraId="6F4F10A7" w14:textId="35C2CDC6" w:rsidR="009014D4" w:rsidRDefault="0064474E" w:rsidP="00F774C3">
            <w:pPr>
              <w:rPr>
                <w:rFonts w:ascii="Times New Roman" w:hAnsi="Times New Roman" w:cs="Times New Roman"/>
                <w:color w:val="222222"/>
                <w:sz w:val="24"/>
                <w:szCs w:val="24"/>
                <w:shd w:val="clear" w:color="auto" w:fill="FFFFFF"/>
              </w:rPr>
            </w:pPr>
            <w:r w:rsidRPr="00B264F8">
              <w:rPr>
                <w:rFonts w:ascii="Times New Roman" w:hAnsi="Times New Roman" w:cs="Times New Roman"/>
                <w:color w:val="000000"/>
                <w:sz w:val="24"/>
                <w:szCs w:val="24"/>
              </w:rPr>
              <w:t>Научно–образовательное сетевое издание</w:t>
            </w:r>
            <w:r w:rsidRPr="00B264F8">
              <w:rPr>
                <w:rFonts w:ascii="Arial" w:hAnsi="Arial" w:cs="Arial"/>
                <w:color w:val="000000"/>
                <w:sz w:val="30"/>
                <w:szCs w:val="30"/>
              </w:rPr>
              <w:t> </w:t>
            </w:r>
            <w:r w:rsidRPr="00B264F8">
              <w:rPr>
                <w:rFonts w:ascii="Times New Roman" w:hAnsi="Times New Roman" w:cs="Times New Roman"/>
                <w:color w:val="222222"/>
                <w:sz w:val="24"/>
                <w:szCs w:val="24"/>
                <w:shd w:val="clear" w:color="auto" w:fill="FFFFFF"/>
              </w:rPr>
              <w:t>ООО «Высшая школа делового администрирования»</w:t>
            </w:r>
          </w:p>
          <w:p w14:paraId="652248E3" w14:textId="77777777" w:rsidR="0064474E" w:rsidRDefault="0041500E" w:rsidP="00F774C3">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Всероссийская общественная организация содействия развитию профессиональной сферы дошкольного образования «Воспитатели России».</w:t>
            </w:r>
          </w:p>
          <w:p w14:paraId="34764467" w14:textId="77777777" w:rsidR="0013048C" w:rsidRDefault="0013048C" w:rsidP="00F774C3">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Всероссийская экспериментальная площадка</w:t>
            </w:r>
            <w:r w:rsidRPr="0013048C">
              <w:rPr>
                <w:rFonts w:ascii="Times New Roman" w:hAnsi="Times New Roman" w:cs="Times New Roman"/>
                <w:sz w:val="24"/>
                <w:szCs w:val="24"/>
                <w:shd w:val="clear" w:color="auto" w:fill="FFFFFF"/>
              </w:rPr>
              <w:t xml:space="preserve"> педагогического клуба "Наука и творчество"</w:t>
            </w:r>
          </w:p>
          <w:p w14:paraId="5A99603C" w14:textId="30CAE836" w:rsidR="00653EA8" w:rsidRPr="0013048C" w:rsidRDefault="00653EA8" w:rsidP="00F774C3">
            <w:pPr>
              <w:rPr>
                <w:rFonts w:ascii="Times New Roman" w:hAnsi="Times New Roman" w:cs="Times New Roman"/>
                <w:color w:val="222222"/>
                <w:sz w:val="24"/>
                <w:szCs w:val="24"/>
                <w:shd w:val="clear" w:color="auto" w:fill="FFFFFF"/>
              </w:rPr>
            </w:pPr>
            <w:r>
              <w:rPr>
                <w:rFonts w:ascii="Times New Roman" w:hAnsi="Times New Roman" w:cs="Times New Roman"/>
                <w:sz w:val="24"/>
                <w:szCs w:val="24"/>
                <w:shd w:val="clear" w:color="auto" w:fill="FFFFFF"/>
              </w:rPr>
              <w:t>СМИ «Фонд образовательной и научной деятельности 21 века»</w:t>
            </w:r>
          </w:p>
        </w:tc>
        <w:tc>
          <w:tcPr>
            <w:tcW w:w="3544" w:type="dxa"/>
            <w:tcBorders>
              <w:top w:val="single" w:sz="4" w:space="0" w:color="auto"/>
              <w:left w:val="single" w:sz="4" w:space="0" w:color="auto"/>
              <w:bottom w:val="single" w:sz="4" w:space="0" w:color="auto"/>
              <w:right w:val="single" w:sz="4" w:space="0" w:color="auto"/>
            </w:tcBorders>
          </w:tcPr>
          <w:p w14:paraId="490DB3BD"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lastRenderedPageBreak/>
              <w:t>Распространение опыта педагогов МБДОУ,</w:t>
            </w:r>
          </w:p>
          <w:p w14:paraId="2DB5409D"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Ознакомление с опытом других детских садов,</w:t>
            </w:r>
          </w:p>
          <w:p w14:paraId="1D7C908B" w14:textId="77777777" w:rsidR="00F774C3" w:rsidRPr="00B264F8" w:rsidRDefault="00F774C3" w:rsidP="00F774C3">
            <w:pPr>
              <w:rPr>
                <w:rFonts w:ascii="Times New Roman" w:hAnsi="Times New Roman" w:cs="Times New Roman"/>
                <w:bCs/>
                <w:sz w:val="24"/>
                <w:szCs w:val="24"/>
              </w:rPr>
            </w:pPr>
            <w:r w:rsidRPr="00B264F8">
              <w:rPr>
                <w:rFonts w:ascii="Times New Roman" w:hAnsi="Times New Roman" w:cs="Times New Roman"/>
                <w:bCs/>
                <w:sz w:val="24"/>
                <w:szCs w:val="24"/>
              </w:rPr>
              <w:t>Демонстрация умений и достижений всех участников образовательного процесса</w:t>
            </w:r>
          </w:p>
          <w:p w14:paraId="4EC1DF3D" w14:textId="77777777" w:rsidR="00F774C3" w:rsidRPr="00B264F8" w:rsidRDefault="00F774C3" w:rsidP="00F774C3">
            <w:pPr>
              <w:spacing w:after="160"/>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7E9E1095" w14:textId="77777777" w:rsidR="00F774C3" w:rsidRPr="00B264F8" w:rsidRDefault="00F774C3" w:rsidP="00F774C3">
            <w:pPr>
              <w:spacing w:after="160"/>
              <w:rPr>
                <w:rFonts w:ascii="Times New Roman" w:hAnsi="Times New Roman" w:cs="Times New Roman"/>
                <w:bCs/>
                <w:sz w:val="24"/>
                <w:szCs w:val="24"/>
              </w:rPr>
            </w:pPr>
            <w:r w:rsidRPr="00B264F8">
              <w:rPr>
                <w:rFonts w:ascii="Times New Roman" w:hAnsi="Times New Roman" w:cs="Times New Roman"/>
                <w:bCs/>
                <w:sz w:val="24"/>
                <w:szCs w:val="24"/>
              </w:rPr>
              <w:t>Всероссийские творческие конкурсы для детей и педагогов.</w:t>
            </w:r>
          </w:p>
          <w:p w14:paraId="10EF13C6" w14:textId="70679382" w:rsidR="00F774C3" w:rsidRPr="00B264F8" w:rsidRDefault="00653EA8" w:rsidP="00F774C3">
            <w:pPr>
              <w:spacing w:after="160"/>
              <w:rPr>
                <w:rFonts w:ascii="Times New Roman" w:hAnsi="Times New Roman" w:cs="Times New Roman"/>
                <w:bCs/>
                <w:sz w:val="24"/>
                <w:szCs w:val="24"/>
              </w:rPr>
            </w:pPr>
            <w:r>
              <w:rPr>
                <w:rFonts w:ascii="Times New Roman" w:hAnsi="Times New Roman" w:cs="Times New Roman"/>
                <w:bCs/>
                <w:sz w:val="24"/>
                <w:szCs w:val="24"/>
              </w:rPr>
              <w:t>Методические разработки, публикации</w:t>
            </w:r>
          </w:p>
          <w:p w14:paraId="3ED65F48" w14:textId="77777777" w:rsidR="00F774C3" w:rsidRPr="001A3952" w:rsidRDefault="00F774C3" w:rsidP="00F774C3">
            <w:pPr>
              <w:spacing w:after="160"/>
              <w:rPr>
                <w:rFonts w:ascii="Times New Roman" w:hAnsi="Times New Roman" w:cs="Times New Roman"/>
                <w:bCs/>
                <w:sz w:val="24"/>
                <w:szCs w:val="24"/>
              </w:rPr>
            </w:pPr>
            <w:r w:rsidRPr="00B264F8">
              <w:rPr>
                <w:rFonts w:ascii="Times New Roman" w:hAnsi="Times New Roman" w:cs="Times New Roman"/>
                <w:bCs/>
                <w:sz w:val="24"/>
                <w:szCs w:val="24"/>
              </w:rPr>
              <w:t>Обучающие семинары.</w:t>
            </w:r>
          </w:p>
        </w:tc>
      </w:tr>
      <w:tr w:rsidR="00A0438C" w:rsidRPr="001A3952" w14:paraId="2C2FD039" w14:textId="77777777" w:rsidTr="0033034C">
        <w:trPr>
          <w:trHeight w:val="1697"/>
        </w:trPr>
        <w:tc>
          <w:tcPr>
            <w:tcW w:w="3823" w:type="dxa"/>
            <w:tcBorders>
              <w:top w:val="single" w:sz="4" w:space="0" w:color="auto"/>
              <w:left w:val="single" w:sz="4" w:space="0" w:color="auto"/>
              <w:bottom w:val="single" w:sz="4" w:space="0" w:color="auto"/>
              <w:right w:val="single" w:sz="4" w:space="0" w:color="auto"/>
            </w:tcBorders>
          </w:tcPr>
          <w:p w14:paraId="7D24F4F1" w14:textId="1FF870B7" w:rsidR="008E0A78" w:rsidRDefault="008E0A78" w:rsidP="00F774C3">
            <w:pPr>
              <w:rPr>
                <w:rFonts w:ascii="Times New Roman" w:hAnsi="Times New Roman" w:cs="Times New Roman"/>
                <w:bCs/>
                <w:sz w:val="24"/>
                <w:szCs w:val="24"/>
              </w:rPr>
            </w:pPr>
            <w:r>
              <w:rPr>
                <w:rFonts w:ascii="Times New Roman" w:hAnsi="Times New Roman" w:cs="Times New Roman"/>
                <w:bCs/>
                <w:sz w:val="24"/>
                <w:szCs w:val="24"/>
              </w:rPr>
              <w:lastRenderedPageBreak/>
              <w:t>ДДТ им. Е. Дерягиной</w:t>
            </w:r>
          </w:p>
          <w:p w14:paraId="5AB7E122" w14:textId="1F96F440" w:rsidR="00A0438C" w:rsidRDefault="00A0438C" w:rsidP="00F774C3">
            <w:pPr>
              <w:rPr>
                <w:rFonts w:ascii="Times New Roman" w:hAnsi="Times New Roman" w:cs="Times New Roman"/>
                <w:bCs/>
                <w:sz w:val="24"/>
                <w:szCs w:val="24"/>
              </w:rPr>
            </w:pPr>
            <w:r>
              <w:rPr>
                <w:rFonts w:ascii="Times New Roman" w:hAnsi="Times New Roman" w:cs="Times New Roman"/>
                <w:bCs/>
                <w:sz w:val="24"/>
                <w:szCs w:val="24"/>
              </w:rPr>
              <w:t>Екатеринбургский музей ИЗО</w:t>
            </w:r>
          </w:p>
          <w:p w14:paraId="6D50F23B" w14:textId="2319C31B" w:rsidR="00A0438C" w:rsidRDefault="00A0438C" w:rsidP="00F774C3">
            <w:pPr>
              <w:rPr>
                <w:rFonts w:ascii="Times New Roman" w:hAnsi="Times New Roman" w:cs="Times New Roman"/>
                <w:bCs/>
                <w:sz w:val="24"/>
                <w:szCs w:val="24"/>
              </w:rPr>
            </w:pPr>
            <w:r>
              <w:rPr>
                <w:rFonts w:ascii="Times New Roman" w:hAnsi="Times New Roman" w:cs="Times New Roman"/>
                <w:bCs/>
                <w:sz w:val="24"/>
                <w:szCs w:val="24"/>
              </w:rPr>
              <w:t>Дом-музей П.</w:t>
            </w:r>
            <w:r w:rsidR="00653EA8">
              <w:rPr>
                <w:rFonts w:ascii="Times New Roman" w:hAnsi="Times New Roman" w:cs="Times New Roman"/>
                <w:bCs/>
                <w:sz w:val="24"/>
                <w:szCs w:val="24"/>
              </w:rPr>
              <w:t>П.</w:t>
            </w:r>
            <w:r>
              <w:rPr>
                <w:rFonts w:ascii="Times New Roman" w:hAnsi="Times New Roman" w:cs="Times New Roman"/>
                <w:bCs/>
                <w:sz w:val="24"/>
                <w:szCs w:val="24"/>
              </w:rPr>
              <w:t xml:space="preserve"> Бажова</w:t>
            </w:r>
          </w:p>
          <w:p w14:paraId="702F3642" w14:textId="77777777" w:rsidR="008E0A78" w:rsidRDefault="008E0A78" w:rsidP="00F774C3">
            <w:pPr>
              <w:rPr>
                <w:rFonts w:ascii="Times New Roman" w:hAnsi="Times New Roman" w:cs="Times New Roman"/>
                <w:bCs/>
                <w:sz w:val="24"/>
                <w:szCs w:val="24"/>
              </w:rPr>
            </w:pPr>
            <w:r>
              <w:rPr>
                <w:rFonts w:ascii="Times New Roman" w:hAnsi="Times New Roman" w:cs="Times New Roman"/>
                <w:bCs/>
                <w:sz w:val="24"/>
                <w:szCs w:val="24"/>
              </w:rPr>
              <w:t>ЕМУП ТТУ</w:t>
            </w:r>
          </w:p>
          <w:p w14:paraId="53D1EF27" w14:textId="1936B1B6" w:rsidR="00D32337" w:rsidRPr="00B264F8" w:rsidRDefault="00D32337" w:rsidP="00F774C3">
            <w:pPr>
              <w:rPr>
                <w:rFonts w:ascii="Times New Roman" w:hAnsi="Times New Roman" w:cs="Times New Roman"/>
                <w:bCs/>
                <w:sz w:val="24"/>
                <w:szCs w:val="24"/>
              </w:rPr>
            </w:pPr>
            <w:r>
              <w:rPr>
                <w:rFonts w:ascii="Times New Roman" w:hAnsi="Times New Roman" w:cs="Times New Roman"/>
                <w:bCs/>
                <w:sz w:val="24"/>
                <w:szCs w:val="24"/>
              </w:rPr>
              <w:t>Городской детский экологический центр</w:t>
            </w:r>
          </w:p>
        </w:tc>
        <w:tc>
          <w:tcPr>
            <w:tcW w:w="3544" w:type="dxa"/>
            <w:tcBorders>
              <w:top w:val="single" w:sz="4" w:space="0" w:color="auto"/>
              <w:left w:val="single" w:sz="4" w:space="0" w:color="auto"/>
              <w:bottom w:val="single" w:sz="4" w:space="0" w:color="auto"/>
              <w:right w:val="single" w:sz="4" w:space="0" w:color="auto"/>
            </w:tcBorders>
          </w:tcPr>
          <w:p w14:paraId="37D0805D" w14:textId="6EA27690" w:rsidR="00A0438C" w:rsidRPr="00B264F8" w:rsidRDefault="008E0A78" w:rsidP="00F774C3">
            <w:pPr>
              <w:rPr>
                <w:rFonts w:ascii="Times New Roman" w:hAnsi="Times New Roman" w:cs="Times New Roman"/>
                <w:bCs/>
                <w:sz w:val="24"/>
                <w:szCs w:val="24"/>
              </w:rPr>
            </w:pPr>
            <w:r>
              <w:rPr>
                <w:rFonts w:ascii="Times New Roman" w:hAnsi="Times New Roman" w:cs="Times New Roman"/>
                <w:bCs/>
                <w:sz w:val="24"/>
                <w:szCs w:val="24"/>
              </w:rPr>
              <w:t>Организация и проведение экскурсий, ознакомление и изучение  культурных ценностей родного города.</w:t>
            </w:r>
          </w:p>
        </w:tc>
        <w:tc>
          <w:tcPr>
            <w:tcW w:w="2977" w:type="dxa"/>
            <w:tcBorders>
              <w:top w:val="single" w:sz="4" w:space="0" w:color="auto"/>
              <w:left w:val="single" w:sz="4" w:space="0" w:color="auto"/>
              <w:bottom w:val="single" w:sz="4" w:space="0" w:color="auto"/>
              <w:right w:val="single" w:sz="4" w:space="0" w:color="auto"/>
            </w:tcBorders>
          </w:tcPr>
          <w:p w14:paraId="54D9376A" w14:textId="2A73AFA7" w:rsidR="00A0438C" w:rsidRPr="00B264F8" w:rsidRDefault="008E0A78" w:rsidP="00F774C3">
            <w:pPr>
              <w:rPr>
                <w:rFonts w:ascii="Times New Roman" w:hAnsi="Times New Roman" w:cs="Times New Roman"/>
                <w:bCs/>
                <w:sz w:val="24"/>
                <w:szCs w:val="24"/>
              </w:rPr>
            </w:pPr>
            <w:r>
              <w:rPr>
                <w:rFonts w:ascii="Times New Roman" w:hAnsi="Times New Roman" w:cs="Times New Roman"/>
                <w:bCs/>
                <w:sz w:val="24"/>
                <w:szCs w:val="24"/>
              </w:rPr>
              <w:t>Проведение экскурсий, встреч, участие в выставках - конкурсах</w:t>
            </w:r>
          </w:p>
        </w:tc>
      </w:tr>
    </w:tbl>
    <w:p w14:paraId="260DDEF4" w14:textId="575E8741" w:rsidR="00F6304D" w:rsidRDefault="00F6304D" w:rsidP="002368A0">
      <w:pPr>
        <w:spacing w:line="240" w:lineRule="auto"/>
        <w:ind w:left="142"/>
        <w:jc w:val="both"/>
        <w:rPr>
          <w:rFonts w:ascii="Times New Roman" w:hAnsi="Times New Roman" w:cs="Times New Roman"/>
          <w:sz w:val="24"/>
          <w:szCs w:val="24"/>
        </w:rPr>
      </w:pPr>
      <w:r w:rsidRPr="00442376">
        <w:rPr>
          <w:rFonts w:ascii="Times New Roman" w:hAnsi="Times New Roman" w:cs="Times New Roman"/>
          <w:sz w:val="24"/>
          <w:szCs w:val="24"/>
        </w:rPr>
        <w:t>Деятельности и культурные практики в ДО</w:t>
      </w:r>
      <w:r>
        <w:rPr>
          <w:rFonts w:ascii="Times New Roman" w:hAnsi="Times New Roman" w:cs="Times New Roman"/>
          <w:sz w:val="24"/>
          <w:szCs w:val="24"/>
        </w:rPr>
        <w:t>У</w:t>
      </w:r>
      <w:r w:rsidRPr="00442376">
        <w:rPr>
          <w:rFonts w:ascii="Times New Roman" w:hAnsi="Times New Roman" w:cs="Times New Roman"/>
          <w:sz w:val="24"/>
          <w:szCs w:val="24"/>
        </w:rPr>
        <w:t xml:space="preserve"> 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14:paraId="45F23710" w14:textId="50FECFE4" w:rsidR="00640179" w:rsidRDefault="00640179" w:rsidP="00640179">
      <w:pPr>
        <w:pStyle w:val="1"/>
        <w:ind w:left="2241"/>
        <w:rPr>
          <w:rFonts w:ascii="Times New Roman" w:hAnsi="Times New Roman" w:cs="Times New Roman"/>
          <w:color w:val="auto"/>
          <w:sz w:val="24"/>
          <w:szCs w:val="24"/>
        </w:rPr>
      </w:pPr>
      <w:r w:rsidRPr="00640179">
        <w:rPr>
          <w:rFonts w:ascii="Times New Roman" w:hAnsi="Times New Roman" w:cs="Times New Roman"/>
          <w:color w:val="auto"/>
          <w:sz w:val="24"/>
          <w:szCs w:val="24"/>
        </w:rPr>
        <w:t>Задачи</w:t>
      </w:r>
      <w:r w:rsidRPr="00640179">
        <w:rPr>
          <w:rFonts w:ascii="Times New Roman" w:hAnsi="Times New Roman" w:cs="Times New Roman"/>
          <w:color w:val="auto"/>
          <w:spacing w:val="-3"/>
          <w:sz w:val="24"/>
          <w:szCs w:val="24"/>
        </w:rPr>
        <w:t xml:space="preserve"> </w:t>
      </w:r>
      <w:r w:rsidRPr="00640179">
        <w:rPr>
          <w:rFonts w:ascii="Times New Roman" w:hAnsi="Times New Roman" w:cs="Times New Roman"/>
          <w:color w:val="auto"/>
          <w:sz w:val="24"/>
          <w:szCs w:val="24"/>
        </w:rPr>
        <w:t>воспитания</w:t>
      </w:r>
      <w:r w:rsidRPr="00640179">
        <w:rPr>
          <w:rFonts w:ascii="Times New Roman" w:hAnsi="Times New Roman" w:cs="Times New Roman"/>
          <w:color w:val="auto"/>
          <w:spacing w:val="-5"/>
          <w:sz w:val="24"/>
          <w:szCs w:val="24"/>
        </w:rPr>
        <w:t xml:space="preserve"> </w:t>
      </w:r>
      <w:r w:rsidRPr="00640179">
        <w:rPr>
          <w:rFonts w:ascii="Times New Roman" w:hAnsi="Times New Roman" w:cs="Times New Roman"/>
          <w:color w:val="auto"/>
          <w:sz w:val="24"/>
          <w:szCs w:val="24"/>
        </w:rPr>
        <w:t>в</w:t>
      </w:r>
      <w:r w:rsidRPr="00640179">
        <w:rPr>
          <w:rFonts w:ascii="Times New Roman" w:hAnsi="Times New Roman" w:cs="Times New Roman"/>
          <w:color w:val="auto"/>
          <w:spacing w:val="-3"/>
          <w:sz w:val="24"/>
          <w:szCs w:val="24"/>
        </w:rPr>
        <w:t xml:space="preserve"> </w:t>
      </w:r>
      <w:r w:rsidRPr="00640179">
        <w:rPr>
          <w:rFonts w:ascii="Times New Roman" w:hAnsi="Times New Roman" w:cs="Times New Roman"/>
          <w:color w:val="auto"/>
          <w:sz w:val="24"/>
          <w:szCs w:val="24"/>
        </w:rPr>
        <w:t>образовательных</w:t>
      </w:r>
      <w:r w:rsidRPr="00640179">
        <w:rPr>
          <w:rFonts w:ascii="Times New Roman" w:hAnsi="Times New Roman" w:cs="Times New Roman"/>
          <w:color w:val="auto"/>
          <w:spacing w:val="-1"/>
          <w:sz w:val="24"/>
          <w:szCs w:val="24"/>
        </w:rPr>
        <w:t xml:space="preserve"> </w:t>
      </w:r>
      <w:r w:rsidRPr="00640179">
        <w:rPr>
          <w:rFonts w:ascii="Times New Roman" w:hAnsi="Times New Roman" w:cs="Times New Roman"/>
          <w:color w:val="auto"/>
          <w:sz w:val="24"/>
          <w:szCs w:val="24"/>
        </w:rPr>
        <w:t>областях</w:t>
      </w:r>
    </w:p>
    <w:p w14:paraId="5A7A3BF0" w14:textId="769589EC" w:rsidR="00640179" w:rsidRPr="00640179" w:rsidRDefault="00640179" w:rsidP="00640179">
      <w:pPr>
        <w:pStyle w:val="af0"/>
        <w:spacing w:before="46"/>
        <w:ind w:right="413"/>
        <w:rPr>
          <w:rFonts w:ascii="Times New Roman" w:hAnsi="Times New Roman" w:cs="Times New Roman"/>
          <w:sz w:val="24"/>
          <w:szCs w:val="24"/>
        </w:rPr>
      </w:pPr>
      <w:r w:rsidRPr="00640179">
        <w:rPr>
          <w:rFonts w:ascii="Times New Roman" w:hAnsi="Times New Roman" w:cs="Times New Roman"/>
          <w:sz w:val="24"/>
          <w:szCs w:val="24"/>
        </w:rPr>
        <w:t>Для</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проектирования</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содержания</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воспитательной</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работы</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необходимо</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соотнести</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направления воспитания</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и</w:t>
      </w:r>
      <w:r w:rsidRPr="00640179">
        <w:rPr>
          <w:rFonts w:ascii="Times New Roman" w:hAnsi="Times New Roman" w:cs="Times New Roman"/>
          <w:spacing w:val="-3"/>
          <w:sz w:val="24"/>
          <w:szCs w:val="24"/>
        </w:rPr>
        <w:t xml:space="preserve"> </w:t>
      </w:r>
      <w:r w:rsidRPr="00640179">
        <w:rPr>
          <w:rFonts w:ascii="Times New Roman" w:hAnsi="Times New Roman" w:cs="Times New Roman"/>
          <w:sz w:val="24"/>
          <w:szCs w:val="24"/>
        </w:rPr>
        <w:t>образовательные</w:t>
      </w:r>
      <w:r w:rsidRPr="00640179">
        <w:rPr>
          <w:rFonts w:ascii="Times New Roman" w:hAnsi="Times New Roman" w:cs="Times New Roman"/>
          <w:spacing w:val="-1"/>
          <w:sz w:val="24"/>
          <w:szCs w:val="24"/>
        </w:rPr>
        <w:t xml:space="preserve"> </w:t>
      </w:r>
      <w:r w:rsidRPr="00640179">
        <w:rPr>
          <w:rFonts w:ascii="Times New Roman" w:hAnsi="Times New Roman" w:cs="Times New Roman"/>
          <w:sz w:val="24"/>
          <w:szCs w:val="24"/>
        </w:rPr>
        <w:t>области.</w:t>
      </w:r>
    </w:p>
    <w:p w14:paraId="0CBE483A" w14:textId="77777777" w:rsidR="00F6304D" w:rsidRPr="000C1857" w:rsidRDefault="00F6304D" w:rsidP="00F6304D">
      <w:pPr>
        <w:spacing w:line="240" w:lineRule="auto"/>
        <w:jc w:val="both"/>
        <w:rPr>
          <w:rFonts w:ascii="Times New Roman" w:hAnsi="Times New Roman" w:cs="Times New Roman"/>
          <w:sz w:val="24"/>
          <w:szCs w:val="24"/>
        </w:rPr>
      </w:pPr>
      <w:r w:rsidRPr="00640179">
        <w:rPr>
          <w:rFonts w:ascii="Times New Roman" w:hAnsi="Times New Roman" w:cs="Times New Roman"/>
          <w:sz w:val="24"/>
          <w:szCs w:val="24"/>
        </w:rPr>
        <w:t>Содержание Программы воспитания реализуется</w:t>
      </w:r>
      <w:r w:rsidRPr="000C1857">
        <w:rPr>
          <w:rFonts w:ascii="Times New Roman" w:hAnsi="Times New Roman" w:cs="Times New Roman"/>
          <w:sz w:val="24"/>
          <w:szCs w:val="24"/>
        </w:rPr>
        <w:t xml:space="preserve"> в ходе освоения детьми дошкольного возраста всех образовательных областей, обозначенных в ФГОС ДО: </w:t>
      </w:r>
    </w:p>
    <w:p w14:paraId="7AE59BD4" w14:textId="77777777" w:rsidR="00F6304D" w:rsidRPr="000C1857" w:rsidRDefault="00F6304D" w:rsidP="006F7990">
      <w:pPr>
        <w:pStyle w:val="a5"/>
        <w:numPr>
          <w:ilvl w:val="0"/>
          <w:numId w:val="84"/>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w:t>
      </w:r>
    </w:p>
    <w:p w14:paraId="55980E26" w14:textId="77777777" w:rsidR="00F6304D" w:rsidRPr="000C1857" w:rsidRDefault="00F6304D" w:rsidP="006F7990">
      <w:pPr>
        <w:pStyle w:val="a5"/>
        <w:numPr>
          <w:ilvl w:val="0"/>
          <w:numId w:val="84"/>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Образовательная область «Познавательное развитие» соотносится с познавательным и патриотическим направлениями воспитания; </w:t>
      </w:r>
    </w:p>
    <w:p w14:paraId="4563A4A4" w14:textId="77777777" w:rsidR="00F6304D" w:rsidRPr="000C1857" w:rsidRDefault="00F6304D" w:rsidP="006F7990">
      <w:pPr>
        <w:pStyle w:val="a5"/>
        <w:numPr>
          <w:ilvl w:val="0"/>
          <w:numId w:val="84"/>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Образовательная область «Речевое развитие» соотносится с социальным и эстетическим направлениями воспитания; </w:t>
      </w:r>
    </w:p>
    <w:p w14:paraId="1AB00371" w14:textId="77777777" w:rsidR="00F6304D" w:rsidRPr="000C1857" w:rsidRDefault="00F6304D" w:rsidP="006F7990">
      <w:pPr>
        <w:pStyle w:val="a5"/>
        <w:numPr>
          <w:ilvl w:val="0"/>
          <w:numId w:val="84"/>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Образовательная область «Художественно-эстетическое развитие» соотносится с эстетическим направлением воспитания; </w:t>
      </w:r>
    </w:p>
    <w:p w14:paraId="6D80D40C" w14:textId="77777777" w:rsidR="00F6304D" w:rsidRPr="000C1857" w:rsidRDefault="00F6304D" w:rsidP="006F7990">
      <w:pPr>
        <w:pStyle w:val="a5"/>
        <w:numPr>
          <w:ilvl w:val="0"/>
          <w:numId w:val="84"/>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Образовательная область «Физическое развитие» соотносится с физическим и оздоровительным направлениями воспитания. </w:t>
      </w:r>
    </w:p>
    <w:p w14:paraId="0253D3F0" w14:textId="17275059" w:rsidR="00F6304D" w:rsidRPr="000C1857" w:rsidRDefault="00F6304D" w:rsidP="00F6304D">
      <w:pPr>
        <w:spacing w:line="240" w:lineRule="auto"/>
        <w:jc w:val="both"/>
        <w:rPr>
          <w:rFonts w:ascii="Times New Roman" w:hAnsi="Times New Roman" w:cs="Times New Roman"/>
          <w:sz w:val="24"/>
          <w:szCs w:val="24"/>
        </w:rPr>
      </w:pPr>
      <w:r w:rsidRPr="000C1857">
        <w:rPr>
          <w:rFonts w:ascii="Times New Roman" w:hAnsi="Times New Roman" w:cs="Times New Roman"/>
          <w:sz w:val="24"/>
          <w:szCs w:val="24"/>
        </w:rPr>
        <w:t>Решение задач воспитания в рамках образовательной области «Социально</w:t>
      </w:r>
      <w:r w:rsidR="006F4C7B">
        <w:rPr>
          <w:rFonts w:ascii="Times New Roman" w:hAnsi="Times New Roman" w:cs="Times New Roman"/>
          <w:sz w:val="24"/>
          <w:szCs w:val="24"/>
        </w:rPr>
        <w:t>-</w:t>
      </w:r>
      <w:r w:rsidRPr="000C1857">
        <w:rPr>
          <w:rFonts w:ascii="Times New Roman" w:hAnsi="Times New Roman" w:cs="Times New Roman"/>
          <w:sz w:val="24"/>
          <w:szCs w:val="24"/>
        </w:rPr>
        <w:t xml:space="preserve">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14:paraId="64F6502A"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любви к своей семье, своему населенному пункту, родному краю, своей стране; </w:t>
      </w:r>
    </w:p>
    <w:p w14:paraId="586E3B04"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lastRenderedPageBreak/>
        <w:t xml:space="preserve">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14:paraId="17DAFE8B"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ценностного отношения к культурному наследию своего народа, к нравственным и культурным традициям России; </w:t>
      </w:r>
    </w:p>
    <w:p w14:paraId="4763D829"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содействие становлению целостной картины мира, основанной на представлениях о добре и зле, прекрасном и безобразном, правдивом и ложном; </w:t>
      </w:r>
    </w:p>
    <w:p w14:paraId="5C68898A"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14:paraId="31715B82"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создание условий для возникновения у ребёнка нравственного, социально значимого поступка, приобретения ребёнком опыта милосердия и заботы; </w:t>
      </w:r>
    </w:p>
    <w:p w14:paraId="64D0650A"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14:paraId="29C1102B" w14:textId="77777777" w:rsidR="00F6304D" w:rsidRPr="000C1857" w:rsidRDefault="00F6304D" w:rsidP="006F7990">
      <w:pPr>
        <w:pStyle w:val="a5"/>
        <w:numPr>
          <w:ilvl w:val="0"/>
          <w:numId w:val="83"/>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формирование способности бережно и уважительно относиться к результатам своего труда и труда других людей. </w:t>
      </w:r>
    </w:p>
    <w:p w14:paraId="6E960BCC" w14:textId="77777777" w:rsidR="00F6304D" w:rsidRPr="000C1857" w:rsidRDefault="00F6304D" w:rsidP="00F6304D">
      <w:pPr>
        <w:spacing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14:paraId="0D4F8A92" w14:textId="77777777" w:rsidR="00F6304D" w:rsidRPr="000C1857" w:rsidRDefault="00F6304D" w:rsidP="006F7990">
      <w:pPr>
        <w:pStyle w:val="a5"/>
        <w:numPr>
          <w:ilvl w:val="0"/>
          <w:numId w:val="82"/>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отношения к знанию как ценности, понимание значения образования для человека, общества, страны; </w:t>
      </w:r>
    </w:p>
    <w:p w14:paraId="3F83C773" w14:textId="77777777" w:rsidR="00F6304D" w:rsidRPr="000C1857" w:rsidRDefault="00F6304D" w:rsidP="006F7990">
      <w:pPr>
        <w:pStyle w:val="a5"/>
        <w:numPr>
          <w:ilvl w:val="0"/>
          <w:numId w:val="82"/>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приобщение к отечественным традициям и праздникам, к истории и достижениям родной страны, к культурному наследию народов России; </w:t>
      </w:r>
    </w:p>
    <w:p w14:paraId="3D875A66" w14:textId="77777777" w:rsidR="00F6304D" w:rsidRPr="000C1857" w:rsidRDefault="00F6304D" w:rsidP="006F7990">
      <w:pPr>
        <w:pStyle w:val="a5"/>
        <w:numPr>
          <w:ilvl w:val="0"/>
          <w:numId w:val="82"/>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уважения к людям - представителям разных народов России независимо от их этнической принадлежности; </w:t>
      </w:r>
    </w:p>
    <w:p w14:paraId="0CA3C9CF" w14:textId="77777777" w:rsidR="00F6304D" w:rsidRPr="000C1857" w:rsidRDefault="00F6304D" w:rsidP="006F7990">
      <w:pPr>
        <w:pStyle w:val="a5"/>
        <w:numPr>
          <w:ilvl w:val="0"/>
          <w:numId w:val="82"/>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уважительного отношения к государственным символам страны (флагу, гербу, гимну); </w:t>
      </w:r>
    </w:p>
    <w:p w14:paraId="0281BA02" w14:textId="77777777" w:rsidR="00F6304D" w:rsidRPr="000C1857" w:rsidRDefault="00F6304D" w:rsidP="006F7990">
      <w:pPr>
        <w:pStyle w:val="a5"/>
        <w:numPr>
          <w:ilvl w:val="0"/>
          <w:numId w:val="82"/>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14:paraId="45C98DDB" w14:textId="77777777" w:rsidR="00F6304D" w:rsidRPr="000C1857" w:rsidRDefault="00F6304D" w:rsidP="00F6304D">
      <w:pPr>
        <w:spacing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 </w:t>
      </w:r>
    </w:p>
    <w:p w14:paraId="6053EE10" w14:textId="77777777" w:rsidR="00F6304D" w:rsidRPr="000C1857" w:rsidRDefault="00F6304D" w:rsidP="006F7990">
      <w:pPr>
        <w:pStyle w:val="a5"/>
        <w:numPr>
          <w:ilvl w:val="0"/>
          <w:numId w:val="85"/>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владение формами речевого этикета, отражающими принятые в обществе правила и нормы культурного поведения; </w:t>
      </w:r>
    </w:p>
    <w:p w14:paraId="625A0327" w14:textId="50675FD1" w:rsidR="00F6304D" w:rsidRPr="005A6363" w:rsidRDefault="00F6304D" w:rsidP="00F6304D">
      <w:pPr>
        <w:pStyle w:val="a5"/>
        <w:numPr>
          <w:ilvl w:val="0"/>
          <w:numId w:val="85"/>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r w:rsidRPr="005A6363">
        <w:rPr>
          <w:rFonts w:ascii="Times New Roman" w:hAnsi="Times New Roman" w:cs="Times New Roman"/>
          <w:sz w:val="24"/>
          <w:szCs w:val="24"/>
        </w:rPr>
        <w:t xml:space="preserve">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 </w:t>
      </w:r>
    </w:p>
    <w:p w14:paraId="3237C82F" w14:textId="77777777" w:rsidR="00F6304D" w:rsidRPr="000C1857" w:rsidRDefault="00F6304D" w:rsidP="006F7990">
      <w:pPr>
        <w:pStyle w:val="a5"/>
        <w:numPr>
          <w:ilvl w:val="0"/>
          <w:numId w:val="86"/>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14:paraId="210784D3" w14:textId="77777777" w:rsidR="00F6304D" w:rsidRPr="000C1857" w:rsidRDefault="00F6304D" w:rsidP="006F7990">
      <w:pPr>
        <w:pStyle w:val="a5"/>
        <w:numPr>
          <w:ilvl w:val="0"/>
          <w:numId w:val="86"/>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14:paraId="387F4CA6" w14:textId="77777777" w:rsidR="00F6304D" w:rsidRPr="000C1857" w:rsidRDefault="00F6304D" w:rsidP="006F7990">
      <w:pPr>
        <w:pStyle w:val="a5"/>
        <w:numPr>
          <w:ilvl w:val="0"/>
          <w:numId w:val="86"/>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становление эстетического, эмоционально-ценностного отношения к окружающему миру для гармонизации внешнего мира и внутреннего мира ребёнка; </w:t>
      </w:r>
    </w:p>
    <w:p w14:paraId="06AC466A" w14:textId="77777777" w:rsidR="00F6304D" w:rsidRPr="000C1857" w:rsidRDefault="00F6304D" w:rsidP="006F7990">
      <w:pPr>
        <w:pStyle w:val="a5"/>
        <w:numPr>
          <w:ilvl w:val="0"/>
          <w:numId w:val="86"/>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14:paraId="1A15F646" w14:textId="77777777" w:rsidR="00F6304D" w:rsidRPr="000C1857" w:rsidRDefault="00F6304D" w:rsidP="006F7990">
      <w:pPr>
        <w:pStyle w:val="a5"/>
        <w:numPr>
          <w:ilvl w:val="0"/>
          <w:numId w:val="86"/>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lastRenderedPageBreak/>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p w14:paraId="5795A3E2" w14:textId="77777777" w:rsidR="00F6304D" w:rsidRPr="000C1857" w:rsidRDefault="00F6304D" w:rsidP="00F6304D">
      <w:pPr>
        <w:spacing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14:paraId="22BD07BE" w14:textId="77777777" w:rsidR="00F6304D" w:rsidRPr="000C1857" w:rsidRDefault="00F6304D" w:rsidP="006F7990">
      <w:pPr>
        <w:pStyle w:val="a5"/>
        <w:numPr>
          <w:ilvl w:val="0"/>
          <w:numId w:val="87"/>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формирование у ребёнка </w:t>
      </w:r>
      <w:proofErr w:type="spellStart"/>
      <w:r w:rsidRPr="000C1857">
        <w:rPr>
          <w:rFonts w:ascii="Times New Roman" w:hAnsi="Times New Roman" w:cs="Times New Roman"/>
          <w:sz w:val="24"/>
          <w:szCs w:val="24"/>
        </w:rPr>
        <w:t>возрастосообразных</w:t>
      </w:r>
      <w:proofErr w:type="spellEnd"/>
      <w:r w:rsidRPr="000C1857">
        <w:rPr>
          <w:rFonts w:ascii="Times New Roman" w:hAnsi="Times New Roman" w:cs="Times New Roman"/>
          <w:sz w:val="24"/>
          <w:szCs w:val="24"/>
        </w:rPr>
        <w:t xml:space="preserve"> представлений о жизни, здоровье и физической культуре; </w:t>
      </w:r>
    </w:p>
    <w:p w14:paraId="48DEDA6A" w14:textId="77777777" w:rsidR="00F6304D" w:rsidRPr="000C1857" w:rsidRDefault="00F6304D" w:rsidP="006F7990">
      <w:pPr>
        <w:pStyle w:val="a5"/>
        <w:numPr>
          <w:ilvl w:val="0"/>
          <w:numId w:val="87"/>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 xml:space="preserve">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14:paraId="286DFEE8" w14:textId="77777777" w:rsidR="00F6304D" w:rsidRPr="000C1857" w:rsidRDefault="00F6304D" w:rsidP="006F7990">
      <w:pPr>
        <w:pStyle w:val="a5"/>
        <w:numPr>
          <w:ilvl w:val="0"/>
          <w:numId w:val="87"/>
        </w:numPr>
        <w:spacing w:after="200" w:line="240" w:lineRule="auto"/>
        <w:jc w:val="both"/>
        <w:rPr>
          <w:rFonts w:ascii="Times New Roman" w:hAnsi="Times New Roman" w:cs="Times New Roman"/>
          <w:sz w:val="24"/>
          <w:szCs w:val="24"/>
        </w:rPr>
      </w:pPr>
      <w:r w:rsidRPr="000C1857">
        <w:rPr>
          <w:rFonts w:ascii="Times New Roman" w:hAnsi="Times New Roman" w:cs="Times New Roman"/>
          <w:sz w:val="24"/>
          <w:szCs w:val="24"/>
        </w:rPr>
        <w:t>воспитание активности, самостоятельности, уверенности, нравственных и волевых качеств.</w:t>
      </w:r>
    </w:p>
    <w:p w14:paraId="1ED8E16D"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Особенности реализации воспитательного процесса</w:t>
      </w:r>
    </w:p>
    <w:p w14:paraId="014CCF98" w14:textId="77777777" w:rsidR="00F6304D" w:rsidRPr="00A36EB4" w:rsidRDefault="00F6304D" w:rsidP="00F6304D">
      <w:pPr>
        <w:shd w:val="clear" w:color="auto" w:fill="FFFFFF"/>
        <w:spacing w:after="0" w:line="240" w:lineRule="auto"/>
        <w:rPr>
          <w:rFonts w:ascii="Times New Roman" w:eastAsia="Times New Roman" w:hAnsi="Times New Roman" w:cs="Times New Roman"/>
          <w:color w:val="000000"/>
          <w:sz w:val="24"/>
          <w:szCs w:val="24"/>
        </w:rPr>
      </w:pPr>
      <w:r w:rsidRPr="00A36EB4">
        <w:rPr>
          <w:rFonts w:ascii="Times New Roman" w:eastAsia="Times New Roman" w:hAnsi="Times New Roman" w:cs="Times New Roman"/>
          <w:color w:val="000000"/>
          <w:sz w:val="24"/>
          <w:szCs w:val="24"/>
        </w:rPr>
        <w:t>В воспитании детей в сфере их личностного развития используются следующие вариативные</w:t>
      </w:r>
    </w:p>
    <w:p w14:paraId="7AC4A826" w14:textId="77777777" w:rsidR="00F6304D" w:rsidRPr="00A36EB4" w:rsidRDefault="00F6304D" w:rsidP="00F6304D">
      <w:pPr>
        <w:shd w:val="clear" w:color="auto" w:fill="FFFFFF"/>
        <w:spacing w:after="0" w:line="240" w:lineRule="auto"/>
        <w:rPr>
          <w:rFonts w:ascii="Times New Roman" w:eastAsia="Times New Roman" w:hAnsi="Times New Roman" w:cs="Times New Roman"/>
          <w:color w:val="000000"/>
          <w:sz w:val="24"/>
          <w:szCs w:val="24"/>
        </w:rPr>
      </w:pPr>
      <w:r w:rsidRPr="00A36EB4">
        <w:rPr>
          <w:rFonts w:ascii="Times New Roman" w:eastAsia="Times New Roman" w:hAnsi="Times New Roman" w:cs="Times New Roman"/>
          <w:color w:val="000000"/>
          <w:sz w:val="24"/>
          <w:szCs w:val="24"/>
        </w:rPr>
        <w:t>формы взаимодействия:</w:t>
      </w:r>
    </w:p>
    <w:p w14:paraId="6573A0E8" w14:textId="77777777" w:rsidR="00F6304D" w:rsidRPr="00A36EB4" w:rsidRDefault="00F6304D" w:rsidP="00F6304D">
      <w:pPr>
        <w:shd w:val="clear" w:color="auto" w:fill="FFFFFF"/>
        <w:spacing w:after="0" w:line="240" w:lineRule="auto"/>
        <w:rPr>
          <w:rFonts w:ascii="Times New Roman" w:eastAsia="Times New Roman" w:hAnsi="Times New Roman" w:cs="Times New Roman"/>
          <w:color w:val="000000"/>
          <w:sz w:val="24"/>
          <w:szCs w:val="24"/>
        </w:rPr>
      </w:pPr>
      <w:r w:rsidRPr="00A36EB4">
        <w:rPr>
          <w:rFonts w:ascii="Times New Roman" w:eastAsia="Times New Roman" w:hAnsi="Times New Roman" w:cs="Times New Roman"/>
          <w:color w:val="000000"/>
          <w:sz w:val="24"/>
          <w:szCs w:val="24"/>
        </w:rPr>
        <w:t>Патриотическое направление воспитания</w:t>
      </w:r>
    </w:p>
    <w:p w14:paraId="1FF0C744" w14:textId="77777777" w:rsidR="00F6304D" w:rsidRPr="005750E7" w:rsidRDefault="00F6304D" w:rsidP="00F6304D">
      <w:pPr>
        <w:shd w:val="clear" w:color="auto" w:fill="FFFFFF"/>
        <w:spacing w:after="0" w:line="240" w:lineRule="auto"/>
        <w:rPr>
          <w:rFonts w:ascii="Times New Roman" w:eastAsia="Times New Roman" w:hAnsi="Times New Roman" w:cs="Times New Roman"/>
          <w:color w:val="000000"/>
          <w:sz w:val="20"/>
          <w:szCs w:val="20"/>
        </w:rPr>
      </w:pPr>
    </w:p>
    <w:tbl>
      <w:tblPr>
        <w:tblStyle w:val="a3"/>
        <w:tblW w:w="0" w:type="auto"/>
        <w:tblInd w:w="137" w:type="dxa"/>
        <w:tblLook w:val="04A0" w:firstRow="1" w:lastRow="0" w:firstColumn="1" w:lastColumn="0" w:noHBand="0" w:noVBand="1"/>
      </w:tblPr>
      <w:tblGrid>
        <w:gridCol w:w="3827"/>
        <w:gridCol w:w="2728"/>
        <w:gridCol w:w="3191"/>
      </w:tblGrid>
      <w:tr w:rsidR="00F6304D" w:rsidRPr="005750E7" w14:paraId="0A19AC66" w14:textId="77777777" w:rsidTr="00543B4C">
        <w:tc>
          <w:tcPr>
            <w:tcW w:w="3827" w:type="dxa"/>
          </w:tcPr>
          <w:p w14:paraId="73192D27" w14:textId="77777777" w:rsidR="00F6304D" w:rsidRPr="005750E7" w:rsidRDefault="00F6304D" w:rsidP="00F6304D">
            <w:pPr>
              <w:shd w:val="clear" w:color="auto" w:fill="FFFFFF"/>
              <w:jc w:val="center"/>
              <w:rPr>
                <w:rFonts w:ascii="Times New Roman" w:hAnsi="Times New Roman" w:cs="Times New Roman"/>
                <w:b/>
                <w:color w:val="2F5496" w:themeColor="accent1" w:themeShade="BF"/>
                <w:sz w:val="20"/>
                <w:szCs w:val="20"/>
              </w:rPr>
            </w:pPr>
            <w:r w:rsidRPr="005750E7">
              <w:rPr>
                <w:rFonts w:ascii="Times New Roman" w:eastAsia="Times New Roman" w:hAnsi="Times New Roman" w:cs="Times New Roman"/>
                <w:b/>
                <w:color w:val="000000"/>
                <w:sz w:val="20"/>
                <w:szCs w:val="20"/>
                <w:lang w:eastAsia="ru-RU"/>
              </w:rPr>
              <w:t>Совместная деятельность</w:t>
            </w:r>
          </w:p>
        </w:tc>
        <w:tc>
          <w:tcPr>
            <w:tcW w:w="2728" w:type="dxa"/>
          </w:tcPr>
          <w:p w14:paraId="27E62CE0" w14:textId="77777777" w:rsidR="00F6304D" w:rsidRPr="005750E7"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5750E7">
              <w:rPr>
                <w:rFonts w:ascii="Times New Roman" w:eastAsia="Times New Roman" w:hAnsi="Times New Roman" w:cs="Times New Roman"/>
                <w:b/>
                <w:color w:val="000000"/>
                <w:sz w:val="20"/>
                <w:szCs w:val="20"/>
                <w:lang w:eastAsia="ru-RU"/>
              </w:rPr>
              <w:t>Режимные моменты</w:t>
            </w:r>
          </w:p>
          <w:p w14:paraId="44546305" w14:textId="77777777" w:rsidR="00F6304D" w:rsidRPr="005750E7" w:rsidRDefault="00F6304D" w:rsidP="00F6304D">
            <w:pPr>
              <w:jc w:val="center"/>
              <w:rPr>
                <w:rFonts w:ascii="Times New Roman" w:hAnsi="Times New Roman" w:cs="Times New Roman"/>
                <w:b/>
                <w:color w:val="2F5496" w:themeColor="accent1" w:themeShade="BF"/>
                <w:sz w:val="20"/>
                <w:szCs w:val="20"/>
              </w:rPr>
            </w:pPr>
          </w:p>
        </w:tc>
        <w:tc>
          <w:tcPr>
            <w:tcW w:w="3191" w:type="dxa"/>
          </w:tcPr>
          <w:p w14:paraId="746781E4" w14:textId="77777777" w:rsidR="00F6304D" w:rsidRPr="005750E7"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5750E7">
              <w:rPr>
                <w:rFonts w:ascii="Times New Roman" w:eastAsia="Times New Roman" w:hAnsi="Times New Roman" w:cs="Times New Roman"/>
                <w:b/>
                <w:color w:val="000000"/>
                <w:sz w:val="20"/>
                <w:szCs w:val="20"/>
                <w:lang w:eastAsia="ru-RU"/>
              </w:rPr>
              <w:t>Самостоятельная</w:t>
            </w:r>
          </w:p>
          <w:p w14:paraId="41EF082E" w14:textId="77777777" w:rsidR="00F6304D" w:rsidRPr="005750E7" w:rsidRDefault="00F6304D" w:rsidP="00F6304D">
            <w:pPr>
              <w:shd w:val="clear" w:color="auto" w:fill="FFFFFF"/>
              <w:jc w:val="center"/>
              <w:rPr>
                <w:rFonts w:ascii="Times New Roman" w:hAnsi="Times New Roman" w:cs="Times New Roman"/>
                <w:b/>
                <w:color w:val="2F5496" w:themeColor="accent1" w:themeShade="BF"/>
                <w:sz w:val="20"/>
                <w:szCs w:val="20"/>
              </w:rPr>
            </w:pPr>
            <w:r w:rsidRPr="005750E7">
              <w:rPr>
                <w:rFonts w:ascii="Times New Roman" w:eastAsia="Times New Roman" w:hAnsi="Times New Roman" w:cs="Times New Roman"/>
                <w:b/>
                <w:color w:val="000000"/>
                <w:sz w:val="20"/>
                <w:szCs w:val="20"/>
                <w:lang w:eastAsia="ru-RU"/>
              </w:rPr>
              <w:t>деятельность детей</w:t>
            </w:r>
          </w:p>
        </w:tc>
      </w:tr>
      <w:tr w:rsidR="00F6304D" w:rsidRPr="005750E7" w14:paraId="50CFAECE" w14:textId="77777777" w:rsidTr="00543B4C">
        <w:tc>
          <w:tcPr>
            <w:tcW w:w="3827" w:type="dxa"/>
          </w:tcPr>
          <w:p w14:paraId="15F776CF" w14:textId="2045258C"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005750E7">
              <w:rPr>
                <w:rFonts w:ascii="Times New Roman" w:eastAsia="Times New Roman" w:hAnsi="Times New Roman" w:cs="Times New Roman"/>
                <w:color w:val="000000"/>
                <w:sz w:val="20"/>
                <w:szCs w:val="20"/>
                <w:lang w:eastAsia="ru-RU"/>
              </w:rPr>
              <w:t xml:space="preserve"> Дидактические, сюжетно-ролевые игры</w:t>
            </w:r>
          </w:p>
          <w:p w14:paraId="5195AE0D" w14:textId="55DCEC25"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подви</w:t>
            </w:r>
            <w:r w:rsidR="005750E7">
              <w:rPr>
                <w:rFonts w:ascii="Times New Roman" w:eastAsia="Times New Roman" w:hAnsi="Times New Roman" w:cs="Times New Roman"/>
                <w:color w:val="000000"/>
                <w:sz w:val="20"/>
                <w:szCs w:val="20"/>
                <w:lang w:eastAsia="ru-RU"/>
              </w:rPr>
              <w:t>жные, совместные с воспитателем</w:t>
            </w:r>
          </w:p>
          <w:p w14:paraId="0669A199"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игры- драматизации,</w:t>
            </w:r>
          </w:p>
          <w:p w14:paraId="1D691452"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игровые задания,</w:t>
            </w:r>
          </w:p>
          <w:p w14:paraId="633D47EE"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игры- импровизации,</w:t>
            </w:r>
          </w:p>
          <w:p w14:paraId="40FD73DD"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чтение художественной литературы,</w:t>
            </w:r>
          </w:p>
          <w:p w14:paraId="5652CF88"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беседы,</w:t>
            </w:r>
          </w:p>
          <w:p w14:paraId="41F083FA" w14:textId="77777777" w:rsidR="00F6304D" w:rsidRPr="005750E7" w:rsidRDefault="00F6304D" w:rsidP="00F6304D">
            <w:pPr>
              <w:shd w:val="clear" w:color="auto" w:fill="FFFFFF"/>
              <w:rPr>
                <w:rFonts w:ascii="Times New Roman" w:hAnsi="Times New Roman" w:cs="Times New Roman"/>
                <w:color w:val="2F5496" w:themeColor="accent1" w:themeShade="BF"/>
                <w:sz w:val="20"/>
                <w:szCs w:val="20"/>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рисование</w:t>
            </w:r>
          </w:p>
        </w:tc>
        <w:tc>
          <w:tcPr>
            <w:tcW w:w="2728" w:type="dxa"/>
          </w:tcPr>
          <w:p w14:paraId="4303D30E"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xml:space="preserve">Рассказ и показ </w:t>
            </w:r>
          </w:p>
          <w:p w14:paraId="04C493A3" w14:textId="1835DBE3"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005750E7">
              <w:rPr>
                <w:rFonts w:ascii="Times New Roman" w:eastAsia="Times New Roman" w:hAnsi="Times New Roman" w:cs="Times New Roman"/>
                <w:color w:val="000000"/>
                <w:sz w:val="20"/>
                <w:szCs w:val="20"/>
                <w:lang w:eastAsia="ru-RU"/>
              </w:rPr>
              <w:t xml:space="preserve"> беседы</w:t>
            </w:r>
          </w:p>
          <w:p w14:paraId="046075A3"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поручения,</w:t>
            </w:r>
          </w:p>
          <w:p w14:paraId="038DA225"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использование</w:t>
            </w:r>
          </w:p>
          <w:p w14:paraId="6B921432"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естественно</w:t>
            </w:r>
          </w:p>
          <w:p w14:paraId="5E1DA930"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xml:space="preserve">возникающих ситуаций. </w:t>
            </w:r>
          </w:p>
          <w:p w14:paraId="32F08D5A" w14:textId="77777777" w:rsidR="00F6304D" w:rsidRPr="005750E7" w:rsidRDefault="00F6304D" w:rsidP="00832D3C">
            <w:pPr>
              <w:ind w:left="205" w:hanging="205"/>
              <w:jc w:val="both"/>
              <w:rPr>
                <w:rFonts w:ascii="Times New Roman" w:hAnsi="Times New Roman" w:cs="Times New Roman"/>
                <w:color w:val="2F5496" w:themeColor="accent1" w:themeShade="BF"/>
                <w:sz w:val="20"/>
                <w:szCs w:val="20"/>
              </w:rPr>
            </w:pPr>
          </w:p>
        </w:tc>
        <w:tc>
          <w:tcPr>
            <w:tcW w:w="3191" w:type="dxa"/>
          </w:tcPr>
          <w:p w14:paraId="516B7349" w14:textId="13ECE104"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Сюжетно-ролевые,</w:t>
            </w:r>
            <w:r w:rsidR="005750E7">
              <w:rPr>
                <w:rFonts w:ascii="Times New Roman" w:eastAsia="Times New Roman" w:hAnsi="Times New Roman" w:cs="Times New Roman"/>
                <w:color w:val="000000"/>
                <w:sz w:val="20"/>
                <w:szCs w:val="20"/>
                <w:lang w:eastAsia="ru-RU"/>
              </w:rPr>
              <w:t xml:space="preserve"> подвижные и народные </w:t>
            </w:r>
            <w:r w:rsidR="005750E7" w:rsidRPr="005750E7">
              <w:rPr>
                <w:rFonts w:ascii="Times New Roman" w:eastAsia="Times New Roman" w:hAnsi="Times New Roman" w:cs="Times New Roman"/>
                <w:color w:val="000000"/>
                <w:sz w:val="20"/>
                <w:szCs w:val="20"/>
                <w:lang w:eastAsia="ru-RU"/>
              </w:rPr>
              <w:t xml:space="preserve">игры, </w:t>
            </w:r>
            <w:r w:rsidR="005750E7">
              <w:rPr>
                <w:rFonts w:ascii="Times New Roman" w:eastAsia="Times New Roman" w:hAnsi="Times New Roman" w:cs="Times New Roman"/>
                <w:color w:val="000000"/>
                <w:sz w:val="20"/>
                <w:szCs w:val="20"/>
                <w:lang w:eastAsia="ru-RU"/>
              </w:rPr>
              <w:t xml:space="preserve">  </w:t>
            </w:r>
          </w:p>
          <w:p w14:paraId="0AC573AA" w14:textId="59799F8B"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инсценировки,</w:t>
            </w:r>
          </w:p>
          <w:p w14:paraId="53F2F4D5"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рассматривание</w:t>
            </w:r>
          </w:p>
          <w:p w14:paraId="2AA77270"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иллюстраций,</w:t>
            </w:r>
          </w:p>
          <w:p w14:paraId="74DDEB1B"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фотографий,</w:t>
            </w:r>
          </w:p>
          <w:p w14:paraId="00916266"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рисование,</w:t>
            </w:r>
          </w:p>
          <w:p w14:paraId="647892A2"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лепка.</w:t>
            </w:r>
          </w:p>
          <w:p w14:paraId="009E37CF" w14:textId="77777777" w:rsidR="00F6304D" w:rsidRPr="005750E7" w:rsidRDefault="00F6304D" w:rsidP="00F6304D">
            <w:pPr>
              <w:jc w:val="both"/>
              <w:rPr>
                <w:rFonts w:ascii="Times New Roman" w:hAnsi="Times New Roman" w:cs="Times New Roman"/>
                <w:color w:val="2F5496" w:themeColor="accent1" w:themeShade="BF"/>
                <w:sz w:val="20"/>
                <w:szCs w:val="20"/>
              </w:rPr>
            </w:pPr>
          </w:p>
        </w:tc>
      </w:tr>
    </w:tbl>
    <w:p w14:paraId="4A71EDED" w14:textId="77777777" w:rsidR="00F6304D" w:rsidRPr="005750E7" w:rsidRDefault="00F6304D" w:rsidP="00F6304D">
      <w:pPr>
        <w:spacing w:line="240" w:lineRule="auto"/>
        <w:jc w:val="both"/>
        <w:rPr>
          <w:rFonts w:ascii="Times New Roman" w:hAnsi="Times New Roman" w:cs="Times New Roman"/>
          <w:sz w:val="20"/>
          <w:szCs w:val="20"/>
        </w:rPr>
      </w:pPr>
    </w:p>
    <w:p w14:paraId="0FC18148" w14:textId="77777777" w:rsidR="00F6304D" w:rsidRPr="002A2116" w:rsidRDefault="00F6304D" w:rsidP="00F6304D">
      <w:pPr>
        <w:spacing w:line="240" w:lineRule="auto"/>
        <w:jc w:val="both"/>
        <w:rPr>
          <w:rFonts w:ascii="Times New Roman" w:hAnsi="Times New Roman" w:cs="Times New Roman"/>
          <w:sz w:val="24"/>
          <w:szCs w:val="24"/>
        </w:rPr>
      </w:pPr>
      <w:r w:rsidRPr="002A2116">
        <w:rPr>
          <w:rFonts w:ascii="Times New Roman" w:hAnsi="Times New Roman" w:cs="Times New Roman"/>
          <w:sz w:val="24"/>
          <w:szCs w:val="24"/>
        </w:rPr>
        <w:t>Духовно-нравственное направление воспитания</w:t>
      </w:r>
    </w:p>
    <w:tbl>
      <w:tblPr>
        <w:tblStyle w:val="a3"/>
        <w:tblW w:w="0" w:type="auto"/>
        <w:tblInd w:w="137" w:type="dxa"/>
        <w:tblLook w:val="04A0" w:firstRow="1" w:lastRow="0" w:firstColumn="1" w:lastColumn="0" w:noHBand="0" w:noVBand="1"/>
      </w:tblPr>
      <w:tblGrid>
        <w:gridCol w:w="3827"/>
        <w:gridCol w:w="2694"/>
        <w:gridCol w:w="3260"/>
      </w:tblGrid>
      <w:tr w:rsidR="00F6304D" w:rsidRPr="005750E7" w14:paraId="4A3A3AFF" w14:textId="77777777" w:rsidTr="005B6582">
        <w:tc>
          <w:tcPr>
            <w:tcW w:w="3827" w:type="dxa"/>
          </w:tcPr>
          <w:p w14:paraId="0D895504" w14:textId="77777777" w:rsidR="00F6304D" w:rsidRPr="005750E7" w:rsidRDefault="00F6304D" w:rsidP="00F6304D">
            <w:pPr>
              <w:shd w:val="clear" w:color="auto" w:fill="FFFFFF"/>
              <w:jc w:val="center"/>
              <w:rPr>
                <w:rFonts w:ascii="Times New Roman" w:hAnsi="Times New Roman" w:cs="Times New Roman"/>
                <w:b/>
                <w:color w:val="2F5496" w:themeColor="accent1" w:themeShade="BF"/>
                <w:sz w:val="20"/>
                <w:szCs w:val="20"/>
              </w:rPr>
            </w:pPr>
            <w:r w:rsidRPr="005750E7">
              <w:rPr>
                <w:rFonts w:ascii="Times New Roman" w:eastAsia="Times New Roman" w:hAnsi="Times New Roman" w:cs="Times New Roman"/>
                <w:b/>
                <w:color w:val="000000"/>
                <w:sz w:val="20"/>
                <w:szCs w:val="20"/>
                <w:lang w:eastAsia="ru-RU"/>
              </w:rPr>
              <w:t>Совместная деятельность</w:t>
            </w:r>
          </w:p>
        </w:tc>
        <w:tc>
          <w:tcPr>
            <w:tcW w:w="2694" w:type="dxa"/>
          </w:tcPr>
          <w:p w14:paraId="688F3438" w14:textId="77777777" w:rsidR="00F6304D" w:rsidRPr="005750E7"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5750E7">
              <w:rPr>
                <w:rFonts w:ascii="Times New Roman" w:eastAsia="Times New Roman" w:hAnsi="Times New Roman" w:cs="Times New Roman"/>
                <w:b/>
                <w:color w:val="000000"/>
                <w:sz w:val="20"/>
                <w:szCs w:val="20"/>
                <w:lang w:eastAsia="ru-RU"/>
              </w:rPr>
              <w:t>Режимные моменты</w:t>
            </w:r>
          </w:p>
          <w:p w14:paraId="58D34A45" w14:textId="77777777" w:rsidR="00F6304D" w:rsidRPr="005750E7" w:rsidRDefault="00F6304D" w:rsidP="00F6304D">
            <w:pPr>
              <w:jc w:val="center"/>
              <w:rPr>
                <w:rFonts w:ascii="Times New Roman" w:hAnsi="Times New Roman" w:cs="Times New Roman"/>
                <w:b/>
                <w:color w:val="2F5496" w:themeColor="accent1" w:themeShade="BF"/>
                <w:sz w:val="20"/>
                <w:szCs w:val="20"/>
              </w:rPr>
            </w:pPr>
          </w:p>
        </w:tc>
        <w:tc>
          <w:tcPr>
            <w:tcW w:w="3260" w:type="dxa"/>
          </w:tcPr>
          <w:p w14:paraId="3CD5118F" w14:textId="77777777" w:rsidR="00F6304D" w:rsidRPr="005750E7"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5750E7">
              <w:rPr>
                <w:rFonts w:ascii="Times New Roman" w:eastAsia="Times New Roman" w:hAnsi="Times New Roman" w:cs="Times New Roman"/>
                <w:b/>
                <w:color w:val="000000"/>
                <w:sz w:val="20"/>
                <w:szCs w:val="20"/>
                <w:lang w:eastAsia="ru-RU"/>
              </w:rPr>
              <w:t>Самостоятельная</w:t>
            </w:r>
          </w:p>
          <w:p w14:paraId="550F6248" w14:textId="77777777" w:rsidR="00F6304D" w:rsidRPr="005750E7" w:rsidRDefault="00F6304D" w:rsidP="00F6304D">
            <w:pPr>
              <w:shd w:val="clear" w:color="auto" w:fill="FFFFFF"/>
              <w:jc w:val="center"/>
              <w:rPr>
                <w:rFonts w:ascii="Times New Roman" w:hAnsi="Times New Roman" w:cs="Times New Roman"/>
                <w:b/>
                <w:color w:val="2F5496" w:themeColor="accent1" w:themeShade="BF"/>
                <w:sz w:val="20"/>
                <w:szCs w:val="20"/>
              </w:rPr>
            </w:pPr>
            <w:r w:rsidRPr="005750E7">
              <w:rPr>
                <w:rFonts w:ascii="Times New Roman" w:eastAsia="Times New Roman" w:hAnsi="Times New Roman" w:cs="Times New Roman"/>
                <w:b/>
                <w:color w:val="000000"/>
                <w:sz w:val="20"/>
                <w:szCs w:val="20"/>
                <w:lang w:eastAsia="ru-RU"/>
              </w:rPr>
              <w:t>деятельность детей</w:t>
            </w:r>
          </w:p>
        </w:tc>
      </w:tr>
      <w:tr w:rsidR="00F6304D" w:rsidRPr="005750E7" w14:paraId="5CB02FA6" w14:textId="77777777" w:rsidTr="005B6582">
        <w:tc>
          <w:tcPr>
            <w:tcW w:w="3827" w:type="dxa"/>
          </w:tcPr>
          <w:p w14:paraId="36F6367C"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Дидактические, сюжетно-ролевые,</w:t>
            </w:r>
          </w:p>
          <w:p w14:paraId="1E94F177"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игры- драматизации,</w:t>
            </w:r>
          </w:p>
          <w:p w14:paraId="53002178"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игровые задания,</w:t>
            </w:r>
          </w:p>
          <w:p w14:paraId="4710DE1F"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игры- импровизации,</w:t>
            </w:r>
          </w:p>
          <w:p w14:paraId="6D2629D2"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чтение художественной литературы,</w:t>
            </w:r>
          </w:p>
          <w:p w14:paraId="6C1F3FF8"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беседы,</w:t>
            </w:r>
          </w:p>
          <w:p w14:paraId="05E5EF7A" w14:textId="77777777" w:rsidR="00F6304D" w:rsidRPr="005750E7" w:rsidRDefault="00F6304D" w:rsidP="00F6304D">
            <w:pPr>
              <w:shd w:val="clear" w:color="auto" w:fill="FFFFFF"/>
              <w:rPr>
                <w:rFonts w:ascii="Times New Roman" w:hAnsi="Times New Roman" w:cs="Times New Roman"/>
                <w:color w:val="2F5496" w:themeColor="accent1" w:themeShade="BF"/>
                <w:sz w:val="20"/>
                <w:szCs w:val="20"/>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продуктивная  деятельность</w:t>
            </w:r>
          </w:p>
        </w:tc>
        <w:tc>
          <w:tcPr>
            <w:tcW w:w="2694" w:type="dxa"/>
          </w:tcPr>
          <w:p w14:paraId="6120E1D3"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xml:space="preserve">- Рассказ и показ </w:t>
            </w:r>
          </w:p>
          <w:p w14:paraId="458458EF"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беседы,</w:t>
            </w:r>
          </w:p>
          <w:p w14:paraId="01549747"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презентации,</w:t>
            </w:r>
          </w:p>
          <w:p w14:paraId="253C3917"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проекты,</w:t>
            </w:r>
          </w:p>
          <w:p w14:paraId="1266E6F9"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поручения,</w:t>
            </w:r>
          </w:p>
          <w:p w14:paraId="10B7A59B"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использование</w:t>
            </w:r>
          </w:p>
          <w:p w14:paraId="7058DD8C"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естественно</w:t>
            </w:r>
          </w:p>
          <w:p w14:paraId="31830A88" w14:textId="75E395E4" w:rsidR="00F6304D" w:rsidRPr="005750E7" w:rsidRDefault="00F6304D" w:rsidP="00832D3C">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xml:space="preserve">возникающих ситуаций. </w:t>
            </w:r>
          </w:p>
        </w:tc>
        <w:tc>
          <w:tcPr>
            <w:tcW w:w="3260" w:type="dxa"/>
          </w:tcPr>
          <w:p w14:paraId="0B37E21F"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Сюжетно-ролевые,</w:t>
            </w:r>
          </w:p>
          <w:p w14:paraId="79EA6326"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подвижные и народные</w:t>
            </w:r>
          </w:p>
          <w:p w14:paraId="2FEAA93C"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игры, инсценировки,</w:t>
            </w:r>
          </w:p>
          <w:p w14:paraId="586B2329"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рассматривание,</w:t>
            </w:r>
          </w:p>
          <w:p w14:paraId="2130B6DC"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иллюстраций,</w:t>
            </w:r>
          </w:p>
          <w:p w14:paraId="64E3DD07"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фотографий,</w:t>
            </w:r>
          </w:p>
          <w:p w14:paraId="14A33DD9"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продуктивная деятельность</w:t>
            </w:r>
          </w:p>
          <w:p w14:paraId="6B23EFB7" w14:textId="2573951B" w:rsidR="00F6304D" w:rsidRPr="005750E7" w:rsidRDefault="00F6304D" w:rsidP="00832D3C">
            <w:pPr>
              <w:shd w:val="clear" w:color="auto" w:fill="FFFFFF"/>
              <w:rPr>
                <w:rFonts w:ascii="Times New Roman" w:eastAsia="Times New Roman" w:hAnsi="Times New Roman" w:cs="Times New Roman"/>
                <w:color w:val="000000"/>
                <w:sz w:val="20"/>
                <w:szCs w:val="20"/>
                <w:lang w:eastAsia="ru-RU"/>
              </w:rPr>
            </w:pPr>
          </w:p>
        </w:tc>
      </w:tr>
    </w:tbl>
    <w:p w14:paraId="6E20C9FF" w14:textId="77777777" w:rsidR="00F6304D" w:rsidRPr="005750E7" w:rsidRDefault="00F6304D" w:rsidP="00F6304D">
      <w:pPr>
        <w:shd w:val="clear" w:color="auto" w:fill="FFFFFF"/>
        <w:spacing w:after="0" w:line="240" w:lineRule="auto"/>
        <w:rPr>
          <w:rFonts w:ascii="Times New Roman" w:eastAsia="Times New Roman" w:hAnsi="Times New Roman" w:cs="Times New Roman"/>
          <w:color w:val="000000"/>
          <w:sz w:val="20"/>
          <w:szCs w:val="20"/>
        </w:rPr>
      </w:pPr>
    </w:p>
    <w:p w14:paraId="7AF21B8B" w14:textId="77777777" w:rsidR="00F6304D" w:rsidRPr="002A2116" w:rsidRDefault="00F6304D" w:rsidP="00F6304D">
      <w:pPr>
        <w:shd w:val="clear" w:color="auto" w:fill="FFFFFF"/>
        <w:spacing w:after="0" w:line="240" w:lineRule="auto"/>
        <w:rPr>
          <w:rFonts w:ascii="Times New Roman" w:eastAsia="Times New Roman" w:hAnsi="Times New Roman" w:cs="Times New Roman"/>
          <w:color w:val="000000"/>
          <w:sz w:val="24"/>
          <w:szCs w:val="24"/>
        </w:rPr>
      </w:pPr>
      <w:r w:rsidRPr="002A2116">
        <w:rPr>
          <w:rFonts w:ascii="Times New Roman" w:eastAsia="Times New Roman" w:hAnsi="Times New Roman" w:cs="Times New Roman"/>
          <w:color w:val="000000"/>
          <w:sz w:val="24"/>
          <w:szCs w:val="24"/>
        </w:rPr>
        <w:t>Социальное направление воспитания</w:t>
      </w:r>
    </w:p>
    <w:p w14:paraId="35179085" w14:textId="77777777" w:rsidR="00F6304D" w:rsidRPr="005750E7" w:rsidRDefault="00F6304D" w:rsidP="00F6304D">
      <w:pPr>
        <w:shd w:val="clear" w:color="auto" w:fill="FFFFFF"/>
        <w:spacing w:after="0" w:line="240" w:lineRule="auto"/>
        <w:rPr>
          <w:rFonts w:ascii="Times New Roman" w:eastAsia="Times New Roman" w:hAnsi="Times New Roman" w:cs="Times New Roman"/>
          <w:color w:val="000000"/>
          <w:sz w:val="20"/>
          <w:szCs w:val="20"/>
        </w:rPr>
      </w:pPr>
    </w:p>
    <w:tbl>
      <w:tblPr>
        <w:tblStyle w:val="a3"/>
        <w:tblW w:w="0" w:type="auto"/>
        <w:tblInd w:w="137" w:type="dxa"/>
        <w:tblLook w:val="04A0" w:firstRow="1" w:lastRow="0" w:firstColumn="1" w:lastColumn="0" w:noHBand="0" w:noVBand="1"/>
      </w:tblPr>
      <w:tblGrid>
        <w:gridCol w:w="3827"/>
        <w:gridCol w:w="2835"/>
        <w:gridCol w:w="3119"/>
      </w:tblGrid>
      <w:tr w:rsidR="00F6304D" w:rsidRPr="005750E7" w14:paraId="73C8902A" w14:textId="77777777" w:rsidTr="005B6582">
        <w:tc>
          <w:tcPr>
            <w:tcW w:w="3827" w:type="dxa"/>
          </w:tcPr>
          <w:p w14:paraId="640FFCE1" w14:textId="77777777" w:rsidR="00F6304D" w:rsidRPr="005750E7" w:rsidRDefault="00F6304D" w:rsidP="00F6304D">
            <w:pPr>
              <w:shd w:val="clear" w:color="auto" w:fill="FFFFFF"/>
              <w:jc w:val="center"/>
              <w:rPr>
                <w:rFonts w:ascii="Times New Roman" w:hAnsi="Times New Roman" w:cs="Times New Roman"/>
                <w:b/>
                <w:color w:val="2F5496" w:themeColor="accent1" w:themeShade="BF"/>
                <w:sz w:val="20"/>
                <w:szCs w:val="20"/>
              </w:rPr>
            </w:pPr>
            <w:r w:rsidRPr="005750E7">
              <w:rPr>
                <w:rFonts w:ascii="Times New Roman" w:eastAsia="Times New Roman" w:hAnsi="Times New Roman" w:cs="Times New Roman"/>
                <w:b/>
                <w:color w:val="000000"/>
                <w:sz w:val="20"/>
                <w:szCs w:val="20"/>
                <w:lang w:eastAsia="ru-RU"/>
              </w:rPr>
              <w:t>Совместная деятельность</w:t>
            </w:r>
          </w:p>
        </w:tc>
        <w:tc>
          <w:tcPr>
            <w:tcW w:w="2835" w:type="dxa"/>
          </w:tcPr>
          <w:p w14:paraId="54653747" w14:textId="77777777" w:rsidR="00F6304D" w:rsidRPr="005750E7"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5750E7">
              <w:rPr>
                <w:rFonts w:ascii="Times New Roman" w:eastAsia="Times New Roman" w:hAnsi="Times New Roman" w:cs="Times New Roman"/>
                <w:b/>
                <w:color w:val="000000"/>
                <w:sz w:val="20"/>
                <w:szCs w:val="20"/>
                <w:lang w:eastAsia="ru-RU"/>
              </w:rPr>
              <w:t>Режимные моменты</w:t>
            </w:r>
          </w:p>
          <w:p w14:paraId="4A067C14" w14:textId="77777777" w:rsidR="00F6304D" w:rsidRPr="005750E7" w:rsidRDefault="00F6304D" w:rsidP="00F6304D">
            <w:pPr>
              <w:jc w:val="center"/>
              <w:rPr>
                <w:rFonts w:ascii="Times New Roman" w:hAnsi="Times New Roman" w:cs="Times New Roman"/>
                <w:b/>
                <w:color w:val="2F5496" w:themeColor="accent1" w:themeShade="BF"/>
                <w:sz w:val="20"/>
                <w:szCs w:val="20"/>
              </w:rPr>
            </w:pPr>
          </w:p>
        </w:tc>
        <w:tc>
          <w:tcPr>
            <w:tcW w:w="3119" w:type="dxa"/>
          </w:tcPr>
          <w:p w14:paraId="75D2EA92" w14:textId="77777777" w:rsidR="00F6304D" w:rsidRPr="005750E7"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5750E7">
              <w:rPr>
                <w:rFonts w:ascii="Times New Roman" w:eastAsia="Times New Roman" w:hAnsi="Times New Roman" w:cs="Times New Roman"/>
                <w:b/>
                <w:color w:val="000000"/>
                <w:sz w:val="20"/>
                <w:szCs w:val="20"/>
                <w:lang w:eastAsia="ru-RU"/>
              </w:rPr>
              <w:t>Самостоятельная</w:t>
            </w:r>
          </w:p>
          <w:p w14:paraId="377DE50A" w14:textId="77777777" w:rsidR="00F6304D" w:rsidRPr="005750E7" w:rsidRDefault="00F6304D" w:rsidP="00F6304D">
            <w:pPr>
              <w:shd w:val="clear" w:color="auto" w:fill="FFFFFF"/>
              <w:jc w:val="center"/>
              <w:rPr>
                <w:rFonts w:ascii="Times New Roman" w:hAnsi="Times New Roman" w:cs="Times New Roman"/>
                <w:b/>
                <w:color w:val="2F5496" w:themeColor="accent1" w:themeShade="BF"/>
                <w:sz w:val="20"/>
                <w:szCs w:val="20"/>
              </w:rPr>
            </w:pPr>
            <w:r w:rsidRPr="005750E7">
              <w:rPr>
                <w:rFonts w:ascii="Times New Roman" w:eastAsia="Times New Roman" w:hAnsi="Times New Roman" w:cs="Times New Roman"/>
                <w:b/>
                <w:color w:val="000000"/>
                <w:sz w:val="20"/>
                <w:szCs w:val="20"/>
                <w:lang w:eastAsia="ru-RU"/>
              </w:rPr>
              <w:t>деятельность детей</w:t>
            </w:r>
          </w:p>
        </w:tc>
      </w:tr>
      <w:tr w:rsidR="00F6304D" w:rsidRPr="005750E7" w14:paraId="5DA7953D" w14:textId="77777777" w:rsidTr="005B6582">
        <w:tc>
          <w:tcPr>
            <w:tcW w:w="3827" w:type="dxa"/>
          </w:tcPr>
          <w:p w14:paraId="704F8BCC"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xml:space="preserve">Игры-занятия, сюжетно-ролевые игры, </w:t>
            </w:r>
          </w:p>
          <w:p w14:paraId="36B30AB8"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театрализованные игры,</w:t>
            </w:r>
          </w:p>
          <w:p w14:paraId="0DAF0731"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подвижные игры,</w:t>
            </w:r>
          </w:p>
          <w:p w14:paraId="0EB3AE2F"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народные игры,</w:t>
            </w:r>
          </w:p>
          <w:p w14:paraId="1E2DEA36"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дидактические игры,</w:t>
            </w:r>
          </w:p>
          <w:p w14:paraId="627EE8BD"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подвижные игры,</w:t>
            </w:r>
          </w:p>
          <w:p w14:paraId="39B393AC"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настольно-печатные игры,</w:t>
            </w:r>
          </w:p>
          <w:p w14:paraId="3934EE5F"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чтение художественной литературы,</w:t>
            </w:r>
          </w:p>
          <w:p w14:paraId="3EA997E4"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досуги,</w:t>
            </w:r>
          </w:p>
          <w:p w14:paraId="0B34D674" w14:textId="77777777" w:rsidR="00F6304D" w:rsidRPr="005750E7" w:rsidRDefault="00F6304D" w:rsidP="00832D3C">
            <w:pPr>
              <w:shd w:val="clear" w:color="auto" w:fill="FFFFFF"/>
              <w:ind w:right="-114"/>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праздники,</w:t>
            </w:r>
          </w:p>
          <w:p w14:paraId="0513E4B4"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активизирующее игру</w:t>
            </w:r>
          </w:p>
          <w:p w14:paraId="67398895"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lastRenderedPageBreak/>
              <w:t>проблемное</w:t>
            </w:r>
          </w:p>
          <w:p w14:paraId="2539A900"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общение воспитателей с детьми</w:t>
            </w:r>
          </w:p>
          <w:p w14:paraId="30153BEB" w14:textId="77777777" w:rsidR="00F6304D" w:rsidRPr="005750E7" w:rsidRDefault="00F6304D" w:rsidP="00F6304D">
            <w:pPr>
              <w:shd w:val="clear" w:color="auto" w:fill="FFFFFF"/>
              <w:rPr>
                <w:rFonts w:ascii="Times New Roman" w:hAnsi="Times New Roman" w:cs="Times New Roman"/>
                <w:color w:val="2F5496" w:themeColor="accent1" w:themeShade="BF"/>
                <w:sz w:val="20"/>
                <w:szCs w:val="20"/>
              </w:rPr>
            </w:pPr>
          </w:p>
        </w:tc>
        <w:tc>
          <w:tcPr>
            <w:tcW w:w="2835" w:type="dxa"/>
          </w:tcPr>
          <w:p w14:paraId="39A874D2"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lastRenderedPageBreak/>
              <w:sym w:font="Symbol" w:char="F02D"/>
            </w:r>
            <w:r w:rsidRPr="005750E7">
              <w:rPr>
                <w:rFonts w:ascii="Times New Roman" w:eastAsia="Times New Roman" w:hAnsi="Times New Roman" w:cs="Times New Roman"/>
                <w:color w:val="000000"/>
                <w:sz w:val="20"/>
                <w:szCs w:val="20"/>
                <w:lang w:eastAsia="ru-RU"/>
              </w:rPr>
              <w:t xml:space="preserve"> Рассказ и</w:t>
            </w:r>
          </w:p>
          <w:p w14:paraId="0E967CF3"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показ</w:t>
            </w:r>
          </w:p>
          <w:p w14:paraId="3E4435E4"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воспитателя,</w:t>
            </w:r>
          </w:p>
          <w:p w14:paraId="59D44DD5"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беседы,</w:t>
            </w:r>
          </w:p>
          <w:p w14:paraId="40BAD4B2"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поручения,</w:t>
            </w:r>
          </w:p>
          <w:p w14:paraId="5A7E9537"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использование</w:t>
            </w:r>
          </w:p>
          <w:p w14:paraId="452F560B"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естественно</w:t>
            </w:r>
          </w:p>
          <w:p w14:paraId="4404AF86"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возникающих ситуаций.</w:t>
            </w:r>
          </w:p>
          <w:p w14:paraId="02CE851F" w14:textId="77777777" w:rsidR="00F6304D" w:rsidRPr="005750E7" w:rsidRDefault="00F6304D" w:rsidP="00F6304D">
            <w:pPr>
              <w:jc w:val="both"/>
              <w:rPr>
                <w:rFonts w:ascii="Times New Roman" w:hAnsi="Times New Roman" w:cs="Times New Roman"/>
                <w:color w:val="2F5496" w:themeColor="accent1" w:themeShade="BF"/>
                <w:sz w:val="20"/>
                <w:szCs w:val="20"/>
              </w:rPr>
            </w:pPr>
          </w:p>
        </w:tc>
        <w:tc>
          <w:tcPr>
            <w:tcW w:w="3119" w:type="dxa"/>
          </w:tcPr>
          <w:p w14:paraId="47D596C8"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Самостоятельные игры</w:t>
            </w:r>
          </w:p>
          <w:p w14:paraId="68064A0D"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различного вида,</w:t>
            </w:r>
          </w:p>
          <w:p w14:paraId="5453CBEF"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инсценировка</w:t>
            </w:r>
          </w:p>
          <w:p w14:paraId="2DC3694A"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знакомых</w:t>
            </w:r>
          </w:p>
          <w:p w14:paraId="3CAB1114"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литературных</w:t>
            </w:r>
          </w:p>
          <w:p w14:paraId="09BAF3E7"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произведений,</w:t>
            </w:r>
          </w:p>
          <w:p w14:paraId="642B8AE8"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кукольный театр,</w:t>
            </w:r>
          </w:p>
          <w:p w14:paraId="757CC3A4"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рассматривание</w:t>
            </w:r>
          </w:p>
          <w:p w14:paraId="4E6A50DB"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иллюстраций, сюжетных</w:t>
            </w:r>
          </w:p>
          <w:p w14:paraId="5FACB926"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картинок.</w:t>
            </w:r>
          </w:p>
          <w:p w14:paraId="0047CD9C" w14:textId="77777777" w:rsidR="00F6304D" w:rsidRPr="005750E7" w:rsidRDefault="00F6304D" w:rsidP="00F6304D">
            <w:pPr>
              <w:jc w:val="both"/>
              <w:rPr>
                <w:rFonts w:ascii="Times New Roman" w:hAnsi="Times New Roman" w:cs="Times New Roman"/>
                <w:color w:val="2F5496" w:themeColor="accent1" w:themeShade="BF"/>
                <w:sz w:val="20"/>
                <w:szCs w:val="20"/>
              </w:rPr>
            </w:pPr>
          </w:p>
        </w:tc>
      </w:tr>
    </w:tbl>
    <w:p w14:paraId="01152E84" w14:textId="77777777" w:rsidR="00F6304D" w:rsidRPr="005750E7" w:rsidRDefault="00F6304D" w:rsidP="00F6304D">
      <w:pPr>
        <w:spacing w:line="240" w:lineRule="auto"/>
        <w:jc w:val="both"/>
        <w:rPr>
          <w:rFonts w:ascii="Times New Roman" w:hAnsi="Times New Roman" w:cs="Times New Roman"/>
          <w:color w:val="2F5496" w:themeColor="accent1" w:themeShade="BF"/>
          <w:sz w:val="20"/>
          <w:szCs w:val="20"/>
        </w:rPr>
      </w:pPr>
    </w:p>
    <w:p w14:paraId="24A6284A" w14:textId="77777777" w:rsidR="00F6304D" w:rsidRPr="002A2116" w:rsidRDefault="00F6304D" w:rsidP="00F6304D">
      <w:pPr>
        <w:shd w:val="clear" w:color="auto" w:fill="FFFFFF"/>
        <w:spacing w:after="0" w:line="240" w:lineRule="auto"/>
        <w:rPr>
          <w:rFonts w:ascii="Times New Roman" w:eastAsia="Times New Roman" w:hAnsi="Times New Roman" w:cs="Times New Roman"/>
          <w:color w:val="000000"/>
          <w:sz w:val="24"/>
          <w:szCs w:val="24"/>
        </w:rPr>
      </w:pPr>
      <w:r w:rsidRPr="002A2116">
        <w:rPr>
          <w:rFonts w:ascii="Times New Roman" w:eastAsia="Times New Roman" w:hAnsi="Times New Roman" w:cs="Times New Roman"/>
          <w:color w:val="000000"/>
          <w:sz w:val="24"/>
          <w:szCs w:val="24"/>
        </w:rPr>
        <w:t>Познавательное направление воспитания</w:t>
      </w:r>
    </w:p>
    <w:p w14:paraId="15646A6A" w14:textId="77777777" w:rsidR="00F6304D" w:rsidRPr="005750E7" w:rsidRDefault="00F6304D" w:rsidP="00F6304D">
      <w:pPr>
        <w:shd w:val="clear" w:color="auto" w:fill="FFFFFF"/>
        <w:spacing w:after="0" w:line="240" w:lineRule="auto"/>
        <w:rPr>
          <w:rFonts w:ascii="Times New Roman" w:eastAsia="Times New Roman" w:hAnsi="Times New Roman" w:cs="Times New Roman"/>
          <w:color w:val="000000"/>
          <w:sz w:val="20"/>
          <w:szCs w:val="20"/>
        </w:rPr>
      </w:pPr>
    </w:p>
    <w:tbl>
      <w:tblPr>
        <w:tblStyle w:val="a3"/>
        <w:tblW w:w="0" w:type="auto"/>
        <w:tblInd w:w="137" w:type="dxa"/>
        <w:tblLook w:val="04A0" w:firstRow="1" w:lastRow="0" w:firstColumn="1" w:lastColumn="0" w:noHBand="0" w:noVBand="1"/>
      </w:tblPr>
      <w:tblGrid>
        <w:gridCol w:w="3827"/>
        <w:gridCol w:w="2835"/>
        <w:gridCol w:w="3119"/>
      </w:tblGrid>
      <w:tr w:rsidR="00F6304D" w:rsidRPr="005750E7" w14:paraId="5C05BAD9" w14:textId="77777777" w:rsidTr="00ED1DD0">
        <w:tc>
          <w:tcPr>
            <w:tcW w:w="3827" w:type="dxa"/>
          </w:tcPr>
          <w:p w14:paraId="48532715" w14:textId="77777777" w:rsidR="00F6304D" w:rsidRPr="005750E7" w:rsidRDefault="00F6304D" w:rsidP="00F6304D">
            <w:pPr>
              <w:shd w:val="clear" w:color="auto" w:fill="FFFFFF"/>
              <w:jc w:val="center"/>
              <w:rPr>
                <w:rFonts w:ascii="Times New Roman" w:hAnsi="Times New Roman" w:cs="Times New Roman"/>
                <w:b/>
                <w:color w:val="2F5496" w:themeColor="accent1" w:themeShade="BF"/>
                <w:sz w:val="20"/>
                <w:szCs w:val="20"/>
              </w:rPr>
            </w:pPr>
            <w:r w:rsidRPr="005750E7">
              <w:rPr>
                <w:rFonts w:ascii="Times New Roman" w:eastAsia="Times New Roman" w:hAnsi="Times New Roman" w:cs="Times New Roman"/>
                <w:b/>
                <w:color w:val="000000"/>
                <w:sz w:val="20"/>
                <w:szCs w:val="20"/>
                <w:lang w:eastAsia="ru-RU"/>
              </w:rPr>
              <w:t>Совместная деятельность</w:t>
            </w:r>
          </w:p>
        </w:tc>
        <w:tc>
          <w:tcPr>
            <w:tcW w:w="2835" w:type="dxa"/>
          </w:tcPr>
          <w:p w14:paraId="390F2629" w14:textId="77777777" w:rsidR="00F6304D" w:rsidRPr="005750E7"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5750E7">
              <w:rPr>
                <w:rFonts w:ascii="Times New Roman" w:eastAsia="Times New Roman" w:hAnsi="Times New Roman" w:cs="Times New Roman"/>
                <w:b/>
                <w:color w:val="000000"/>
                <w:sz w:val="20"/>
                <w:szCs w:val="20"/>
                <w:lang w:eastAsia="ru-RU"/>
              </w:rPr>
              <w:t>Режимные моменты</w:t>
            </w:r>
          </w:p>
          <w:p w14:paraId="1537C6AB" w14:textId="77777777" w:rsidR="00F6304D" w:rsidRPr="005750E7" w:rsidRDefault="00F6304D" w:rsidP="00F6304D">
            <w:pPr>
              <w:jc w:val="center"/>
              <w:rPr>
                <w:rFonts w:ascii="Times New Roman" w:hAnsi="Times New Roman" w:cs="Times New Roman"/>
                <w:b/>
                <w:color w:val="2F5496" w:themeColor="accent1" w:themeShade="BF"/>
                <w:sz w:val="20"/>
                <w:szCs w:val="20"/>
              </w:rPr>
            </w:pPr>
          </w:p>
        </w:tc>
        <w:tc>
          <w:tcPr>
            <w:tcW w:w="3119" w:type="dxa"/>
          </w:tcPr>
          <w:p w14:paraId="17CD4472" w14:textId="77777777" w:rsidR="00F6304D" w:rsidRPr="005750E7"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5750E7">
              <w:rPr>
                <w:rFonts w:ascii="Times New Roman" w:eastAsia="Times New Roman" w:hAnsi="Times New Roman" w:cs="Times New Roman"/>
                <w:b/>
                <w:color w:val="000000"/>
                <w:sz w:val="20"/>
                <w:szCs w:val="20"/>
                <w:lang w:eastAsia="ru-RU"/>
              </w:rPr>
              <w:t>Самостоятельная</w:t>
            </w:r>
          </w:p>
          <w:p w14:paraId="38C79757" w14:textId="77777777" w:rsidR="00F6304D" w:rsidRPr="005750E7" w:rsidRDefault="00F6304D" w:rsidP="00F6304D">
            <w:pPr>
              <w:shd w:val="clear" w:color="auto" w:fill="FFFFFF"/>
              <w:jc w:val="center"/>
              <w:rPr>
                <w:rFonts w:ascii="Times New Roman" w:hAnsi="Times New Roman" w:cs="Times New Roman"/>
                <w:b/>
                <w:color w:val="2F5496" w:themeColor="accent1" w:themeShade="BF"/>
                <w:sz w:val="20"/>
                <w:szCs w:val="20"/>
              </w:rPr>
            </w:pPr>
            <w:r w:rsidRPr="005750E7">
              <w:rPr>
                <w:rFonts w:ascii="Times New Roman" w:eastAsia="Times New Roman" w:hAnsi="Times New Roman" w:cs="Times New Roman"/>
                <w:b/>
                <w:color w:val="000000"/>
                <w:sz w:val="20"/>
                <w:szCs w:val="20"/>
                <w:lang w:eastAsia="ru-RU"/>
              </w:rPr>
              <w:t>деятельность детей</w:t>
            </w:r>
          </w:p>
        </w:tc>
      </w:tr>
      <w:tr w:rsidR="00F6304D" w:rsidRPr="005750E7" w14:paraId="518E88F6" w14:textId="77777777" w:rsidTr="00ED1DD0">
        <w:tc>
          <w:tcPr>
            <w:tcW w:w="3827" w:type="dxa"/>
          </w:tcPr>
          <w:p w14:paraId="62DDF34B"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Занятия.</w:t>
            </w:r>
          </w:p>
          <w:p w14:paraId="77CB63A0"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Интегрированные</w:t>
            </w:r>
          </w:p>
          <w:p w14:paraId="50B9FA18"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занятия.</w:t>
            </w:r>
          </w:p>
          <w:p w14:paraId="09BC460F"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Беседа. Экспериментирование.</w:t>
            </w:r>
          </w:p>
          <w:p w14:paraId="16D8710A"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Проектная деятельность.</w:t>
            </w:r>
          </w:p>
          <w:p w14:paraId="087539F8"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Проблемно-поисковые ситуации.</w:t>
            </w:r>
          </w:p>
          <w:p w14:paraId="143D8E74"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Конкурсы. Викторины</w:t>
            </w:r>
          </w:p>
          <w:p w14:paraId="188EA3D4" w14:textId="20FCFBEE"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00352675" w:rsidRPr="005750E7">
              <w:rPr>
                <w:rFonts w:ascii="Times New Roman" w:eastAsia="Times New Roman" w:hAnsi="Times New Roman" w:cs="Times New Roman"/>
                <w:color w:val="000000"/>
                <w:sz w:val="20"/>
                <w:szCs w:val="20"/>
                <w:lang w:eastAsia="ru-RU"/>
              </w:rPr>
              <w:t xml:space="preserve"> Труд</w:t>
            </w:r>
            <w:r w:rsidRPr="005750E7">
              <w:rPr>
                <w:rFonts w:ascii="Times New Roman" w:eastAsia="Times New Roman" w:hAnsi="Times New Roman" w:cs="Times New Roman"/>
                <w:color w:val="000000"/>
                <w:sz w:val="20"/>
                <w:szCs w:val="20"/>
                <w:lang w:eastAsia="ru-RU"/>
              </w:rPr>
              <w:t>.</w:t>
            </w:r>
          </w:p>
          <w:p w14:paraId="332FAB85"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Дидактические игры.</w:t>
            </w:r>
          </w:p>
          <w:p w14:paraId="46D3ED4D"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Игры- экспериментирования</w:t>
            </w:r>
          </w:p>
          <w:p w14:paraId="4B437099"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Дидактические игры.</w:t>
            </w:r>
          </w:p>
          <w:p w14:paraId="75437E50"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Театрализованные игры.</w:t>
            </w:r>
          </w:p>
          <w:p w14:paraId="3951B002"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Подвижные игры.</w:t>
            </w:r>
          </w:p>
          <w:p w14:paraId="0DDA1AC4"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Развивающие игры.</w:t>
            </w:r>
          </w:p>
          <w:p w14:paraId="0341831C"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Сюжетно-ролевые игры.</w:t>
            </w:r>
          </w:p>
          <w:p w14:paraId="034F7B9A"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Чтение.</w:t>
            </w:r>
          </w:p>
          <w:p w14:paraId="1B457FCB"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Целевые прогулки.</w:t>
            </w:r>
          </w:p>
          <w:p w14:paraId="544445BD"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Экскурсии</w:t>
            </w:r>
          </w:p>
          <w:p w14:paraId="5A34424B"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Продуктивная деятельность.</w:t>
            </w:r>
          </w:p>
          <w:p w14:paraId="21E020E6"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Народные игры.</w:t>
            </w:r>
          </w:p>
          <w:p w14:paraId="2E5ACF61"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Праздники, развлечения (в т. ч.</w:t>
            </w:r>
          </w:p>
          <w:p w14:paraId="6CD27C13"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фольклорные).</w:t>
            </w:r>
          </w:p>
          <w:p w14:paraId="61EEDBD0"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Видео просмотры</w:t>
            </w:r>
          </w:p>
          <w:p w14:paraId="23739E98"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Организация тематических выставок.</w:t>
            </w:r>
          </w:p>
          <w:p w14:paraId="2597F381"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Создание музейных уголков.</w:t>
            </w:r>
          </w:p>
          <w:p w14:paraId="51655DE0"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Календарь природы.</w:t>
            </w:r>
          </w:p>
          <w:p w14:paraId="38CF3530" w14:textId="77777777" w:rsidR="00F6304D" w:rsidRPr="005750E7" w:rsidRDefault="00F6304D" w:rsidP="00F6304D">
            <w:pPr>
              <w:shd w:val="clear" w:color="auto" w:fill="FFFFFF"/>
              <w:rPr>
                <w:rFonts w:ascii="Times New Roman" w:hAnsi="Times New Roman" w:cs="Times New Roman"/>
                <w:color w:val="2F5496" w:themeColor="accent1" w:themeShade="BF"/>
                <w:sz w:val="20"/>
                <w:szCs w:val="20"/>
              </w:rPr>
            </w:pPr>
          </w:p>
        </w:tc>
        <w:tc>
          <w:tcPr>
            <w:tcW w:w="2835" w:type="dxa"/>
          </w:tcPr>
          <w:p w14:paraId="003851FA"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Беседа.</w:t>
            </w:r>
          </w:p>
          <w:p w14:paraId="0BAD87A4"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Развивающие</w:t>
            </w:r>
          </w:p>
          <w:p w14:paraId="1B394B50"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игры.</w:t>
            </w:r>
          </w:p>
          <w:p w14:paraId="000B0EC7"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Игровые задания.</w:t>
            </w:r>
          </w:p>
          <w:p w14:paraId="4342A0E7"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Дидактические</w:t>
            </w:r>
          </w:p>
          <w:p w14:paraId="6E238D61"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игры.</w:t>
            </w:r>
          </w:p>
          <w:p w14:paraId="64F3AEBC"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Развивающие</w:t>
            </w:r>
          </w:p>
          <w:p w14:paraId="73833CBC"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игры.</w:t>
            </w:r>
          </w:p>
          <w:p w14:paraId="0CBDDB5B"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Подвижные игры.</w:t>
            </w:r>
          </w:p>
          <w:p w14:paraId="6A94EAA1"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Игры-</w:t>
            </w:r>
          </w:p>
          <w:p w14:paraId="6DFA01A5"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Экспериментирования.</w:t>
            </w:r>
          </w:p>
          <w:p w14:paraId="2B1E0B02"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На</w:t>
            </w:r>
          </w:p>
          <w:p w14:paraId="3A990D24"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прогулке</w:t>
            </w:r>
          </w:p>
          <w:p w14:paraId="1C99E783"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наблюдение за</w:t>
            </w:r>
          </w:p>
          <w:p w14:paraId="5753405D"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природными</w:t>
            </w:r>
          </w:p>
          <w:p w14:paraId="2FD91D55"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явлениями.</w:t>
            </w:r>
          </w:p>
          <w:p w14:paraId="37470EC9" w14:textId="77777777" w:rsidR="00F6304D" w:rsidRPr="005750E7" w:rsidRDefault="00F6304D" w:rsidP="00F6304D">
            <w:pPr>
              <w:jc w:val="both"/>
              <w:rPr>
                <w:rFonts w:ascii="Times New Roman" w:hAnsi="Times New Roman" w:cs="Times New Roman"/>
                <w:color w:val="2F5496" w:themeColor="accent1" w:themeShade="BF"/>
                <w:sz w:val="20"/>
                <w:szCs w:val="20"/>
              </w:rPr>
            </w:pPr>
          </w:p>
        </w:tc>
        <w:tc>
          <w:tcPr>
            <w:tcW w:w="3119" w:type="dxa"/>
          </w:tcPr>
          <w:p w14:paraId="3C0F04BE"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Дидактические игры.</w:t>
            </w:r>
          </w:p>
          <w:p w14:paraId="2735D10E"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Театрализованные</w:t>
            </w:r>
          </w:p>
          <w:p w14:paraId="56A1CC5E"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игры.</w:t>
            </w:r>
          </w:p>
          <w:p w14:paraId="182A1A87"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Сюжетно-ролевые</w:t>
            </w:r>
          </w:p>
          <w:p w14:paraId="2248617F"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игры.</w:t>
            </w:r>
          </w:p>
          <w:p w14:paraId="4DD0FE4E"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Развивающие игры.</w:t>
            </w:r>
          </w:p>
          <w:p w14:paraId="65B8E6E0"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Игры-</w:t>
            </w:r>
          </w:p>
          <w:p w14:paraId="017E18D7"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экспериментирования.</w:t>
            </w:r>
          </w:p>
          <w:p w14:paraId="5D8B8E13"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Игры с природным</w:t>
            </w:r>
          </w:p>
          <w:p w14:paraId="4DD661EB"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материалом.</w:t>
            </w:r>
          </w:p>
          <w:p w14:paraId="347752B5"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Наблюдение в уголке</w:t>
            </w:r>
          </w:p>
          <w:p w14:paraId="60ACB787"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природы. Труд в уголке</w:t>
            </w:r>
          </w:p>
          <w:p w14:paraId="5D09A4B6"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природы, огороде.</w:t>
            </w:r>
          </w:p>
          <w:p w14:paraId="5600BED2"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Продуктивная</w:t>
            </w:r>
          </w:p>
          <w:p w14:paraId="75A55CEC"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деятельность.</w:t>
            </w:r>
          </w:p>
          <w:p w14:paraId="63EAB362"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Календарь природы.</w:t>
            </w:r>
          </w:p>
          <w:p w14:paraId="3DF094F0" w14:textId="77777777" w:rsidR="00F6304D" w:rsidRPr="005750E7" w:rsidRDefault="00F6304D" w:rsidP="00F6304D">
            <w:pPr>
              <w:jc w:val="both"/>
              <w:rPr>
                <w:rFonts w:ascii="Times New Roman" w:hAnsi="Times New Roman" w:cs="Times New Roman"/>
                <w:color w:val="2F5496" w:themeColor="accent1" w:themeShade="BF"/>
                <w:sz w:val="20"/>
                <w:szCs w:val="20"/>
              </w:rPr>
            </w:pPr>
          </w:p>
        </w:tc>
      </w:tr>
    </w:tbl>
    <w:p w14:paraId="64293409" w14:textId="77777777" w:rsidR="00F6304D" w:rsidRPr="005750E7" w:rsidRDefault="00F6304D" w:rsidP="00F6304D">
      <w:pPr>
        <w:spacing w:line="240" w:lineRule="auto"/>
        <w:jc w:val="both"/>
        <w:rPr>
          <w:rFonts w:ascii="Times New Roman" w:hAnsi="Times New Roman" w:cs="Times New Roman"/>
          <w:color w:val="2F5496" w:themeColor="accent1" w:themeShade="BF"/>
          <w:sz w:val="20"/>
          <w:szCs w:val="20"/>
        </w:rPr>
      </w:pPr>
    </w:p>
    <w:p w14:paraId="1BBE21FA" w14:textId="77777777" w:rsidR="00F6304D" w:rsidRPr="002A2116" w:rsidRDefault="00F6304D" w:rsidP="00F6304D">
      <w:pPr>
        <w:shd w:val="clear" w:color="auto" w:fill="FFFFFF"/>
        <w:spacing w:after="0" w:line="240" w:lineRule="auto"/>
        <w:rPr>
          <w:rFonts w:ascii="Times New Roman" w:eastAsia="Times New Roman" w:hAnsi="Times New Roman" w:cs="Times New Roman"/>
          <w:color w:val="000000"/>
          <w:sz w:val="24"/>
          <w:szCs w:val="24"/>
        </w:rPr>
      </w:pPr>
      <w:r w:rsidRPr="002A2116">
        <w:rPr>
          <w:rFonts w:ascii="Times New Roman" w:eastAsia="Times New Roman" w:hAnsi="Times New Roman" w:cs="Times New Roman"/>
          <w:color w:val="000000"/>
          <w:sz w:val="24"/>
          <w:szCs w:val="24"/>
        </w:rPr>
        <w:t>Физическое и оздоровительное направление воспитания</w:t>
      </w:r>
    </w:p>
    <w:p w14:paraId="682A2C17" w14:textId="77777777" w:rsidR="00F6304D" w:rsidRPr="005750E7" w:rsidRDefault="00F6304D" w:rsidP="00F6304D">
      <w:pPr>
        <w:shd w:val="clear" w:color="auto" w:fill="FFFFFF"/>
        <w:spacing w:after="0" w:line="240" w:lineRule="auto"/>
        <w:rPr>
          <w:rFonts w:ascii="Times New Roman" w:eastAsia="Times New Roman" w:hAnsi="Times New Roman" w:cs="Times New Roman"/>
          <w:color w:val="000000"/>
          <w:sz w:val="20"/>
          <w:szCs w:val="20"/>
        </w:rPr>
      </w:pPr>
    </w:p>
    <w:tbl>
      <w:tblPr>
        <w:tblStyle w:val="a3"/>
        <w:tblW w:w="0" w:type="auto"/>
        <w:tblInd w:w="137" w:type="dxa"/>
        <w:tblLook w:val="04A0" w:firstRow="1" w:lastRow="0" w:firstColumn="1" w:lastColumn="0" w:noHBand="0" w:noVBand="1"/>
      </w:tblPr>
      <w:tblGrid>
        <w:gridCol w:w="3969"/>
        <w:gridCol w:w="2693"/>
        <w:gridCol w:w="3119"/>
      </w:tblGrid>
      <w:tr w:rsidR="00F6304D" w:rsidRPr="005750E7" w14:paraId="578AA8B4" w14:textId="77777777" w:rsidTr="00324463">
        <w:tc>
          <w:tcPr>
            <w:tcW w:w="3969" w:type="dxa"/>
          </w:tcPr>
          <w:p w14:paraId="34EA5801" w14:textId="77777777" w:rsidR="00F6304D" w:rsidRPr="005750E7" w:rsidRDefault="00F6304D" w:rsidP="00F6304D">
            <w:pPr>
              <w:shd w:val="clear" w:color="auto" w:fill="FFFFFF"/>
              <w:jc w:val="center"/>
              <w:rPr>
                <w:rFonts w:ascii="Times New Roman" w:hAnsi="Times New Roman" w:cs="Times New Roman"/>
                <w:b/>
                <w:color w:val="2F5496" w:themeColor="accent1" w:themeShade="BF"/>
                <w:sz w:val="20"/>
                <w:szCs w:val="20"/>
              </w:rPr>
            </w:pPr>
            <w:r w:rsidRPr="005750E7">
              <w:rPr>
                <w:rFonts w:ascii="Times New Roman" w:eastAsia="Times New Roman" w:hAnsi="Times New Roman" w:cs="Times New Roman"/>
                <w:b/>
                <w:color w:val="000000"/>
                <w:sz w:val="20"/>
                <w:szCs w:val="20"/>
                <w:lang w:eastAsia="ru-RU"/>
              </w:rPr>
              <w:t>Совместная деятельность</w:t>
            </w:r>
          </w:p>
        </w:tc>
        <w:tc>
          <w:tcPr>
            <w:tcW w:w="2693" w:type="dxa"/>
          </w:tcPr>
          <w:p w14:paraId="1D3EFC8D" w14:textId="77777777" w:rsidR="00F6304D" w:rsidRPr="005750E7"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5750E7">
              <w:rPr>
                <w:rFonts w:ascii="Times New Roman" w:eastAsia="Times New Roman" w:hAnsi="Times New Roman" w:cs="Times New Roman"/>
                <w:b/>
                <w:color w:val="000000"/>
                <w:sz w:val="20"/>
                <w:szCs w:val="20"/>
                <w:lang w:eastAsia="ru-RU"/>
              </w:rPr>
              <w:t>Режимные моменты</w:t>
            </w:r>
          </w:p>
          <w:p w14:paraId="146B6D11" w14:textId="77777777" w:rsidR="00F6304D" w:rsidRPr="005750E7" w:rsidRDefault="00F6304D" w:rsidP="00F6304D">
            <w:pPr>
              <w:jc w:val="center"/>
              <w:rPr>
                <w:rFonts w:ascii="Times New Roman" w:hAnsi="Times New Roman" w:cs="Times New Roman"/>
                <w:b/>
                <w:color w:val="2F5496" w:themeColor="accent1" w:themeShade="BF"/>
                <w:sz w:val="20"/>
                <w:szCs w:val="20"/>
              </w:rPr>
            </w:pPr>
          </w:p>
        </w:tc>
        <w:tc>
          <w:tcPr>
            <w:tcW w:w="3119" w:type="dxa"/>
          </w:tcPr>
          <w:p w14:paraId="7843CF5B" w14:textId="77777777" w:rsidR="00F6304D" w:rsidRPr="005750E7"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5750E7">
              <w:rPr>
                <w:rFonts w:ascii="Times New Roman" w:eastAsia="Times New Roman" w:hAnsi="Times New Roman" w:cs="Times New Roman"/>
                <w:b/>
                <w:color w:val="000000"/>
                <w:sz w:val="20"/>
                <w:szCs w:val="20"/>
                <w:lang w:eastAsia="ru-RU"/>
              </w:rPr>
              <w:t>Самостоятельная</w:t>
            </w:r>
          </w:p>
          <w:p w14:paraId="5C76E060" w14:textId="77777777" w:rsidR="00F6304D" w:rsidRPr="005750E7" w:rsidRDefault="00F6304D" w:rsidP="00F6304D">
            <w:pPr>
              <w:shd w:val="clear" w:color="auto" w:fill="FFFFFF"/>
              <w:jc w:val="center"/>
              <w:rPr>
                <w:rFonts w:ascii="Times New Roman" w:hAnsi="Times New Roman" w:cs="Times New Roman"/>
                <w:b/>
                <w:color w:val="2F5496" w:themeColor="accent1" w:themeShade="BF"/>
                <w:sz w:val="20"/>
                <w:szCs w:val="20"/>
              </w:rPr>
            </w:pPr>
            <w:r w:rsidRPr="005750E7">
              <w:rPr>
                <w:rFonts w:ascii="Times New Roman" w:eastAsia="Times New Roman" w:hAnsi="Times New Roman" w:cs="Times New Roman"/>
                <w:b/>
                <w:color w:val="000000"/>
                <w:sz w:val="20"/>
                <w:szCs w:val="20"/>
                <w:lang w:eastAsia="ru-RU"/>
              </w:rPr>
              <w:t>деятельность детей</w:t>
            </w:r>
          </w:p>
        </w:tc>
      </w:tr>
      <w:tr w:rsidR="006F4C7B" w:rsidRPr="005750E7" w14:paraId="432B2370" w14:textId="77777777" w:rsidTr="00324463">
        <w:tc>
          <w:tcPr>
            <w:tcW w:w="3969" w:type="dxa"/>
          </w:tcPr>
          <w:p w14:paraId="0E081762"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занятия</w:t>
            </w:r>
          </w:p>
          <w:p w14:paraId="6775B84E"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игровые упражнения</w:t>
            </w:r>
          </w:p>
          <w:p w14:paraId="2A2C80E6"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индивидуальная работа</w:t>
            </w:r>
          </w:p>
          <w:p w14:paraId="0859B500"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игры-забавы</w:t>
            </w:r>
          </w:p>
          <w:p w14:paraId="74817260"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игры-драматизации</w:t>
            </w:r>
          </w:p>
          <w:p w14:paraId="250DC19E"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досуги</w:t>
            </w:r>
          </w:p>
          <w:p w14:paraId="1BC97DE0"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театрализации</w:t>
            </w:r>
          </w:p>
          <w:p w14:paraId="1BEECC0D"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беседы</w:t>
            </w:r>
          </w:p>
          <w:p w14:paraId="3316C1C0"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разыгрывание сюжета</w:t>
            </w:r>
          </w:p>
          <w:p w14:paraId="0B13B0FB"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упражнения подражательного и имитационного</w:t>
            </w:r>
          </w:p>
          <w:p w14:paraId="0D793294"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характера</w:t>
            </w:r>
          </w:p>
          <w:p w14:paraId="7D95FD60"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активизирующее общение педагога с детьми</w:t>
            </w:r>
          </w:p>
          <w:p w14:paraId="7E26531E"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работа в книжном уголке</w:t>
            </w:r>
          </w:p>
          <w:p w14:paraId="1F4FA0DC"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чтение литературы с рассматриванием</w:t>
            </w:r>
          </w:p>
          <w:p w14:paraId="4CDACE3F"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иллюстраций и тематических картинок</w:t>
            </w:r>
          </w:p>
          <w:p w14:paraId="012714D1"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использование информационно- компьютерных</w:t>
            </w:r>
          </w:p>
          <w:p w14:paraId="535645CE"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технологий и технических средств обучения</w:t>
            </w:r>
          </w:p>
          <w:p w14:paraId="2FC0CC4D"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lastRenderedPageBreak/>
              <w:t>(презентации, видеофильмы, мультфильмы)</w:t>
            </w:r>
          </w:p>
          <w:p w14:paraId="126A6A76"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трудовая деятельность</w:t>
            </w:r>
          </w:p>
          <w:p w14:paraId="1782E518"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игровые тренинги</w:t>
            </w:r>
          </w:p>
          <w:p w14:paraId="139B945A"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составление историй, рассказов</w:t>
            </w:r>
          </w:p>
          <w:p w14:paraId="5296F0E0"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творческое задание</w:t>
            </w:r>
          </w:p>
          <w:p w14:paraId="03A3935A"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обсуждение</w:t>
            </w:r>
          </w:p>
          <w:p w14:paraId="35588C3C"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игровые ситуации</w:t>
            </w:r>
          </w:p>
          <w:p w14:paraId="2108978A"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пространственное моделирование</w:t>
            </w:r>
          </w:p>
          <w:p w14:paraId="61AA5662"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работа в тематических уголках</w:t>
            </w:r>
          </w:p>
          <w:p w14:paraId="5EC0D1DB"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целевые прогулки</w:t>
            </w:r>
          </w:p>
          <w:p w14:paraId="30AE551C" w14:textId="3FABE973" w:rsidR="006F4C7B" w:rsidRPr="005750E7" w:rsidRDefault="006F4C7B" w:rsidP="00D07707">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xml:space="preserve">- </w:t>
            </w:r>
            <w:r w:rsidR="00D07707" w:rsidRPr="005750E7">
              <w:rPr>
                <w:rFonts w:ascii="Times New Roman" w:eastAsia="Times New Roman" w:hAnsi="Times New Roman" w:cs="Times New Roman"/>
                <w:color w:val="000000"/>
                <w:sz w:val="20"/>
                <w:szCs w:val="20"/>
                <w:lang w:eastAsia="ru-RU"/>
              </w:rPr>
              <w:t>встречи с представителями ГИБДД</w:t>
            </w:r>
          </w:p>
        </w:tc>
        <w:tc>
          <w:tcPr>
            <w:tcW w:w="2693" w:type="dxa"/>
          </w:tcPr>
          <w:p w14:paraId="70FA1065"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lastRenderedPageBreak/>
              <w:t xml:space="preserve">Во всех режимных </w:t>
            </w:r>
          </w:p>
          <w:p w14:paraId="4453F4FE"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моментах:</w:t>
            </w:r>
          </w:p>
          <w:p w14:paraId="63EA8951"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утренний прием,</w:t>
            </w:r>
          </w:p>
          <w:p w14:paraId="37A2C87C"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утренняя</w:t>
            </w:r>
          </w:p>
          <w:p w14:paraId="7AF211A3"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гимнастика,</w:t>
            </w:r>
          </w:p>
          <w:p w14:paraId="339B9D31"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приемы пищи,</w:t>
            </w:r>
          </w:p>
          <w:p w14:paraId="73EA27C1"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занятия,</w:t>
            </w:r>
          </w:p>
          <w:p w14:paraId="790417D6"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самостоятельная</w:t>
            </w:r>
          </w:p>
          <w:p w14:paraId="2D136F58"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деятельность,</w:t>
            </w:r>
          </w:p>
          <w:p w14:paraId="5DA34D85"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прогулка,</w:t>
            </w:r>
          </w:p>
          <w:p w14:paraId="5FF1DCB4" w14:textId="0B42682A"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xml:space="preserve">- подготовка </w:t>
            </w:r>
            <w:r w:rsidR="00D07707" w:rsidRPr="005750E7">
              <w:rPr>
                <w:rFonts w:ascii="Times New Roman" w:eastAsia="Times New Roman" w:hAnsi="Times New Roman" w:cs="Times New Roman"/>
                <w:color w:val="000000"/>
                <w:sz w:val="20"/>
                <w:szCs w:val="20"/>
                <w:lang w:eastAsia="ru-RU"/>
              </w:rPr>
              <w:t xml:space="preserve">ко </w:t>
            </w:r>
            <w:r w:rsidRPr="005750E7">
              <w:rPr>
                <w:rFonts w:ascii="Times New Roman" w:eastAsia="Times New Roman" w:hAnsi="Times New Roman" w:cs="Times New Roman"/>
                <w:color w:val="000000"/>
                <w:sz w:val="20"/>
                <w:szCs w:val="20"/>
                <w:lang w:eastAsia="ru-RU"/>
              </w:rPr>
              <w:t>сну,</w:t>
            </w:r>
          </w:p>
          <w:p w14:paraId="5CACDA47"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дневной сон</w:t>
            </w:r>
          </w:p>
          <w:p w14:paraId="2B03D9AE" w14:textId="77777777" w:rsidR="006F4C7B" w:rsidRPr="005750E7" w:rsidRDefault="006F4C7B" w:rsidP="006F4C7B">
            <w:pPr>
              <w:shd w:val="clear" w:color="auto" w:fill="FFFFFF"/>
              <w:jc w:val="center"/>
              <w:rPr>
                <w:rFonts w:ascii="Times New Roman" w:eastAsia="Times New Roman" w:hAnsi="Times New Roman" w:cs="Times New Roman"/>
                <w:b/>
                <w:color w:val="000000"/>
                <w:sz w:val="20"/>
                <w:szCs w:val="20"/>
                <w:lang w:eastAsia="ru-RU"/>
              </w:rPr>
            </w:pPr>
          </w:p>
        </w:tc>
        <w:tc>
          <w:tcPr>
            <w:tcW w:w="3119" w:type="dxa"/>
          </w:tcPr>
          <w:p w14:paraId="6E3EBD6B"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игры-забавы</w:t>
            </w:r>
          </w:p>
          <w:p w14:paraId="77F593B9"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дидактические игры</w:t>
            </w:r>
          </w:p>
          <w:p w14:paraId="2331291A"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подвижные игры</w:t>
            </w:r>
          </w:p>
          <w:p w14:paraId="30029EE4"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сюжетно-ролевые</w:t>
            </w:r>
          </w:p>
          <w:p w14:paraId="6F965F80"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игры</w:t>
            </w:r>
          </w:p>
          <w:p w14:paraId="76DAA70F"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рассматривание</w:t>
            </w:r>
          </w:p>
          <w:p w14:paraId="3D47EA81"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иллюстраций и</w:t>
            </w:r>
          </w:p>
          <w:p w14:paraId="0AFC1AAD"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тематических</w:t>
            </w:r>
          </w:p>
          <w:p w14:paraId="04982117"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картинок</w:t>
            </w:r>
          </w:p>
          <w:p w14:paraId="5B3A1258"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настольно-печатные</w:t>
            </w:r>
          </w:p>
          <w:p w14:paraId="5DDEB380"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игры</w:t>
            </w:r>
          </w:p>
          <w:p w14:paraId="4399272B"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творческая</w:t>
            </w:r>
          </w:p>
          <w:p w14:paraId="65806526" w14:textId="77777777" w:rsidR="006F4C7B" w:rsidRPr="005750E7" w:rsidRDefault="006F4C7B" w:rsidP="006F4C7B">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деятельность</w:t>
            </w:r>
          </w:p>
          <w:p w14:paraId="4DC2BF21" w14:textId="77777777" w:rsidR="006F4C7B" w:rsidRPr="005750E7" w:rsidRDefault="006F4C7B" w:rsidP="006F4C7B">
            <w:pPr>
              <w:shd w:val="clear" w:color="auto" w:fill="FFFFFF"/>
              <w:jc w:val="center"/>
              <w:rPr>
                <w:rFonts w:ascii="Times New Roman" w:eastAsia="Times New Roman" w:hAnsi="Times New Roman" w:cs="Times New Roman"/>
                <w:b/>
                <w:color w:val="000000"/>
                <w:sz w:val="20"/>
                <w:szCs w:val="20"/>
                <w:lang w:eastAsia="ru-RU"/>
              </w:rPr>
            </w:pPr>
          </w:p>
        </w:tc>
      </w:tr>
    </w:tbl>
    <w:p w14:paraId="5BB0B675" w14:textId="77777777" w:rsidR="00F6304D" w:rsidRPr="005750E7" w:rsidRDefault="00F6304D" w:rsidP="00F6304D">
      <w:pPr>
        <w:spacing w:line="240" w:lineRule="auto"/>
        <w:jc w:val="both"/>
        <w:rPr>
          <w:rFonts w:ascii="Times New Roman" w:hAnsi="Times New Roman" w:cs="Times New Roman"/>
          <w:color w:val="2F5496" w:themeColor="accent1" w:themeShade="BF"/>
          <w:sz w:val="20"/>
          <w:szCs w:val="20"/>
        </w:rPr>
      </w:pPr>
    </w:p>
    <w:p w14:paraId="25547C4D" w14:textId="77777777" w:rsidR="00F6304D" w:rsidRPr="002A2116" w:rsidRDefault="00F6304D" w:rsidP="00F6304D">
      <w:pPr>
        <w:shd w:val="clear" w:color="auto" w:fill="FFFFFF"/>
        <w:spacing w:after="0" w:line="240" w:lineRule="auto"/>
        <w:rPr>
          <w:rFonts w:ascii="Times New Roman" w:eastAsia="Times New Roman" w:hAnsi="Times New Roman" w:cs="Times New Roman"/>
          <w:color w:val="000000"/>
          <w:sz w:val="24"/>
          <w:szCs w:val="24"/>
        </w:rPr>
      </w:pPr>
      <w:r w:rsidRPr="002A2116">
        <w:rPr>
          <w:rFonts w:ascii="Times New Roman" w:eastAsia="Times New Roman" w:hAnsi="Times New Roman" w:cs="Times New Roman"/>
          <w:color w:val="000000"/>
          <w:sz w:val="24"/>
          <w:szCs w:val="24"/>
        </w:rPr>
        <w:t>Трудовое направление воспитания</w:t>
      </w:r>
    </w:p>
    <w:p w14:paraId="35315417" w14:textId="77777777" w:rsidR="00F6304D" w:rsidRPr="005750E7" w:rsidRDefault="00F6304D" w:rsidP="00F6304D">
      <w:pPr>
        <w:shd w:val="clear" w:color="auto" w:fill="FFFFFF"/>
        <w:spacing w:after="0" w:line="240" w:lineRule="auto"/>
        <w:rPr>
          <w:rFonts w:ascii="Times New Roman" w:eastAsia="Times New Roman" w:hAnsi="Times New Roman" w:cs="Times New Roman"/>
          <w:color w:val="000000"/>
          <w:sz w:val="20"/>
          <w:szCs w:val="20"/>
        </w:rPr>
      </w:pPr>
    </w:p>
    <w:tbl>
      <w:tblPr>
        <w:tblStyle w:val="a3"/>
        <w:tblW w:w="0" w:type="auto"/>
        <w:tblInd w:w="137" w:type="dxa"/>
        <w:tblLook w:val="04A0" w:firstRow="1" w:lastRow="0" w:firstColumn="1" w:lastColumn="0" w:noHBand="0" w:noVBand="1"/>
      </w:tblPr>
      <w:tblGrid>
        <w:gridCol w:w="3969"/>
        <w:gridCol w:w="2693"/>
        <w:gridCol w:w="3119"/>
      </w:tblGrid>
      <w:tr w:rsidR="00F6304D" w:rsidRPr="005750E7" w14:paraId="7B923A68" w14:textId="77777777" w:rsidTr="00BB126D">
        <w:tc>
          <w:tcPr>
            <w:tcW w:w="3969" w:type="dxa"/>
          </w:tcPr>
          <w:p w14:paraId="4073C016" w14:textId="77777777" w:rsidR="00F6304D" w:rsidRPr="005750E7" w:rsidRDefault="00F6304D" w:rsidP="00F6304D">
            <w:pPr>
              <w:shd w:val="clear" w:color="auto" w:fill="FFFFFF"/>
              <w:jc w:val="center"/>
              <w:rPr>
                <w:rFonts w:ascii="Times New Roman" w:hAnsi="Times New Roman" w:cs="Times New Roman"/>
                <w:b/>
                <w:color w:val="2F5496" w:themeColor="accent1" w:themeShade="BF"/>
                <w:sz w:val="20"/>
                <w:szCs w:val="20"/>
              </w:rPr>
            </w:pPr>
            <w:r w:rsidRPr="005750E7">
              <w:rPr>
                <w:rFonts w:ascii="Times New Roman" w:eastAsia="Times New Roman" w:hAnsi="Times New Roman" w:cs="Times New Roman"/>
                <w:b/>
                <w:color w:val="000000"/>
                <w:sz w:val="20"/>
                <w:szCs w:val="20"/>
                <w:lang w:eastAsia="ru-RU"/>
              </w:rPr>
              <w:t>Совместная деятельность</w:t>
            </w:r>
          </w:p>
        </w:tc>
        <w:tc>
          <w:tcPr>
            <w:tcW w:w="2693" w:type="dxa"/>
          </w:tcPr>
          <w:p w14:paraId="339CDBA4" w14:textId="77777777" w:rsidR="00F6304D" w:rsidRPr="005750E7"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5750E7">
              <w:rPr>
                <w:rFonts w:ascii="Times New Roman" w:eastAsia="Times New Roman" w:hAnsi="Times New Roman" w:cs="Times New Roman"/>
                <w:b/>
                <w:color w:val="000000"/>
                <w:sz w:val="20"/>
                <w:szCs w:val="20"/>
                <w:lang w:eastAsia="ru-RU"/>
              </w:rPr>
              <w:t>Режимные моменты</w:t>
            </w:r>
          </w:p>
          <w:p w14:paraId="23A2FFA4" w14:textId="77777777" w:rsidR="00F6304D" w:rsidRPr="005750E7" w:rsidRDefault="00F6304D" w:rsidP="00F6304D">
            <w:pPr>
              <w:jc w:val="center"/>
              <w:rPr>
                <w:rFonts w:ascii="Times New Roman" w:hAnsi="Times New Roman" w:cs="Times New Roman"/>
                <w:b/>
                <w:color w:val="2F5496" w:themeColor="accent1" w:themeShade="BF"/>
                <w:sz w:val="20"/>
                <w:szCs w:val="20"/>
              </w:rPr>
            </w:pPr>
          </w:p>
        </w:tc>
        <w:tc>
          <w:tcPr>
            <w:tcW w:w="3119" w:type="dxa"/>
          </w:tcPr>
          <w:p w14:paraId="3F3600FB" w14:textId="77777777" w:rsidR="00F6304D" w:rsidRPr="005750E7"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5750E7">
              <w:rPr>
                <w:rFonts w:ascii="Times New Roman" w:eastAsia="Times New Roman" w:hAnsi="Times New Roman" w:cs="Times New Roman"/>
                <w:b/>
                <w:color w:val="000000"/>
                <w:sz w:val="20"/>
                <w:szCs w:val="20"/>
                <w:lang w:eastAsia="ru-RU"/>
              </w:rPr>
              <w:t>Самостоятельная</w:t>
            </w:r>
          </w:p>
          <w:p w14:paraId="15D08530" w14:textId="77777777" w:rsidR="00F6304D" w:rsidRPr="005750E7" w:rsidRDefault="00F6304D" w:rsidP="00F6304D">
            <w:pPr>
              <w:shd w:val="clear" w:color="auto" w:fill="FFFFFF"/>
              <w:jc w:val="center"/>
              <w:rPr>
                <w:rFonts w:ascii="Times New Roman" w:hAnsi="Times New Roman" w:cs="Times New Roman"/>
                <w:b/>
                <w:color w:val="2F5496" w:themeColor="accent1" w:themeShade="BF"/>
                <w:sz w:val="20"/>
                <w:szCs w:val="20"/>
              </w:rPr>
            </w:pPr>
            <w:r w:rsidRPr="005750E7">
              <w:rPr>
                <w:rFonts w:ascii="Times New Roman" w:eastAsia="Times New Roman" w:hAnsi="Times New Roman" w:cs="Times New Roman"/>
                <w:b/>
                <w:color w:val="000000"/>
                <w:sz w:val="20"/>
                <w:szCs w:val="20"/>
                <w:lang w:eastAsia="ru-RU"/>
              </w:rPr>
              <w:t>деятельность детей</w:t>
            </w:r>
          </w:p>
        </w:tc>
      </w:tr>
      <w:tr w:rsidR="00F6304D" w:rsidRPr="005750E7" w14:paraId="07C27D1A" w14:textId="77777777" w:rsidTr="00BB126D">
        <w:tc>
          <w:tcPr>
            <w:tcW w:w="3969" w:type="dxa"/>
          </w:tcPr>
          <w:p w14:paraId="33D79BEC"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 xml:space="preserve">Разыгрывание игровых ситуаций, </w:t>
            </w:r>
          </w:p>
          <w:p w14:paraId="71857530"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Игры-занятия, игры-упражнения, </w:t>
            </w:r>
          </w:p>
          <w:p w14:paraId="27EDA514"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занятия по ручному труду,</w:t>
            </w:r>
          </w:p>
          <w:p w14:paraId="62E2C6CE"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дежурства,</w:t>
            </w:r>
          </w:p>
          <w:p w14:paraId="30F1C52C"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экскурсии,</w:t>
            </w:r>
          </w:p>
          <w:p w14:paraId="4625F7E2"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поручения,</w:t>
            </w:r>
          </w:p>
          <w:p w14:paraId="39A37D35"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показ,</w:t>
            </w:r>
          </w:p>
          <w:p w14:paraId="50072781"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объяснение,</w:t>
            </w:r>
          </w:p>
          <w:p w14:paraId="3D83641E"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личный пример педагога,</w:t>
            </w:r>
          </w:p>
          <w:p w14:paraId="74A4AE15"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коллективный труд: -труд рядом,</w:t>
            </w:r>
          </w:p>
          <w:p w14:paraId="6CB75E00"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общий труд, огород на окне, труд в</w:t>
            </w:r>
          </w:p>
          <w:p w14:paraId="519E284D"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природе, работа в тематических</w:t>
            </w:r>
          </w:p>
          <w:p w14:paraId="3B7CE704"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уголках,</w:t>
            </w:r>
          </w:p>
          <w:p w14:paraId="41B76483"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праздники,</w:t>
            </w:r>
          </w:p>
          <w:p w14:paraId="3397CA2F"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досуги,</w:t>
            </w:r>
          </w:p>
          <w:p w14:paraId="613449AF"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экспериментальная деятельность,</w:t>
            </w:r>
          </w:p>
          <w:p w14:paraId="2DFBABE5"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трудовая мастерская</w:t>
            </w:r>
          </w:p>
          <w:p w14:paraId="2AFE4A8E" w14:textId="77777777" w:rsidR="00F6304D" w:rsidRPr="005750E7" w:rsidRDefault="00F6304D" w:rsidP="00F6304D">
            <w:pPr>
              <w:shd w:val="clear" w:color="auto" w:fill="FFFFFF"/>
              <w:rPr>
                <w:rFonts w:ascii="Times New Roman" w:hAnsi="Times New Roman" w:cs="Times New Roman"/>
                <w:color w:val="2F5496" w:themeColor="accent1" w:themeShade="BF"/>
                <w:sz w:val="20"/>
                <w:szCs w:val="20"/>
              </w:rPr>
            </w:pPr>
          </w:p>
        </w:tc>
        <w:tc>
          <w:tcPr>
            <w:tcW w:w="2693" w:type="dxa"/>
          </w:tcPr>
          <w:p w14:paraId="787F05AB"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Утренний приём,</w:t>
            </w:r>
          </w:p>
          <w:p w14:paraId="3C097A64"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завтрак,</w:t>
            </w:r>
          </w:p>
          <w:p w14:paraId="52A91F2D"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занятия,</w:t>
            </w:r>
          </w:p>
          <w:p w14:paraId="3D1DDAD0"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игра,</w:t>
            </w:r>
          </w:p>
          <w:p w14:paraId="3D6032C2"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одевание на</w:t>
            </w:r>
          </w:p>
          <w:p w14:paraId="2E88041C"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прогулку,</w:t>
            </w:r>
          </w:p>
          <w:p w14:paraId="33127286"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прогулка,</w:t>
            </w:r>
          </w:p>
          <w:p w14:paraId="65C05C0A"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возвращение с</w:t>
            </w:r>
          </w:p>
          <w:p w14:paraId="1F97D1EA"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прогулки,</w:t>
            </w:r>
          </w:p>
          <w:p w14:paraId="1E5CAF2A"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обед,</w:t>
            </w:r>
          </w:p>
          <w:p w14:paraId="64B897BA"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подготовка ко сну,</w:t>
            </w:r>
          </w:p>
          <w:p w14:paraId="18A1A0A0"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подъём после сна,</w:t>
            </w:r>
          </w:p>
          <w:p w14:paraId="0B9BDCBD"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полдник,</w:t>
            </w:r>
          </w:p>
          <w:p w14:paraId="7570047E"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игры,</w:t>
            </w:r>
          </w:p>
          <w:p w14:paraId="65693AB3"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подготовка к</w:t>
            </w:r>
          </w:p>
          <w:p w14:paraId="10FDD8A5"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вечерней прогулке,</w:t>
            </w:r>
          </w:p>
          <w:p w14:paraId="756CEFD4"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вечерняя прогулка</w:t>
            </w:r>
          </w:p>
          <w:p w14:paraId="6F399990" w14:textId="77777777" w:rsidR="00F6304D" w:rsidRPr="005750E7" w:rsidRDefault="00F6304D" w:rsidP="00F6304D">
            <w:pPr>
              <w:jc w:val="both"/>
              <w:rPr>
                <w:rFonts w:ascii="Times New Roman" w:hAnsi="Times New Roman" w:cs="Times New Roman"/>
                <w:color w:val="2F5496" w:themeColor="accent1" w:themeShade="BF"/>
                <w:sz w:val="20"/>
                <w:szCs w:val="20"/>
              </w:rPr>
            </w:pPr>
          </w:p>
        </w:tc>
        <w:tc>
          <w:tcPr>
            <w:tcW w:w="3119" w:type="dxa"/>
          </w:tcPr>
          <w:p w14:paraId="0FC52BC4"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Дидактические игры,</w:t>
            </w:r>
          </w:p>
          <w:p w14:paraId="1A2CBAD3"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настольные игры,</w:t>
            </w:r>
          </w:p>
          <w:p w14:paraId="4107E21B"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сюжетно-ролевые игры,</w:t>
            </w:r>
          </w:p>
          <w:p w14:paraId="6679FB26"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игры бытового характера,</w:t>
            </w:r>
          </w:p>
          <w:p w14:paraId="70A4DCBC"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народные игры,</w:t>
            </w:r>
          </w:p>
          <w:p w14:paraId="7FB502C4"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изготовление игрушек из</w:t>
            </w:r>
          </w:p>
          <w:p w14:paraId="5E381DC0"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бумаги,</w:t>
            </w:r>
          </w:p>
          <w:p w14:paraId="29DA3507"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изготовление игрушек из</w:t>
            </w:r>
          </w:p>
          <w:p w14:paraId="3331250F"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природного материала,</w:t>
            </w:r>
          </w:p>
          <w:p w14:paraId="7F679047"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рассматривание</w:t>
            </w:r>
          </w:p>
          <w:p w14:paraId="43170035"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иллюстраций, фотографий,</w:t>
            </w:r>
          </w:p>
          <w:p w14:paraId="646FDA60"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картинок,</w:t>
            </w:r>
          </w:p>
          <w:p w14:paraId="32198F02"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самостоятельные игры,</w:t>
            </w:r>
          </w:p>
          <w:p w14:paraId="19901C6A"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игры инсценировки,</w:t>
            </w:r>
          </w:p>
          <w:p w14:paraId="489EDC6F"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продуктивная деятельность,</w:t>
            </w:r>
          </w:p>
          <w:p w14:paraId="117B6492"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ремонт книг</w:t>
            </w:r>
          </w:p>
          <w:p w14:paraId="45CDEB23" w14:textId="77777777" w:rsidR="00F6304D" w:rsidRPr="005750E7" w:rsidRDefault="00F6304D" w:rsidP="00F6304D">
            <w:pPr>
              <w:jc w:val="both"/>
              <w:rPr>
                <w:rFonts w:ascii="Times New Roman" w:hAnsi="Times New Roman" w:cs="Times New Roman"/>
                <w:color w:val="2F5496" w:themeColor="accent1" w:themeShade="BF"/>
                <w:sz w:val="20"/>
                <w:szCs w:val="20"/>
              </w:rPr>
            </w:pPr>
          </w:p>
        </w:tc>
      </w:tr>
    </w:tbl>
    <w:p w14:paraId="4B460AB0" w14:textId="77777777" w:rsidR="00F6304D" w:rsidRPr="005750E7" w:rsidRDefault="00F6304D" w:rsidP="00F6304D">
      <w:pPr>
        <w:spacing w:line="240" w:lineRule="auto"/>
        <w:jc w:val="both"/>
        <w:rPr>
          <w:rFonts w:ascii="Times New Roman" w:hAnsi="Times New Roman" w:cs="Times New Roman"/>
          <w:color w:val="2F5496" w:themeColor="accent1" w:themeShade="BF"/>
          <w:sz w:val="20"/>
          <w:szCs w:val="20"/>
        </w:rPr>
      </w:pPr>
    </w:p>
    <w:p w14:paraId="5914DD46" w14:textId="77777777" w:rsidR="00F6304D" w:rsidRPr="002A2116" w:rsidRDefault="00F6304D" w:rsidP="00F6304D">
      <w:pPr>
        <w:shd w:val="clear" w:color="auto" w:fill="FFFFFF"/>
        <w:spacing w:after="0" w:line="240" w:lineRule="auto"/>
        <w:rPr>
          <w:rFonts w:ascii="Times New Roman" w:eastAsia="Times New Roman" w:hAnsi="Times New Roman" w:cs="Times New Roman"/>
          <w:color w:val="000000"/>
          <w:sz w:val="24"/>
          <w:szCs w:val="24"/>
        </w:rPr>
      </w:pPr>
      <w:r w:rsidRPr="002A2116">
        <w:rPr>
          <w:rFonts w:ascii="Times New Roman" w:eastAsia="Times New Roman" w:hAnsi="Times New Roman" w:cs="Times New Roman"/>
          <w:color w:val="000000"/>
          <w:sz w:val="24"/>
          <w:szCs w:val="24"/>
        </w:rPr>
        <w:t>Этики-эстетическое направление воспитания</w:t>
      </w:r>
    </w:p>
    <w:p w14:paraId="1079B062" w14:textId="77777777" w:rsidR="00F6304D" w:rsidRPr="005750E7" w:rsidRDefault="00F6304D" w:rsidP="00F6304D">
      <w:pPr>
        <w:shd w:val="clear" w:color="auto" w:fill="FFFFFF"/>
        <w:spacing w:after="0" w:line="240" w:lineRule="auto"/>
        <w:rPr>
          <w:rFonts w:ascii="Times New Roman" w:eastAsia="Times New Roman" w:hAnsi="Times New Roman" w:cs="Times New Roman"/>
          <w:color w:val="000000"/>
          <w:sz w:val="20"/>
          <w:szCs w:val="20"/>
        </w:rPr>
      </w:pPr>
    </w:p>
    <w:tbl>
      <w:tblPr>
        <w:tblStyle w:val="a3"/>
        <w:tblW w:w="0" w:type="auto"/>
        <w:tblInd w:w="137" w:type="dxa"/>
        <w:tblLook w:val="04A0" w:firstRow="1" w:lastRow="0" w:firstColumn="1" w:lastColumn="0" w:noHBand="0" w:noVBand="1"/>
      </w:tblPr>
      <w:tblGrid>
        <w:gridCol w:w="3969"/>
        <w:gridCol w:w="2665"/>
        <w:gridCol w:w="3147"/>
      </w:tblGrid>
      <w:tr w:rsidR="00F6304D" w:rsidRPr="005750E7" w14:paraId="38322031" w14:textId="77777777" w:rsidTr="00EF446F">
        <w:tc>
          <w:tcPr>
            <w:tcW w:w="3969" w:type="dxa"/>
          </w:tcPr>
          <w:p w14:paraId="27704CEF" w14:textId="77777777" w:rsidR="00F6304D" w:rsidRPr="005750E7" w:rsidRDefault="00F6304D" w:rsidP="00F6304D">
            <w:pPr>
              <w:shd w:val="clear" w:color="auto" w:fill="FFFFFF"/>
              <w:jc w:val="center"/>
              <w:rPr>
                <w:rFonts w:ascii="Times New Roman" w:hAnsi="Times New Roman" w:cs="Times New Roman"/>
                <w:b/>
                <w:color w:val="2F5496" w:themeColor="accent1" w:themeShade="BF"/>
                <w:sz w:val="20"/>
                <w:szCs w:val="20"/>
              </w:rPr>
            </w:pPr>
            <w:r w:rsidRPr="005750E7">
              <w:rPr>
                <w:rFonts w:ascii="Times New Roman" w:eastAsia="Times New Roman" w:hAnsi="Times New Roman" w:cs="Times New Roman"/>
                <w:b/>
                <w:color w:val="000000"/>
                <w:sz w:val="20"/>
                <w:szCs w:val="20"/>
                <w:lang w:eastAsia="ru-RU"/>
              </w:rPr>
              <w:t>Совместная деятельность</w:t>
            </w:r>
          </w:p>
        </w:tc>
        <w:tc>
          <w:tcPr>
            <w:tcW w:w="2665" w:type="dxa"/>
          </w:tcPr>
          <w:p w14:paraId="1A44428B" w14:textId="77777777" w:rsidR="00F6304D" w:rsidRPr="005750E7"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5750E7">
              <w:rPr>
                <w:rFonts w:ascii="Times New Roman" w:eastAsia="Times New Roman" w:hAnsi="Times New Roman" w:cs="Times New Roman"/>
                <w:b/>
                <w:color w:val="000000"/>
                <w:sz w:val="20"/>
                <w:szCs w:val="20"/>
                <w:lang w:eastAsia="ru-RU"/>
              </w:rPr>
              <w:t>Режимные моменты</w:t>
            </w:r>
          </w:p>
          <w:p w14:paraId="47B9A08B" w14:textId="77777777" w:rsidR="00F6304D" w:rsidRPr="005750E7" w:rsidRDefault="00F6304D" w:rsidP="00F6304D">
            <w:pPr>
              <w:jc w:val="center"/>
              <w:rPr>
                <w:rFonts w:ascii="Times New Roman" w:hAnsi="Times New Roman" w:cs="Times New Roman"/>
                <w:b/>
                <w:color w:val="2F5496" w:themeColor="accent1" w:themeShade="BF"/>
                <w:sz w:val="20"/>
                <w:szCs w:val="20"/>
              </w:rPr>
            </w:pPr>
          </w:p>
        </w:tc>
        <w:tc>
          <w:tcPr>
            <w:tcW w:w="3147" w:type="dxa"/>
          </w:tcPr>
          <w:p w14:paraId="3750CA5D" w14:textId="77777777" w:rsidR="00F6304D" w:rsidRPr="005750E7" w:rsidRDefault="00F6304D" w:rsidP="00F6304D">
            <w:pPr>
              <w:shd w:val="clear" w:color="auto" w:fill="FFFFFF"/>
              <w:jc w:val="center"/>
              <w:rPr>
                <w:rFonts w:ascii="Times New Roman" w:eastAsia="Times New Roman" w:hAnsi="Times New Roman" w:cs="Times New Roman"/>
                <w:b/>
                <w:color w:val="000000"/>
                <w:sz w:val="20"/>
                <w:szCs w:val="20"/>
                <w:lang w:eastAsia="ru-RU"/>
              </w:rPr>
            </w:pPr>
            <w:r w:rsidRPr="005750E7">
              <w:rPr>
                <w:rFonts w:ascii="Times New Roman" w:eastAsia="Times New Roman" w:hAnsi="Times New Roman" w:cs="Times New Roman"/>
                <w:b/>
                <w:color w:val="000000"/>
                <w:sz w:val="20"/>
                <w:szCs w:val="20"/>
                <w:lang w:eastAsia="ru-RU"/>
              </w:rPr>
              <w:t>Самостоятельная</w:t>
            </w:r>
          </w:p>
          <w:p w14:paraId="317031C5" w14:textId="77777777" w:rsidR="00F6304D" w:rsidRPr="005750E7" w:rsidRDefault="00F6304D" w:rsidP="00F6304D">
            <w:pPr>
              <w:shd w:val="clear" w:color="auto" w:fill="FFFFFF"/>
              <w:jc w:val="center"/>
              <w:rPr>
                <w:rFonts w:ascii="Times New Roman" w:hAnsi="Times New Roman" w:cs="Times New Roman"/>
                <w:b/>
                <w:color w:val="2F5496" w:themeColor="accent1" w:themeShade="BF"/>
                <w:sz w:val="20"/>
                <w:szCs w:val="20"/>
              </w:rPr>
            </w:pPr>
            <w:r w:rsidRPr="005750E7">
              <w:rPr>
                <w:rFonts w:ascii="Times New Roman" w:eastAsia="Times New Roman" w:hAnsi="Times New Roman" w:cs="Times New Roman"/>
                <w:b/>
                <w:color w:val="000000"/>
                <w:sz w:val="20"/>
                <w:szCs w:val="20"/>
                <w:lang w:eastAsia="ru-RU"/>
              </w:rPr>
              <w:t>деятельность детей</w:t>
            </w:r>
          </w:p>
        </w:tc>
      </w:tr>
      <w:tr w:rsidR="00F6304D" w:rsidRPr="005750E7" w14:paraId="200A86D6" w14:textId="77777777" w:rsidTr="00EF446F">
        <w:tc>
          <w:tcPr>
            <w:tcW w:w="3969" w:type="dxa"/>
          </w:tcPr>
          <w:p w14:paraId="7609D888"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Игры-занятия,</w:t>
            </w:r>
          </w:p>
          <w:p w14:paraId="72C4C659"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сюжетно-ролевые игры,</w:t>
            </w:r>
          </w:p>
          <w:p w14:paraId="01FA48BC"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театрализованные игры,</w:t>
            </w:r>
          </w:p>
          <w:p w14:paraId="79C50645"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подвижные игры,</w:t>
            </w:r>
          </w:p>
          <w:p w14:paraId="168E8B31"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народные игры,</w:t>
            </w:r>
          </w:p>
          <w:p w14:paraId="757EA699"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дидактические игры,</w:t>
            </w:r>
          </w:p>
          <w:p w14:paraId="16CA2695"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подвижные игры,</w:t>
            </w:r>
          </w:p>
          <w:p w14:paraId="6436E44A"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настольно-печатные игры,</w:t>
            </w:r>
          </w:p>
          <w:p w14:paraId="28E0D3A2"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чтение художественной литературы,</w:t>
            </w:r>
          </w:p>
          <w:p w14:paraId="5423C524"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досуги,</w:t>
            </w:r>
          </w:p>
          <w:p w14:paraId="7B4EE75E"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праздники,</w:t>
            </w:r>
          </w:p>
          <w:p w14:paraId="1D0EF391"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активизирующее игру проблемное</w:t>
            </w:r>
          </w:p>
          <w:p w14:paraId="61A2C33C"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общение воспитателей с детьми</w:t>
            </w:r>
          </w:p>
          <w:p w14:paraId="3C28D287" w14:textId="77777777" w:rsidR="00F6304D" w:rsidRPr="005750E7" w:rsidRDefault="00F6304D" w:rsidP="00F6304D">
            <w:pPr>
              <w:shd w:val="clear" w:color="auto" w:fill="FFFFFF"/>
              <w:rPr>
                <w:rFonts w:ascii="Times New Roman" w:hAnsi="Times New Roman" w:cs="Times New Roman"/>
                <w:color w:val="2F5496" w:themeColor="accent1" w:themeShade="BF"/>
                <w:sz w:val="20"/>
                <w:szCs w:val="20"/>
              </w:rPr>
            </w:pPr>
          </w:p>
        </w:tc>
        <w:tc>
          <w:tcPr>
            <w:tcW w:w="2665" w:type="dxa"/>
          </w:tcPr>
          <w:p w14:paraId="052156F2"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Рассказ и показ</w:t>
            </w:r>
          </w:p>
          <w:p w14:paraId="6B11237B"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воспитателя,</w:t>
            </w:r>
          </w:p>
          <w:p w14:paraId="0B8B0DEA"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беседы,</w:t>
            </w:r>
          </w:p>
          <w:p w14:paraId="70A17098"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поручения,</w:t>
            </w:r>
          </w:p>
          <w:p w14:paraId="7C6965F6"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sym w:font="Symbol" w:char="F02D"/>
            </w:r>
            <w:r w:rsidRPr="005750E7">
              <w:rPr>
                <w:rFonts w:ascii="Times New Roman" w:eastAsia="Times New Roman" w:hAnsi="Times New Roman" w:cs="Times New Roman"/>
                <w:color w:val="000000"/>
                <w:sz w:val="20"/>
                <w:szCs w:val="20"/>
                <w:lang w:eastAsia="ru-RU"/>
              </w:rPr>
              <w:t xml:space="preserve"> использование</w:t>
            </w:r>
          </w:p>
          <w:p w14:paraId="72797A30"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естественно</w:t>
            </w:r>
          </w:p>
          <w:p w14:paraId="39516BF7"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возникающих ситуаций.</w:t>
            </w:r>
          </w:p>
          <w:p w14:paraId="03A7A532" w14:textId="77777777" w:rsidR="00F6304D" w:rsidRPr="005750E7" w:rsidRDefault="00F6304D" w:rsidP="00F6304D">
            <w:pPr>
              <w:jc w:val="both"/>
              <w:rPr>
                <w:rFonts w:ascii="Times New Roman" w:hAnsi="Times New Roman" w:cs="Times New Roman"/>
                <w:color w:val="2F5496" w:themeColor="accent1" w:themeShade="BF"/>
                <w:sz w:val="20"/>
                <w:szCs w:val="20"/>
              </w:rPr>
            </w:pPr>
          </w:p>
        </w:tc>
        <w:tc>
          <w:tcPr>
            <w:tcW w:w="3147" w:type="dxa"/>
          </w:tcPr>
          <w:p w14:paraId="5179270F"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Самостоятельные</w:t>
            </w:r>
          </w:p>
          <w:p w14:paraId="2FDC579F"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игры различного вида,</w:t>
            </w:r>
          </w:p>
          <w:p w14:paraId="331A3B31"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инсценировка</w:t>
            </w:r>
          </w:p>
          <w:p w14:paraId="105D84C5"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знакомых литературных</w:t>
            </w:r>
          </w:p>
          <w:p w14:paraId="6EBB355B"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произведений,</w:t>
            </w:r>
          </w:p>
          <w:p w14:paraId="1EFAE251"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кукольный театр,</w:t>
            </w:r>
          </w:p>
          <w:p w14:paraId="19C8F374"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рассматривание</w:t>
            </w:r>
          </w:p>
          <w:p w14:paraId="4D305B31"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иллюстраций, сюжетных</w:t>
            </w:r>
          </w:p>
          <w:p w14:paraId="53274D87" w14:textId="77777777" w:rsidR="00F6304D" w:rsidRPr="005750E7" w:rsidRDefault="00F6304D" w:rsidP="00F6304D">
            <w:pPr>
              <w:shd w:val="clear" w:color="auto" w:fill="FFFFFF"/>
              <w:rPr>
                <w:rFonts w:ascii="Times New Roman" w:eastAsia="Times New Roman" w:hAnsi="Times New Roman" w:cs="Times New Roman"/>
                <w:color w:val="000000"/>
                <w:sz w:val="20"/>
                <w:szCs w:val="20"/>
                <w:lang w:eastAsia="ru-RU"/>
              </w:rPr>
            </w:pPr>
            <w:r w:rsidRPr="005750E7">
              <w:rPr>
                <w:rFonts w:ascii="Times New Roman" w:eastAsia="Times New Roman" w:hAnsi="Times New Roman" w:cs="Times New Roman"/>
                <w:color w:val="000000"/>
                <w:sz w:val="20"/>
                <w:szCs w:val="20"/>
                <w:lang w:eastAsia="ru-RU"/>
              </w:rPr>
              <w:t>картинок.</w:t>
            </w:r>
          </w:p>
          <w:p w14:paraId="25D60F02" w14:textId="77777777" w:rsidR="00F6304D" w:rsidRPr="005750E7" w:rsidRDefault="00F6304D" w:rsidP="00F6304D">
            <w:pPr>
              <w:jc w:val="both"/>
              <w:rPr>
                <w:rFonts w:ascii="Times New Roman" w:hAnsi="Times New Roman" w:cs="Times New Roman"/>
                <w:color w:val="2F5496" w:themeColor="accent1" w:themeShade="BF"/>
                <w:sz w:val="20"/>
                <w:szCs w:val="20"/>
              </w:rPr>
            </w:pPr>
          </w:p>
        </w:tc>
      </w:tr>
    </w:tbl>
    <w:p w14:paraId="4EE381AE" w14:textId="77777777" w:rsidR="00F6304D" w:rsidRPr="002B77B2" w:rsidRDefault="00F6304D" w:rsidP="00F6304D">
      <w:pPr>
        <w:spacing w:line="240" w:lineRule="auto"/>
        <w:jc w:val="both"/>
        <w:rPr>
          <w:rFonts w:ascii="Times New Roman" w:hAnsi="Times New Roman" w:cs="Times New Roman"/>
          <w:sz w:val="24"/>
          <w:szCs w:val="24"/>
        </w:rPr>
      </w:pPr>
    </w:p>
    <w:p w14:paraId="08F2C40F"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Часть, формируемая участниками образовательных отношений.</w:t>
      </w:r>
    </w:p>
    <w:p w14:paraId="645830BD"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xml:space="preserve">В соответствии с поставленными задачами Комплексной программы социально-коммуникативного развития ребенка средствами эмоционального и социального интеллекта «Уроки добра» занятия строятся в интересной, занимательной для детей форме. В содержании </w:t>
      </w:r>
      <w:r w:rsidRPr="002B77B2">
        <w:rPr>
          <w:rFonts w:ascii="Times New Roman" w:hAnsi="Times New Roman" w:cs="Times New Roman"/>
          <w:sz w:val="24"/>
          <w:szCs w:val="24"/>
        </w:rPr>
        <w:lastRenderedPageBreak/>
        <w:t xml:space="preserve">занятий использованы игры, упражнения, разработки, имеющиеся в отечественной (М.И. Чистякова, Н.Л, </w:t>
      </w:r>
      <w:proofErr w:type="spellStart"/>
      <w:r w:rsidRPr="002B77B2">
        <w:rPr>
          <w:rFonts w:ascii="Times New Roman" w:hAnsi="Times New Roman" w:cs="Times New Roman"/>
          <w:sz w:val="24"/>
          <w:szCs w:val="24"/>
        </w:rPr>
        <w:t>Кряжева</w:t>
      </w:r>
      <w:proofErr w:type="spellEnd"/>
      <w:r w:rsidRPr="002B77B2">
        <w:rPr>
          <w:rFonts w:ascii="Times New Roman" w:hAnsi="Times New Roman" w:cs="Times New Roman"/>
          <w:sz w:val="24"/>
          <w:szCs w:val="24"/>
        </w:rPr>
        <w:t>, Н.В. Клюева, Ю.В. Касаткина) и зарубежной литературе, а также авторские находки. В качестве основных методов и приемов используются:</w:t>
      </w:r>
    </w:p>
    <w:p w14:paraId="2652B2D4"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имитационные игры;</w:t>
      </w:r>
    </w:p>
    <w:p w14:paraId="4DA345A2"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-социально-поведенческий тренинг;</w:t>
      </w:r>
    </w:p>
    <w:p w14:paraId="0BB330CC"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w:t>
      </w:r>
      <w:proofErr w:type="spellStart"/>
      <w:r w:rsidRPr="002B77B2">
        <w:rPr>
          <w:rFonts w:ascii="Times New Roman" w:hAnsi="Times New Roman" w:cs="Times New Roman"/>
          <w:sz w:val="24"/>
          <w:szCs w:val="24"/>
        </w:rPr>
        <w:t>психогимнастика</w:t>
      </w:r>
      <w:proofErr w:type="spellEnd"/>
      <w:r w:rsidRPr="002B77B2">
        <w:rPr>
          <w:rFonts w:ascii="Times New Roman" w:hAnsi="Times New Roman" w:cs="Times New Roman"/>
          <w:sz w:val="24"/>
          <w:szCs w:val="24"/>
        </w:rPr>
        <w:t>;</w:t>
      </w:r>
    </w:p>
    <w:p w14:paraId="7463A686"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чтение и обсуждение художественных произведений;</w:t>
      </w:r>
    </w:p>
    <w:p w14:paraId="2DF84729"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-просмотр и анализ фрагментов мультипликационных фильмов с последующим моделированием новых версий;</w:t>
      </w:r>
    </w:p>
    <w:p w14:paraId="28CEB9B3"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дискуссии;</w:t>
      </w:r>
    </w:p>
    <w:p w14:paraId="1DB6DEA6" w14:textId="77777777" w:rsidR="00F6304D" w:rsidRPr="002B77B2" w:rsidRDefault="00F6304D" w:rsidP="00F6304D">
      <w:pPr>
        <w:spacing w:after="0" w:line="240" w:lineRule="auto"/>
        <w:jc w:val="both"/>
        <w:rPr>
          <w:rFonts w:ascii="Times New Roman" w:hAnsi="Times New Roman" w:cs="Times New Roman"/>
          <w:sz w:val="24"/>
          <w:szCs w:val="24"/>
        </w:rPr>
      </w:pPr>
      <w:r w:rsidRPr="002B77B2">
        <w:rPr>
          <w:rFonts w:ascii="Times New Roman" w:hAnsi="Times New Roman" w:cs="Times New Roman"/>
          <w:sz w:val="24"/>
          <w:szCs w:val="24"/>
        </w:rPr>
        <w:t>- обыгрывание конфликтных ситуаций и моделирование выхода из них.</w:t>
      </w:r>
    </w:p>
    <w:p w14:paraId="0B8838E3" w14:textId="77777777" w:rsidR="00F6304D" w:rsidRDefault="00F6304D" w:rsidP="00F6304D">
      <w:pPr>
        <w:spacing w:line="240" w:lineRule="auto"/>
        <w:jc w:val="both"/>
        <w:rPr>
          <w:rFonts w:ascii="Times New Roman" w:hAnsi="Times New Roman" w:cs="Times New Roman"/>
          <w:color w:val="2F5496" w:themeColor="accent1" w:themeShade="BF"/>
          <w:sz w:val="24"/>
          <w:szCs w:val="24"/>
        </w:rPr>
      </w:pPr>
    </w:p>
    <w:p w14:paraId="03FB00E2"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 xml:space="preserve">Особенности взаимодействия педагогического коллектива с семьями </w:t>
      </w:r>
      <w:r>
        <w:rPr>
          <w:rFonts w:ascii="Times New Roman" w:hAnsi="Times New Roman" w:cs="Times New Roman"/>
          <w:b/>
          <w:sz w:val="24"/>
          <w:szCs w:val="24"/>
        </w:rPr>
        <w:t>обучающихся</w:t>
      </w:r>
      <w:r w:rsidRPr="00D351C2">
        <w:rPr>
          <w:rFonts w:ascii="Times New Roman" w:hAnsi="Times New Roman" w:cs="Times New Roman"/>
          <w:b/>
          <w:sz w:val="24"/>
          <w:szCs w:val="24"/>
        </w:rPr>
        <w:t xml:space="preserve"> в процессе реализации Программы воспитания </w:t>
      </w:r>
    </w:p>
    <w:p w14:paraId="4F5D9C37"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Для детского сада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w:t>
      </w:r>
      <w:r>
        <w:rPr>
          <w:rFonts w:ascii="Times New Roman" w:hAnsi="Times New Roman" w:cs="Times New Roman"/>
          <w:sz w:val="24"/>
          <w:szCs w:val="24"/>
        </w:rPr>
        <w:t>-</w:t>
      </w:r>
      <w:r w:rsidRPr="004958E6">
        <w:rPr>
          <w:rFonts w:ascii="Times New Roman" w:hAnsi="Times New Roman" w:cs="Times New Roman"/>
          <w:sz w:val="24"/>
          <w:szCs w:val="24"/>
        </w:rPr>
        <w:t xml:space="preserve">воспитательном процессе. С этой целью проводятся родительские собрания, консультации, беседы и дискуссии, круглые столы, викторины, дни открытых дверей, просмотры родителями отдельных форм работы с детьми, занятия по дополнительному образованию. Педагоги применяют средства наглядной пропаганды (информационные бюллетени, родительские уголки, тематические стенды, фотовыставки и др.), публикуют информацию в групповых блогах и на сайте ДОУ, привлекают родителей к участию в проведении праздников, развлечений, экскурсий, групповых дискуссий, мастер-классов. Экскурсии, целевые прогулки, походы (совместно с родителями) помогают дошкольнику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w:t>
      </w:r>
    </w:p>
    <w:p w14:paraId="553EDA12"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В рамках взаимодействия с семьёй в ДОУ, одной из эффективных форм поддержки являются консультационные встречи со специалистами. В ходе встреч обсуждаются вопросы, касающиеся различных сторон воспитания и развития детей. Периодичность встреч и тематика определяется запросом родителей. Для получения дополнительной информации о характере и причинах возникновения той или иной проблемы, возможных путях и способах ее решения проводятся микроисследования в сообществе детей и родителей (экспресс-методики, анкеты, тесты, опросники). </w:t>
      </w:r>
    </w:p>
    <w:p w14:paraId="6740DA8D"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В целях реализации социокультурного потенциала региона для построения социальной ситуации развития ребенка, работа с родителями</w:t>
      </w:r>
      <w:r>
        <w:rPr>
          <w:rFonts w:ascii="Times New Roman" w:hAnsi="Times New Roman" w:cs="Times New Roman"/>
          <w:sz w:val="24"/>
          <w:szCs w:val="24"/>
        </w:rPr>
        <w:t xml:space="preserve"> (</w:t>
      </w:r>
      <w:r w:rsidRPr="004958E6">
        <w:rPr>
          <w:rFonts w:ascii="Times New Roman" w:hAnsi="Times New Roman" w:cs="Times New Roman"/>
          <w:sz w:val="24"/>
          <w:szCs w:val="24"/>
        </w:rPr>
        <w:t>законными представителями</w:t>
      </w:r>
      <w:r>
        <w:rPr>
          <w:rFonts w:ascii="Times New Roman" w:hAnsi="Times New Roman" w:cs="Times New Roman"/>
          <w:sz w:val="24"/>
          <w:szCs w:val="24"/>
        </w:rPr>
        <w:t>)</w:t>
      </w:r>
      <w:r w:rsidRPr="004958E6">
        <w:rPr>
          <w:rFonts w:ascii="Times New Roman" w:hAnsi="Times New Roman" w:cs="Times New Roman"/>
          <w:sz w:val="24"/>
          <w:szCs w:val="24"/>
        </w:rPr>
        <w:t xml:space="preserve"> детей дошкольного возраста строится на принципах ценностного единства и сотрудничества всех субъектов социокультурного окружения ДОУ. Ценностное единство и готовность к сотрудничеству всех участников образовательных отношений составляет основу уклада ДОУ, в которой строится воспитательная работа. </w:t>
      </w:r>
    </w:p>
    <w:p w14:paraId="3E0D3049"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Групповые формы работы: </w:t>
      </w:r>
    </w:p>
    <w:p w14:paraId="1B022AED"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Родительский комитет ДОУ, участвующие в решении вопросов воспитания и социализации детей. </w:t>
      </w:r>
    </w:p>
    <w:p w14:paraId="3D3587BC"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Педагогические гостиные, посвященные вопросам воспитания мастер-классы, семинары, круглые столы с приглашением специалистов. </w:t>
      </w:r>
    </w:p>
    <w:p w14:paraId="49A515A2"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Родительские собрания, посвященные обсуждению актуальных и острых проблем воспитания детей дошкольного возраста. </w:t>
      </w:r>
    </w:p>
    <w:p w14:paraId="5D3BB5A0"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Взаимодействие в социальных сетях: родительские форумы на интернет-сайте ДОУ, посвященные обсуждению интересующих родителей вопросов воспитания; виртуальные консультации педагогов. </w:t>
      </w:r>
    </w:p>
    <w:p w14:paraId="56B3A9CB"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lastRenderedPageBreak/>
        <w:t xml:space="preserve">Индивидуальные формы работы: </w:t>
      </w:r>
    </w:p>
    <w:p w14:paraId="4585B573"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Работа специалистов по запросу родителей для решения проблемных ситуаций, связанных с воспитанием ребенка дошкольного возраста. </w:t>
      </w:r>
    </w:p>
    <w:p w14:paraId="358EDB6A"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Участие родителей в педагогических консилиумах, собираемых в случае возникновения острых проблем, связанных с воспитанием ребенка. </w:t>
      </w:r>
    </w:p>
    <w:p w14:paraId="448434CB" w14:textId="77777777" w:rsidR="00F6304D"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14:paraId="18F0E9AA" w14:textId="7DFCC005" w:rsidR="00F6304D" w:rsidRPr="00352675" w:rsidRDefault="00F6304D" w:rsidP="00F6304D">
      <w:pPr>
        <w:spacing w:line="240" w:lineRule="auto"/>
        <w:jc w:val="both"/>
        <w:rPr>
          <w:rFonts w:ascii="Times New Roman" w:hAnsi="Times New Roman" w:cs="Times New Roman"/>
          <w:sz w:val="24"/>
          <w:szCs w:val="24"/>
        </w:rPr>
      </w:pPr>
      <w:r w:rsidRPr="004958E6">
        <w:rPr>
          <w:rFonts w:ascii="Times New Roman" w:hAnsi="Times New Roman" w:cs="Times New Roman"/>
          <w:sz w:val="24"/>
          <w:szCs w:val="24"/>
        </w:rPr>
        <w:t xml:space="preserve">- Индивидуальное консультирование родителей (законных представителей) c целью координации воспитательных усилий педагогического коллектива и семьи. </w:t>
      </w:r>
    </w:p>
    <w:p w14:paraId="6D40EF4E" w14:textId="77777777" w:rsidR="00F6304D" w:rsidRPr="00AE53BB" w:rsidRDefault="00F6304D" w:rsidP="00F6304D">
      <w:pPr>
        <w:spacing w:line="240" w:lineRule="auto"/>
        <w:jc w:val="both"/>
        <w:rPr>
          <w:rFonts w:ascii="Times New Roman" w:hAnsi="Times New Roman" w:cs="Times New Roman"/>
          <w:b/>
          <w:sz w:val="24"/>
          <w:szCs w:val="24"/>
        </w:rPr>
      </w:pPr>
      <w:r>
        <w:rPr>
          <w:rFonts w:ascii="Times New Roman" w:hAnsi="Times New Roman" w:cs="Times New Roman"/>
          <w:b/>
          <w:sz w:val="24"/>
          <w:szCs w:val="24"/>
        </w:rPr>
        <w:t>2.8.4</w:t>
      </w:r>
      <w:r w:rsidRPr="00AE53BB">
        <w:rPr>
          <w:rFonts w:ascii="Times New Roman" w:hAnsi="Times New Roman" w:cs="Times New Roman"/>
          <w:b/>
          <w:sz w:val="24"/>
          <w:szCs w:val="24"/>
        </w:rPr>
        <w:t xml:space="preserve">. Организационный </w:t>
      </w:r>
      <w:r>
        <w:rPr>
          <w:rFonts w:ascii="Times New Roman" w:hAnsi="Times New Roman" w:cs="Times New Roman"/>
          <w:b/>
          <w:sz w:val="24"/>
          <w:szCs w:val="24"/>
        </w:rPr>
        <w:t>раздел программы воспитания</w:t>
      </w:r>
    </w:p>
    <w:p w14:paraId="6F29674A"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 xml:space="preserve">Общие требования к условиям реализации Программы воспитания </w:t>
      </w:r>
    </w:p>
    <w:p w14:paraId="226C67B6"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14:paraId="33D38543"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обеспечение воспитывающей личностно развивающей предметно-пространственной среды,</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которая строится по трем линиям:</w:t>
      </w:r>
    </w:p>
    <w:p w14:paraId="54AC3481"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«от взрослого», который создает предметно-пространственную среду, насыщая ее</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ценностями и смыслами;</w:t>
      </w:r>
    </w:p>
    <w:p w14:paraId="6D67188B" w14:textId="77777777" w:rsidR="00F6304D"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«от взаимодействия ребенка и взрослого»: воспитывающая среда, направленная на</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взаимодействие ребенка и взрослого, раскрывающего смыслы и ценности</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воспитания;</w:t>
      </w:r>
    </w:p>
    <w:p w14:paraId="27258AFA"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«от ребенка»: воспитывающая среда, в которой ребенок самостоятельно творит,</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живет и получает опыт позитивных достижений, осваивая ценности и смыслы,</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заложенные взрослым;</w:t>
      </w:r>
    </w:p>
    <w:p w14:paraId="665163AC"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оказание психолого-педагогической помощи, консультирование и поддержка родителей</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(законных представителей) по вопросам воспитания;</w:t>
      </w:r>
    </w:p>
    <w:p w14:paraId="5B69A8EE"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создание уклада детского сада, отражающего готовность всех участников образовательного</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процесса руководствоваться едиными принципами и регулярно воспроизводить наиболее</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ценные для нее воспитательно значимые виды совместной деятельности;</w:t>
      </w:r>
    </w:p>
    <w:p w14:paraId="7F829E6E" w14:textId="77777777" w:rsidR="00F6304D" w:rsidRPr="00D149EB"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современный уровень материально-технического обеспечения Программы воспитания,</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обеспеченности методическими материалами и средствами обучения и воспитания;</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14:paraId="5104D859" w14:textId="05B80E56" w:rsidR="00F6304D" w:rsidRDefault="00F6304D" w:rsidP="00F6304D">
      <w:pPr>
        <w:shd w:val="clear" w:color="auto" w:fill="FFFFFF"/>
        <w:spacing w:after="0" w:line="240" w:lineRule="auto"/>
        <w:jc w:val="both"/>
        <w:rPr>
          <w:rFonts w:ascii="YS Text" w:eastAsia="Times New Roman" w:hAnsi="YS Text" w:cs="Times New Roman"/>
          <w:color w:val="000000"/>
          <w:sz w:val="24"/>
          <w:szCs w:val="24"/>
        </w:rPr>
      </w:pPr>
      <w:r w:rsidRPr="00D149EB">
        <w:rPr>
          <w:rFonts w:ascii="YS Text" w:eastAsia="Times New Roman" w:hAnsi="YS Text" w:cs="Times New Roman"/>
          <w:color w:val="000000"/>
          <w:sz w:val="24"/>
          <w:szCs w:val="24"/>
        </w:rPr>
        <w:t>- учет индивидуальных и групповых особенностей детей дошкольного возраста, в интересах</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которых реализуется Программа воспитания (возрастных, физических, психологических,</w:t>
      </w:r>
      <w:r>
        <w:rPr>
          <w:rFonts w:ascii="YS Text" w:eastAsia="Times New Roman" w:hAnsi="YS Text" w:cs="Times New Roman"/>
          <w:color w:val="000000"/>
          <w:sz w:val="24"/>
          <w:szCs w:val="24"/>
        </w:rPr>
        <w:t xml:space="preserve"> </w:t>
      </w:r>
      <w:r w:rsidRPr="00D149EB">
        <w:rPr>
          <w:rFonts w:ascii="YS Text" w:eastAsia="Times New Roman" w:hAnsi="YS Text" w:cs="Times New Roman"/>
          <w:color w:val="000000"/>
          <w:sz w:val="24"/>
          <w:szCs w:val="24"/>
        </w:rPr>
        <w:t>национальных и пр.).</w:t>
      </w:r>
    </w:p>
    <w:p w14:paraId="010AA7ED" w14:textId="77777777" w:rsidR="005E5A40" w:rsidRPr="00D149EB" w:rsidRDefault="005E5A40" w:rsidP="00F6304D">
      <w:pPr>
        <w:shd w:val="clear" w:color="auto" w:fill="FFFFFF"/>
        <w:spacing w:after="0" w:line="240" w:lineRule="auto"/>
        <w:jc w:val="both"/>
        <w:rPr>
          <w:rFonts w:ascii="YS Text" w:eastAsia="Times New Roman" w:hAnsi="YS Text" w:cs="Times New Roman"/>
          <w:color w:val="000000"/>
          <w:sz w:val="24"/>
          <w:szCs w:val="24"/>
        </w:rPr>
      </w:pPr>
    </w:p>
    <w:p w14:paraId="41ECA7DF" w14:textId="77777777" w:rsidR="00F6304D" w:rsidRPr="00D351C2" w:rsidRDefault="00F6304D" w:rsidP="00F6304D">
      <w:pPr>
        <w:shd w:val="clear" w:color="auto" w:fill="FFFFFF"/>
        <w:spacing w:line="240" w:lineRule="auto"/>
        <w:rPr>
          <w:rFonts w:ascii="Times New Roman" w:hAnsi="Times New Roman" w:cs="Times New Roman"/>
          <w:b/>
          <w:sz w:val="24"/>
          <w:szCs w:val="24"/>
        </w:rPr>
      </w:pPr>
      <w:r w:rsidRPr="00D351C2">
        <w:rPr>
          <w:rFonts w:ascii="Times New Roman" w:hAnsi="Times New Roman" w:cs="Times New Roman"/>
          <w:b/>
          <w:sz w:val="24"/>
          <w:szCs w:val="24"/>
        </w:rPr>
        <w:t>Взаимодействия взрослого с детьми. События ДОО</w:t>
      </w:r>
    </w:p>
    <w:p w14:paraId="2EF0F22D" w14:textId="77777777" w:rsidR="00F6304D" w:rsidRPr="00D351C2" w:rsidRDefault="00F6304D" w:rsidP="00F6304D">
      <w:pPr>
        <w:shd w:val="clear" w:color="auto" w:fill="FFFFFF"/>
        <w:spacing w:line="240" w:lineRule="auto"/>
        <w:rPr>
          <w:rFonts w:ascii="YS Text" w:eastAsia="Times New Roman" w:hAnsi="YS Text" w:cs="Times New Roman"/>
          <w:sz w:val="23"/>
          <w:szCs w:val="23"/>
        </w:rPr>
      </w:pPr>
      <w:r w:rsidRPr="00D351C2">
        <w:rPr>
          <w:rFonts w:ascii="Times New Roman" w:hAnsi="Times New Roman" w:cs="Times New Roman"/>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w:t>
      </w:r>
    </w:p>
    <w:p w14:paraId="6C876BDB" w14:textId="77777777" w:rsidR="00F6304D" w:rsidRPr="00D149EB" w:rsidRDefault="00F6304D" w:rsidP="00F6304D">
      <w:pPr>
        <w:shd w:val="clear" w:color="auto" w:fill="FFFFFF"/>
        <w:spacing w:after="0" w:line="240" w:lineRule="auto"/>
        <w:jc w:val="both"/>
        <w:rPr>
          <w:rFonts w:ascii="Times New Roman" w:eastAsia="Times New Roman" w:hAnsi="Times New Roman" w:cs="Times New Roman"/>
          <w:color w:val="000000"/>
          <w:sz w:val="24"/>
          <w:szCs w:val="24"/>
        </w:rPr>
      </w:pPr>
      <w:r w:rsidRPr="00D149EB">
        <w:rPr>
          <w:rFonts w:ascii="Times New Roman" w:eastAsia="Times New Roman" w:hAnsi="Times New Roman" w:cs="Times New Roman"/>
          <w:color w:val="000000"/>
          <w:sz w:val="24"/>
          <w:szCs w:val="24"/>
        </w:rPr>
        <w:t>Проектирование событий возможно в следующих формах:</w:t>
      </w:r>
    </w:p>
    <w:p w14:paraId="2241A3A7" w14:textId="77777777" w:rsidR="00F6304D" w:rsidRPr="00D149EB" w:rsidRDefault="00F6304D" w:rsidP="00F6304D">
      <w:pPr>
        <w:shd w:val="clear" w:color="auto" w:fill="FFFFFF"/>
        <w:spacing w:after="0" w:line="240" w:lineRule="auto"/>
        <w:jc w:val="both"/>
        <w:rPr>
          <w:rFonts w:ascii="Times New Roman" w:eastAsia="Times New Roman" w:hAnsi="Times New Roman" w:cs="Times New Roman"/>
          <w:color w:val="000000"/>
          <w:sz w:val="24"/>
          <w:szCs w:val="24"/>
        </w:rPr>
      </w:pPr>
      <w:r w:rsidRPr="00D149EB">
        <w:rPr>
          <w:rFonts w:ascii="Times New Roman" w:eastAsia="Times New Roman" w:hAnsi="Times New Roman" w:cs="Times New Roman"/>
          <w:color w:val="000000"/>
          <w:sz w:val="24"/>
          <w:szCs w:val="24"/>
        </w:rPr>
        <w:sym w:font="Symbol" w:char="F02D"/>
      </w:r>
      <w:r w:rsidRPr="00D149EB">
        <w:rPr>
          <w:rFonts w:ascii="Times New Roman" w:eastAsia="Times New Roman" w:hAnsi="Times New Roman" w:cs="Times New Roman"/>
          <w:color w:val="000000"/>
          <w:sz w:val="24"/>
          <w:szCs w:val="24"/>
        </w:rPr>
        <w:sym w:font="Symbol" w:char="F020"/>
      </w:r>
      <w:r w:rsidRPr="00D149EB">
        <w:rPr>
          <w:rFonts w:ascii="Times New Roman" w:eastAsia="Times New Roman" w:hAnsi="Times New Roman" w:cs="Times New Roman"/>
          <w:color w:val="000000"/>
          <w:sz w:val="24"/>
          <w:szCs w:val="24"/>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w:t>
      </w:r>
      <w:r>
        <w:rPr>
          <w:rFonts w:ascii="Times New Roman" w:eastAsia="Times New Roman" w:hAnsi="Times New Roman" w:cs="Times New Roman"/>
          <w:color w:val="000000"/>
          <w:sz w:val="24"/>
          <w:szCs w:val="24"/>
        </w:rPr>
        <w:t xml:space="preserve"> </w:t>
      </w:r>
      <w:r w:rsidRPr="00D149EB">
        <w:rPr>
          <w:rFonts w:ascii="Times New Roman" w:eastAsia="Times New Roman" w:hAnsi="Times New Roman" w:cs="Times New Roman"/>
          <w:color w:val="000000"/>
          <w:sz w:val="24"/>
          <w:szCs w:val="24"/>
        </w:rPr>
        <w:t>Игры и др.);</w:t>
      </w:r>
    </w:p>
    <w:p w14:paraId="4B2FF125" w14:textId="77777777" w:rsidR="00F6304D" w:rsidRPr="00D149EB" w:rsidRDefault="00F6304D" w:rsidP="00F6304D">
      <w:pPr>
        <w:shd w:val="clear" w:color="auto" w:fill="FFFFFF"/>
        <w:spacing w:after="0" w:line="240" w:lineRule="auto"/>
        <w:jc w:val="both"/>
        <w:rPr>
          <w:rFonts w:ascii="Times New Roman" w:eastAsia="Times New Roman" w:hAnsi="Times New Roman" w:cs="Times New Roman"/>
          <w:color w:val="000000"/>
          <w:sz w:val="24"/>
          <w:szCs w:val="24"/>
        </w:rPr>
      </w:pPr>
      <w:r w:rsidRPr="00D149EB">
        <w:rPr>
          <w:rFonts w:ascii="Times New Roman" w:eastAsia="Times New Roman" w:hAnsi="Times New Roman" w:cs="Times New Roman"/>
          <w:color w:val="000000"/>
          <w:sz w:val="24"/>
          <w:szCs w:val="24"/>
        </w:rPr>
        <w:sym w:font="Symbol" w:char="F02D"/>
      </w:r>
      <w:r w:rsidRPr="00D149EB">
        <w:rPr>
          <w:rFonts w:ascii="Times New Roman" w:eastAsia="Times New Roman" w:hAnsi="Times New Roman" w:cs="Times New Roman"/>
          <w:color w:val="000000"/>
          <w:sz w:val="24"/>
          <w:szCs w:val="24"/>
        </w:rPr>
        <w:sym w:font="Symbol" w:char="F020"/>
      </w:r>
      <w:r w:rsidRPr="00D149EB">
        <w:rPr>
          <w:rFonts w:ascii="Times New Roman" w:eastAsia="Times New Roman" w:hAnsi="Times New Roman" w:cs="Times New Roman"/>
          <w:color w:val="000000"/>
          <w:sz w:val="24"/>
          <w:szCs w:val="24"/>
        </w:rPr>
        <w:t>проектирование встреч, общения детей со старшими, младшими, ровесниками, со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w:t>
      </w:r>
      <w:r>
        <w:rPr>
          <w:rFonts w:ascii="Times New Roman" w:eastAsia="Times New Roman" w:hAnsi="Times New Roman" w:cs="Times New Roman"/>
          <w:color w:val="000000"/>
          <w:sz w:val="24"/>
          <w:szCs w:val="24"/>
        </w:rPr>
        <w:t xml:space="preserve"> </w:t>
      </w:r>
      <w:r w:rsidRPr="00D149EB">
        <w:rPr>
          <w:rFonts w:ascii="Times New Roman" w:eastAsia="Times New Roman" w:hAnsi="Times New Roman" w:cs="Times New Roman"/>
          <w:color w:val="000000"/>
          <w:sz w:val="24"/>
          <w:szCs w:val="24"/>
        </w:rPr>
        <w:t>России;</w:t>
      </w:r>
    </w:p>
    <w:p w14:paraId="0942EA1E" w14:textId="77777777" w:rsidR="00F6304D" w:rsidRPr="00D149EB" w:rsidRDefault="00F6304D" w:rsidP="00F6304D">
      <w:pPr>
        <w:shd w:val="clear" w:color="auto" w:fill="FFFFFF"/>
        <w:spacing w:after="0" w:line="240" w:lineRule="auto"/>
        <w:jc w:val="both"/>
        <w:rPr>
          <w:rFonts w:ascii="Times New Roman" w:eastAsia="Times New Roman" w:hAnsi="Times New Roman" w:cs="Times New Roman"/>
          <w:color w:val="000000"/>
          <w:sz w:val="24"/>
          <w:szCs w:val="24"/>
        </w:rPr>
      </w:pPr>
      <w:r w:rsidRPr="00D149EB">
        <w:rPr>
          <w:rFonts w:ascii="Times New Roman" w:eastAsia="Times New Roman" w:hAnsi="Times New Roman" w:cs="Times New Roman"/>
          <w:color w:val="000000"/>
          <w:sz w:val="24"/>
          <w:szCs w:val="24"/>
        </w:rPr>
        <w:sym w:font="Symbol" w:char="F02D"/>
      </w:r>
      <w:r w:rsidRPr="00D149EB">
        <w:rPr>
          <w:rFonts w:ascii="Times New Roman" w:eastAsia="Times New Roman" w:hAnsi="Times New Roman" w:cs="Times New Roman"/>
          <w:color w:val="000000"/>
          <w:sz w:val="24"/>
          <w:szCs w:val="24"/>
        </w:rPr>
        <w:sym w:font="Symbol" w:char="F020"/>
      </w:r>
      <w:r w:rsidRPr="00D149EB">
        <w:rPr>
          <w:rFonts w:ascii="Times New Roman" w:eastAsia="Times New Roman" w:hAnsi="Times New Roman" w:cs="Times New Roman"/>
          <w:color w:val="000000"/>
          <w:sz w:val="24"/>
          <w:szCs w:val="24"/>
        </w:rPr>
        <w:t>создание творческих детско-взрослых проектов (празднование Дня Победы</w:t>
      </w:r>
      <w:r>
        <w:rPr>
          <w:rFonts w:ascii="Times New Roman" w:eastAsia="Times New Roman" w:hAnsi="Times New Roman" w:cs="Times New Roman"/>
          <w:color w:val="000000"/>
          <w:sz w:val="24"/>
          <w:szCs w:val="24"/>
        </w:rPr>
        <w:t xml:space="preserve"> </w:t>
      </w:r>
      <w:r w:rsidRPr="00D149EB">
        <w:rPr>
          <w:rFonts w:ascii="Times New Roman" w:eastAsia="Times New Roman" w:hAnsi="Times New Roman" w:cs="Times New Roman"/>
          <w:color w:val="000000"/>
          <w:sz w:val="24"/>
          <w:szCs w:val="24"/>
        </w:rPr>
        <w:t>с приглашением ветеранов, «Театр в детском саду» – показ спектакля для детей другого ОО и т. д.).</w:t>
      </w:r>
    </w:p>
    <w:p w14:paraId="671C33EC" w14:textId="77777777" w:rsidR="00F6304D" w:rsidRPr="00D149EB" w:rsidRDefault="00F6304D" w:rsidP="00F6304D">
      <w:pPr>
        <w:shd w:val="clear" w:color="auto" w:fill="FFFFFF"/>
        <w:spacing w:after="0" w:line="240" w:lineRule="auto"/>
        <w:jc w:val="both"/>
        <w:rPr>
          <w:rFonts w:ascii="Times New Roman" w:eastAsia="Times New Roman" w:hAnsi="Times New Roman" w:cs="Times New Roman"/>
          <w:color w:val="000000"/>
          <w:sz w:val="24"/>
          <w:szCs w:val="24"/>
        </w:rPr>
      </w:pPr>
      <w:r w:rsidRPr="00D149EB">
        <w:rPr>
          <w:rFonts w:ascii="Times New Roman" w:eastAsia="Times New Roman" w:hAnsi="Times New Roman" w:cs="Times New Roman"/>
          <w:color w:val="000000"/>
          <w:sz w:val="24"/>
          <w:szCs w:val="24"/>
        </w:rPr>
        <w:t>Проектирование событий позволяет построить целостный годовой цикл методической</w:t>
      </w:r>
      <w:r>
        <w:rPr>
          <w:rFonts w:ascii="Times New Roman" w:eastAsia="Times New Roman" w:hAnsi="Times New Roman" w:cs="Times New Roman"/>
          <w:color w:val="000000"/>
          <w:sz w:val="24"/>
          <w:szCs w:val="24"/>
        </w:rPr>
        <w:t xml:space="preserve"> </w:t>
      </w:r>
      <w:r w:rsidRPr="00D149EB">
        <w:rPr>
          <w:rFonts w:ascii="Times New Roman" w:eastAsia="Times New Roman" w:hAnsi="Times New Roman" w:cs="Times New Roman"/>
          <w:color w:val="000000"/>
          <w:sz w:val="24"/>
          <w:szCs w:val="24"/>
        </w:rPr>
        <w:t xml:space="preserve">работы на основе традиционных ценностей российского общества. Это поможет каждому педагогу создать </w:t>
      </w:r>
      <w:r w:rsidRPr="00D149EB">
        <w:rPr>
          <w:rFonts w:ascii="Times New Roman" w:eastAsia="Times New Roman" w:hAnsi="Times New Roman" w:cs="Times New Roman"/>
          <w:color w:val="000000"/>
          <w:sz w:val="24"/>
          <w:szCs w:val="24"/>
        </w:rPr>
        <w:lastRenderedPageBreak/>
        <w:t>тематический творческий проект в своей группе и спроектировать работу с группой целом, с подгруппами детей, с каждым ребенком.</w:t>
      </w:r>
    </w:p>
    <w:p w14:paraId="4000D953" w14:textId="06C1D048" w:rsidR="00F6304D" w:rsidRPr="009447AA" w:rsidRDefault="00F6304D" w:rsidP="00F6304D">
      <w:pPr>
        <w:spacing w:line="240" w:lineRule="auto"/>
        <w:jc w:val="both"/>
        <w:rPr>
          <w:rFonts w:ascii="Times New Roman" w:hAnsi="Times New Roman" w:cs="Times New Roman"/>
          <w:sz w:val="24"/>
          <w:szCs w:val="24"/>
        </w:rPr>
      </w:pPr>
      <w:r w:rsidRPr="00D149EB">
        <w:rPr>
          <w:rFonts w:ascii="Times New Roman" w:hAnsi="Times New Roman" w:cs="Times New Roman"/>
          <w:sz w:val="24"/>
          <w:szCs w:val="24"/>
        </w:rPr>
        <w:t>Комплексно-тематическое планирование по каждому возрасту описано в ОП ДО МБДОУ</w:t>
      </w:r>
      <w:r w:rsidR="009447AA">
        <w:rPr>
          <w:rFonts w:ascii="Times New Roman" w:hAnsi="Times New Roman" w:cs="Times New Roman"/>
          <w:sz w:val="24"/>
          <w:szCs w:val="24"/>
        </w:rPr>
        <w:t xml:space="preserve">                         </w:t>
      </w:r>
      <w:r w:rsidRPr="00D149EB">
        <w:rPr>
          <w:rFonts w:ascii="Times New Roman" w:hAnsi="Times New Roman" w:cs="Times New Roman"/>
          <w:sz w:val="24"/>
          <w:szCs w:val="24"/>
        </w:rPr>
        <w:t xml:space="preserve"> в пункте 2.7. </w:t>
      </w:r>
    </w:p>
    <w:p w14:paraId="7B9E10E7" w14:textId="77777777" w:rsidR="00F6304D" w:rsidRPr="00D351C2" w:rsidRDefault="00F6304D" w:rsidP="00F6304D">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 xml:space="preserve">Организация предметно-пространственной среды </w:t>
      </w:r>
    </w:p>
    <w:p w14:paraId="79FB6041"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Предметно-пространственная среда (далее – ППС) должна отражать федеральную, региональную специфику, а также специфику ОО и включать: </w:t>
      </w:r>
    </w:p>
    <w:p w14:paraId="3BA8A502"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оформление помещений; </w:t>
      </w:r>
    </w:p>
    <w:p w14:paraId="4FCF2042"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оборудование; </w:t>
      </w:r>
    </w:p>
    <w:p w14:paraId="58155858"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sym w:font="Symbol" w:char="F02D"/>
      </w:r>
      <w:r w:rsidRPr="00442376">
        <w:rPr>
          <w:rFonts w:ascii="Times New Roman" w:hAnsi="Times New Roman" w:cs="Times New Roman"/>
          <w:sz w:val="24"/>
          <w:szCs w:val="24"/>
        </w:rPr>
        <w:t xml:space="preserve"> игрушки. </w:t>
      </w:r>
    </w:p>
    <w:p w14:paraId="45EB160A" w14:textId="77777777" w:rsidR="00F6304D" w:rsidRDefault="00F6304D" w:rsidP="00F6304D">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ППС должна отражать ценности, на которых строится программа воспитания, способствовать их принятию и раскрытию ребенком. Среда включает знаки и символы государства, региона, города и организации. Среда отражает региональные, этнографические, конфессиональные и другие особенности социокультурных условий, в которых находится организация. Среда должна быть экологичной, природосообразной и безопасной. 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 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Среда обеспечивает ребенку возможности для укрепления здоровья, раскрывает смысл здорового образа жизни, физической культуры и спорта.  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w:t>
      </w:r>
    </w:p>
    <w:p w14:paraId="2E8AEEDF" w14:textId="77777777" w:rsidR="000649C3" w:rsidRPr="000649C3" w:rsidRDefault="000649C3" w:rsidP="000649C3">
      <w:pPr>
        <w:jc w:val="both"/>
        <w:rPr>
          <w:rFonts w:ascii="Times New Roman" w:hAnsi="Times New Roman" w:cs="Times New Roman"/>
          <w:b/>
          <w:sz w:val="24"/>
          <w:szCs w:val="24"/>
        </w:rPr>
      </w:pPr>
      <w:r w:rsidRPr="000649C3">
        <w:rPr>
          <w:rFonts w:ascii="Times New Roman" w:hAnsi="Times New Roman" w:cs="Times New Roman"/>
          <w:b/>
          <w:sz w:val="24"/>
          <w:szCs w:val="24"/>
        </w:rPr>
        <w:t xml:space="preserve">Нормативно-методическое обеспечение реализации Программы воспитания </w:t>
      </w:r>
    </w:p>
    <w:p w14:paraId="22FAA87F" w14:textId="77777777" w:rsidR="000649C3" w:rsidRPr="000649C3" w:rsidRDefault="000649C3" w:rsidP="000649C3">
      <w:pPr>
        <w:jc w:val="both"/>
        <w:rPr>
          <w:rFonts w:ascii="Times New Roman" w:hAnsi="Times New Roman" w:cs="Times New Roman"/>
          <w:sz w:val="24"/>
          <w:szCs w:val="24"/>
        </w:rPr>
      </w:pPr>
      <w:r w:rsidRPr="000649C3">
        <w:rPr>
          <w:rFonts w:ascii="Times New Roman" w:hAnsi="Times New Roman" w:cs="Times New Roman"/>
          <w:sz w:val="24"/>
          <w:szCs w:val="24"/>
        </w:rPr>
        <w:t xml:space="preserve">Нормативно-методическое информационное и другие виды обеспечения, особенности традиционных событий, праздников, мероприятий подробно прописаны в Основной образовательной программе дошкольного образования МБДОУ - детский сад № 55. </w:t>
      </w:r>
    </w:p>
    <w:p w14:paraId="5315E3D0" w14:textId="77777777" w:rsidR="000649C3" w:rsidRDefault="000649C3" w:rsidP="00F6304D">
      <w:pPr>
        <w:spacing w:after="0" w:line="240" w:lineRule="auto"/>
        <w:jc w:val="both"/>
        <w:rPr>
          <w:rFonts w:ascii="Times New Roman" w:hAnsi="Times New Roman" w:cs="Times New Roman"/>
          <w:sz w:val="24"/>
          <w:szCs w:val="24"/>
        </w:rPr>
      </w:pPr>
    </w:p>
    <w:p w14:paraId="7F03F279" w14:textId="77777777" w:rsidR="00506718" w:rsidRPr="00D351C2" w:rsidRDefault="00506718" w:rsidP="00506718">
      <w:pPr>
        <w:spacing w:after="0"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 xml:space="preserve">Особые требования к условиям, обеспечивающим достижение планируемых личностных результатов в работе с особыми категориями детей </w:t>
      </w:r>
    </w:p>
    <w:p w14:paraId="5579FB73"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Основными условиями реализации Программы воспитания в дошкольных образовательных организациях, реализующих инклюзивное образование, являются: </w:t>
      </w:r>
    </w:p>
    <w:p w14:paraId="43B04F68"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5DE32072"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 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14:paraId="6D60A32E"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3) содействие и сотрудничество детей и взрослых, признание ребенка полноценным участником (субъектом) образовательных отношений; </w:t>
      </w:r>
    </w:p>
    <w:p w14:paraId="2F611FE3"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4) формирование и поддержка инициативы детей в различных видах детской деятельности; </w:t>
      </w:r>
    </w:p>
    <w:p w14:paraId="3C110AD3"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5) активное привлечение ближайшего социального окружения к воспитанию ребенка. </w:t>
      </w:r>
    </w:p>
    <w:p w14:paraId="74D925CD"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Задачами воспитания детей с ОВЗ в условиях дошкольной образовательной организации являются: </w:t>
      </w:r>
    </w:p>
    <w:p w14:paraId="498C31EB"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lastRenderedPageBreak/>
        <w:t xml:space="preserve">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14:paraId="2263D55F"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2) формирование доброжелательного отношения к детям с ОВЗ и их семьям со стороны всех участников образовательных отношений; </w:t>
      </w:r>
    </w:p>
    <w:p w14:paraId="6AFD5E8C"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14:paraId="1521142D"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4) обеспечение эмоционально-положительного взаимодействия детей с окружающими в целях их успешной адаптации и интеграции в общество; </w:t>
      </w:r>
    </w:p>
    <w:p w14:paraId="310FCACE"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5) расширение у детей с различными нарушениями развития знаний и представлений об окружающем мире; </w:t>
      </w:r>
    </w:p>
    <w:p w14:paraId="45E40D1D"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6) взаимодействие с семьей для обеспечения полноценного развития детей с ОВЗ; </w:t>
      </w:r>
    </w:p>
    <w:p w14:paraId="58D7E7ED" w14:textId="77777777" w:rsidR="00506718" w:rsidRDefault="00506718" w:rsidP="00506718">
      <w:pPr>
        <w:spacing w:after="0"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7) охрана и укрепление физического и психического здоровья детей, в том числе их эмоционального благополучия; </w:t>
      </w:r>
    </w:p>
    <w:p w14:paraId="6DE9597E" w14:textId="64E803D3" w:rsidR="00506718" w:rsidRDefault="00506718" w:rsidP="00506718">
      <w:pPr>
        <w:spacing w:line="240" w:lineRule="auto"/>
        <w:jc w:val="both"/>
        <w:rPr>
          <w:rFonts w:ascii="Times New Roman" w:hAnsi="Times New Roman" w:cs="Times New Roman"/>
          <w:sz w:val="24"/>
          <w:szCs w:val="24"/>
        </w:rPr>
      </w:pPr>
      <w:r w:rsidRPr="00442376">
        <w:rPr>
          <w:rFonts w:ascii="Times New Roman" w:hAnsi="Times New Roman" w:cs="Times New Roman"/>
          <w:sz w:val="24"/>
          <w:szCs w:val="24"/>
        </w:rPr>
        <w:t xml:space="preserve"> 8) объединение обучения и воспитания в целостный образовательный процесс на основе духовно-нравственных и социо</w:t>
      </w:r>
      <w:r w:rsidR="002949F1">
        <w:rPr>
          <w:rFonts w:ascii="Times New Roman" w:hAnsi="Times New Roman" w:cs="Times New Roman"/>
          <w:sz w:val="24"/>
          <w:szCs w:val="24"/>
        </w:rPr>
        <w:t>ку</w:t>
      </w:r>
      <w:r w:rsidR="000649C3">
        <w:rPr>
          <w:rFonts w:ascii="Times New Roman" w:hAnsi="Times New Roman" w:cs="Times New Roman"/>
          <w:sz w:val="24"/>
          <w:szCs w:val="24"/>
        </w:rPr>
        <w:t xml:space="preserve">льтурных ценностей и </w:t>
      </w:r>
      <w:proofErr w:type="gramStart"/>
      <w:r w:rsidR="000649C3">
        <w:rPr>
          <w:rFonts w:ascii="Times New Roman" w:hAnsi="Times New Roman" w:cs="Times New Roman"/>
          <w:sz w:val="24"/>
          <w:szCs w:val="24"/>
        </w:rPr>
        <w:t xml:space="preserve">принятых в </w:t>
      </w:r>
      <w:r w:rsidRPr="00442376">
        <w:rPr>
          <w:rFonts w:ascii="Times New Roman" w:hAnsi="Times New Roman" w:cs="Times New Roman"/>
          <w:sz w:val="24"/>
          <w:szCs w:val="24"/>
        </w:rPr>
        <w:t>обществе</w:t>
      </w:r>
      <w:r>
        <w:rPr>
          <w:rFonts w:ascii="Times New Roman" w:hAnsi="Times New Roman" w:cs="Times New Roman"/>
          <w:sz w:val="24"/>
          <w:szCs w:val="24"/>
        </w:rPr>
        <w:t xml:space="preserve"> </w:t>
      </w:r>
      <w:r w:rsidRPr="00442376">
        <w:rPr>
          <w:rFonts w:ascii="Times New Roman" w:hAnsi="Times New Roman" w:cs="Times New Roman"/>
          <w:sz w:val="24"/>
          <w:szCs w:val="24"/>
        </w:rPr>
        <w:t>прави</w:t>
      </w:r>
      <w:r>
        <w:rPr>
          <w:rFonts w:ascii="Times New Roman" w:hAnsi="Times New Roman" w:cs="Times New Roman"/>
          <w:sz w:val="24"/>
          <w:szCs w:val="24"/>
        </w:rPr>
        <w:t>л</w:t>
      </w:r>
      <w:proofErr w:type="gramEnd"/>
      <w:r w:rsidRPr="00442376">
        <w:rPr>
          <w:rFonts w:ascii="Times New Roman" w:hAnsi="Times New Roman" w:cs="Times New Roman"/>
          <w:sz w:val="24"/>
          <w:szCs w:val="24"/>
        </w:rPr>
        <w:t xml:space="preserve"> и норм поведения в интересах человека, семьи, общества.</w:t>
      </w:r>
    </w:p>
    <w:p w14:paraId="2C1B3448" w14:textId="77777777" w:rsidR="00506718" w:rsidRPr="00397EA4" w:rsidRDefault="00506718" w:rsidP="00506718">
      <w:pPr>
        <w:spacing w:line="240" w:lineRule="auto"/>
        <w:jc w:val="both"/>
        <w:rPr>
          <w:rFonts w:ascii="Times New Roman" w:hAnsi="Times New Roman" w:cs="Times New Roman"/>
          <w:sz w:val="24"/>
          <w:szCs w:val="24"/>
        </w:rPr>
      </w:pPr>
      <w:r w:rsidRPr="00397EA4">
        <w:rPr>
          <w:rFonts w:ascii="Times New Roman" w:hAnsi="Times New Roman" w:cs="Times New Roman"/>
          <w:sz w:val="24"/>
          <w:szCs w:val="24"/>
        </w:rPr>
        <w:t>Содержание образования и условия организации обучения и воспитания воспитанников с ограниченными возможностями здоровья определяются адаптированной образовательной программой, для инвалидов также в соответствии с индивидуальной программой реабилитации инвалида. Образование воспитанников с ограниченными возможностями здоровья организовано совместно с другими обучающимися (в группах общеразвивающей направленностей).</w:t>
      </w:r>
    </w:p>
    <w:p w14:paraId="3E941283" w14:textId="68525D01" w:rsidR="00754A05" w:rsidRDefault="00754A05" w:rsidP="00506718">
      <w:pPr>
        <w:spacing w:after="0" w:line="240" w:lineRule="auto"/>
        <w:contextualSpacing/>
        <w:jc w:val="both"/>
        <w:rPr>
          <w:rFonts w:ascii="Times New Roman" w:hAnsi="Times New Roman" w:cs="Times New Roman"/>
          <w:b/>
          <w:sz w:val="24"/>
          <w:szCs w:val="24"/>
        </w:rPr>
      </w:pPr>
    </w:p>
    <w:p w14:paraId="1B756DA1" w14:textId="48A35F83" w:rsidR="00506718" w:rsidRPr="00AF41B9" w:rsidRDefault="00506718" w:rsidP="00506718">
      <w:pPr>
        <w:spacing w:after="0" w:line="240" w:lineRule="auto"/>
        <w:contextualSpacing/>
        <w:jc w:val="both"/>
        <w:rPr>
          <w:rFonts w:ascii="Times New Roman" w:hAnsi="Times New Roman" w:cs="Times New Roman"/>
          <w:b/>
          <w:sz w:val="24"/>
          <w:szCs w:val="24"/>
        </w:rPr>
      </w:pPr>
      <w:r w:rsidRPr="00AF41B9">
        <w:rPr>
          <w:rFonts w:ascii="Times New Roman" w:hAnsi="Times New Roman" w:cs="Times New Roman"/>
          <w:b/>
          <w:sz w:val="24"/>
          <w:szCs w:val="24"/>
        </w:rPr>
        <w:t>3. Организационный раздел Программы</w:t>
      </w:r>
    </w:p>
    <w:p w14:paraId="02FB6D6B" w14:textId="77777777" w:rsidR="00506718" w:rsidRPr="007933F1" w:rsidRDefault="00506718" w:rsidP="00506718">
      <w:pPr>
        <w:pStyle w:val="msonormalbullet2gif"/>
        <w:spacing w:after="0"/>
        <w:contextualSpacing/>
        <w:jc w:val="both"/>
        <w:rPr>
          <w:b/>
        </w:rPr>
      </w:pPr>
      <w:r w:rsidRPr="007933F1">
        <w:rPr>
          <w:b/>
        </w:rPr>
        <w:t>3.1. Психолого-педагогические условия реализации основной образовательной программы дошкольного образования</w:t>
      </w:r>
    </w:p>
    <w:p w14:paraId="02A150A1" w14:textId="77777777" w:rsidR="00506718" w:rsidRPr="007933F1" w:rsidRDefault="00506718" w:rsidP="00506718">
      <w:pPr>
        <w:pStyle w:val="msonormalbullet2gif"/>
        <w:spacing w:after="0"/>
        <w:contextualSpacing/>
        <w:jc w:val="both"/>
        <w:rPr>
          <w:b/>
        </w:rPr>
      </w:pPr>
    </w:p>
    <w:p w14:paraId="019EF128" w14:textId="77777777" w:rsidR="00506718" w:rsidRPr="007933F1" w:rsidRDefault="00506718" w:rsidP="00506718">
      <w:pPr>
        <w:pStyle w:val="msonormalbullet2gif"/>
        <w:spacing w:after="0"/>
        <w:contextualSpacing/>
        <w:jc w:val="both"/>
        <w:rPr>
          <w:i/>
        </w:rPr>
      </w:pPr>
      <w:r w:rsidRPr="007933F1">
        <w:rPr>
          <w:i/>
        </w:rPr>
        <w:t>Обеспечение эмоционального благополучия ребенка</w:t>
      </w:r>
    </w:p>
    <w:p w14:paraId="49964CA4" w14:textId="77777777" w:rsidR="00506718" w:rsidRPr="007933F1" w:rsidRDefault="00506718" w:rsidP="00506718">
      <w:pPr>
        <w:pStyle w:val="msonormalbullet2gif"/>
        <w:spacing w:after="0"/>
        <w:contextualSpacing/>
        <w:jc w:val="both"/>
        <w:rPr>
          <w:i/>
        </w:rPr>
      </w:pPr>
    </w:p>
    <w:p w14:paraId="2606FBDF" w14:textId="77777777" w:rsidR="00506718" w:rsidRPr="007933F1" w:rsidRDefault="00506718" w:rsidP="00506718">
      <w:pPr>
        <w:pStyle w:val="msonormalbullet2gif"/>
        <w:contextualSpacing/>
        <w:jc w:val="both"/>
      </w:pPr>
      <w:r w:rsidRPr="007933F1">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Для обеспечения в группе эмоционального благополучия педагог должен:</w:t>
      </w:r>
    </w:p>
    <w:p w14:paraId="74F96C6E" w14:textId="77777777" w:rsidR="00506718" w:rsidRPr="007933F1" w:rsidRDefault="00506718" w:rsidP="00506718">
      <w:pPr>
        <w:pStyle w:val="msonormalbullet2gif"/>
        <w:contextualSpacing/>
        <w:jc w:val="both"/>
      </w:pPr>
      <w:r w:rsidRPr="007933F1">
        <w:t xml:space="preserve"> - общаться с детьми доброжелательно, без обвинений и угроз;</w:t>
      </w:r>
    </w:p>
    <w:p w14:paraId="1FC1B0AC" w14:textId="77777777" w:rsidR="00506718" w:rsidRPr="007933F1" w:rsidRDefault="00506718" w:rsidP="00506718">
      <w:pPr>
        <w:pStyle w:val="msonormalbullet2gif"/>
        <w:contextualSpacing/>
        <w:jc w:val="both"/>
      </w:pPr>
      <w:r w:rsidRPr="007933F1">
        <w:t xml:space="preserve"> - внимательно выслушивать детей, показывать, что понимает их чувства, помогать делиться своими переживаниями и мыслями;</w:t>
      </w:r>
    </w:p>
    <w:p w14:paraId="64A381EF" w14:textId="77777777" w:rsidR="00506718" w:rsidRPr="007933F1" w:rsidRDefault="00506718" w:rsidP="00506718">
      <w:pPr>
        <w:pStyle w:val="msonormalbullet2gif"/>
        <w:contextualSpacing/>
        <w:jc w:val="both"/>
      </w:pPr>
      <w:r w:rsidRPr="007933F1">
        <w:t xml:space="preserve"> - помогать детям обнаружить конструктивные варианты поведения;</w:t>
      </w:r>
    </w:p>
    <w:p w14:paraId="6FBCAAA7" w14:textId="77777777" w:rsidR="00506718" w:rsidRPr="007933F1" w:rsidRDefault="00506718" w:rsidP="00506718">
      <w:pPr>
        <w:pStyle w:val="msonormalbullet2gif"/>
        <w:contextualSpacing/>
        <w:jc w:val="both"/>
      </w:pPr>
      <w:r w:rsidRPr="007933F1">
        <w:t xml:space="preserve"> -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14:paraId="33EBBA09" w14:textId="77777777" w:rsidR="00506718" w:rsidRPr="007933F1" w:rsidRDefault="00506718" w:rsidP="00506718">
      <w:pPr>
        <w:pStyle w:val="msonormalbullet2gif"/>
        <w:contextualSpacing/>
        <w:jc w:val="both"/>
      </w:pPr>
      <w:r w:rsidRPr="007933F1">
        <w:t xml:space="preserve"> -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14:paraId="754CBE5D"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r w:rsidRPr="007933F1">
        <w:rPr>
          <w:rFonts w:ascii="Times New Roman" w:hAnsi="Times New Roman" w:cs="Times New Roman"/>
          <w:i/>
          <w:sz w:val="24"/>
          <w:szCs w:val="24"/>
        </w:rPr>
        <w:t>Создание условий для развития свободной игровой деятельности</w:t>
      </w:r>
    </w:p>
    <w:p w14:paraId="1C2FE07C"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p>
    <w:p w14:paraId="73C3C1B2"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w:t>
      </w:r>
      <w:r w:rsidRPr="007933F1">
        <w:rPr>
          <w:rFonts w:ascii="Times New Roman" w:hAnsi="Times New Roman" w:cs="Times New Roman"/>
          <w:sz w:val="24"/>
          <w:szCs w:val="24"/>
        </w:rPr>
        <w:lastRenderedPageBreak/>
        <w:t>ситуации и пр. Педагог может выступать в игре и в роли активного участника, и в роли внимательного наблюдателя.</w:t>
      </w:r>
    </w:p>
    <w:p w14:paraId="37EAC2E6"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С целью развития игровой деятельности педагоги: </w:t>
      </w:r>
    </w:p>
    <w:p w14:paraId="4443C77F"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создают в течение дня условия для свободной игры детей; </w:t>
      </w:r>
    </w:p>
    <w:p w14:paraId="77493A16"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определяют игровые ситуации, в которых детям нужна косвенная помощь; </w:t>
      </w:r>
    </w:p>
    <w:p w14:paraId="4F464DDC"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наблюдают за играющими детьми и понимать, какие именно события дня отражаются в игре; </w:t>
      </w:r>
    </w:p>
    <w:p w14:paraId="5725D21A"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отличают детей с развитой игровой деятельностью от тех, у кого игра развита слабо; </w:t>
      </w:r>
    </w:p>
    <w:p w14:paraId="60FA1FD6"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косвенно руководят игрой, если игра носит стереотипный характер.</w:t>
      </w:r>
    </w:p>
    <w:p w14:paraId="76A44043"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Воспитатели устанавливают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14:paraId="16423D48"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0635BF36"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r w:rsidRPr="007933F1">
        <w:rPr>
          <w:rFonts w:ascii="Times New Roman" w:hAnsi="Times New Roman" w:cs="Times New Roman"/>
          <w:i/>
          <w:sz w:val="24"/>
          <w:szCs w:val="24"/>
        </w:rPr>
        <w:t>Создание условий для развития познавательной деятельности</w:t>
      </w:r>
    </w:p>
    <w:p w14:paraId="56F53C1A"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p>
    <w:p w14:paraId="190FA836"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создает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14:paraId="08B4CF46" w14:textId="77777777" w:rsidR="00506718" w:rsidRPr="007933F1" w:rsidRDefault="00506718" w:rsidP="00506718">
      <w:pPr>
        <w:tabs>
          <w:tab w:val="left" w:pos="639"/>
          <w:tab w:val="left" w:pos="709"/>
        </w:tabs>
        <w:spacing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Стимулировать детскую познавательную активность педагог может: </w:t>
      </w:r>
    </w:p>
    <w:p w14:paraId="1B8077FD"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регулярно предлагая детям вопросы, требующие не только воспроизведения информации, но и мышления;</w:t>
      </w:r>
    </w:p>
    <w:p w14:paraId="2A87EA4C"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14:paraId="3B3420BA"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обеспечивая в ходе обсуждения атмосферу поддержки и принятия;</w:t>
      </w:r>
    </w:p>
    <w:p w14:paraId="59D86579"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позволяя детям определиться с решением в ходе обсуждения той или иной ситуации;</w:t>
      </w:r>
    </w:p>
    <w:p w14:paraId="5DB9ADFE"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14:paraId="3754DDB6"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строя обсуждение с учетом высказываний детей, которые могут изменить ход дискуссии;</w:t>
      </w:r>
    </w:p>
    <w:p w14:paraId="4DCA734C"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помогая детям обнаружить ошибки в своих рассуждениях;</w:t>
      </w:r>
    </w:p>
    <w:p w14:paraId="6AB5FED4"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помогая организовать дискуссию;</w:t>
      </w:r>
    </w:p>
    <w:p w14:paraId="62FDEB26" w14:textId="77777777" w:rsidR="00506718" w:rsidRPr="007933F1" w:rsidRDefault="00506718" w:rsidP="006F7990">
      <w:pPr>
        <w:pStyle w:val="a5"/>
        <w:numPr>
          <w:ilvl w:val="0"/>
          <w:numId w:val="74"/>
        </w:numPr>
        <w:tabs>
          <w:tab w:val="left" w:pos="0"/>
        </w:tabs>
        <w:spacing w:before="100" w:beforeAutospacing="1" w:after="100" w:afterAutospacing="1" w:line="240" w:lineRule="auto"/>
        <w:ind w:left="0" w:hanging="284"/>
        <w:jc w:val="both"/>
        <w:rPr>
          <w:rFonts w:ascii="Times New Roman" w:hAnsi="Times New Roman" w:cs="Times New Roman"/>
          <w:sz w:val="24"/>
          <w:szCs w:val="24"/>
        </w:rPr>
      </w:pPr>
      <w:r w:rsidRPr="007933F1">
        <w:rPr>
          <w:rFonts w:ascii="Times New Roman" w:hAnsi="Times New Roman" w:cs="Times New Roman"/>
          <w:sz w:val="24"/>
          <w:szCs w:val="24"/>
        </w:rPr>
        <w:t>предлагая дополнительные средства (двигательные, образные, в т. ч. наглядные модели и символы), в тех случаях, когда детям трудно решить задачу.</w:t>
      </w:r>
    </w:p>
    <w:p w14:paraId="4232EC5E"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r w:rsidRPr="007933F1">
        <w:rPr>
          <w:rFonts w:ascii="Times New Roman" w:hAnsi="Times New Roman" w:cs="Times New Roman"/>
          <w:i/>
          <w:sz w:val="24"/>
          <w:szCs w:val="24"/>
        </w:rPr>
        <w:t>Создание условий для развития проектной деятельности</w:t>
      </w:r>
    </w:p>
    <w:p w14:paraId="36A2AAA4"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p>
    <w:p w14:paraId="19791CEA"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В дошкольном возрасте у детей появляется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С целью развития проектной деятельности в группе создается открытая атмосфера,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14:paraId="5656ED7C"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5FE19BE4"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С целью развития проектной деятельности педагоги: </w:t>
      </w:r>
    </w:p>
    <w:p w14:paraId="6D265E9B"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740845E9"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создают проблемные ситуации, которые инициируют детское любопытство, стимулируют стремление к исследованию;  </w:t>
      </w:r>
    </w:p>
    <w:p w14:paraId="7C6EE12B"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внимательны к детским вопросам, возникающим в разных ситуациях, регулярно предлагать проектные образовательные ситуации в ответ на заданные детьми вопросы; </w:t>
      </w:r>
    </w:p>
    <w:p w14:paraId="44C1339E"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поддерживают детскую автономию: предлагают детям самим выдвигать проектные решения; </w:t>
      </w:r>
    </w:p>
    <w:p w14:paraId="42E61E1F"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lastRenderedPageBreak/>
        <w:t xml:space="preserve"> - помогают детям планировать свою деятельность при выполнении своего замысла; </w:t>
      </w:r>
    </w:p>
    <w:p w14:paraId="111E706B"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в ходе обсуждения предложенных детьми проектных решений поддерживают их идеи, делая акцент на новизне каждого предложенного варианта; </w:t>
      </w:r>
    </w:p>
    <w:p w14:paraId="57CB7496"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 - помогают детям сравнивать предложенные ими варианты решений, аргументировать выбор варианта.</w:t>
      </w:r>
    </w:p>
    <w:p w14:paraId="334495C7"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6932D3B9"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r w:rsidRPr="007933F1">
        <w:rPr>
          <w:rFonts w:ascii="Times New Roman" w:hAnsi="Times New Roman" w:cs="Times New Roman"/>
          <w:i/>
          <w:sz w:val="24"/>
          <w:szCs w:val="24"/>
        </w:rPr>
        <w:t>Создание условий для самовыражения средствами искусства</w:t>
      </w:r>
    </w:p>
    <w:p w14:paraId="5DF157A4"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p>
    <w:p w14:paraId="0EBC1CF3"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w:t>
      </w:r>
    </w:p>
    <w:p w14:paraId="61AF5F1B"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Для того чтобы дети научились выражать себя средствами искусства педагог:</w:t>
      </w:r>
    </w:p>
    <w:p w14:paraId="1FE07DEE"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планирует время в течение дня, когда дети могут создавать свои произведения;</w:t>
      </w:r>
    </w:p>
    <w:p w14:paraId="024BD541"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создает атмосферу принятия и поддержки во время занятий творческими видами деятельности;</w:t>
      </w:r>
    </w:p>
    <w:p w14:paraId="3240BE29"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оказывает помощь и поддержку в овладении необходимыми для занятий техническими навыками;</w:t>
      </w:r>
    </w:p>
    <w:p w14:paraId="78CBF06D"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предлагает такие задания, чтобы детские произведения не были стереотипными, отражали их замысел;</w:t>
      </w:r>
    </w:p>
    <w:p w14:paraId="42D38C05"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поддерживает детскую инициативу в воплощении замысла и выборе необходимых для этого средств;</w:t>
      </w:r>
    </w:p>
    <w:p w14:paraId="48AF708F"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организовывает события, мероприятия, выставки проектов, на которых дошкольники могут представить свои произведения для детей разных групп и родителей.</w:t>
      </w:r>
    </w:p>
    <w:p w14:paraId="0D7E0880"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3718D537"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i/>
          <w:sz w:val="24"/>
          <w:szCs w:val="24"/>
        </w:rPr>
      </w:pPr>
      <w:r w:rsidRPr="007933F1">
        <w:rPr>
          <w:rFonts w:ascii="Times New Roman" w:hAnsi="Times New Roman" w:cs="Times New Roman"/>
          <w:i/>
          <w:sz w:val="24"/>
          <w:szCs w:val="24"/>
        </w:rPr>
        <w:t>Создание условий для физического развития</w:t>
      </w:r>
    </w:p>
    <w:p w14:paraId="4EB87A18"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1630BFC4"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w:t>
      </w:r>
      <w:proofErr w:type="gramStart"/>
      <w:r w:rsidRPr="007933F1">
        <w:rPr>
          <w:rFonts w:ascii="Times New Roman" w:hAnsi="Times New Roman" w:cs="Times New Roman"/>
          <w:sz w:val="24"/>
          <w:szCs w:val="24"/>
        </w:rPr>
        <w:t>Я</w:t>
      </w:r>
      <w:proofErr w:type="gramEnd"/>
      <w:r w:rsidRPr="007933F1">
        <w:rPr>
          <w:rFonts w:ascii="Times New Roman" w:hAnsi="Times New Roman" w:cs="Times New Roman"/>
          <w:sz w:val="24"/>
          <w:szCs w:val="24"/>
        </w:rPr>
        <w:t xml:space="preserve"> тесно связано с физическим развитием ребенка, с его ловкостью, подвижностью, активностью.</w:t>
      </w:r>
    </w:p>
    <w:p w14:paraId="67397BE5"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Для того чтобы стимулировать физическое развитие детей, важно:</w:t>
      </w:r>
    </w:p>
    <w:p w14:paraId="2352FB27"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ежедневно предоставлять детям возможность активно двигаться;</w:t>
      </w:r>
    </w:p>
    <w:p w14:paraId="4179BD6B"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обучать детей правилам безопасности;</w:t>
      </w:r>
    </w:p>
    <w:p w14:paraId="766478D3"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14:paraId="077C3762" w14:textId="77777777" w:rsidR="00506718" w:rsidRPr="007933F1"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7933F1">
        <w:rPr>
          <w:rFonts w:ascii="Times New Roman" w:hAnsi="Times New Roman" w:cs="Times New Roman"/>
          <w:sz w:val="24"/>
          <w:szCs w:val="24"/>
        </w:rPr>
        <w:t>- использовать различные методы обучения, помогающие детям с разным уровнем физического развития с удовольствием бегать, лазать, прыгать.</w:t>
      </w:r>
    </w:p>
    <w:p w14:paraId="4365607A" w14:textId="77777777" w:rsidR="00506718" w:rsidRPr="00551A55" w:rsidRDefault="00506718"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8"/>
          <w:szCs w:val="28"/>
        </w:rPr>
      </w:pPr>
    </w:p>
    <w:p w14:paraId="2332F2CD" w14:textId="77777777" w:rsidR="00506718" w:rsidRPr="007933F1" w:rsidRDefault="00506718" w:rsidP="00506718">
      <w:pPr>
        <w:spacing w:after="0" w:line="240" w:lineRule="auto"/>
        <w:contextualSpacing/>
        <w:jc w:val="both"/>
        <w:rPr>
          <w:rFonts w:ascii="Times New Roman" w:hAnsi="Times New Roman" w:cs="Times New Roman"/>
          <w:b/>
          <w:sz w:val="24"/>
          <w:szCs w:val="24"/>
        </w:rPr>
      </w:pPr>
      <w:r w:rsidRPr="007933F1">
        <w:rPr>
          <w:rFonts w:ascii="Times New Roman" w:hAnsi="Times New Roman" w:cs="Times New Roman"/>
          <w:b/>
          <w:sz w:val="24"/>
          <w:szCs w:val="24"/>
        </w:rPr>
        <w:t>3.2. Особенности организации развивающей предметно-пространственной среды</w:t>
      </w:r>
    </w:p>
    <w:p w14:paraId="74996B13" w14:textId="77777777" w:rsidR="00506718" w:rsidRPr="007933F1" w:rsidRDefault="00506718" w:rsidP="00506718">
      <w:pPr>
        <w:spacing w:after="0" w:line="240" w:lineRule="auto"/>
        <w:contextualSpacing/>
        <w:jc w:val="both"/>
        <w:rPr>
          <w:rFonts w:ascii="Times New Roman" w:hAnsi="Times New Roman" w:cs="Times New Roman"/>
          <w:b/>
          <w:sz w:val="24"/>
          <w:szCs w:val="24"/>
        </w:rPr>
      </w:pPr>
    </w:p>
    <w:p w14:paraId="3CADB87B" w14:textId="77777777" w:rsidR="00506718" w:rsidRPr="007933F1" w:rsidRDefault="00506718" w:rsidP="00506718">
      <w:pPr>
        <w:spacing w:after="0" w:line="240" w:lineRule="auto"/>
        <w:ind w:firstLine="709"/>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Развивающая предметно-пространственная среда в МБДОУ выполняет образовательную, развивающую, воспитывающую, стимулирующую, организационную, коммуникационную, социализирующую и другие функции. </w:t>
      </w:r>
    </w:p>
    <w:p w14:paraId="6F8B14D5" w14:textId="77777777" w:rsidR="00506718" w:rsidRPr="007933F1" w:rsidRDefault="00506718" w:rsidP="00506718">
      <w:pPr>
        <w:spacing w:after="0" w:line="240" w:lineRule="auto"/>
        <w:ind w:firstLine="709"/>
        <w:contextualSpacing/>
        <w:jc w:val="both"/>
        <w:rPr>
          <w:rFonts w:ascii="Times New Roman" w:hAnsi="Times New Roman" w:cs="Times New Roman"/>
          <w:sz w:val="24"/>
          <w:szCs w:val="24"/>
        </w:rPr>
      </w:pPr>
      <w:r w:rsidRPr="007933F1">
        <w:rPr>
          <w:rFonts w:ascii="Times New Roman" w:hAnsi="Times New Roman" w:cs="Times New Roman"/>
          <w:sz w:val="24"/>
          <w:szCs w:val="24"/>
        </w:rPr>
        <w:t xml:space="preserve">Среда обеспечивает: </w:t>
      </w:r>
    </w:p>
    <w:p w14:paraId="45AB1A87"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 xml:space="preserve">максимальную реализацию образовательного потенциала пространства МБДОУ (группы, участка); </w:t>
      </w:r>
    </w:p>
    <w:p w14:paraId="50257D4A"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 xml:space="preserve">наличие материалов, оборудования и инвентаря для развития детей в разных видах детской деятельности; охрану и укрепление их здоровья, учёт особенностей и коррекцию недостатков их развития; </w:t>
      </w:r>
    </w:p>
    <w:p w14:paraId="49446E54"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возможность общения и совместной деятельности детей (в том числе раннего и дошкольного возрастов) и взрослых со всей группой и в малых группах;</w:t>
      </w:r>
    </w:p>
    <w:p w14:paraId="61495C50"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 xml:space="preserve">двигательную активность детей, а также возможности для уединения; </w:t>
      </w:r>
    </w:p>
    <w:p w14:paraId="5667540F"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 xml:space="preserve">учёт национально-культурных, климатических условий, в которых осуществляется образовательная деятельность; </w:t>
      </w:r>
    </w:p>
    <w:p w14:paraId="5510ABF9" w14:textId="77777777" w:rsidR="00506718" w:rsidRPr="007933F1" w:rsidRDefault="00506718" w:rsidP="006F7990">
      <w:pPr>
        <w:pStyle w:val="a5"/>
        <w:numPr>
          <w:ilvl w:val="0"/>
          <w:numId w:val="98"/>
        </w:numPr>
        <w:spacing w:after="0" w:line="240" w:lineRule="auto"/>
        <w:ind w:left="709" w:hanging="567"/>
        <w:jc w:val="both"/>
        <w:rPr>
          <w:rFonts w:ascii="Times New Roman" w:hAnsi="Times New Roman" w:cs="Times New Roman"/>
          <w:sz w:val="24"/>
          <w:szCs w:val="24"/>
        </w:rPr>
      </w:pPr>
      <w:r w:rsidRPr="007933F1">
        <w:rPr>
          <w:rFonts w:ascii="Times New Roman" w:hAnsi="Times New Roman" w:cs="Times New Roman"/>
          <w:sz w:val="24"/>
          <w:szCs w:val="24"/>
        </w:rPr>
        <w:t xml:space="preserve">учёт возрастных особенностей детей раннего и дошкольного возрастов. </w:t>
      </w:r>
    </w:p>
    <w:p w14:paraId="7BA25834"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sz w:val="24"/>
          <w:szCs w:val="24"/>
        </w:rPr>
        <w:lastRenderedPageBreak/>
        <w:t xml:space="preserve">Наполняемость развивающей предметно-пространственной среды отвечает принципу </w:t>
      </w:r>
      <w:r w:rsidRPr="007933F1">
        <w:rPr>
          <w:rFonts w:ascii="Times New Roman" w:hAnsi="Times New Roman" w:cs="Times New Roman"/>
          <w:i/>
          <w:sz w:val="24"/>
          <w:szCs w:val="24"/>
        </w:rPr>
        <w:t>целостности</w:t>
      </w:r>
      <w:r w:rsidRPr="007933F1">
        <w:rPr>
          <w:rFonts w:ascii="Times New Roman" w:hAnsi="Times New Roman" w:cs="Times New Roman"/>
          <w:sz w:val="24"/>
          <w:szCs w:val="24"/>
        </w:rPr>
        <w:t xml:space="preserve"> образовательного процесса. </w:t>
      </w:r>
    </w:p>
    <w:p w14:paraId="1E1EC08C"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sz w:val="24"/>
          <w:szCs w:val="24"/>
        </w:rPr>
        <w:t xml:space="preserve">При создании предметно-пространственной развивающей среды МБДОУ придерживается следующих принципов. </w:t>
      </w:r>
    </w:p>
    <w:p w14:paraId="1CCD85DD"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i/>
          <w:sz w:val="24"/>
          <w:szCs w:val="24"/>
        </w:rPr>
        <w:t>Насыщенность</w:t>
      </w:r>
      <w:r w:rsidRPr="007933F1">
        <w:rPr>
          <w:rFonts w:ascii="Times New Roman" w:hAnsi="Times New Roman" w:cs="Times New Roman"/>
          <w:sz w:val="24"/>
          <w:szCs w:val="24"/>
        </w:rPr>
        <w:t xml:space="preserve"> среды соответствует содержанию Образовательной программы, в том числе при реализации комплексно-тематического принципа её построения </w:t>
      </w:r>
    </w:p>
    <w:p w14:paraId="1395424F" w14:textId="1D250F22"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proofErr w:type="spellStart"/>
      <w:r w:rsidRPr="007933F1">
        <w:rPr>
          <w:rFonts w:ascii="Times New Roman" w:hAnsi="Times New Roman" w:cs="Times New Roman"/>
          <w:i/>
          <w:sz w:val="24"/>
          <w:szCs w:val="24"/>
        </w:rPr>
        <w:t>Трансформируемость</w:t>
      </w:r>
      <w:proofErr w:type="spellEnd"/>
      <w:r w:rsidRPr="007933F1">
        <w:rPr>
          <w:rFonts w:ascii="Times New Roman" w:hAnsi="Times New Roman" w:cs="Times New Roman"/>
          <w:sz w:val="24"/>
          <w:szCs w:val="24"/>
        </w:rPr>
        <w:t xml:space="preserve"> предполагает возможность менять функциональную составляющую предметного пространства в зависимости от образоват</w:t>
      </w:r>
      <w:r w:rsidR="002949F1">
        <w:rPr>
          <w:rFonts w:ascii="Times New Roman" w:hAnsi="Times New Roman" w:cs="Times New Roman"/>
          <w:sz w:val="24"/>
          <w:szCs w:val="24"/>
        </w:rPr>
        <w:t xml:space="preserve">ельной ситуации и </w:t>
      </w:r>
      <w:proofErr w:type="gramStart"/>
      <w:r w:rsidR="002949F1">
        <w:rPr>
          <w:rFonts w:ascii="Times New Roman" w:hAnsi="Times New Roman" w:cs="Times New Roman"/>
          <w:sz w:val="24"/>
          <w:szCs w:val="24"/>
        </w:rPr>
        <w:t xml:space="preserve">меняющихся </w:t>
      </w:r>
      <w:r w:rsidRPr="007933F1">
        <w:rPr>
          <w:rFonts w:ascii="Times New Roman" w:hAnsi="Times New Roman" w:cs="Times New Roman"/>
          <w:sz w:val="24"/>
          <w:szCs w:val="24"/>
        </w:rPr>
        <w:t>интересов</w:t>
      </w:r>
      <w:proofErr w:type="gramEnd"/>
      <w:r w:rsidRPr="007933F1">
        <w:rPr>
          <w:rFonts w:ascii="Times New Roman" w:hAnsi="Times New Roman" w:cs="Times New Roman"/>
          <w:sz w:val="24"/>
          <w:szCs w:val="24"/>
        </w:rPr>
        <w:t xml:space="preserve"> и возможностей детей (так, предметно-развивающая среда меняется в зависимости от времени года, возрастных, гендерных особенностей, конкретного содержания Образовательной программы). </w:t>
      </w:r>
    </w:p>
    <w:p w14:paraId="601D8E10"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proofErr w:type="spellStart"/>
      <w:r w:rsidRPr="007933F1">
        <w:rPr>
          <w:rFonts w:ascii="Times New Roman" w:hAnsi="Times New Roman" w:cs="Times New Roman"/>
          <w:i/>
          <w:sz w:val="24"/>
          <w:szCs w:val="24"/>
        </w:rPr>
        <w:t>Полифинкциональность</w:t>
      </w:r>
      <w:proofErr w:type="spellEnd"/>
      <w:r w:rsidRPr="007933F1">
        <w:rPr>
          <w:rFonts w:ascii="Times New Roman" w:hAnsi="Times New Roman" w:cs="Times New Roman"/>
          <w:sz w:val="24"/>
          <w:szCs w:val="24"/>
        </w:rPr>
        <w:t xml:space="preserve"> предполагает использование множества возможностей предметов пространственной среды, их изменение в зависимости от образовательной ситуации и интересов детей, возможности для совместной деятельности взрослого с детьми, самостоятельной детской активности, позволяет организовать пространство группового помещения со специализацией его отдельных частей: для спокойных видов деятельности, активной деятельности, центр экспериментирования, центр конструирования, центр сюжетно-ролевых игр и др. </w:t>
      </w:r>
    </w:p>
    <w:p w14:paraId="68DFF2F2"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i/>
          <w:sz w:val="24"/>
          <w:szCs w:val="24"/>
        </w:rPr>
        <w:t>Вариативность</w:t>
      </w:r>
      <w:r w:rsidRPr="007933F1">
        <w:rPr>
          <w:rFonts w:ascii="Times New Roman" w:hAnsi="Times New Roman" w:cs="Times New Roman"/>
          <w:sz w:val="24"/>
          <w:szCs w:val="24"/>
        </w:rPr>
        <w:t xml:space="preserve"> предусматривает возможность выбора ребёнком пространства для осуществления различных видов деятельности (игровой, двигательной, конструирования, изобразительной, музыкальной и т.д.), а также материалов, игрушек, оборудования, обеспечивающих самостоятельную деятельность детей. </w:t>
      </w:r>
    </w:p>
    <w:p w14:paraId="727826C5"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i/>
          <w:sz w:val="24"/>
          <w:szCs w:val="24"/>
        </w:rPr>
        <w:t>Доступность</w:t>
      </w:r>
      <w:r w:rsidRPr="007933F1">
        <w:rPr>
          <w:rFonts w:ascii="Times New Roman" w:hAnsi="Times New Roman" w:cs="Times New Roman"/>
          <w:sz w:val="24"/>
          <w:szCs w:val="24"/>
        </w:rPr>
        <w:t xml:space="preserve"> обеспечивает свободный доступ детей к играм, игрушкам, материалам и пособиям в разных видах детской деятельности. (Используемые игровые средства располагаются так, чтобы ребёнок мог дотянуться до них без помощи взрослых. Это помогает ему быть самостоятельным.) </w:t>
      </w:r>
    </w:p>
    <w:p w14:paraId="06745340"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i/>
          <w:sz w:val="24"/>
          <w:szCs w:val="24"/>
        </w:rPr>
        <w:t>Безопасность</w:t>
      </w:r>
      <w:r w:rsidRPr="007933F1">
        <w:rPr>
          <w:rFonts w:ascii="Times New Roman" w:hAnsi="Times New Roman" w:cs="Times New Roman"/>
          <w:sz w:val="24"/>
          <w:szCs w:val="24"/>
        </w:rPr>
        <w:t xml:space="preserve"> предполагает соответствие всех её элементов требованиям по обеспечению надёжности и безопасности (в помещении не должно быть опасных предметов (острых, бьющихся, тяжёлых), углы должны быть закрыты). </w:t>
      </w:r>
    </w:p>
    <w:p w14:paraId="37AA5F25"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sz w:val="24"/>
          <w:szCs w:val="24"/>
        </w:rPr>
        <w:t xml:space="preserve">При создании предметно-пространственной развивающей среды учитывается </w:t>
      </w:r>
      <w:r w:rsidRPr="007933F1">
        <w:rPr>
          <w:rFonts w:ascii="Times New Roman" w:hAnsi="Times New Roman" w:cs="Times New Roman"/>
          <w:i/>
          <w:sz w:val="24"/>
          <w:szCs w:val="24"/>
        </w:rPr>
        <w:t>гендерный принцип</w:t>
      </w:r>
      <w:r w:rsidRPr="007933F1">
        <w:rPr>
          <w:rFonts w:ascii="Times New Roman" w:hAnsi="Times New Roman" w:cs="Times New Roman"/>
          <w:sz w:val="24"/>
          <w:szCs w:val="24"/>
        </w:rPr>
        <w:t>, обеспечивающий среду материалами и игрушками как общими, так и специфичными для мальчиков и девочек.</w:t>
      </w:r>
    </w:p>
    <w:p w14:paraId="1E10DE51"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sz w:val="24"/>
          <w:szCs w:val="24"/>
        </w:rPr>
        <w:t xml:space="preserve">Материалы, игрушки и оборудование должны иметь </w:t>
      </w:r>
      <w:r w:rsidRPr="007933F1">
        <w:rPr>
          <w:rFonts w:ascii="Times New Roman" w:hAnsi="Times New Roman" w:cs="Times New Roman"/>
          <w:i/>
          <w:sz w:val="24"/>
          <w:szCs w:val="24"/>
        </w:rPr>
        <w:t>сертификат качества и отвечать педагогическим и эстетическим требованиям</w:t>
      </w:r>
      <w:r w:rsidRPr="007933F1">
        <w:rPr>
          <w:rFonts w:ascii="Times New Roman" w:hAnsi="Times New Roman" w:cs="Times New Roman"/>
          <w:sz w:val="24"/>
          <w:szCs w:val="24"/>
        </w:rPr>
        <w:t xml:space="preserve"> (способствовать развитию творчества, воображения; возможности применять игрушки как в индивидуальных, так и коллективных играх; обладать дидактическими свойствами (обучать конструированию, знакомить с цветом, формой и т. д.); приобщать к миру искусства. </w:t>
      </w:r>
    </w:p>
    <w:p w14:paraId="082D9508" w14:textId="77777777" w:rsidR="00506718" w:rsidRPr="007933F1" w:rsidRDefault="00506718" w:rsidP="00506718">
      <w:pPr>
        <w:pStyle w:val="a5"/>
        <w:spacing w:after="0" w:line="240" w:lineRule="auto"/>
        <w:ind w:left="0" w:firstLine="709"/>
        <w:jc w:val="both"/>
        <w:rPr>
          <w:rFonts w:ascii="Times New Roman" w:hAnsi="Times New Roman" w:cs="Times New Roman"/>
          <w:sz w:val="24"/>
          <w:szCs w:val="24"/>
        </w:rPr>
      </w:pPr>
      <w:r w:rsidRPr="007933F1">
        <w:rPr>
          <w:rFonts w:ascii="Times New Roman" w:hAnsi="Times New Roman" w:cs="Times New Roman"/>
          <w:sz w:val="24"/>
          <w:szCs w:val="24"/>
        </w:rPr>
        <w:t xml:space="preserve">В МБДОУ имеются материалы и оборудование для полноценного развития детей в разных образовательных областях.      </w:t>
      </w:r>
    </w:p>
    <w:p w14:paraId="688E6B12" w14:textId="2197BCDC" w:rsidR="00506718" w:rsidRPr="00DA4104" w:rsidRDefault="00506718" w:rsidP="00506718">
      <w:pPr>
        <w:spacing w:after="0" w:line="240" w:lineRule="auto"/>
        <w:jc w:val="center"/>
        <w:rPr>
          <w:rFonts w:ascii="Times New Roman" w:eastAsia="Times New Roman" w:hAnsi="Times New Roman" w:cs="Times New Roman"/>
          <w:b/>
          <w:sz w:val="24"/>
          <w:szCs w:val="24"/>
        </w:rPr>
      </w:pPr>
      <w:r w:rsidRPr="00DA4104">
        <w:rPr>
          <w:rFonts w:ascii="Times New Roman" w:eastAsia="Times New Roman" w:hAnsi="Times New Roman" w:cs="Times New Roman"/>
          <w:b/>
          <w:sz w:val="24"/>
          <w:szCs w:val="24"/>
        </w:rPr>
        <w:t xml:space="preserve">Организация развивающей предметно - </w:t>
      </w:r>
      <w:r w:rsidR="00041FF2">
        <w:rPr>
          <w:rFonts w:ascii="Times New Roman" w:eastAsia="Times New Roman" w:hAnsi="Times New Roman" w:cs="Times New Roman"/>
          <w:b/>
          <w:sz w:val="24"/>
          <w:szCs w:val="24"/>
        </w:rPr>
        <w:t>пространственной среды в группе</w:t>
      </w:r>
      <w:r w:rsidRPr="00DA4104">
        <w:rPr>
          <w:rFonts w:ascii="Times New Roman" w:eastAsia="Times New Roman" w:hAnsi="Times New Roman" w:cs="Times New Roman"/>
          <w:b/>
          <w:sz w:val="24"/>
          <w:szCs w:val="24"/>
        </w:rPr>
        <w:t xml:space="preserve"> дошкольного возраста.</w:t>
      </w:r>
    </w:p>
    <w:p w14:paraId="3AAE8C92"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5387"/>
      </w:tblGrid>
      <w:tr w:rsidR="00506718" w:rsidRPr="007933F1" w14:paraId="2D94615C" w14:textId="77777777" w:rsidTr="00506718">
        <w:tc>
          <w:tcPr>
            <w:tcW w:w="709" w:type="dxa"/>
          </w:tcPr>
          <w:p w14:paraId="5553A09E"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w:t>
            </w:r>
          </w:p>
          <w:p w14:paraId="0445B69A"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п/п</w:t>
            </w:r>
          </w:p>
        </w:tc>
        <w:tc>
          <w:tcPr>
            <w:tcW w:w="3402" w:type="dxa"/>
          </w:tcPr>
          <w:p w14:paraId="017AE653" w14:textId="77777777" w:rsidR="00506718" w:rsidRPr="007933F1" w:rsidRDefault="00506718" w:rsidP="00506718">
            <w:pPr>
              <w:spacing w:after="0" w:line="240" w:lineRule="auto"/>
              <w:jc w:val="center"/>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наименование</w:t>
            </w:r>
          </w:p>
        </w:tc>
        <w:tc>
          <w:tcPr>
            <w:tcW w:w="5387" w:type="dxa"/>
          </w:tcPr>
          <w:p w14:paraId="62E2B05A" w14:textId="77777777" w:rsidR="00506718" w:rsidRPr="007933F1" w:rsidRDefault="00506718" w:rsidP="00506718">
            <w:pPr>
              <w:spacing w:after="0" w:line="240" w:lineRule="auto"/>
              <w:ind w:left="-250" w:firstLine="250"/>
              <w:jc w:val="center"/>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оборудование</w:t>
            </w:r>
          </w:p>
        </w:tc>
      </w:tr>
      <w:tr w:rsidR="00506718" w:rsidRPr="007933F1" w14:paraId="4DECEF9B" w14:textId="77777777" w:rsidTr="00506718">
        <w:tc>
          <w:tcPr>
            <w:tcW w:w="709" w:type="dxa"/>
          </w:tcPr>
          <w:p w14:paraId="3067E49C"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1.</w:t>
            </w:r>
          </w:p>
        </w:tc>
        <w:tc>
          <w:tcPr>
            <w:tcW w:w="3402" w:type="dxa"/>
          </w:tcPr>
          <w:p w14:paraId="1CB9F483" w14:textId="3E7EE422" w:rsidR="00506718" w:rsidRPr="007933F1" w:rsidRDefault="002949F1" w:rsidP="005067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Музыкально-эстетический </w:t>
            </w:r>
            <w:r w:rsidR="00506718" w:rsidRPr="007933F1">
              <w:rPr>
                <w:rFonts w:ascii="Times New Roman" w:eastAsia="Times New Roman" w:hAnsi="Times New Roman" w:cs="Times New Roman"/>
                <w:sz w:val="24"/>
                <w:szCs w:val="24"/>
              </w:rPr>
              <w:t>центр.</w:t>
            </w:r>
          </w:p>
          <w:p w14:paraId="24E61624" w14:textId="77777777" w:rsidR="00506718" w:rsidRPr="007933F1" w:rsidRDefault="00506718" w:rsidP="00506718">
            <w:pPr>
              <w:spacing w:after="0" w:line="240" w:lineRule="auto"/>
              <w:rPr>
                <w:rFonts w:ascii="Times New Roman" w:eastAsia="Times New Roman" w:hAnsi="Times New Roman" w:cs="Times New Roman"/>
                <w:sz w:val="24"/>
                <w:szCs w:val="24"/>
              </w:rPr>
            </w:pPr>
          </w:p>
          <w:p w14:paraId="29EC20AC" w14:textId="77777777" w:rsidR="00506718" w:rsidRPr="007933F1" w:rsidRDefault="00506718" w:rsidP="00506718">
            <w:pPr>
              <w:spacing w:after="0" w:line="240" w:lineRule="auto"/>
              <w:rPr>
                <w:rFonts w:ascii="Times New Roman" w:eastAsia="Times New Roman" w:hAnsi="Times New Roman" w:cs="Times New Roman"/>
                <w:sz w:val="24"/>
                <w:szCs w:val="24"/>
              </w:rPr>
            </w:pPr>
          </w:p>
        </w:tc>
        <w:tc>
          <w:tcPr>
            <w:tcW w:w="5387" w:type="dxa"/>
          </w:tcPr>
          <w:p w14:paraId="62AE25CC" w14:textId="1BB9D0E6" w:rsidR="00506718" w:rsidRPr="007933F1" w:rsidRDefault="00506718" w:rsidP="003271F2">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 xml:space="preserve">детские  музыкальные  инструменты, музыкально-дидактические  игры, портреты  композиторов, мольберты, поделки  и  пособия, предметы  народно-прикладного  искусства, костюмы, </w:t>
            </w:r>
            <w:r w:rsidR="003271F2">
              <w:rPr>
                <w:rFonts w:ascii="Times New Roman" w:eastAsia="Times New Roman" w:hAnsi="Times New Roman" w:cs="Times New Roman"/>
                <w:sz w:val="24"/>
                <w:szCs w:val="24"/>
              </w:rPr>
              <w:t xml:space="preserve">материал  для  </w:t>
            </w:r>
            <w:proofErr w:type="spellStart"/>
            <w:r w:rsidR="003271F2">
              <w:rPr>
                <w:rFonts w:ascii="Times New Roman" w:eastAsia="Times New Roman" w:hAnsi="Times New Roman" w:cs="Times New Roman"/>
                <w:sz w:val="24"/>
                <w:szCs w:val="24"/>
              </w:rPr>
              <w:t>изодеятельности</w:t>
            </w:r>
            <w:proofErr w:type="spellEnd"/>
            <w:r w:rsidRPr="007933F1">
              <w:rPr>
                <w:rFonts w:ascii="Times New Roman" w:eastAsia="Times New Roman" w:hAnsi="Times New Roman" w:cs="Times New Roman"/>
                <w:sz w:val="24"/>
                <w:szCs w:val="24"/>
              </w:rPr>
              <w:t>, магнитофон, фильмоскоп, диски,  кассеты.</w:t>
            </w:r>
          </w:p>
        </w:tc>
      </w:tr>
      <w:tr w:rsidR="00506718" w:rsidRPr="007933F1" w14:paraId="5DEBF0F7" w14:textId="77777777" w:rsidTr="00506718">
        <w:tc>
          <w:tcPr>
            <w:tcW w:w="709" w:type="dxa"/>
          </w:tcPr>
          <w:p w14:paraId="15B0E7C0"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2.</w:t>
            </w:r>
          </w:p>
        </w:tc>
        <w:tc>
          <w:tcPr>
            <w:tcW w:w="3402" w:type="dxa"/>
          </w:tcPr>
          <w:p w14:paraId="3EB76D71"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Книжный  уголок.</w:t>
            </w:r>
          </w:p>
        </w:tc>
        <w:tc>
          <w:tcPr>
            <w:tcW w:w="5387" w:type="dxa"/>
          </w:tcPr>
          <w:p w14:paraId="1DEE66D6"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выставки  художественной  литературы  по   различным  темам, портреты  писателей, иллюстрации  к  художественным  произведениям, любимые  сказки,  стихи,  рассказы, энциклопедии,  аудио  и видео  кассеты.</w:t>
            </w:r>
          </w:p>
        </w:tc>
      </w:tr>
      <w:tr w:rsidR="00506718" w:rsidRPr="007933F1" w14:paraId="0E7161B5" w14:textId="77777777" w:rsidTr="00506718">
        <w:tc>
          <w:tcPr>
            <w:tcW w:w="709" w:type="dxa"/>
          </w:tcPr>
          <w:p w14:paraId="3F8809AC"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lastRenderedPageBreak/>
              <w:t>3.</w:t>
            </w:r>
          </w:p>
        </w:tc>
        <w:tc>
          <w:tcPr>
            <w:tcW w:w="3402" w:type="dxa"/>
          </w:tcPr>
          <w:p w14:paraId="60E7F26F"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 xml:space="preserve">Центр  конструктивной  деятельности </w:t>
            </w:r>
          </w:p>
        </w:tc>
        <w:tc>
          <w:tcPr>
            <w:tcW w:w="5387" w:type="dxa"/>
          </w:tcPr>
          <w:p w14:paraId="3D4C7C31" w14:textId="736F625A" w:rsidR="00506718" w:rsidRPr="007933F1" w:rsidRDefault="003E592B" w:rsidP="00506718">
            <w:pPr>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конструктор из различного материала и разной </w:t>
            </w:r>
            <w:r w:rsidR="00506718" w:rsidRPr="007933F1">
              <w:rPr>
                <w:rFonts w:ascii="Times New Roman" w:eastAsia="Times New Roman" w:hAnsi="Times New Roman" w:cs="Times New Roman"/>
                <w:sz w:val="24"/>
                <w:szCs w:val="24"/>
              </w:rPr>
              <w:t>тематики,</w:t>
            </w:r>
          </w:p>
          <w:p w14:paraId="3A4544E9" w14:textId="77777777" w:rsidR="00506718" w:rsidRPr="007933F1" w:rsidRDefault="00506718" w:rsidP="00506718">
            <w:pPr>
              <w:spacing w:after="0" w:line="240" w:lineRule="auto"/>
              <w:ind w:left="34"/>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 xml:space="preserve"> игрушки  для  обыгрывания</w:t>
            </w:r>
          </w:p>
        </w:tc>
      </w:tr>
      <w:tr w:rsidR="00506718" w:rsidRPr="007933F1" w14:paraId="20F1CFC2" w14:textId="77777777" w:rsidTr="00506718">
        <w:tc>
          <w:tcPr>
            <w:tcW w:w="709" w:type="dxa"/>
          </w:tcPr>
          <w:p w14:paraId="2EBE2609"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4.</w:t>
            </w:r>
          </w:p>
        </w:tc>
        <w:tc>
          <w:tcPr>
            <w:tcW w:w="3402" w:type="dxa"/>
          </w:tcPr>
          <w:p w14:paraId="4FC5F379"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Студия  театральной  деятельности</w:t>
            </w:r>
          </w:p>
        </w:tc>
        <w:tc>
          <w:tcPr>
            <w:tcW w:w="5387" w:type="dxa"/>
          </w:tcPr>
          <w:p w14:paraId="781A3861"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различные  виды  театров:  пальчиковый,  теневой,  фланелеграф,  варежковый,  кукольный; маски,  шапочки, костюмы  по  сказкам, ширмы.</w:t>
            </w:r>
          </w:p>
        </w:tc>
      </w:tr>
      <w:tr w:rsidR="00506718" w:rsidRPr="007933F1" w14:paraId="6E365AE1" w14:textId="77777777" w:rsidTr="00506718">
        <w:tc>
          <w:tcPr>
            <w:tcW w:w="709" w:type="dxa"/>
          </w:tcPr>
          <w:p w14:paraId="77BC1C51"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5.</w:t>
            </w:r>
          </w:p>
        </w:tc>
        <w:tc>
          <w:tcPr>
            <w:tcW w:w="3402" w:type="dxa"/>
          </w:tcPr>
          <w:p w14:paraId="06973D46"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Уголок  природы</w:t>
            </w:r>
          </w:p>
        </w:tc>
        <w:tc>
          <w:tcPr>
            <w:tcW w:w="5387" w:type="dxa"/>
          </w:tcPr>
          <w:p w14:paraId="731664FE" w14:textId="09CEC7B2" w:rsidR="00506718" w:rsidRPr="007933F1" w:rsidRDefault="003E592B" w:rsidP="00506718">
            <w:pPr>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Комнатные растения, предметы ухода за растениями и </w:t>
            </w:r>
            <w:r w:rsidR="00506718" w:rsidRPr="007933F1">
              <w:rPr>
                <w:rFonts w:ascii="Times New Roman" w:eastAsia="Times New Roman" w:hAnsi="Times New Roman" w:cs="Times New Roman"/>
                <w:sz w:val="24"/>
                <w:szCs w:val="24"/>
              </w:rPr>
              <w:t>животными,</w:t>
            </w:r>
          </w:p>
          <w:p w14:paraId="3D2D57D0" w14:textId="0A52D5A9" w:rsidR="00506718" w:rsidRPr="007933F1" w:rsidRDefault="003E592B" w:rsidP="00506718">
            <w:pPr>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оборудование для экскурсий, наборы картин и </w:t>
            </w:r>
            <w:r w:rsidR="00506718" w:rsidRPr="007933F1">
              <w:rPr>
                <w:rFonts w:ascii="Times New Roman" w:eastAsia="Times New Roman" w:hAnsi="Times New Roman" w:cs="Times New Roman"/>
                <w:sz w:val="24"/>
                <w:szCs w:val="24"/>
              </w:rPr>
              <w:t>открыток, диафильмы,</w:t>
            </w:r>
          </w:p>
          <w:p w14:paraId="0F8EA400" w14:textId="77777777" w:rsidR="00506718" w:rsidRPr="007933F1" w:rsidRDefault="00506718" w:rsidP="00506718">
            <w:pPr>
              <w:spacing w:after="0" w:line="240" w:lineRule="auto"/>
              <w:ind w:left="34"/>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настольно-печатные  игры, аквариум, животные.</w:t>
            </w:r>
          </w:p>
        </w:tc>
      </w:tr>
      <w:tr w:rsidR="00506718" w:rsidRPr="007933F1" w14:paraId="70346288" w14:textId="77777777" w:rsidTr="00506718">
        <w:tc>
          <w:tcPr>
            <w:tcW w:w="709" w:type="dxa"/>
          </w:tcPr>
          <w:p w14:paraId="3649637F"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6.</w:t>
            </w:r>
          </w:p>
        </w:tc>
        <w:tc>
          <w:tcPr>
            <w:tcW w:w="3402" w:type="dxa"/>
          </w:tcPr>
          <w:p w14:paraId="387ADF6C" w14:textId="2BFF0796" w:rsidR="00506718" w:rsidRPr="007933F1" w:rsidRDefault="003E592B" w:rsidP="005067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Физкультурный </w:t>
            </w:r>
            <w:r w:rsidR="00506718" w:rsidRPr="007933F1">
              <w:rPr>
                <w:rFonts w:ascii="Times New Roman" w:eastAsia="Times New Roman" w:hAnsi="Times New Roman" w:cs="Times New Roman"/>
                <w:sz w:val="24"/>
                <w:szCs w:val="24"/>
              </w:rPr>
              <w:t>уголок.</w:t>
            </w:r>
          </w:p>
          <w:p w14:paraId="5CD9F55E" w14:textId="77777777" w:rsidR="00506718" w:rsidRPr="007933F1" w:rsidRDefault="00506718" w:rsidP="00506718">
            <w:pPr>
              <w:spacing w:after="0" w:line="240" w:lineRule="auto"/>
              <w:rPr>
                <w:rFonts w:ascii="Times New Roman" w:eastAsia="Times New Roman" w:hAnsi="Times New Roman" w:cs="Times New Roman"/>
                <w:sz w:val="24"/>
                <w:szCs w:val="24"/>
              </w:rPr>
            </w:pPr>
          </w:p>
        </w:tc>
        <w:tc>
          <w:tcPr>
            <w:tcW w:w="5387" w:type="dxa"/>
          </w:tcPr>
          <w:p w14:paraId="30A70DC3" w14:textId="2FF24BF8" w:rsidR="00506718" w:rsidRPr="007933F1" w:rsidRDefault="003E592B" w:rsidP="00506718">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Инвентарь на развитие силы, ловкости, </w:t>
            </w:r>
            <w:r w:rsidR="00506718" w:rsidRPr="007933F1">
              <w:rPr>
                <w:rFonts w:ascii="Times New Roman" w:eastAsia="Times New Roman" w:hAnsi="Times New Roman" w:cs="Times New Roman"/>
                <w:sz w:val="24"/>
                <w:szCs w:val="24"/>
              </w:rPr>
              <w:t>меткости,</w:t>
            </w:r>
          </w:p>
          <w:p w14:paraId="13C7B9ED" w14:textId="77777777" w:rsidR="00506718" w:rsidRPr="007933F1" w:rsidRDefault="00506718" w:rsidP="003E592B">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атрибуты  для  подвижных  игр.</w:t>
            </w:r>
          </w:p>
        </w:tc>
      </w:tr>
      <w:tr w:rsidR="00506718" w:rsidRPr="007933F1" w14:paraId="7E7F5C43" w14:textId="77777777" w:rsidTr="00506718">
        <w:tc>
          <w:tcPr>
            <w:tcW w:w="709" w:type="dxa"/>
          </w:tcPr>
          <w:p w14:paraId="24B4E668"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7.</w:t>
            </w:r>
          </w:p>
        </w:tc>
        <w:tc>
          <w:tcPr>
            <w:tcW w:w="3402" w:type="dxa"/>
          </w:tcPr>
          <w:p w14:paraId="4AF7E5F1"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Уголок  сенсорики</w:t>
            </w:r>
          </w:p>
        </w:tc>
        <w:tc>
          <w:tcPr>
            <w:tcW w:w="5387" w:type="dxa"/>
          </w:tcPr>
          <w:p w14:paraId="233D374D" w14:textId="0C239D01" w:rsidR="00506718" w:rsidRPr="007933F1" w:rsidRDefault="003E592B" w:rsidP="003E59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w:t>
            </w:r>
            <w:r w:rsidR="00506718" w:rsidRPr="007933F1">
              <w:rPr>
                <w:rFonts w:ascii="Times New Roman" w:eastAsia="Times New Roman" w:hAnsi="Times New Roman" w:cs="Times New Roman"/>
                <w:sz w:val="24"/>
                <w:szCs w:val="24"/>
              </w:rPr>
              <w:t xml:space="preserve">для </w:t>
            </w:r>
            <w:r>
              <w:rPr>
                <w:rFonts w:ascii="Times New Roman" w:eastAsia="Times New Roman" w:hAnsi="Times New Roman" w:cs="Times New Roman"/>
                <w:sz w:val="24"/>
                <w:szCs w:val="24"/>
              </w:rPr>
              <w:t xml:space="preserve">развития мелкой моторики рук, дидактический материал на восприятие и </w:t>
            </w:r>
            <w:r w:rsidR="00506718" w:rsidRPr="007933F1">
              <w:rPr>
                <w:rFonts w:ascii="Times New Roman" w:eastAsia="Times New Roman" w:hAnsi="Times New Roman" w:cs="Times New Roman"/>
                <w:sz w:val="24"/>
                <w:szCs w:val="24"/>
              </w:rPr>
              <w:t xml:space="preserve">воображение.  </w:t>
            </w:r>
          </w:p>
        </w:tc>
      </w:tr>
      <w:tr w:rsidR="00506718" w:rsidRPr="007933F1" w14:paraId="14F902A4" w14:textId="77777777" w:rsidTr="00506718">
        <w:tc>
          <w:tcPr>
            <w:tcW w:w="709" w:type="dxa"/>
          </w:tcPr>
          <w:p w14:paraId="770367A1"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8.</w:t>
            </w:r>
          </w:p>
        </w:tc>
        <w:tc>
          <w:tcPr>
            <w:tcW w:w="3402" w:type="dxa"/>
          </w:tcPr>
          <w:p w14:paraId="58AB7DE7"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Экспериментально-исследовательский  центр</w:t>
            </w:r>
          </w:p>
        </w:tc>
        <w:tc>
          <w:tcPr>
            <w:tcW w:w="5387" w:type="dxa"/>
          </w:tcPr>
          <w:p w14:paraId="4609EED8" w14:textId="65AD6BD5"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микроскоп, энциклопе</w:t>
            </w:r>
            <w:r w:rsidR="003E592B">
              <w:rPr>
                <w:rFonts w:ascii="Times New Roman" w:eastAsia="Times New Roman" w:hAnsi="Times New Roman" w:cs="Times New Roman"/>
                <w:sz w:val="24"/>
                <w:szCs w:val="24"/>
              </w:rPr>
              <w:t xml:space="preserve">дии, диафильмы, увеличительные </w:t>
            </w:r>
            <w:r w:rsidRPr="007933F1">
              <w:rPr>
                <w:rFonts w:ascii="Times New Roman" w:eastAsia="Times New Roman" w:hAnsi="Times New Roman" w:cs="Times New Roman"/>
                <w:sz w:val="24"/>
                <w:szCs w:val="24"/>
              </w:rPr>
              <w:t>стекла, магниты,</w:t>
            </w:r>
          </w:p>
          <w:p w14:paraId="061CABD7"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компас, песочные  часы, различные  сосуды  и  емкости, природный  материал, прочие  материалы, карты, глобусы, плакаты,  фото,  измерительный  материал,  атласы.</w:t>
            </w:r>
          </w:p>
        </w:tc>
      </w:tr>
      <w:tr w:rsidR="00506718" w:rsidRPr="007933F1" w14:paraId="558F906C" w14:textId="77777777" w:rsidTr="00506718">
        <w:tc>
          <w:tcPr>
            <w:tcW w:w="709" w:type="dxa"/>
          </w:tcPr>
          <w:p w14:paraId="2FE71583" w14:textId="77777777"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9.</w:t>
            </w:r>
          </w:p>
        </w:tc>
        <w:tc>
          <w:tcPr>
            <w:tcW w:w="3402" w:type="dxa"/>
          </w:tcPr>
          <w:p w14:paraId="4F310474" w14:textId="77777777" w:rsidR="00506718" w:rsidRPr="007933F1" w:rsidRDefault="00506718" w:rsidP="00506718">
            <w:pPr>
              <w:spacing w:after="0" w:line="240" w:lineRule="auto"/>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Уголок  труда.</w:t>
            </w:r>
          </w:p>
        </w:tc>
        <w:tc>
          <w:tcPr>
            <w:tcW w:w="5387" w:type="dxa"/>
          </w:tcPr>
          <w:p w14:paraId="379E78DD" w14:textId="5AEFF878" w:rsidR="00506718" w:rsidRPr="007933F1"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фартуки, щетки; совки, таз</w:t>
            </w:r>
            <w:r w:rsidR="003E592B">
              <w:rPr>
                <w:rFonts w:ascii="Times New Roman" w:eastAsia="Times New Roman" w:hAnsi="Times New Roman" w:cs="Times New Roman"/>
                <w:sz w:val="24"/>
                <w:szCs w:val="24"/>
              </w:rPr>
              <w:t>ы, подносы, тряпочки, материал для ручного труда, измерительные</w:t>
            </w:r>
            <w:r w:rsidRPr="007933F1">
              <w:rPr>
                <w:rFonts w:ascii="Times New Roman" w:eastAsia="Times New Roman" w:hAnsi="Times New Roman" w:cs="Times New Roman"/>
                <w:sz w:val="24"/>
                <w:szCs w:val="24"/>
              </w:rPr>
              <w:t xml:space="preserve"> и </w:t>
            </w:r>
            <w:r w:rsidR="00AA0BA7">
              <w:rPr>
                <w:rFonts w:ascii="Times New Roman" w:eastAsia="Times New Roman" w:hAnsi="Times New Roman" w:cs="Times New Roman"/>
                <w:sz w:val="24"/>
                <w:szCs w:val="24"/>
              </w:rPr>
              <w:t xml:space="preserve">разметочные инструменты, оборудование </w:t>
            </w:r>
            <w:r w:rsidRPr="007933F1">
              <w:rPr>
                <w:rFonts w:ascii="Times New Roman" w:eastAsia="Times New Roman" w:hAnsi="Times New Roman" w:cs="Times New Roman"/>
                <w:sz w:val="24"/>
                <w:szCs w:val="24"/>
              </w:rPr>
              <w:t>для  труда  в  природе  на  участке.</w:t>
            </w:r>
          </w:p>
        </w:tc>
      </w:tr>
    </w:tbl>
    <w:p w14:paraId="02254D1D" w14:textId="0E8D3E29" w:rsidR="00506718" w:rsidRDefault="00506718" w:rsidP="00506718">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Сюжетно – ролевые игры:</w:t>
      </w:r>
    </w:p>
    <w:p w14:paraId="5B966FFA" w14:textId="77777777" w:rsidR="00AA0BA7" w:rsidRDefault="00AA0BA7" w:rsidP="00506718">
      <w:pPr>
        <w:spacing w:after="0" w:line="240" w:lineRule="auto"/>
        <w:jc w:val="both"/>
        <w:rPr>
          <w:rFonts w:ascii="Times New Roman" w:eastAsia="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94250A" w:rsidRPr="007933F1" w14:paraId="1239378E" w14:textId="77777777" w:rsidTr="009B3270">
        <w:tc>
          <w:tcPr>
            <w:tcW w:w="1985" w:type="dxa"/>
          </w:tcPr>
          <w:p w14:paraId="7869E9BF" w14:textId="77777777" w:rsidR="0094250A" w:rsidRPr="007933F1" w:rsidRDefault="0094250A" w:rsidP="009B3270">
            <w:pPr>
              <w:spacing w:after="0" w:line="240" w:lineRule="auto"/>
              <w:jc w:val="center"/>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Старший возраст</w:t>
            </w:r>
          </w:p>
        </w:tc>
      </w:tr>
      <w:tr w:rsidR="0094250A" w:rsidRPr="007933F1" w14:paraId="183EC955" w14:textId="77777777" w:rsidTr="009B3270">
        <w:tc>
          <w:tcPr>
            <w:tcW w:w="1985" w:type="dxa"/>
          </w:tcPr>
          <w:p w14:paraId="3814FD1B" w14:textId="1DFD6A4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Семья (</w:t>
            </w:r>
            <w:r>
              <w:rPr>
                <w:rFonts w:ascii="Times New Roman" w:eastAsia="Times New Roman" w:hAnsi="Times New Roman" w:cs="Times New Roman"/>
                <w:sz w:val="24"/>
                <w:szCs w:val="24"/>
              </w:rPr>
              <w:t>папа, мама, бабушка, дети</w:t>
            </w:r>
            <w:r w:rsidRPr="007933F1">
              <w:rPr>
                <w:rFonts w:ascii="Times New Roman" w:eastAsia="Times New Roman" w:hAnsi="Times New Roman" w:cs="Times New Roman"/>
                <w:sz w:val="24"/>
                <w:szCs w:val="24"/>
              </w:rPr>
              <w:t>)</w:t>
            </w:r>
          </w:p>
        </w:tc>
      </w:tr>
      <w:tr w:rsidR="0094250A" w:rsidRPr="007933F1" w14:paraId="1407FCFA" w14:textId="77777777" w:rsidTr="009B3270">
        <w:tc>
          <w:tcPr>
            <w:tcW w:w="1985" w:type="dxa"/>
          </w:tcPr>
          <w:p w14:paraId="3BBE7129"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Швейная мастерская (портниха, закройщик, заказчик)</w:t>
            </w:r>
          </w:p>
        </w:tc>
      </w:tr>
      <w:tr w:rsidR="0094250A" w:rsidRPr="007933F1" w14:paraId="11E41307" w14:textId="77777777" w:rsidTr="009B3270">
        <w:tc>
          <w:tcPr>
            <w:tcW w:w="1985" w:type="dxa"/>
          </w:tcPr>
          <w:p w14:paraId="1180B673"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Почта (почтальон, клиент)</w:t>
            </w:r>
          </w:p>
        </w:tc>
      </w:tr>
      <w:tr w:rsidR="0094250A" w:rsidRPr="007933F1" w14:paraId="1358CB7E" w14:textId="77777777" w:rsidTr="009B3270">
        <w:tc>
          <w:tcPr>
            <w:tcW w:w="1985" w:type="dxa"/>
          </w:tcPr>
          <w:p w14:paraId="75BA9E53"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Транспорт (капитан, космонавт, солдат)</w:t>
            </w:r>
          </w:p>
        </w:tc>
      </w:tr>
      <w:tr w:rsidR="0094250A" w:rsidRPr="007933F1" w14:paraId="5BDECEEB" w14:textId="77777777" w:rsidTr="009B3270">
        <w:tc>
          <w:tcPr>
            <w:tcW w:w="1985" w:type="dxa"/>
          </w:tcPr>
          <w:p w14:paraId="508365A2"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Универсам (кассир)</w:t>
            </w:r>
          </w:p>
        </w:tc>
      </w:tr>
      <w:tr w:rsidR="0094250A" w:rsidRPr="007933F1" w14:paraId="70788FE4" w14:textId="77777777" w:rsidTr="009B3270">
        <w:tc>
          <w:tcPr>
            <w:tcW w:w="1985" w:type="dxa"/>
          </w:tcPr>
          <w:p w14:paraId="0DB4E9C3" w14:textId="4ADE60D6"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Детский сад (дворник, медсестра, повар, прачка, няня)</w:t>
            </w:r>
          </w:p>
        </w:tc>
      </w:tr>
      <w:tr w:rsidR="0094250A" w:rsidRPr="007933F1" w14:paraId="78FC969F" w14:textId="77777777" w:rsidTr="009B3270">
        <w:tc>
          <w:tcPr>
            <w:tcW w:w="1985" w:type="dxa"/>
          </w:tcPr>
          <w:p w14:paraId="5C35048E"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Аптека (посетитель, фармацевт)</w:t>
            </w:r>
          </w:p>
        </w:tc>
      </w:tr>
      <w:tr w:rsidR="0094250A" w:rsidRPr="007933F1" w14:paraId="5030F6DB" w14:textId="77777777" w:rsidTr="009B3270">
        <w:tc>
          <w:tcPr>
            <w:tcW w:w="1985" w:type="dxa"/>
          </w:tcPr>
          <w:p w14:paraId="0D2B4634" w14:textId="5407FAB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Больница (врач, больной, медсестра)</w:t>
            </w:r>
          </w:p>
        </w:tc>
      </w:tr>
      <w:tr w:rsidR="0094250A" w:rsidRPr="007933F1" w14:paraId="6963715F" w14:textId="77777777" w:rsidTr="009B3270">
        <w:tc>
          <w:tcPr>
            <w:tcW w:w="1985" w:type="dxa"/>
          </w:tcPr>
          <w:p w14:paraId="017B11B8"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Пароход (капитан, матрос)</w:t>
            </w:r>
          </w:p>
        </w:tc>
      </w:tr>
      <w:tr w:rsidR="0094250A" w:rsidRPr="007933F1" w14:paraId="7214EC90" w14:textId="77777777" w:rsidTr="009B3270">
        <w:tc>
          <w:tcPr>
            <w:tcW w:w="1985" w:type="dxa"/>
          </w:tcPr>
          <w:p w14:paraId="270125D4"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Столовая (повар, официант, посетитель)</w:t>
            </w:r>
          </w:p>
        </w:tc>
      </w:tr>
      <w:tr w:rsidR="0094250A" w:rsidRPr="007933F1" w14:paraId="2CEADC66" w14:textId="77777777" w:rsidTr="009B3270">
        <w:tc>
          <w:tcPr>
            <w:tcW w:w="1985" w:type="dxa"/>
          </w:tcPr>
          <w:p w14:paraId="27C43325"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Зоопарк (экскурсовод, работники зоопарка, посетители)</w:t>
            </w:r>
          </w:p>
        </w:tc>
      </w:tr>
      <w:tr w:rsidR="0094250A" w:rsidRPr="007933F1" w14:paraId="6A218895" w14:textId="77777777" w:rsidTr="009B3270">
        <w:tc>
          <w:tcPr>
            <w:tcW w:w="1985" w:type="dxa"/>
          </w:tcPr>
          <w:p w14:paraId="4915F33F"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Правила уличного движения (водители, пешеходы, регулировщик)</w:t>
            </w:r>
          </w:p>
        </w:tc>
      </w:tr>
      <w:tr w:rsidR="0094250A" w:rsidRPr="007933F1" w14:paraId="40FDD341" w14:textId="77777777" w:rsidTr="009B3270">
        <w:tc>
          <w:tcPr>
            <w:tcW w:w="1985" w:type="dxa"/>
          </w:tcPr>
          <w:p w14:paraId="2381AE06" w14:textId="77777777" w:rsidR="0094250A" w:rsidRPr="007933F1" w:rsidRDefault="0094250A" w:rsidP="009B3270">
            <w:pPr>
              <w:spacing w:after="0" w:line="240" w:lineRule="auto"/>
              <w:jc w:val="both"/>
              <w:rPr>
                <w:rFonts w:ascii="Times New Roman" w:eastAsia="Times New Roman" w:hAnsi="Times New Roman" w:cs="Times New Roman"/>
                <w:sz w:val="24"/>
                <w:szCs w:val="24"/>
              </w:rPr>
            </w:pPr>
            <w:r w:rsidRPr="007933F1">
              <w:rPr>
                <w:rFonts w:ascii="Times New Roman" w:eastAsia="Times New Roman" w:hAnsi="Times New Roman" w:cs="Times New Roman"/>
                <w:sz w:val="24"/>
                <w:szCs w:val="24"/>
              </w:rPr>
              <w:t>Игры по литературным произведениям</w:t>
            </w:r>
          </w:p>
        </w:tc>
      </w:tr>
    </w:tbl>
    <w:p w14:paraId="2069916E" w14:textId="26A16F60" w:rsidR="00506718" w:rsidRPr="007933F1" w:rsidRDefault="00506718" w:rsidP="00506718">
      <w:pPr>
        <w:spacing w:after="0" w:line="240" w:lineRule="auto"/>
        <w:contextualSpacing/>
        <w:rPr>
          <w:rFonts w:ascii="Times New Roman" w:hAnsi="Times New Roman" w:cs="Times New Roman"/>
          <w:b/>
          <w:sz w:val="24"/>
          <w:szCs w:val="24"/>
        </w:rPr>
      </w:pPr>
    </w:p>
    <w:p w14:paraId="0CFCDBC4" w14:textId="4B79E9D5" w:rsidR="00506718" w:rsidRPr="007933F1" w:rsidRDefault="005A0602" w:rsidP="0050671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Группа старшего возраста</w:t>
      </w:r>
      <w:r w:rsidR="00AD5F11">
        <w:rPr>
          <w:rFonts w:ascii="Times New Roman" w:hAnsi="Times New Roman" w:cs="Times New Roman"/>
          <w:sz w:val="24"/>
          <w:szCs w:val="24"/>
        </w:rPr>
        <w:t xml:space="preserve"> оснащена</w:t>
      </w:r>
      <w:r w:rsidR="00506718" w:rsidRPr="007933F1">
        <w:rPr>
          <w:rFonts w:ascii="Times New Roman" w:hAnsi="Times New Roman" w:cs="Times New Roman"/>
          <w:sz w:val="24"/>
          <w:szCs w:val="24"/>
        </w:rPr>
        <w:t xml:space="preserve"> оборудованием для разнообразных видов детской деятел</w:t>
      </w:r>
      <w:r w:rsidR="005A7B3E">
        <w:rPr>
          <w:rFonts w:ascii="Times New Roman" w:hAnsi="Times New Roman" w:cs="Times New Roman"/>
          <w:sz w:val="24"/>
          <w:szCs w:val="24"/>
        </w:rPr>
        <w:t>ьности в помещении и на участке</w:t>
      </w:r>
      <w:r w:rsidR="00506718" w:rsidRPr="007933F1">
        <w:rPr>
          <w:rFonts w:ascii="Times New Roman" w:hAnsi="Times New Roman" w:cs="Times New Roman"/>
          <w:sz w:val="24"/>
          <w:szCs w:val="24"/>
        </w:rPr>
        <w:t>. В групп</w:t>
      </w:r>
      <w:r w:rsidR="005A7B3E">
        <w:rPr>
          <w:rFonts w:ascii="Times New Roman" w:hAnsi="Times New Roman" w:cs="Times New Roman"/>
          <w:sz w:val="24"/>
          <w:szCs w:val="24"/>
        </w:rPr>
        <w:t>е</w:t>
      </w:r>
      <w:r w:rsidR="00506718" w:rsidRPr="007933F1">
        <w:rPr>
          <w:rFonts w:ascii="Times New Roman" w:hAnsi="Times New Roman" w:cs="Times New Roman"/>
          <w:sz w:val="24"/>
          <w:szCs w:val="24"/>
        </w:rPr>
        <w:t xml:space="preserve"> находится игровой материал для познавательного развития детей дошкольного возраста, музыкального развития, для творческой деятельности, для сюжетно-ролевых игр; игрушки и оборудование для игр во время прогулок; оборудование для физического, речевого, познавательного развития; игры, способствующие развитию у детей психических процессов. Созданы условия для совместной и индивидуальной активности детей.  Предметно-пространственная развивающая среда соответствует возрастным периодам развития ребёнка дошкольного возраста.</w:t>
      </w:r>
    </w:p>
    <w:p w14:paraId="5B87A786" w14:textId="05B175C3" w:rsidR="00506718" w:rsidRDefault="00F01355" w:rsidP="00506718">
      <w:pPr>
        <w:tabs>
          <w:tab w:val="left" w:pos="639"/>
          <w:tab w:val="left" w:pos="709"/>
        </w:tabs>
        <w:spacing w:before="100" w:beforeAutospacing="1" w:after="100" w:afterAutospacing="1"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3FF7629" w14:textId="571A5795" w:rsidR="00F01355" w:rsidRDefault="00F01355"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r w:rsidRPr="00F01355">
        <w:rPr>
          <w:rFonts w:ascii="Times New Roman" w:hAnsi="Times New Roman" w:cs="Times New Roman"/>
          <w:sz w:val="24"/>
          <w:szCs w:val="24"/>
        </w:rPr>
        <w:t xml:space="preserve">Подробное описание </w:t>
      </w:r>
      <w:r>
        <w:rPr>
          <w:rFonts w:ascii="Times New Roman" w:hAnsi="Times New Roman" w:cs="Times New Roman"/>
          <w:sz w:val="24"/>
          <w:szCs w:val="24"/>
        </w:rPr>
        <w:t>ППР группы находится в Паспорте группы.</w:t>
      </w:r>
    </w:p>
    <w:p w14:paraId="289EE033" w14:textId="77777777" w:rsidR="008E5655" w:rsidRPr="00F01355" w:rsidRDefault="008E5655" w:rsidP="00506718">
      <w:pPr>
        <w:tabs>
          <w:tab w:val="left" w:pos="639"/>
          <w:tab w:val="left" w:pos="709"/>
        </w:tabs>
        <w:spacing w:before="100" w:beforeAutospacing="1" w:after="100" w:afterAutospacing="1" w:line="240" w:lineRule="auto"/>
        <w:contextualSpacing/>
        <w:jc w:val="both"/>
        <w:rPr>
          <w:rFonts w:ascii="Times New Roman" w:hAnsi="Times New Roman" w:cs="Times New Roman"/>
          <w:sz w:val="24"/>
          <w:szCs w:val="24"/>
        </w:rPr>
      </w:pPr>
    </w:p>
    <w:p w14:paraId="55870AF0" w14:textId="77777777" w:rsidR="00074E75" w:rsidRPr="00074E75" w:rsidRDefault="00074E75" w:rsidP="00074E75">
      <w:pPr>
        <w:pStyle w:val="Style24"/>
        <w:widowControl/>
        <w:spacing w:line="240" w:lineRule="auto"/>
        <w:ind w:firstLine="0"/>
        <w:contextualSpacing/>
        <w:jc w:val="both"/>
        <w:rPr>
          <w:rFonts w:ascii="Times New Roman" w:hAnsi="Times New Roman" w:cs="Times New Roman"/>
          <w:b/>
        </w:rPr>
      </w:pPr>
      <w:r w:rsidRPr="00074E75">
        <w:rPr>
          <w:rFonts w:ascii="Times New Roman" w:hAnsi="Times New Roman" w:cs="Times New Roman"/>
          <w:b/>
        </w:rPr>
        <w:t>3.2.1. Описание обеспеченности методическими материалами и средствами обучения и воспитания</w:t>
      </w:r>
      <w:r w:rsidRPr="00074E75">
        <w:rPr>
          <w:rFonts w:ascii="Times New Roman" w:hAnsi="Times New Roman" w:cs="Times New Roman"/>
          <w:color w:val="FF0000"/>
        </w:rPr>
        <w:t xml:space="preserve"> </w:t>
      </w:r>
      <w:r w:rsidRPr="00074E75">
        <w:rPr>
          <w:rFonts w:ascii="Times New Roman" w:hAnsi="Times New Roman" w:cs="Times New Roman"/>
          <w:b/>
        </w:rPr>
        <w:t xml:space="preserve">основной образовательной программы дошкольного образования </w:t>
      </w:r>
    </w:p>
    <w:p w14:paraId="38BB7CB1" w14:textId="77777777" w:rsidR="00074E75" w:rsidRPr="00074E75" w:rsidRDefault="00074E75" w:rsidP="00074E75">
      <w:pPr>
        <w:pStyle w:val="Style24"/>
        <w:widowControl/>
        <w:spacing w:line="240" w:lineRule="auto"/>
        <w:ind w:firstLine="0"/>
        <w:contextualSpacing/>
        <w:jc w:val="both"/>
        <w:rPr>
          <w:rFonts w:ascii="Times New Roman" w:hAnsi="Times New Roman" w:cs="Times New Roman"/>
          <w:b/>
        </w:rPr>
      </w:pPr>
    </w:p>
    <w:p w14:paraId="0BAB7489" w14:textId="77777777" w:rsidR="00074E75" w:rsidRPr="00074E75" w:rsidRDefault="00074E75" w:rsidP="00074E75">
      <w:pPr>
        <w:adjustRightInd w:val="0"/>
        <w:ind w:firstLine="700"/>
        <w:contextualSpacing/>
        <w:jc w:val="both"/>
        <w:rPr>
          <w:rFonts w:ascii="Times New Roman" w:hAnsi="Times New Roman" w:cs="Times New Roman"/>
          <w:bCs/>
          <w:sz w:val="24"/>
          <w:szCs w:val="24"/>
        </w:rPr>
      </w:pPr>
      <w:r w:rsidRPr="00074E75">
        <w:rPr>
          <w:rFonts w:ascii="Times New Roman" w:eastAsia="Batang" w:hAnsi="Times New Roman" w:cs="Times New Roman"/>
          <w:bCs/>
          <w:sz w:val="24"/>
          <w:szCs w:val="24"/>
        </w:rPr>
        <w:t>П</w:t>
      </w:r>
      <w:r w:rsidRPr="00074E75">
        <w:rPr>
          <w:rFonts w:ascii="Times New Roman" w:hAnsi="Times New Roman" w:cs="Times New Roman"/>
          <w:bCs/>
          <w:sz w:val="24"/>
          <w:szCs w:val="24"/>
        </w:rPr>
        <w:t xml:space="preserve">рограммно-методическое обеспечение образовательного процесса осуществляется в соответствии с ценностно-целевыми ориентирами образовательной деятельности, зафиксированными в Образовательной программе. </w:t>
      </w:r>
    </w:p>
    <w:p w14:paraId="4BA26444" w14:textId="77777777" w:rsidR="00074E75" w:rsidRPr="00074E75" w:rsidRDefault="00074E75" w:rsidP="00074E75">
      <w:pPr>
        <w:adjustRightInd w:val="0"/>
        <w:ind w:firstLine="700"/>
        <w:contextualSpacing/>
        <w:jc w:val="both"/>
        <w:rPr>
          <w:rFonts w:ascii="Times New Roman" w:hAnsi="Times New Roman" w:cs="Times New Roman"/>
          <w:bCs/>
          <w:sz w:val="24"/>
          <w:szCs w:val="24"/>
        </w:rPr>
      </w:pPr>
      <w:r w:rsidRPr="00074E75">
        <w:rPr>
          <w:rFonts w:ascii="Times New Roman" w:hAnsi="Times New Roman" w:cs="Times New Roman"/>
          <w:bCs/>
          <w:sz w:val="24"/>
          <w:szCs w:val="24"/>
        </w:rPr>
        <w:t>Выбор программно-методического обеспечения определяется на основе учета:</w:t>
      </w:r>
    </w:p>
    <w:p w14:paraId="2FED5CE5" w14:textId="77777777" w:rsidR="00074E75" w:rsidRPr="00074E75" w:rsidRDefault="00074E75" w:rsidP="00074E75">
      <w:pPr>
        <w:pStyle w:val="a5"/>
        <w:numPr>
          <w:ilvl w:val="0"/>
          <w:numId w:val="72"/>
        </w:numPr>
        <w:tabs>
          <w:tab w:val="left" w:pos="567"/>
        </w:tabs>
        <w:spacing w:after="0" w:line="240" w:lineRule="auto"/>
        <w:ind w:left="284" w:hanging="284"/>
        <w:jc w:val="both"/>
        <w:rPr>
          <w:rFonts w:ascii="Times New Roman" w:hAnsi="Times New Roman" w:cs="Times New Roman"/>
          <w:sz w:val="24"/>
          <w:szCs w:val="24"/>
        </w:rPr>
      </w:pPr>
      <w:r w:rsidRPr="00074E75">
        <w:rPr>
          <w:rFonts w:ascii="Times New Roman" w:hAnsi="Times New Roman" w:cs="Times New Roman"/>
          <w:sz w:val="24"/>
          <w:szCs w:val="24"/>
        </w:rPr>
        <w:t>уровня и направленности Образовательной программы в группах общеразвивающей, направленности;</w:t>
      </w:r>
    </w:p>
    <w:p w14:paraId="40118F03" w14:textId="77777777" w:rsidR="00074E75" w:rsidRPr="00074E75" w:rsidRDefault="00074E75" w:rsidP="00074E75">
      <w:pPr>
        <w:pStyle w:val="a5"/>
        <w:numPr>
          <w:ilvl w:val="0"/>
          <w:numId w:val="72"/>
        </w:numPr>
        <w:tabs>
          <w:tab w:val="left" w:pos="567"/>
        </w:tabs>
        <w:spacing w:after="0" w:line="240" w:lineRule="auto"/>
        <w:ind w:left="284" w:hanging="284"/>
        <w:jc w:val="both"/>
        <w:rPr>
          <w:rFonts w:ascii="Times New Roman" w:hAnsi="Times New Roman" w:cs="Times New Roman"/>
          <w:sz w:val="24"/>
          <w:szCs w:val="24"/>
        </w:rPr>
      </w:pPr>
      <w:r w:rsidRPr="00074E75">
        <w:rPr>
          <w:rFonts w:ascii="Times New Roman" w:hAnsi="Times New Roman" w:cs="Times New Roman"/>
          <w:sz w:val="24"/>
          <w:szCs w:val="24"/>
        </w:rPr>
        <w:t xml:space="preserve">целостности, комплексности оснащения образовательного процесса по каждой образовательной области; </w:t>
      </w:r>
    </w:p>
    <w:p w14:paraId="7CA84D6A" w14:textId="77777777" w:rsidR="00074E75" w:rsidRPr="00074E75" w:rsidRDefault="00074E75" w:rsidP="00074E75">
      <w:pPr>
        <w:pStyle w:val="a5"/>
        <w:numPr>
          <w:ilvl w:val="0"/>
          <w:numId w:val="72"/>
        </w:numPr>
        <w:tabs>
          <w:tab w:val="left" w:pos="567"/>
        </w:tabs>
        <w:spacing w:after="0" w:line="240" w:lineRule="auto"/>
        <w:ind w:left="284" w:hanging="284"/>
        <w:jc w:val="both"/>
        <w:rPr>
          <w:rFonts w:ascii="Times New Roman" w:hAnsi="Times New Roman" w:cs="Times New Roman"/>
          <w:sz w:val="24"/>
          <w:szCs w:val="24"/>
        </w:rPr>
      </w:pPr>
      <w:r w:rsidRPr="00074E75">
        <w:rPr>
          <w:rFonts w:ascii="Times New Roman" w:hAnsi="Times New Roman" w:cs="Times New Roman"/>
          <w:sz w:val="24"/>
          <w:szCs w:val="24"/>
        </w:rPr>
        <w:t>особенностей развития контингента детей;</w:t>
      </w:r>
    </w:p>
    <w:p w14:paraId="5FAEC7DA" w14:textId="77777777" w:rsidR="00074E75" w:rsidRPr="00074E75" w:rsidRDefault="00074E75" w:rsidP="00074E75">
      <w:pPr>
        <w:pStyle w:val="a5"/>
        <w:numPr>
          <w:ilvl w:val="0"/>
          <w:numId w:val="72"/>
        </w:numPr>
        <w:tabs>
          <w:tab w:val="left" w:pos="567"/>
        </w:tabs>
        <w:spacing w:after="0" w:line="240" w:lineRule="auto"/>
        <w:ind w:left="284" w:hanging="284"/>
        <w:jc w:val="both"/>
        <w:rPr>
          <w:rFonts w:ascii="Times New Roman" w:hAnsi="Times New Roman" w:cs="Times New Roman"/>
          <w:sz w:val="24"/>
          <w:szCs w:val="24"/>
        </w:rPr>
      </w:pPr>
      <w:r w:rsidRPr="00074E75">
        <w:rPr>
          <w:rFonts w:ascii="Times New Roman" w:hAnsi="Times New Roman" w:cs="Times New Roman"/>
          <w:sz w:val="24"/>
          <w:szCs w:val="24"/>
        </w:rPr>
        <w:t>профессиональной компетентности педагогов;</w:t>
      </w:r>
    </w:p>
    <w:p w14:paraId="4F35E936" w14:textId="77777777" w:rsidR="00074E75" w:rsidRPr="00074E75" w:rsidRDefault="00074E75" w:rsidP="00074E75">
      <w:pPr>
        <w:pStyle w:val="a5"/>
        <w:numPr>
          <w:ilvl w:val="0"/>
          <w:numId w:val="72"/>
        </w:numPr>
        <w:tabs>
          <w:tab w:val="left" w:pos="567"/>
        </w:tabs>
        <w:spacing w:after="0" w:line="240" w:lineRule="auto"/>
        <w:ind w:left="284" w:hanging="284"/>
        <w:jc w:val="both"/>
        <w:rPr>
          <w:rFonts w:ascii="Times New Roman" w:hAnsi="Times New Roman" w:cs="Times New Roman"/>
          <w:sz w:val="24"/>
          <w:szCs w:val="24"/>
        </w:rPr>
      </w:pPr>
      <w:r w:rsidRPr="00074E75">
        <w:rPr>
          <w:rFonts w:ascii="Times New Roman" w:hAnsi="Times New Roman" w:cs="Times New Roman"/>
          <w:sz w:val="24"/>
          <w:szCs w:val="24"/>
        </w:rPr>
        <w:t>структуры Образовательной программы, соотношения обязательной части и части, формируемой участниками образовательного процесса.</w:t>
      </w:r>
    </w:p>
    <w:p w14:paraId="32179D24" w14:textId="18AB1C4B" w:rsidR="00093D7A" w:rsidRDefault="00093D7A" w:rsidP="002949F1">
      <w:pPr>
        <w:spacing w:after="0" w:line="240" w:lineRule="auto"/>
        <w:contextualSpacing/>
        <w:rPr>
          <w:rFonts w:ascii="Times New Roman" w:hAnsi="Times New Roman"/>
          <w:b/>
          <w:sz w:val="24"/>
          <w:szCs w:val="24"/>
        </w:rPr>
      </w:pPr>
    </w:p>
    <w:p w14:paraId="1331D3CC" w14:textId="581B8058" w:rsidR="00506718" w:rsidRPr="007933F1" w:rsidRDefault="00506718" w:rsidP="00506718">
      <w:pPr>
        <w:spacing w:after="0" w:line="240" w:lineRule="auto"/>
        <w:ind w:left="284" w:hanging="284"/>
        <w:contextualSpacing/>
        <w:jc w:val="center"/>
        <w:rPr>
          <w:rFonts w:ascii="Times New Roman" w:hAnsi="Times New Roman"/>
          <w:b/>
          <w:sz w:val="24"/>
          <w:szCs w:val="24"/>
        </w:rPr>
      </w:pPr>
      <w:r w:rsidRPr="007933F1">
        <w:rPr>
          <w:rFonts w:ascii="Times New Roman" w:hAnsi="Times New Roman"/>
          <w:b/>
          <w:sz w:val="24"/>
          <w:szCs w:val="24"/>
        </w:rPr>
        <w:t>Обязательная часть</w:t>
      </w:r>
    </w:p>
    <w:p w14:paraId="7996EF6E" w14:textId="77777777" w:rsidR="00506718" w:rsidRPr="007933F1" w:rsidRDefault="00506718" w:rsidP="006F7990">
      <w:pPr>
        <w:pStyle w:val="a5"/>
        <w:numPr>
          <w:ilvl w:val="0"/>
          <w:numId w:val="76"/>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Примерная основная образовательная программа дошкольного образования. – М.: Издательство «Национальное образование», 2016. </w:t>
      </w:r>
    </w:p>
    <w:p w14:paraId="2E6C4340" w14:textId="77777777" w:rsidR="00506718" w:rsidRPr="007933F1" w:rsidRDefault="00506718" w:rsidP="006F7990">
      <w:pPr>
        <w:pStyle w:val="a5"/>
        <w:numPr>
          <w:ilvl w:val="0"/>
          <w:numId w:val="76"/>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От рождения до школы. Примерная общеобразовательная программа дошкольного образования/ Под ред. Н.Е. </w:t>
      </w:r>
      <w:proofErr w:type="spellStart"/>
      <w:r w:rsidRPr="007933F1">
        <w:rPr>
          <w:rFonts w:ascii="Times New Roman" w:hAnsi="Times New Roman"/>
          <w:sz w:val="24"/>
          <w:szCs w:val="24"/>
        </w:rPr>
        <w:t>Вераксы</w:t>
      </w:r>
      <w:proofErr w:type="spellEnd"/>
      <w:r w:rsidRPr="007933F1">
        <w:rPr>
          <w:rFonts w:ascii="Times New Roman" w:hAnsi="Times New Roman"/>
          <w:sz w:val="24"/>
          <w:szCs w:val="24"/>
        </w:rPr>
        <w:t>, Т.С. Комаровой, М.А. Васильевой. – М.: Мозаика-синтез, 2014.</w:t>
      </w:r>
    </w:p>
    <w:p w14:paraId="73CD5A8D" w14:textId="77777777" w:rsidR="00074E75" w:rsidRDefault="00074E75" w:rsidP="00506718">
      <w:pPr>
        <w:spacing w:after="0" w:line="240" w:lineRule="auto"/>
        <w:ind w:left="284" w:hanging="284"/>
        <w:contextualSpacing/>
        <w:jc w:val="center"/>
        <w:rPr>
          <w:rFonts w:ascii="Times New Roman" w:hAnsi="Times New Roman"/>
          <w:b/>
          <w:i/>
          <w:sz w:val="24"/>
          <w:szCs w:val="24"/>
        </w:rPr>
      </w:pPr>
    </w:p>
    <w:p w14:paraId="48CC62B6" w14:textId="35BB76E7" w:rsidR="00506718" w:rsidRPr="007933F1" w:rsidRDefault="00506718" w:rsidP="00506718">
      <w:pPr>
        <w:spacing w:after="0" w:line="240" w:lineRule="auto"/>
        <w:ind w:left="284" w:hanging="284"/>
        <w:contextualSpacing/>
        <w:jc w:val="center"/>
        <w:rPr>
          <w:rFonts w:ascii="Times New Roman" w:hAnsi="Times New Roman"/>
          <w:b/>
          <w:i/>
          <w:sz w:val="24"/>
          <w:szCs w:val="24"/>
        </w:rPr>
      </w:pPr>
      <w:r w:rsidRPr="007933F1">
        <w:rPr>
          <w:rFonts w:ascii="Times New Roman" w:hAnsi="Times New Roman"/>
          <w:b/>
          <w:i/>
          <w:sz w:val="24"/>
          <w:szCs w:val="24"/>
        </w:rPr>
        <w:t>Образовательная область «Физическое развитие»</w:t>
      </w:r>
    </w:p>
    <w:p w14:paraId="63F3BF6D"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proofErr w:type="spellStart"/>
      <w:r w:rsidRPr="007933F1">
        <w:rPr>
          <w:rFonts w:eastAsia="HiddenHorzOCR"/>
        </w:rPr>
        <w:t>Бабенкова</w:t>
      </w:r>
      <w:proofErr w:type="spellEnd"/>
      <w:r w:rsidRPr="007933F1">
        <w:rPr>
          <w:rFonts w:eastAsia="HiddenHorzOCR"/>
        </w:rPr>
        <w:t xml:space="preserve"> Е. А., </w:t>
      </w:r>
      <w:proofErr w:type="spellStart"/>
      <w:r w:rsidRPr="007933F1">
        <w:rPr>
          <w:rFonts w:eastAsia="HiddenHorzOCR"/>
        </w:rPr>
        <w:t>Параничева</w:t>
      </w:r>
      <w:proofErr w:type="spellEnd"/>
      <w:r w:rsidRPr="007933F1">
        <w:rPr>
          <w:rFonts w:eastAsia="HiddenHorzOCR"/>
        </w:rPr>
        <w:t xml:space="preserve"> Т. М. Подвижные игры на прогулке.  - М.: ТЦ «Сфера»2011.</w:t>
      </w:r>
    </w:p>
    <w:p w14:paraId="1903943D"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r w:rsidRPr="007933F1">
        <w:rPr>
          <w:rFonts w:eastAsia="HiddenHorzOCR"/>
        </w:rPr>
        <w:t>Борисова М.М. Малоподвижные игры и игровые упражнения для занятий с детьми 3-7 лет. М.: «Мозаика-Синтез», 2016.</w:t>
      </w:r>
    </w:p>
    <w:p w14:paraId="395AA142"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proofErr w:type="spellStart"/>
      <w:r w:rsidRPr="007933F1">
        <w:rPr>
          <w:rFonts w:eastAsia="HiddenHorzOCR"/>
        </w:rPr>
        <w:t>Бочарова</w:t>
      </w:r>
      <w:proofErr w:type="spellEnd"/>
      <w:r w:rsidRPr="007933F1">
        <w:rPr>
          <w:rFonts w:eastAsia="HiddenHorzOCR"/>
        </w:rPr>
        <w:t xml:space="preserve"> Н. И. Физическая культура дошкольника в ДОУ. М.: Центр педагогического образования 2007.</w:t>
      </w:r>
    </w:p>
    <w:p w14:paraId="64E9242F"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r w:rsidRPr="007933F1">
        <w:rPr>
          <w:rFonts w:eastAsia="HiddenHorzOCR"/>
        </w:rPr>
        <w:t>Волошина Л.Н.  Воспитание двигательной культуры дошкольников. - М.: «АРКТИ» 2005</w:t>
      </w:r>
    </w:p>
    <w:p w14:paraId="5F1E1CA7"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proofErr w:type="spellStart"/>
      <w:r w:rsidRPr="007933F1">
        <w:rPr>
          <w:rFonts w:eastAsia="HiddenHorzOCR"/>
        </w:rPr>
        <w:t>Желобкович</w:t>
      </w:r>
      <w:proofErr w:type="spellEnd"/>
      <w:r w:rsidRPr="007933F1">
        <w:rPr>
          <w:rFonts w:eastAsia="HiddenHorzOCR"/>
        </w:rPr>
        <w:t xml:space="preserve"> Е.Ф. 150 эстафет для детей дошкольного возраста. - М.: «Скрипторий 2003», 2010</w:t>
      </w:r>
    </w:p>
    <w:p w14:paraId="213E1CFE" w14:textId="77777777" w:rsidR="00506718" w:rsidRPr="007933F1" w:rsidRDefault="00506718" w:rsidP="006F7990">
      <w:pPr>
        <w:pStyle w:val="msonormalbullet2gif"/>
        <w:numPr>
          <w:ilvl w:val="0"/>
          <w:numId w:val="77"/>
        </w:numPr>
        <w:spacing w:after="0"/>
        <w:ind w:left="284" w:hanging="284"/>
        <w:contextualSpacing/>
        <w:jc w:val="both"/>
        <w:rPr>
          <w:rFonts w:eastAsia="HiddenHorzOCR"/>
        </w:rPr>
      </w:pPr>
      <w:r w:rsidRPr="007933F1">
        <w:rPr>
          <w:rFonts w:eastAsia="HiddenHorzOCR"/>
        </w:rPr>
        <w:t>Николаева Н. И. Школа мяча. Санкт – Петербург, «Детство – Пресс» 2012.</w:t>
      </w:r>
    </w:p>
    <w:p w14:paraId="32E3F6C0" w14:textId="3EFCFB79" w:rsidR="00506718" w:rsidRPr="008E5655" w:rsidRDefault="00506718" w:rsidP="008E5655">
      <w:pPr>
        <w:pStyle w:val="msonormalbullet2gif"/>
        <w:numPr>
          <w:ilvl w:val="0"/>
          <w:numId w:val="77"/>
        </w:numPr>
        <w:spacing w:after="0"/>
        <w:ind w:left="284" w:hanging="284"/>
        <w:contextualSpacing/>
        <w:jc w:val="both"/>
        <w:rPr>
          <w:rFonts w:eastAsia="HiddenHorzOCR"/>
        </w:rPr>
      </w:pPr>
      <w:proofErr w:type="spellStart"/>
      <w:r w:rsidRPr="007933F1">
        <w:rPr>
          <w:rFonts w:eastAsia="HiddenHorzOCR"/>
        </w:rPr>
        <w:t>Оверчук</w:t>
      </w:r>
      <w:proofErr w:type="spellEnd"/>
      <w:r w:rsidRPr="007933F1">
        <w:rPr>
          <w:rFonts w:eastAsia="HiddenHorzOCR"/>
        </w:rPr>
        <w:t xml:space="preserve"> Т. И. Здоровье и физическое развитие детей в дошкольных образовательных учреждениях. М.: ГНОМ и Д 2004 </w:t>
      </w:r>
    </w:p>
    <w:p w14:paraId="6E7DE802"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Пензулаева</w:t>
      </w:r>
      <w:proofErr w:type="spellEnd"/>
      <w:r w:rsidRPr="007933F1">
        <w:rPr>
          <w:rFonts w:eastAsia="HiddenHorzOCR"/>
        </w:rPr>
        <w:t xml:space="preserve"> Л. И. Физкультурные занятия в детском саду. Старшая группа. М.: «Мозаика-Синтез», 2016.</w:t>
      </w:r>
    </w:p>
    <w:p w14:paraId="6F3A80C5"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Пензулаева</w:t>
      </w:r>
      <w:proofErr w:type="spellEnd"/>
      <w:r w:rsidRPr="007933F1">
        <w:rPr>
          <w:rFonts w:eastAsia="HiddenHorzOCR"/>
        </w:rPr>
        <w:t xml:space="preserve"> Л. И. Физкультурные занятия в детском саду. Подготовительная к школе группа. М.: «Мозаика-Синтез», 2016.</w:t>
      </w:r>
    </w:p>
    <w:p w14:paraId="326B0313"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Рунова</w:t>
      </w:r>
      <w:proofErr w:type="spellEnd"/>
      <w:r w:rsidRPr="007933F1">
        <w:rPr>
          <w:rFonts w:eastAsia="HiddenHorzOCR"/>
        </w:rPr>
        <w:t xml:space="preserve"> М. А. Двигательная активность ребенка в детском саду. - М.: «Мозаика – Синтез» 2004.</w:t>
      </w:r>
    </w:p>
    <w:p w14:paraId="1435815C"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Пензулаева</w:t>
      </w:r>
      <w:proofErr w:type="spellEnd"/>
      <w:r w:rsidRPr="007933F1">
        <w:rPr>
          <w:rFonts w:eastAsia="HiddenHorzOCR"/>
        </w:rPr>
        <w:t xml:space="preserve"> Л. И. Подвижные игры и игровые упражнения для детей 5- 7 лет. М.: «</w:t>
      </w:r>
      <w:proofErr w:type="spellStart"/>
      <w:r w:rsidRPr="007933F1">
        <w:rPr>
          <w:rFonts w:eastAsia="HiddenHorzOCR"/>
        </w:rPr>
        <w:t>Владос</w:t>
      </w:r>
      <w:proofErr w:type="spellEnd"/>
      <w:r w:rsidRPr="007933F1">
        <w:rPr>
          <w:rFonts w:eastAsia="HiddenHorzOCR"/>
        </w:rPr>
        <w:t xml:space="preserve">» 2002. </w:t>
      </w:r>
    </w:p>
    <w:p w14:paraId="63B06309"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Рунова</w:t>
      </w:r>
      <w:proofErr w:type="spellEnd"/>
      <w:r w:rsidRPr="007933F1">
        <w:rPr>
          <w:rFonts w:eastAsia="HiddenHorzOCR"/>
        </w:rPr>
        <w:t xml:space="preserve"> М. А. Движение день за днем. - М.: «</w:t>
      </w:r>
      <w:proofErr w:type="spellStart"/>
      <w:r w:rsidRPr="007933F1">
        <w:rPr>
          <w:rFonts w:eastAsia="HiddenHorzOCR"/>
        </w:rPr>
        <w:t>Линка</w:t>
      </w:r>
      <w:proofErr w:type="spellEnd"/>
      <w:r w:rsidRPr="007933F1">
        <w:rPr>
          <w:rFonts w:eastAsia="HiddenHorzOCR"/>
        </w:rPr>
        <w:t>- Пресс» 2007.</w:t>
      </w:r>
    </w:p>
    <w:p w14:paraId="00D44E74"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Степаненкова</w:t>
      </w:r>
      <w:proofErr w:type="spellEnd"/>
      <w:r w:rsidRPr="007933F1">
        <w:rPr>
          <w:rFonts w:eastAsia="HiddenHorzOCR"/>
        </w:rPr>
        <w:t xml:space="preserve"> Э. Я. Методика физического воспитания. – М.: Издательский дом «Воспитание дошкольника», 2005  </w:t>
      </w:r>
    </w:p>
    <w:p w14:paraId="6BD2671E"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Степаненкова</w:t>
      </w:r>
      <w:proofErr w:type="spellEnd"/>
      <w:r w:rsidRPr="007933F1">
        <w:rPr>
          <w:rFonts w:eastAsia="HiddenHorzOCR"/>
        </w:rPr>
        <w:t xml:space="preserve"> Э.Я. Сборник подвижных игр. - М.: «</w:t>
      </w:r>
      <w:proofErr w:type="spellStart"/>
      <w:r w:rsidRPr="007933F1">
        <w:rPr>
          <w:rFonts w:eastAsia="HiddenHorzOCR"/>
        </w:rPr>
        <w:t>Мозайка</w:t>
      </w:r>
      <w:proofErr w:type="spellEnd"/>
      <w:r w:rsidRPr="007933F1">
        <w:rPr>
          <w:rFonts w:eastAsia="HiddenHorzOCR"/>
        </w:rPr>
        <w:t xml:space="preserve"> - Синтез», 2016.</w:t>
      </w:r>
    </w:p>
    <w:p w14:paraId="01CAE5D6"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proofErr w:type="spellStart"/>
      <w:r w:rsidRPr="007933F1">
        <w:rPr>
          <w:rFonts w:eastAsia="HiddenHorzOCR"/>
        </w:rPr>
        <w:t>Степаненкова</w:t>
      </w:r>
      <w:proofErr w:type="spellEnd"/>
      <w:r w:rsidRPr="007933F1">
        <w:rPr>
          <w:rFonts w:eastAsia="HiddenHorzOCR"/>
        </w:rPr>
        <w:t xml:space="preserve"> Э.Я. Физическое воспитание в детском саду. - М.: «Мозаика - Синтез», 2005.</w:t>
      </w:r>
    </w:p>
    <w:p w14:paraId="5FDFEC07" w14:textId="77777777" w:rsidR="00506718" w:rsidRPr="007933F1" w:rsidRDefault="00506718" w:rsidP="006F7990">
      <w:pPr>
        <w:pStyle w:val="msonormalbullet2gif"/>
        <w:numPr>
          <w:ilvl w:val="0"/>
          <w:numId w:val="77"/>
        </w:numPr>
        <w:spacing w:after="0"/>
        <w:ind w:left="0" w:firstLine="0"/>
        <w:contextualSpacing/>
        <w:jc w:val="both"/>
        <w:rPr>
          <w:rFonts w:eastAsia="HiddenHorzOCR"/>
        </w:rPr>
      </w:pPr>
      <w:r w:rsidRPr="007933F1">
        <w:rPr>
          <w:rFonts w:eastAsia="HiddenHorzOCR"/>
        </w:rPr>
        <w:t>Тарасова Т.А. Контроль физического состояния детей дошкольного возраста: Методические рекомендации для руководителей и педагогов ДОУ. – М.: ТЦ Сфера, 2006. – 176 с. – (Приложение к журналу «Управление ДОУ»)</w:t>
      </w:r>
    </w:p>
    <w:p w14:paraId="7E0EF4BD" w14:textId="77777777" w:rsidR="008E5655" w:rsidRDefault="008E5655" w:rsidP="00506718">
      <w:pPr>
        <w:spacing w:after="0" w:line="240" w:lineRule="auto"/>
        <w:ind w:left="284" w:hanging="284"/>
        <w:contextualSpacing/>
        <w:jc w:val="center"/>
        <w:rPr>
          <w:rFonts w:ascii="Times New Roman" w:hAnsi="Times New Roman"/>
          <w:b/>
          <w:i/>
          <w:sz w:val="24"/>
          <w:szCs w:val="24"/>
        </w:rPr>
      </w:pPr>
    </w:p>
    <w:p w14:paraId="2C6EA59C" w14:textId="766439EB" w:rsidR="00506718" w:rsidRPr="007933F1" w:rsidRDefault="00506718" w:rsidP="00506718">
      <w:pPr>
        <w:spacing w:after="0" w:line="240" w:lineRule="auto"/>
        <w:ind w:left="284" w:hanging="284"/>
        <w:contextualSpacing/>
        <w:jc w:val="center"/>
        <w:rPr>
          <w:rFonts w:ascii="Times New Roman" w:hAnsi="Times New Roman"/>
          <w:b/>
          <w:i/>
          <w:sz w:val="24"/>
          <w:szCs w:val="24"/>
        </w:rPr>
      </w:pPr>
      <w:r w:rsidRPr="007933F1">
        <w:rPr>
          <w:rFonts w:ascii="Times New Roman" w:hAnsi="Times New Roman"/>
          <w:b/>
          <w:i/>
          <w:sz w:val="24"/>
          <w:szCs w:val="24"/>
        </w:rPr>
        <w:t>Образовательная область «Социально-коммуникативное развитие»</w:t>
      </w:r>
    </w:p>
    <w:p w14:paraId="2BD40CB8"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p>
    <w:p w14:paraId="00F8A76B" w14:textId="77777777" w:rsidR="00506718" w:rsidRPr="007933F1" w:rsidRDefault="00506718" w:rsidP="006F7990">
      <w:pPr>
        <w:pStyle w:val="a5"/>
        <w:numPr>
          <w:ilvl w:val="0"/>
          <w:numId w:val="78"/>
        </w:numPr>
        <w:spacing w:after="0" w:line="240" w:lineRule="auto"/>
        <w:ind w:left="0" w:firstLine="0"/>
        <w:rPr>
          <w:rFonts w:ascii="Times New Roman" w:eastAsia="Times New Roman" w:hAnsi="Times New Roman" w:cs="Times New Roman"/>
          <w:sz w:val="24"/>
          <w:szCs w:val="24"/>
          <w:lang w:eastAsia="ru-RU"/>
        </w:rPr>
      </w:pPr>
      <w:r w:rsidRPr="007933F1">
        <w:rPr>
          <w:rFonts w:ascii="Times New Roman" w:eastAsia="Times New Roman" w:hAnsi="Times New Roman" w:cs="Times New Roman"/>
          <w:sz w:val="24"/>
          <w:szCs w:val="24"/>
          <w:lang w:eastAsia="ru-RU"/>
        </w:rPr>
        <w:t xml:space="preserve">Абрамова Л.В., </w:t>
      </w:r>
      <w:proofErr w:type="spellStart"/>
      <w:r w:rsidRPr="007933F1">
        <w:rPr>
          <w:rFonts w:ascii="Times New Roman" w:eastAsia="Times New Roman" w:hAnsi="Times New Roman" w:cs="Times New Roman"/>
          <w:sz w:val="24"/>
          <w:szCs w:val="24"/>
          <w:lang w:eastAsia="ru-RU"/>
        </w:rPr>
        <w:t>Слепцова</w:t>
      </w:r>
      <w:proofErr w:type="spellEnd"/>
      <w:r w:rsidRPr="007933F1">
        <w:rPr>
          <w:rFonts w:ascii="Times New Roman" w:eastAsia="Times New Roman" w:hAnsi="Times New Roman" w:cs="Times New Roman"/>
          <w:sz w:val="24"/>
          <w:szCs w:val="24"/>
          <w:lang w:eastAsia="ru-RU"/>
        </w:rPr>
        <w:t xml:space="preserve"> И.Ф. «Социально-коммуникативное развитие дошкольников. -М.: </w:t>
      </w:r>
      <w:proofErr w:type="spellStart"/>
      <w:r w:rsidRPr="007933F1">
        <w:rPr>
          <w:rFonts w:ascii="Times New Roman" w:eastAsia="Times New Roman" w:hAnsi="Times New Roman" w:cs="Times New Roman"/>
          <w:sz w:val="24"/>
          <w:szCs w:val="24"/>
          <w:lang w:eastAsia="ru-RU"/>
        </w:rPr>
        <w:t>Мозайка</w:t>
      </w:r>
      <w:proofErr w:type="spellEnd"/>
      <w:r w:rsidRPr="007933F1">
        <w:rPr>
          <w:rFonts w:ascii="Times New Roman" w:eastAsia="Times New Roman" w:hAnsi="Times New Roman" w:cs="Times New Roman"/>
          <w:sz w:val="24"/>
          <w:szCs w:val="24"/>
          <w:lang w:eastAsia="ru-RU"/>
        </w:rPr>
        <w:t>-Синтез, 2016</w:t>
      </w:r>
    </w:p>
    <w:p w14:paraId="5E3B6CAA" w14:textId="448C1998" w:rsidR="00506718" w:rsidRPr="007933F1" w:rsidRDefault="00506718" w:rsidP="006F7990">
      <w:pPr>
        <w:pStyle w:val="msonormalbullet2gif"/>
        <w:numPr>
          <w:ilvl w:val="0"/>
          <w:numId w:val="78"/>
        </w:numPr>
        <w:spacing w:after="0" w:afterAutospacing="0"/>
        <w:ind w:left="284" w:hanging="284"/>
        <w:contextualSpacing/>
        <w:jc w:val="both"/>
      </w:pPr>
      <w:r w:rsidRPr="007933F1">
        <w:t xml:space="preserve">Данилова Т.А., </w:t>
      </w:r>
      <w:proofErr w:type="spellStart"/>
      <w:r w:rsidRPr="007933F1">
        <w:t>Зедгенидзе</w:t>
      </w:r>
      <w:proofErr w:type="spellEnd"/>
      <w:r w:rsidRPr="007933F1">
        <w:t xml:space="preserve"> В.</w:t>
      </w:r>
      <w:r w:rsidR="00CE2197">
        <w:t xml:space="preserve">Я., </w:t>
      </w:r>
      <w:proofErr w:type="spellStart"/>
      <w:r w:rsidR="00CE2197">
        <w:t>Стегина</w:t>
      </w:r>
      <w:proofErr w:type="spellEnd"/>
      <w:r w:rsidR="00CE2197">
        <w:t xml:space="preserve"> Н.М. В мире детских </w:t>
      </w:r>
      <w:r w:rsidRPr="007933F1">
        <w:t>эмоций.</w:t>
      </w:r>
      <w:r w:rsidR="00CE2197">
        <w:t xml:space="preserve"> </w:t>
      </w:r>
      <w:r w:rsidRPr="007933F1">
        <w:t>-М: Айрис пресс, 2007</w:t>
      </w:r>
    </w:p>
    <w:p w14:paraId="28C4A9D3"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Деркунская</w:t>
      </w:r>
      <w:proofErr w:type="spellEnd"/>
      <w:r w:rsidRPr="007933F1">
        <w:rPr>
          <w:rFonts w:ascii="Times New Roman" w:hAnsi="Times New Roman"/>
          <w:sz w:val="24"/>
          <w:szCs w:val="24"/>
        </w:rPr>
        <w:t xml:space="preserve"> В.А., Рындина А.Г. Игровые приемы и коммуникационные игры для детей старшего дошкольного возраста. Учебно-методическое пособие. – М.: Центр педагогического образования, 2012</w:t>
      </w:r>
    </w:p>
    <w:p w14:paraId="1BB3D075"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Дубина Л.А.  Коммуникативная компетентность дошкольников: Сборник игр и упражнений. – М.: Книголюб, 2006</w:t>
      </w:r>
    </w:p>
    <w:p w14:paraId="5C50D2F2"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Краснощекова Н.В. Сюжетно-ролевые игры для детей дошкольного возраста. Ростов н/Д: Феникс, 2007</w:t>
      </w:r>
    </w:p>
    <w:p w14:paraId="23B981D5"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Михайленко Н., Короткова Н. Как играть с ребенком. – М: Обруч, 2012 Михайленко Н., Короткова Н. Организация сюжетно-ролевой игры в детском саду. – М: </w:t>
      </w:r>
      <w:proofErr w:type="spellStart"/>
      <w:r w:rsidRPr="007933F1">
        <w:rPr>
          <w:rFonts w:ascii="Times New Roman" w:hAnsi="Times New Roman"/>
          <w:sz w:val="24"/>
          <w:szCs w:val="24"/>
        </w:rPr>
        <w:t>Линка</w:t>
      </w:r>
      <w:proofErr w:type="spellEnd"/>
      <w:r w:rsidRPr="007933F1">
        <w:rPr>
          <w:rFonts w:ascii="Times New Roman" w:hAnsi="Times New Roman"/>
          <w:sz w:val="24"/>
          <w:szCs w:val="24"/>
        </w:rPr>
        <w:t>-пресс, 2009</w:t>
      </w:r>
    </w:p>
    <w:p w14:paraId="1EB67BC8"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Никифорова Л.А. Вкус и запах радости. – М: НКЦ, 2013</w:t>
      </w:r>
    </w:p>
    <w:p w14:paraId="59B7725C"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Петрова В.И., </w:t>
      </w:r>
      <w:proofErr w:type="spellStart"/>
      <w:r w:rsidRPr="007933F1">
        <w:rPr>
          <w:rFonts w:ascii="Times New Roman" w:hAnsi="Times New Roman"/>
          <w:sz w:val="24"/>
          <w:szCs w:val="24"/>
        </w:rPr>
        <w:t>Стульник</w:t>
      </w:r>
      <w:proofErr w:type="spellEnd"/>
      <w:r w:rsidRPr="007933F1">
        <w:rPr>
          <w:rFonts w:ascii="Times New Roman" w:hAnsi="Times New Roman"/>
          <w:sz w:val="24"/>
          <w:szCs w:val="24"/>
        </w:rPr>
        <w:t xml:space="preserve"> Т.Д. Этические беседы с детьми 4-7 лет. – М.: Мозаика-Синтез, 2007</w:t>
      </w:r>
    </w:p>
    <w:p w14:paraId="6DAB10EE"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Скоролупова</w:t>
      </w:r>
      <w:proofErr w:type="spellEnd"/>
      <w:r w:rsidRPr="007933F1">
        <w:rPr>
          <w:rFonts w:ascii="Times New Roman" w:hAnsi="Times New Roman"/>
          <w:sz w:val="24"/>
          <w:szCs w:val="24"/>
        </w:rPr>
        <w:t xml:space="preserve"> О.А., Логинова Л.В. Играем?.. Играем!!! – М: «Издательство Скрипторий 2003», 2006</w:t>
      </w:r>
    </w:p>
    <w:p w14:paraId="56B56EAC" w14:textId="77777777" w:rsidR="00506718" w:rsidRPr="007933F1" w:rsidRDefault="00506718" w:rsidP="006F7990">
      <w:pPr>
        <w:pStyle w:val="a5"/>
        <w:numPr>
          <w:ilvl w:val="0"/>
          <w:numId w:val="78"/>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Смирнова О.Е., Холмогорова В.М. Конфликтные дети. – М: </w:t>
      </w:r>
      <w:proofErr w:type="spellStart"/>
      <w:r w:rsidRPr="007933F1">
        <w:rPr>
          <w:rFonts w:ascii="Times New Roman" w:hAnsi="Times New Roman"/>
          <w:sz w:val="24"/>
          <w:szCs w:val="24"/>
        </w:rPr>
        <w:t>Эксмо</w:t>
      </w:r>
      <w:proofErr w:type="spellEnd"/>
      <w:r w:rsidRPr="007933F1">
        <w:rPr>
          <w:rFonts w:ascii="Times New Roman" w:hAnsi="Times New Roman"/>
          <w:sz w:val="24"/>
          <w:szCs w:val="24"/>
        </w:rPr>
        <w:t>, 2009</w:t>
      </w:r>
    </w:p>
    <w:p w14:paraId="50B80FB7" w14:textId="60159CC2" w:rsidR="00506718" w:rsidRPr="007933F1" w:rsidRDefault="00506718" w:rsidP="00CE2197">
      <w:pPr>
        <w:spacing w:after="0" w:line="240" w:lineRule="auto"/>
        <w:contextualSpacing/>
        <w:rPr>
          <w:rFonts w:ascii="Times New Roman" w:hAnsi="Times New Roman"/>
          <w:b/>
          <w:i/>
          <w:sz w:val="24"/>
          <w:szCs w:val="24"/>
        </w:rPr>
      </w:pPr>
    </w:p>
    <w:p w14:paraId="403FBA5E"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r w:rsidRPr="007933F1">
        <w:rPr>
          <w:rFonts w:ascii="Times New Roman" w:hAnsi="Times New Roman"/>
          <w:b/>
          <w:i/>
          <w:sz w:val="24"/>
          <w:szCs w:val="24"/>
        </w:rPr>
        <w:t>Образовательная область «Познавательное развитие»</w:t>
      </w:r>
    </w:p>
    <w:p w14:paraId="67DD8EA6"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r w:rsidRPr="007933F1">
        <w:rPr>
          <w:rFonts w:eastAsia="HiddenHorzOCR"/>
        </w:rPr>
        <w:t>Алешина Н.В.  Ознакомление дошкольников с окружающим и социальной действительностью. М.: ЦГЛ, 2005</w:t>
      </w:r>
    </w:p>
    <w:p w14:paraId="39B662BA"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r w:rsidRPr="007933F1">
        <w:rPr>
          <w:rFonts w:eastAsia="HiddenHorzOCR"/>
        </w:rPr>
        <w:t>Алешина Н.В. Ознакомление дошкольников с окружающим и социальной действительностью. М: УЦ. Перспектива, 2008</w:t>
      </w:r>
    </w:p>
    <w:p w14:paraId="24F64D0B"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proofErr w:type="spellStart"/>
      <w:r w:rsidRPr="007933F1">
        <w:rPr>
          <w:rFonts w:eastAsia="HiddenHorzOCR"/>
        </w:rPr>
        <w:t>Арапова</w:t>
      </w:r>
      <w:proofErr w:type="spellEnd"/>
      <w:r w:rsidRPr="007933F1">
        <w:rPr>
          <w:rFonts w:eastAsia="HiddenHorzOCR"/>
        </w:rPr>
        <w:t>-Пискарева Н.А. Формирование элементарных математических представлений в детском саду. – М.: Мозаика-Синтез, 2006</w:t>
      </w:r>
    </w:p>
    <w:p w14:paraId="17F65FD0" w14:textId="2C3E6389" w:rsidR="00506718" w:rsidRPr="007933F1" w:rsidRDefault="00506718" w:rsidP="006F7990">
      <w:pPr>
        <w:pStyle w:val="msonormalbullet2gif"/>
        <w:numPr>
          <w:ilvl w:val="0"/>
          <w:numId w:val="75"/>
        </w:numPr>
        <w:spacing w:after="0"/>
        <w:ind w:left="284" w:hanging="284"/>
        <w:contextualSpacing/>
        <w:jc w:val="both"/>
        <w:rPr>
          <w:rFonts w:eastAsia="HiddenHorzOCR"/>
        </w:rPr>
      </w:pPr>
      <w:proofErr w:type="spellStart"/>
      <w:r w:rsidRPr="007933F1">
        <w:rPr>
          <w:rFonts w:eastAsia="HiddenHorzOCR"/>
        </w:rPr>
        <w:t>Веракса</w:t>
      </w:r>
      <w:proofErr w:type="spellEnd"/>
      <w:r w:rsidRPr="007933F1">
        <w:rPr>
          <w:rFonts w:eastAsia="HiddenHorzOCR"/>
        </w:rPr>
        <w:t xml:space="preserve"> Н.Е., </w:t>
      </w:r>
      <w:proofErr w:type="spellStart"/>
      <w:r w:rsidRPr="007933F1">
        <w:rPr>
          <w:rFonts w:eastAsia="HiddenHorzOCR"/>
        </w:rPr>
        <w:t>Галимов</w:t>
      </w:r>
      <w:proofErr w:type="spellEnd"/>
      <w:r w:rsidRPr="007933F1">
        <w:rPr>
          <w:rFonts w:eastAsia="HiddenHorzOCR"/>
        </w:rPr>
        <w:t xml:space="preserve"> О. К. Познавательно-исследовательская деятельность дошкольников. Для занятий с детьми</w:t>
      </w:r>
      <w:r w:rsidR="00524349">
        <w:rPr>
          <w:rFonts w:eastAsia="HiddenHorzOCR"/>
        </w:rPr>
        <w:t xml:space="preserve"> </w:t>
      </w:r>
      <w:r w:rsidRPr="007933F1">
        <w:rPr>
          <w:rFonts w:eastAsia="HiddenHorzOCR"/>
        </w:rPr>
        <w:t>4-7 лет. –М.: Мозаика-Синтез, 2015</w:t>
      </w:r>
    </w:p>
    <w:p w14:paraId="61C6669B"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proofErr w:type="spellStart"/>
      <w:r w:rsidRPr="007933F1">
        <w:rPr>
          <w:rFonts w:eastAsia="HiddenHorzOCR"/>
        </w:rPr>
        <w:t>Дыбина</w:t>
      </w:r>
      <w:proofErr w:type="spellEnd"/>
      <w:r w:rsidRPr="007933F1">
        <w:rPr>
          <w:rFonts w:eastAsia="HiddenHorzOCR"/>
        </w:rPr>
        <w:t xml:space="preserve"> О.В. Занятия по ознакомлению с окружающим миром. – М.: Мозаика-Синтез, 2008 </w:t>
      </w:r>
    </w:p>
    <w:p w14:paraId="135B436B"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proofErr w:type="spellStart"/>
      <w:r w:rsidRPr="007933F1">
        <w:rPr>
          <w:rFonts w:eastAsia="HiddenHorzOCR"/>
        </w:rPr>
        <w:t>Зеленова</w:t>
      </w:r>
      <w:proofErr w:type="spellEnd"/>
      <w:r w:rsidRPr="007933F1">
        <w:rPr>
          <w:rFonts w:eastAsia="HiddenHorzOCR"/>
        </w:rPr>
        <w:t xml:space="preserve"> Н.Г., Осипова Л.Е. Мы живем в России, Гражданско-патриотическое воспитание дошкольников. – М.: «Издательство Скрипторий 2003», 2008 </w:t>
      </w:r>
    </w:p>
    <w:p w14:paraId="2F36240F"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r w:rsidRPr="007933F1">
        <w:rPr>
          <w:rFonts w:eastAsia="HiddenHorzOCR"/>
        </w:rPr>
        <w:t xml:space="preserve">Пономарева И.А., </w:t>
      </w:r>
      <w:proofErr w:type="spellStart"/>
      <w:r w:rsidRPr="007933F1">
        <w:rPr>
          <w:rFonts w:eastAsia="HiddenHorzOCR"/>
        </w:rPr>
        <w:t>Позина</w:t>
      </w:r>
      <w:proofErr w:type="spellEnd"/>
      <w:r w:rsidRPr="007933F1">
        <w:rPr>
          <w:rFonts w:eastAsia="HiddenHorzOCR"/>
        </w:rPr>
        <w:t xml:space="preserve"> В. А. Занятия по формированию элементарных математических представлений. – М.: Мозаика-Синтез, 2009</w:t>
      </w:r>
    </w:p>
    <w:p w14:paraId="4B12122A"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proofErr w:type="spellStart"/>
      <w:r w:rsidRPr="007933F1">
        <w:rPr>
          <w:rFonts w:eastAsia="HiddenHorzOCR"/>
        </w:rPr>
        <w:t>Нищева</w:t>
      </w:r>
      <w:proofErr w:type="spellEnd"/>
      <w:r w:rsidRPr="007933F1">
        <w:rPr>
          <w:rFonts w:eastAsia="HiddenHorzOCR"/>
        </w:rPr>
        <w:t xml:space="preserve"> Н.В. Познавательно – исследовательская деятельность как направление развития личности дошкольника. Советы, эксперименты, игры, - СПб.: ООО «</w:t>
      </w:r>
      <w:proofErr w:type="spellStart"/>
      <w:r w:rsidRPr="007933F1">
        <w:rPr>
          <w:rFonts w:eastAsia="HiddenHorzOCR"/>
        </w:rPr>
        <w:t>Излательство</w:t>
      </w:r>
      <w:proofErr w:type="spellEnd"/>
      <w:r w:rsidRPr="007933F1">
        <w:rPr>
          <w:rFonts w:eastAsia="HiddenHorzOCR"/>
        </w:rPr>
        <w:t xml:space="preserve"> «Детство-Пресс», 2013 </w:t>
      </w:r>
    </w:p>
    <w:p w14:paraId="0F4FB060"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r w:rsidRPr="007933F1">
        <w:rPr>
          <w:rFonts w:eastAsia="HiddenHorzOCR"/>
        </w:rPr>
        <w:t>С любовью к России. Сборник конспектов, занятий и праздников. М.: Воспитание дошкольника, 2007</w:t>
      </w:r>
    </w:p>
    <w:p w14:paraId="7F2E018D" w14:textId="77777777" w:rsidR="00506718" w:rsidRPr="007933F1" w:rsidRDefault="00506718" w:rsidP="006F7990">
      <w:pPr>
        <w:pStyle w:val="msonormalbullet2gif"/>
        <w:numPr>
          <w:ilvl w:val="0"/>
          <w:numId w:val="75"/>
        </w:numPr>
        <w:spacing w:after="0"/>
        <w:ind w:left="284" w:hanging="284"/>
        <w:contextualSpacing/>
        <w:jc w:val="both"/>
        <w:rPr>
          <w:rFonts w:eastAsia="HiddenHorzOCR"/>
        </w:rPr>
      </w:pPr>
      <w:r w:rsidRPr="007933F1">
        <w:rPr>
          <w:rFonts w:eastAsia="HiddenHorzOCR"/>
        </w:rPr>
        <w:t xml:space="preserve"> Щетинина А.М. Учим дошкольников думать. Игры, занятия, диагностика. – М.: ТЦ Сфера, 2011</w:t>
      </w:r>
    </w:p>
    <w:p w14:paraId="22FE84A5"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r w:rsidRPr="007933F1">
        <w:rPr>
          <w:rFonts w:ascii="Times New Roman" w:hAnsi="Times New Roman"/>
          <w:b/>
          <w:i/>
          <w:sz w:val="24"/>
          <w:szCs w:val="24"/>
        </w:rPr>
        <w:t>Образовательная область «Речевое развитие»</w:t>
      </w:r>
    </w:p>
    <w:p w14:paraId="193382B0"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p>
    <w:p w14:paraId="68295E1F"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Варенцова</w:t>
      </w:r>
      <w:proofErr w:type="spellEnd"/>
      <w:r w:rsidRPr="007933F1">
        <w:rPr>
          <w:rFonts w:ascii="Times New Roman" w:hAnsi="Times New Roman"/>
          <w:sz w:val="24"/>
          <w:szCs w:val="24"/>
        </w:rPr>
        <w:t xml:space="preserve"> Н.С. Обучение дошкольников грамоте. Пособие для педагогов. Для занятий с детьми 3-7 лет – М.: Мозаика-Синтез, 2009</w:t>
      </w:r>
    </w:p>
    <w:p w14:paraId="160CB058"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Гербова</w:t>
      </w:r>
      <w:proofErr w:type="spellEnd"/>
      <w:r w:rsidRPr="007933F1">
        <w:rPr>
          <w:rFonts w:ascii="Times New Roman" w:hAnsi="Times New Roman"/>
          <w:sz w:val="24"/>
          <w:szCs w:val="24"/>
        </w:rPr>
        <w:t xml:space="preserve"> В.В. Занятие по развитию речи. – М.: Мозаика-Синтез, 2007</w:t>
      </w:r>
    </w:p>
    <w:p w14:paraId="7FD5D4B7" w14:textId="01841B14"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Затулина Г.Я. Конспекты комплексных занятий по развитию речи (старшая группа) Учебн</w:t>
      </w:r>
      <w:r w:rsidR="00524349">
        <w:rPr>
          <w:rFonts w:ascii="Times New Roman" w:hAnsi="Times New Roman"/>
          <w:sz w:val="24"/>
          <w:szCs w:val="24"/>
        </w:rPr>
        <w:t>ое пособие. – М., Педагогическое</w:t>
      </w:r>
      <w:r w:rsidRPr="007933F1">
        <w:rPr>
          <w:rFonts w:ascii="Times New Roman" w:hAnsi="Times New Roman"/>
          <w:sz w:val="24"/>
          <w:szCs w:val="24"/>
        </w:rPr>
        <w:t xml:space="preserve"> общество России, 2007 </w:t>
      </w:r>
    </w:p>
    <w:p w14:paraId="3C2D83EF" w14:textId="77777777" w:rsidR="00506718" w:rsidRPr="007933F1" w:rsidRDefault="00506718" w:rsidP="006F7990">
      <w:pPr>
        <w:pStyle w:val="a5"/>
        <w:numPr>
          <w:ilvl w:val="0"/>
          <w:numId w:val="79"/>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Хрестоматия для чтения в детском саду: 5-6 лет года. – М.: Мозаика-Синтез,2017</w:t>
      </w:r>
    </w:p>
    <w:p w14:paraId="7009C770" w14:textId="3B7BA6C6" w:rsidR="008E5655" w:rsidRDefault="008E5655" w:rsidP="00506718">
      <w:pPr>
        <w:spacing w:after="0" w:line="240" w:lineRule="auto"/>
        <w:ind w:left="284" w:hanging="284"/>
        <w:contextualSpacing/>
        <w:jc w:val="center"/>
        <w:rPr>
          <w:rFonts w:ascii="Times New Roman" w:hAnsi="Times New Roman"/>
          <w:b/>
          <w:i/>
          <w:sz w:val="24"/>
          <w:szCs w:val="24"/>
        </w:rPr>
      </w:pPr>
    </w:p>
    <w:p w14:paraId="11B9DA24" w14:textId="2BE920D3" w:rsidR="00692CF4" w:rsidRDefault="00692CF4" w:rsidP="00506718">
      <w:pPr>
        <w:spacing w:after="0" w:line="240" w:lineRule="auto"/>
        <w:ind w:left="284" w:hanging="284"/>
        <w:contextualSpacing/>
        <w:jc w:val="center"/>
        <w:rPr>
          <w:rFonts w:ascii="Times New Roman" w:hAnsi="Times New Roman"/>
          <w:b/>
          <w:i/>
          <w:sz w:val="24"/>
          <w:szCs w:val="24"/>
        </w:rPr>
      </w:pPr>
    </w:p>
    <w:p w14:paraId="299CFC9F" w14:textId="77777777" w:rsidR="00692CF4" w:rsidRDefault="00692CF4" w:rsidP="00506718">
      <w:pPr>
        <w:spacing w:after="0" w:line="240" w:lineRule="auto"/>
        <w:ind w:left="284" w:hanging="284"/>
        <w:contextualSpacing/>
        <w:jc w:val="center"/>
        <w:rPr>
          <w:rFonts w:ascii="Times New Roman" w:hAnsi="Times New Roman"/>
          <w:b/>
          <w:i/>
          <w:sz w:val="24"/>
          <w:szCs w:val="24"/>
        </w:rPr>
      </w:pPr>
    </w:p>
    <w:p w14:paraId="122B725C" w14:textId="06DD3A14" w:rsidR="00506718" w:rsidRPr="007933F1" w:rsidRDefault="00506718" w:rsidP="00506718">
      <w:pPr>
        <w:spacing w:after="0" w:line="240" w:lineRule="auto"/>
        <w:ind w:left="284" w:hanging="284"/>
        <w:contextualSpacing/>
        <w:jc w:val="center"/>
        <w:rPr>
          <w:rFonts w:ascii="Times New Roman" w:hAnsi="Times New Roman"/>
          <w:b/>
          <w:i/>
          <w:sz w:val="24"/>
          <w:szCs w:val="24"/>
        </w:rPr>
      </w:pPr>
      <w:r w:rsidRPr="007933F1">
        <w:rPr>
          <w:rFonts w:ascii="Times New Roman" w:hAnsi="Times New Roman"/>
          <w:b/>
          <w:i/>
          <w:sz w:val="24"/>
          <w:szCs w:val="24"/>
        </w:rPr>
        <w:t>Образовательная область «Художественно-эстетическое развитие»</w:t>
      </w:r>
    </w:p>
    <w:p w14:paraId="27CEF1D7" w14:textId="77777777" w:rsidR="00506718" w:rsidRPr="007933F1" w:rsidRDefault="00506718" w:rsidP="00506718">
      <w:pPr>
        <w:spacing w:after="0" w:line="240" w:lineRule="auto"/>
        <w:ind w:left="284" w:hanging="284"/>
        <w:contextualSpacing/>
        <w:jc w:val="center"/>
        <w:rPr>
          <w:rFonts w:ascii="Times New Roman" w:hAnsi="Times New Roman"/>
          <w:b/>
          <w:i/>
          <w:sz w:val="24"/>
          <w:szCs w:val="24"/>
        </w:rPr>
      </w:pPr>
    </w:p>
    <w:p w14:paraId="49208458"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Ветлугина Н. Музыка в детском саду. – М.: «Музыка», 1989</w:t>
      </w:r>
    </w:p>
    <w:p w14:paraId="7F82097E"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Зацепина</w:t>
      </w:r>
      <w:proofErr w:type="spellEnd"/>
      <w:r w:rsidRPr="007933F1">
        <w:rPr>
          <w:rFonts w:ascii="Times New Roman" w:hAnsi="Times New Roman"/>
          <w:sz w:val="24"/>
          <w:szCs w:val="24"/>
        </w:rPr>
        <w:t xml:space="preserve"> М.Б., Антонова Т.В. Народные праздники в детском саду. – М.: «Мозаика-Синтез, 2008</w:t>
      </w:r>
    </w:p>
    <w:p w14:paraId="3AB32BB2"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Зацепина</w:t>
      </w:r>
      <w:proofErr w:type="spellEnd"/>
      <w:r w:rsidRPr="007933F1">
        <w:rPr>
          <w:rFonts w:ascii="Times New Roman" w:hAnsi="Times New Roman"/>
          <w:sz w:val="24"/>
          <w:szCs w:val="24"/>
        </w:rPr>
        <w:t xml:space="preserve"> М.Б., Антонова Т.В. Праздники и развлечения в детском саду. – М.: «Мозаика-Синтез», 2005</w:t>
      </w:r>
    </w:p>
    <w:p w14:paraId="06A02E80"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Каплунова</w:t>
      </w:r>
      <w:proofErr w:type="spellEnd"/>
      <w:r w:rsidRPr="007933F1">
        <w:rPr>
          <w:rFonts w:ascii="Times New Roman" w:hAnsi="Times New Roman"/>
          <w:sz w:val="24"/>
          <w:szCs w:val="24"/>
        </w:rPr>
        <w:t xml:space="preserve"> И. Танцы в детском саду. – СПб.: «Композитор», 2000</w:t>
      </w:r>
    </w:p>
    <w:p w14:paraId="4A248804"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Комарова Т.С. Детское художественное творчество. М.: Мозаика-Синтез, 2005</w:t>
      </w:r>
    </w:p>
    <w:p w14:paraId="7682DF09"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Комарова Т.С. Изобразительная деятельность в детском саду. Программа и методические рекомендации. – М.: Мозаика-Синтез, 2006</w:t>
      </w:r>
    </w:p>
    <w:p w14:paraId="15B35774"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Комарова Т.С., Савенков А.И. Коллективное творчество дошкольников. – М.: Педагогическое общество России, 2005</w:t>
      </w:r>
    </w:p>
    <w:p w14:paraId="1C2EC84C"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Куцакова</w:t>
      </w:r>
      <w:proofErr w:type="spellEnd"/>
      <w:r w:rsidRPr="007933F1">
        <w:rPr>
          <w:rFonts w:ascii="Times New Roman" w:hAnsi="Times New Roman"/>
          <w:sz w:val="24"/>
          <w:szCs w:val="24"/>
        </w:rPr>
        <w:t xml:space="preserve"> Л.В. Занятия по конструированию из строительного материала. М.: Мозаика-Синтез, 2007</w:t>
      </w:r>
    </w:p>
    <w:p w14:paraId="49C6C634" w14:textId="2E90012C"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r w:rsidRPr="007933F1">
        <w:rPr>
          <w:rFonts w:ascii="Times New Roman" w:hAnsi="Times New Roman"/>
          <w:sz w:val="24"/>
          <w:szCs w:val="24"/>
        </w:rPr>
        <w:t xml:space="preserve">Народное искусство в </w:t>
      </w:r>
      <w:r w:rsidR="00692CF4">
        <w:rPr>
          <w:rFonts w:ascii="Times New Roman" w:hAnsi="Times New Roman"/>
          <w:sz w:val="24"/>
          <w:szCs w:val="24"/>
        </w:rPr>
        <w:t>воспитании дошкольников/под ред.</w:t>
      </w:r>
      <w:r w:rsidRPr="007933F1">
        <w:rPr>
          <w:rFonts w:ascii="Times New Roman" w:hAnsi="Times New Roman"/>
          <w:sz w:val="24"/>
          <w:szCs w:val="24"/>
        </w:rPr>
        <w:t xml:space="preserve"> Т.С. Комаровой. М.: Педагогическое общество России, 2005</w:t>
      </w:r>
    </w:p>
    <w:p w14:paraId="69AE9460" w14:textId="77777777"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Соломенникова</w:t>
      </w:r>
      <w:proofErr w:type="spellEnd"/>
      <w:r w:rsidRPr="007933F1">
        <w:rPr>
          <w:rFonts w:ascii="Times New Roman" w:hAnsi="Times New Roman"/>
          <w:sz w:val="24"/>
          <w:szCs w:val="24"/>
        </w:rPr>
        <w:t xml:space="preserve"> О.А. Радость творчества. Ознакомление детей 5-7 лет с народным искусством. – М.: Мозаика-Синтез, 2005</w:t>
      </w:r>
    </w:p>
    <w:p w14:paraId="697F1EC2" w14:textId="2E479CF8" w:rsidR="00506718" w:rsidRPr="007933F1" w:rsidRDefault="00506718" w:rsidP="006F7990">
      <w:pPr>
        <w:pStyle w:val="a5"/>
        <w:numPr>
          <w:ilvl w:val="0"/>
          <w:numId w:val="80"/>
        </w:numPr>
        <w:spacing w:after="0" w:line="240" w:lineRule="auto"/>
        <w:ind w:left="284" w:hanging="284"/>
        <w:jc w:val="both"/>
        <w:rPr>
          <w:rFonts w:ascii="Times New Roman" w:hAnsi="Times New Roman"/>
          <w:sz w:val="24"/>
          <w:szCs w:val="24"/>
        </w:rPr>
      </w:pPr>
      <w:proofErr w:type="spellStart"/>
      <w:r w:rsidRPr="007933F1">
        <w:rPr>
          <w:rFonts w:ascii="Times New Roman" w:hAnsi="Times New Roman"/>
          <w:sz w:val="24"/>
          <w:szCs w:val="24"/>
        </w:rPr>
        <w:t>Халезова</w:t>
      </w:r>
      <w:proofErr w:type="spellEnd"/>
      <w:r w:rsidRPr="007933F1">
        <w:rPr>
          <w:rFonts w:ascii="Times New Roman" w:hAnsi="Times New Roman"/>
          <w:sz w:val="24"/>
          <w:szCs w:val="24"/>
        </w:rPr>
        <w:t xml:space="preserve"> Н.Б. Декоративная лепка в детском саду. – М.:</w:t>
      </w:r>
      <w:r w:rsidR="00CE2197">
        <w:rPr>
          <w:rFonts w:ascii="Times New Roman" w:hAnsi="Times New Roman"/>
          <w:sz w:val="24"/>
          <w:szCs w:val="24"/>
        </w:rPr>
        <w:t xml:space="preserve"> </w:t>
      </w:r>
      <w:r w:rsidRPr="007933F1">
        <w:rPr>
          <w:rFonts w:ascii="Times New Roman" w:hAnsi="Times New Roman"/>
          <w:sz w:val="24"/>
          <w:szCs w:val="24"/>
        </w:rPr>
        <w:t>ТЦ Сфера, 2005</w:t>
      </w:r>
    </w:p>
    <w:p w14:paraId="45E815B7" w14:textId="3CE72F97" w:rsidR="00506718" w:rsidRPr="007933F1" w:rsidRDefault="00506718" w:rsidP="00CE2197">
      <w:pPr>
        <w:spacing w:after="0" w:line="240" w:lineRule="auto"/>
        <w:contextualSpacing/>
        <w:rPr>
          <w:rFonts w:ascii="Times New Roman" w:hAnsi="Times New Roman"/>
          <w:i/>
          <w:sz w:val="24"/>
          <w:szCs w:val="24"/>
        </w:rPr>
      </w:pPr>
    </w:p>
    <w:p w14:paraId="7395D87B" w14:textId="048A9064" w:rsidR="00506718" w:rsidRPr="007933F1" w:rsidRDefault="00506718" w:rsidP="00506718">
      <w:pPr>
        <w:spacing w:after="0" w:line="240" w:lineRule="auto"/>
        <w:contextualSpacing/>
        <w:jc w:val="center"/>
        <w:rPr>
          <w:rFonts w:ascii="Times New Roman" w:hAnsi="Times New Roman"/>
          <w:b/>
          <w:sz w:val="24"/>
          <w:szCs w:val="24"/>
        </w:rPr>
      </w:pPr>
      <w:r w:rsidRPr="007933F1">
        <w:rPr>
          <w:rFonts w:ascii="Times New Roman" w:hAnsi="Times New Roman"/>
          <w:b/>
          <w:sz w:val="24"/>
          <w:szCs w:val="24"/>
        </w:rPr>
        <w:t>Часть, формируемая участникам</w:t>
      </w:r>
      <w:r w:rsidR="00CE2197">
        <w:rPr>
          <w:rFonts w:ascii="Times New Roman" w:hAnsi="Times New Roman"/>
          <w:b/>
          <w:sz w:val="24"/>
          <w:szCs w:val="24"/>
        </w:rPr>
        <w:t>и</w:t>
      </w:r>
      <w:r w:rsidRPr="007933F1">
        <w:rPr>
          <w:rFonts w:ascii="Times New Roman" w:hAnsi="Times New Roman"/>
          <w:b/>
          <w:sz w:val="24"/>
          <w:szCs w:val="24"/>
        </w:rPr>
        <w:t xml:space="preserve"> образовательных отношений</w:t>
      </w:r>
    </w:p>
    <w:p w14:paraId="569EE011" w14:textId="77777777" w:rsidR="00506718" w:rsidRPr="007933F1" w:rsidRDefault="00506718" w:rsidP="00506718">
      <w:pPr>
        <w:spacing w:after="0" w:line="240" w:lineRule="auto"/>
        <w:contextualSpacing/>
        <w:jc w:val="center"/>
        <w:rPr>
          <w:rFonts w:ascii="Times New Roman" w:hAnsi="Times New Roman"/>
          <w:b/>
          <w:sz w:val="24"/>
          <w:szCs w:val="24"/>
        </w:rPr>
      </w:pPr>
    </w:p>
    <w:p w14:paraId="2806CFE8"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proofErr w:type="spellStart"/>
      <w:r w:rsidRPr="007A00BD">
        <w:rPr>
          <w:rStyle w:val="afb"/>
          <w:rFonts w:eastAsia="HiddenHorzOCR"/>
          <w:b w:val="0"/>
        </w:rPr>
        <w:t>Зенина</w:t>
      </w:r>
      <w:proofErr w:type="spellEnd"/>
      <w:r w:rsidRPr="007A00BD">
        <w:rPr>
          <w:rStyle w:val="afb"/>
          <w:rFonts w:eastAsia="HiddenHorzOCR"/>
          <w:b w:val="0"/>
        </w:rPr>
        <w:t xml:space="preserve"> Т.Н. Конспекты занятий по ознакомлению дошкольников с природными объектами.  – М.: педагогическое общество России, 2008</w:t>
      </w:r>
    </w:p>
    <w:p w14:paraId="2862C80E"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proofErr w:type="spellStart"/>
      <w:r w:rsidRPr="007A00BD">
        <w:rPr>
          <w:rStyle w:val="afb"/>
          <w:rFonts w:eastAsia="HiddenHorzOCR"/>
          <w:b w:val="0"/>
        </w:rPr>
        <w:t>Зенина</w:t>
      </w:r>
      <w:proofErr w:type="spellEnd"/>
      <w:r w:rsidRPr="007A00BD">
        <w:rPr>
          <w:rStyle w:val="afb"/>
          <w:rFonts w:eastAsia="HiddenHorzOCR"/>
          <w:b w:val="0"/>
        </w:rPr>
        <w:t xml:space="preserve"> Т.Н. Циклы наблюдений за объектами природы. – М.: Центр педагогического образования, 2009</w:t>
      </w:r>
    </w:p>
    <w:p w14:paraId="70A19394"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Лыкова И.А. «Цветные ладошки». Парциальная программа художественно-эстетического развития детей в изобразительной деятельности. – М.: ИД «Цветной мир», 2014. </w:t>
      </w:r>
    </w:p>
    <w:p w14:paraId="1C26BE87"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Лыкова И.А. Изобразительная деятельность в детском саду. Старшая группа (Образовательная область «Художественно-эстетическое развитие»: учебное методическое пособие. – М.: ИД «Цветной мир», 2014. </w:t>
      </w:r>
    </w:p>
    <w:p w14:paraId="15680DC6"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Лыкова И.А. Изобразительная деятельность в детском саду. Подготовительная группа (Образовательная область «Художественно-эстетическое развитие»: учебное методическое пособие. – М.: ИД «Цветной мир», 2014. </w:t>
      </w:r>
    </w:p>
    <w:p w14:paraId="53E51868"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Style w:val="afb"/>
          <w:rFonts w:eastAsia="HiddenHorzOCR"/>
          <w:b w:val="0"/>
          <w:bCs w:val="0"/>
        </w:rPr>
      </w:pPr>
      <w:r w:rsidRPr="007A00BD">
        <w:rPr>
          <w:rStyle w:val="afb"/>
          <w:b w:val="0"/>
          <w:color w:val="000000"/>
          <w:shd w:val="clear" w:color="auto" w:fill="FFFFFF"/>
        </w:rPr>
        <w:t xml:space="preserve">Николаева С.Н. Юный эколог. Программа экологического воспитания в детском саду. – М.: Мозаика-Синтез, 2010 </w:t>
      </w:r>
    </w:p>
    <w:p w14:paraId="16E61F75" w14:textId="77777777" w:rsidR="00506718" w:rsidRPr="007A00BD" w:rsidRDefault="00506718" w:rsidP="006F7990">
      <w:pPr>
        <w:pStyle w:val="msonormalbullet2gif"/>
        <w:numPr>
          <w:ilvl w:val="0"/>
          <w:numId w:val="73"/>
        </w:numPr>
        <w:spacing w:before="0" w:beforeAutospacing="0" w:after="0" w:afterAutospacing="0"/>
        <w:ind w:left="426"/>
        <w:contextualSpacing/>
        <w:jc w:val="both"/>
        <w:rPr>
          <w:rFonts w:eastAsia="HiddenHorzOCR"/>
          <w:b/>
        </w:rPr>
      </w:pPr>
      <w:r w:rsidRPr="007A00BD">
        <w:rPr>
          <w:rStyle w:val="afb"/>
          <w:rFonts w:eastAsia="HiddenHorzOCR"/>
          <w:b w:val="0"/>
        </w:rPr>
        <w:t xml:space="preserve"> </w:t>
      </w:r>
      <w:r w:rsidRPr="007A00BD">
        <w:rPr>
          <w:rFonts w:eastAsia="HiddenHorzOCR"/>
          <w:b/>
          <w:bCs/>
        </w:rPr>
        <w:t xml:space="preserve">Николаева С.Н. Воспитание экологической культуры в дошкольном детстве. – М.: Мозаика-Синтез, 2005 </w:t>
      </w:r>
    </w:p>
    <w:p w14:paraId="726FF5A1" w14:textId="71AE56F6" w:rsidR="00506718" w:rsidRPr="007933F1" w:rsidRDefault="00506718" w:rsidP="00B930E9">
      <w:pPr>
        <w:pStyle w:val="Style24"/>
        <w:widowControl/>
        <w:spacing w:line="240" w:lineRule="auto"/>
        <w:ind w:firstLine="0"/>
        <w:contextualSpacing/>
        <w:rPr>
          <w:rFonts w:ascii="Times New Roman" w:hAnsi="Times New Roman" w:cs="Times New Roman"/>
          <w:b/>
          <w:i/>
        </w:rPr>
      </w:pPr>
    </w:p>
    <w:p w14:paraId="4C2F139B" w14:textId="77777777" w:rsidR="00506718" w:rsidRPr="007933F1" w:rsidRDefault="00506718" w:rsidP="00506718">
      <w:pPr>
        <w:pStyle w:val="Style24"/>
        <w:widowControl/>
        <w:spacing w:line="240" w:lineRule="auto"/>
        <w:ind w:firstLine="0"/>
        <w:contextualSpacing/>
        <w:jc w:val="center"/>
        <w:rPr>
          <w:rFonts w:ascii="Times New Roman" w:hAnsi="Times New Roman" w:cs="Times New Roman"/>
          <w:b/>
          <w:i/>
        </w:rPr>
      </w:pPr>
      <w:r w:rsidRPr="007933F1">
        <w:rPr>
          <w:rFonts w:ascii="Times New Roman" w:hAnsi="Times New Roman" w:cs="Times New Roman"/>
          <w:b/>
          <w:i/>
        </w:rPr>
        <w:t>Коррекция нарушений развития</w:t>
      </w:r>
    </w:p>
    <w:p w14:paraId="450FED5C" w14:textId="77777777" w:rsidR="00506718" w:rsidRPr="007933F1" w:rsidRDefault="00506718" w:rsidP="00506718">
      <w:pPr>
        <w:pStyle w:val="Style24"/>
        <w:widowControl/>
        <w:spacing w:line="240" w:lineRule="auto"/>
        <w:ind w:firstLine="0"/>
        <w:contextualSpacing/>
        <w:jc w:val="center"/>
        <w:rPr>
          <w:rFonts w:ascii="Times New Roman" w:hAnsi="Times New Roman" w:cs="Times New Roman"/>
          <w:b/>
          <w:i/>
        </w:rPr>
      </w:pPr>
    </w:p>
    <w:p w14:paraId="0F11CA47" w14:textId="77777777" w:rsidR="00506718" w:rsidRPr="007933F1" w:rsidRDefault="00506718" w:rsidP="00506718">
      <w:pPr>
        <w:pStyle w:val="Style24"/>
        <w:widowControl/>
        <w:spacing w:line="240" w:lineRule="auto"/>
        <w:ind w:firstLine="0"/>
        <w:contextualSpacing/>
        <w:rPr>
          <w:rFonts w:ascii="Times New Roman" w:hAnsi="Times New Roman" w:cs="Times New Roman"/>
          <w:spacing w:val="3"/>
        </w:rPr>
      </w:pPr>
      <w:r w:rsidRPr="007933F1">
        <w:rPr>
          <w:rFonts w:ascii="Times New Roman" w:hAnsi="Times New Roman" w:cs="Times New Roman"/>
          <w:spacing w:val="3"/>
        </w:rPr>
        <w:t>Коррекция нарушений речи:</w:t>
      </w:r>
    </w:p>
    <w:p w14:paraId="3889AFD4" w14:textId="77777777" w:rsidR="00506718" w:rsidRPr="007933F1" w:rsidRDefault="00506718" w:rsidP="00506718">
      <w:pPr>
        <w:pStyle w:val="Style24"/>
        <w:widowControl/>
        <w:spacing w:line="240" w:lineRule="auto"/>
        <w:ind w:firstLine="0"/>
        <w:contextualSpacing/>
        <w:rPr>
          <w:rFonts w:ascii="Times New Roman" w:hAnsi="Times New Roman" w:cs="Times New Roman"/>
          <w:b/>
          <w:i/>
        </w:rPr>
      </w:pPr>
    </w:p>
    <w:p w14:paraId="152B2E09" w14:textId="77777777" w:rsidR="00506718" w:rsidRPr="007933F1" w:rsidRDefault="00506718" w:rsidP="00506718">
      <w:pPr>
        <w:pStyle w:val="ab"/>
        <w:ind w:left="360"/>
        <w:contextualSpacing/>
        <w:jc w:val="both"/>
        <w:textAlignment w:val="top"/>
        <w:rPr>
          <w:spacing w:val="3"/>
        </w:rPr>
      </w:pPr>
      <w:r w:rsidRPr="007933F1">
        <w:t>1. Волкова Г.А. Альбом для исследования фонетической и фонематической сторон речи дошкольников. – СПб.: «Детство-Пресс», 2006</w:t>
      </w:r>
    </w:p>
    <w:p w14:paraId="3491D6D4" w14:textId="77777777" w:rsidR="00506718" w:rsidRPr="007933F1" w:rsidRDefault="00506718" w:rsidP="00506718">
      <w:pPr>
        <w:pStyle w:val="ab"/>
        <w:ind w:left="360"/>
        <w:contextualSpacing/>
        <w:jc w:val="both"/>
        <w:textAlignment w:val="top"/>
        <w:rPr>
          <w:spacing w:val="3"/>
        </w:rPr>
      </w:pPr>
      <w:r w:rsidRPr="007933F1">
        <w:rPr>
          <w:spacing w:val="3"/>
        </w:rPr>
        <w:t xml:space="preserve">2. </w:t>
      </w:r>
      <w:r w:rsidRPr="007933F1">
        <w:t>Крылова Т. Учимся говорить правильно. – М.: «</w:t>
      </w:r>
      <w:proofErr w:type="spellStart"/>
      <w:r w:rsidRPr="007933F1">
        <w:t>Олма</w:t>
      </w:r>
      <w:proofErr w:type="spellEnd"/>
      <w:r w:rsidRPr="007933F1">
        <w:t>-Пресс», 2003</w:t>
      </w:r>
    </w:p>
    <w:p w14:paraId="59EB4866" w14:textId="77777777" w:rsidR="00506718" w:rsidRPr="007933F1" w:rsidRDefault="00506718" w:rsidP="00506718">
      <w:pPr>
        <w:pStyle w:val="ab"/>
        <w:ind w:left="360"/>
        <w:contextualSpacing/>
        <w:jc w:val="both"/>
        <w:textAlignment w:val="top"/>
        <w:rPr>
          <w:spacing w:val="3"/>
        </w:rPr>
      </w:pPr>
      <w:r w:rsidRPr="007933F1">
        <w:rPr>
          <w:spacing w:val="3"/>
        </w:rPr>
        <w:t xml:space="preserve">3. </w:t>
      </w:r>
      <w:r w:rsidRPr="007933F1">
        <w:t xml:space="preserve">Филичева Т.Б., Чиркина Т.В. </w:t>
      </w:r>
      <w:r w:rsidRPr="007933F1">
        <w:rPr>
          <w:spacing w:val="3"/>
        </w:rPr>
        <w:t>«Программа логопедической работы по преодолению общего недоразвития речи у детей»</w:t>
      </w:r>
    </w:p>
    <w:p w14:paraId="3245528A" w14:textId="77777777" w:rsidR="00506718" w:rsidRPr="007933F1" w:rsidRDefault="00506718" w:rsidP="00506718">
      <w:pPr>
        <w:pStyle w:val="ab"/>
        <w:ind w:left="360"/>
        <w:contextualSpacing/>
        <w:jc w:val="both"/>
        <w:textAlignment w:val="top"/>
        <w:rPr>
          <w:spacing w:val="3"/>
        </w:rPr>
      </w:pPr>
      <w:r w:rsidRPr="007933F1">
        <w:rPr>
          <w:spacing w:val="3"/>
        </w:rPr>
        <w:t xml:space="preserve">4. </w:t>
      </w:r>
      <w:r w:rsidRPr="007933F1">
        <w:t xml:space="preserve">Филичева Т.Б., Чиркина Т.В. </w:t>
      </w:r>
      <w:r w:rsidRPr="007933F1">
        <w:rPr>
          <w:spacing w:val="3"/>
        </w:rPr>
        <w:t>«Программа логопедической работы по преодолению фонетико-фонематического недоразвития у детей» - М.: Пр., 2009</w:t>
      </w:r>
    </w:p>
    <w:p w14:paraId="7DDC5C79" w14:textId="77777777" w:rsidR="007C358B" w:rsidRDefault="00506718" w:rsidP="00506718">
      <w:pPr>
        <w:pStyle w:val="ab"/>
        <w:ind w:left="360"/>
        <w:contextualSpacing/>
        <w:jc w:val="both"/>
        <w:textAlignment w:val="top"/>
        <w:rPr>
          <w:rStyle w:val="afb"/>
          <w:rFonts w:eastAsia="HiddenHorzOCR"/>
        </w:rPr>
      </w:pPr>
      <w:r w:rsidRPr="007933F1">
        <w:rPr>
          <w:rStyle w:val="afb"/>
          <w:rFonts w:eastAsia="HiddenHorzOCR"/>
        </w:rPr>
        <w:t xml:space="preserve">                                          </w:t>
      </w:r>
    </w:p>
    <w:p w14:paraId="51B5F8C2" w14:textId="77777777" w:rsidR="00692CF4" w:rsidRDefault="00692CF4" w:rsidP="007C358B">
      <w:pPr>
        <w:pStyle w:val="ab"/>
        <w:ind w:left="360"/>
        <w:contextualSpacing/>
        <w:jc w:val="center"/>
        <w:textAlignment w:val="top"/>
        <w:rPr>
          <w:rStyle w:val="afb"/>
          <w:rFonts w:eastAsia="HiddenHorzOCR"/>
        </w:rPr>
      </w:pPr>
    </w:p>
    <w:p w14:paraId="2831F197" w14:textId="77777777" w:rsidR="00692CF4" w:rsidRDefault="00692CF4" w:rsidP="007C358B">
      <w:pPr>
        <w:pStyle w:val="ab"/>
        <w:ind w:left="360"/>
        <w:contextualSpacing/>
        <w:jc w:val="center"/>
        <w:textAlignment w:val="top"/>
        <w:rPr>
          <w:rStyle w:val="afb"/>
          <w:rFonts w:eastAsia="HiddenHorzOCR"/>
        </w:rPr>
      </w:pPr>
    </w:p>
    <w:p w14:paraId="40709C86" w14:textId="0FB830B9" w:rsidR="00506718" w:rsidRPr="007C358B" w:rsidRDefault="00506718" w:rsidP="007C358B">
      <w:pPr>
        <w:pStyle w:val="ab"/>
        <w:ind w:left="360"/>
        <w:contextualSpacing/>
        <w:jc w:val="center"/>
        <w:textAlignment w:val="top"/>
        <w:rPr>
          <w:rStyle w:val="afb"/>
          <w:rFonts w:eastAsia="HiddenHorzOCR"/>
          <w:bCs w:val="0"/>
          <w:i/>
        </w:rPr>
      </w:pPr>
      <w:r w:rsidRPr="007933F1">
        <w:rPr>
          <w:rStyle w:val="afb"/>
          <w:rFonts w:eastAsia="HiddenHorzOCR"/>
        </w:rPr>
        <w:t>Каталог картин и пособий</w:t>
      </w:r>
    </w:p>
    <w:p w14:paraId="00A99194" w14:textId="1872DDF8" w:rsidR="00D87BFD" w:rsidRDefault="00D87BFD" w:rsidP="007C358B">
      <w:pPr>
        <w:pStyle w:val="msonormalbullet2gif"/>
        <w:spacing w:after="0"/>
        <w:ind w:firstLine="567"/>
        <w:contextualSpacing/>
        <w:jc w:val="both"/>
        <w:rPr>
          <w:rStyle w:val="afb"/>
          <w:rFonts w:eastAsia="HiddenHorzOCR"/>
        </w:rPr>
      </w:pPr>
    </w:p>
    <w:p w14:paraId="09BA297F" w14:textId="77777777" w:rsidR="008E5655" w:rsidRDefault="008E5655" w:rsidP="007C358B">
      <w:pPr>
        <w:pStyle w:val="msonormalbullet2gif"/>
        <w:spacing w:after="0"/>
        <w:ind w:firstLine="567"/>
        <w:contextualSpacing/>
        <w:jc w:val="both"/>
        <w:rPr>
          <w:rStyle w:val="afb"/>
          <w:rFonts w:eastAsia="HiddenHorzOCR"/>
        </w:rPr>
        <w:sectPr w:rsidR="008E5655" w:rsidSect="00543B4C">
          <w:footerReference w:type="default" r:id="rId9"/>
          <w:pgSz w:w="11906" w:h="16838"/>
          <w:pgMar w:top="720" w:right="720" w:bottom="0" w:left="1134" w:header="709" w:footer="559" w:gutter="0"/>
          <w:cols w:space="708"/>
          <w:docGrid w:linePitch="360"/>
        </w:sectPr>
      </w:pPr>
    </w:p>
    <w:p w14:paraId="3B318EC1" w14:textId="4C8AB75F"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lastRenderedPageBreak/>
        <w:t>Дети Севера</w:t>
      </w:r>
      <w:r w:rsidRPr="007933F1">
        <w:rPr>
          <w:rStyle w:val="afb"/>
          <w:rFonts w:eastAsia="HiddenHorzOCR"/>
        </w:rPr>
        <w:tab/>
      </w:r>
    </w:p>
    <w:p w14:paraId="773E664A"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 xml:space="preserve">Серия «Белка»                                </w:t>
      </w:r>
    </w:p>
    <w:p w14:paraId="2FE71F78"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 xml:space="preserve">Серия «Бурый медведь»                </w:t>
      </w:r>
    </w:p>
    <w:p w14:paraId="50AEF85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«Лось»</w:t>
      </w:r>
      <w:r w:rsidRPr="007933F1">
        <w:rPr>
          <w:rStyle w:val="afb"/>
          <w:rFonts w:eastAsia="HiddenHorzOCR"/>
        </w:rPr>
        <w:tab/>
        <w:t xml:space="preserve"> </w:t>
      </w:r>
    </w:p>
    <w:p w14:paraId="637AE358"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«Лягушка»</w:t>
      </w:r>
      <w:r w:rsidRPr="007933F1">
        <w:rPr>
          <w:rStyle w:val="afb"/>
          <w:rFonts w:eastAsia="HiddenHorzOCR"/>
        </w:rPr>
        <w:tab/>
        <w:t xml:space="preserve">   </w:t>
      </w:r>
    </w:p>
    <w:p w14:paraId="7C70A5D2"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 xml:space="preserve">Серия «Еж»                                      </w:t>
      </w:r>
    </w:p>
    <w:p w14:paraId="089656F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«Заяц»</w:t>
      </w:r>
      <w:r w:rsidRPr="007933F1">
        <w:rPr>
          <w:rStyle w:val="afb"/>
          <w:rFonts w:eastAsia="HiddenHorzOCR"/>
        </w:rPr>
        <w:tab/>
        <w:t xml:space="preserve"> </w:t>
      </w:r>
    </w:p>
    <w:p w14:paraId="0A93D86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«Белый медведь»</w:t>
      </w:r>
      <w:r w:rsidRPr="007933F1">
        <w:rPr>
          <w:rStyle w:val="afb"/>
          <w:rFonts w:eastAsia="HiddenHorzOCR"/>
        </w:rPr>
        <w:tab/>
        <w:t xml:space="preserve">          </w:t>
      </w:r>
    </w:p>
    <w:p w14:paraId="64E13BCF"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«Крот»</w:t>
      </w:r>
      <w:r w:rsidRPr="007933F1">
        <w:rPr>
          <w:rStyle w:val="afb"/>
          <w:rFonts w:eastAsia="HiddenHorzOCR"/>
        </w:rPr>
        <w:tab/>
        <w:t xml:space="preserve">                               </w:t>
      </w:r>
    </w:p>
    <w:p w14:paraId="2FC058FB"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«Золотистый хомяк»</w:t>
      </w:r>
      <w:r w:rsidRPr="007933F1">
        <w:rPr>
          <w:rStyle w:val="afb"/>
          <w:rFonts w:eastAsia="HiddenHorzOCR"/>
        </w:rPr>
        <w:tab/>
        <w:t xml:space="preserve"> </w:t>
      </w:r>
    </w:p>
    <w:p w14:paraId="0122546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«Черепаха»</w:t>
      </w:r>
      <w:r w:rsidRPr="007933F1">
        <w:rPr>
          <w:rStyle w:val="afb"/>
          <w:rFonts w:eastAsia="HiddenHorzOCR"/>
        </w:rPr>
        <w:tab/>
      </w:r>
    </w:p>
    <w:p w14:paraId="1D0D98C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Серия «Волк»</w:t>
      </w:r>
      <w:r w:rsidRPr="007933F1">
        <w:rPr>
          <w:rStyle w:val="afb"/>
          <w:rFonts w:eastAsia="HiddenHorzOCR"/>
        </w:rPr>
        <w:tab/>
      </w:r>
    </w:p>
    <w:p w14:paraId="2DAA4F67"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Собака со щенками</w:t>
      </w:r>
      <w:r w:rsidRPr="007933F1">
        <w:rPr>
          <w:rStyle w:val="afb"/>
          <w:rFonts w:eastAsia="HiddenHorzOCR"/>
        </w:rPr>
        <w:tab/>
      </w:r>
    </w:p>
    <w:p w14:paraId="79B4EA3C"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Мамин праздник</w:t>
      </w:r>
      <w:r w:rsidRPr="007933F1">
        <w:rPr>
          <w:rStyle w:val="afb"/>
          <w:rFonts w:eastAsia="HiddenHorzOCR"/>
        </w:rPr>
        <w:tab/>
      </w:r>
    </w:p>
    <w:p w14:paraId="2C8AF0C1"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День Победы</w:t>
      </w:r>
      <w:r w:rsidRPr="007933F1">
        <w:rPr>
          <w:rStyle w:val="afb"/>
          <w:rFonts w:eastAsia="HiddenHorzOCR"/>
        </w:rPr>
        <w:tab/>
      </w:r>
    </w:p>
    <w:p w14:paraId="6942DC06"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Новый год</w:t>
      </w:r>
      <w:r w:rsidRPr="007933F1">
        <w:rPr>
          <w:rStyle w:val="afb"/>
          <w:rFonts w:eastAsia="HiddenHorzOCR"/>
        </w:rPr>
        <w:tab/>
      </w:r>
    </w:p>
    <w:p w14:paraId="44FFD00F"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Мы переходим улицу</w:t>
      </w:r>
      <w:r w:rsidRPr="007933F1">
        <w:rPr>
          <w:rStyle w:val="afb"/>
          <w:rFonts w:eastAsia="HiddenHorzOCR"/>
        </w:rPr>
        <w:tab/>
      </w:r>
    </w:p>
    <w:p w14:paraId="24DDAF49"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Красный сигнал светофора</w:t>
      </w:r>
      <w:r w:rsidRPr="007933F1">
        <w:rPr>
          <w:rStyle w:val="afb"/>
          <w:rFonts w:eastAsia="HiddenHorzOCR"/>
        </w:rPr>
        <w:tab/>
      </w:r>
    </w:p>
    <w:p w14:paraId="679A4335"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Пройди правильно по улицам</w:t>
      </w:r>
      <w:r w:rsidRPr="007933F1">
        <w:rPr>
          <w:rStyle w:val="afb"/>
          <w:rFonts w:eastAsia="HiddenHorzOCR"/>
        </w:rPr>
        <w:tab/>
      </w:r>
    </w:p>
    <w:p w14:paraId="2411313B"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Правила дорожного движения</w:t>
      </w:r>
      <w:r w:rsidRPr="007933F1">
        <w:rPr>
          <w:rStyle w:val="afb"/>
          <w:rFonts w:eastAsia="HiddenHorzOCR"/>
        </w:rPr>
        <w:tab/>
      </w:r>
    </w:p>
    <w:p w14:paraId="429A6A4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Зеленый сигнал светофора</w:t>
      </w:r>
      <w:r w:rsidRPr="007933F1">
        <w:rPr>
          <w:rStyle w:val="afb"/>
          <w:rFonts w:eastAsia="HiddenHorzOCR"/>
        </w:rPr>
        <w:tab/>
      </w:r>
    </w:p>
    <w:p w14:paraId="38EB97A2"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Улица города</w:t>
      </w:r>
      <w:r w:rsidRPr="007933F1">
        <w:rPr>
          <w:rStyle w:val="afb"/>
          <w:rFonts w:eastAsia="HiddenHorzOCR"/>
        </w:rPr>
        <w:tab/>
      </w:r>
    </w:p>
    <w:p w14:paraId="4124EF07"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Нерегулируемый перекресток</w:t>
      </w:r>
      <w:r w:rsidRPr="007933F1">
        <w:rPr>
          <w:rStyle w:val="afb"/>
          <w:rFonts w:eastAsia="HiddenHorzOCR"/>
        </w:rPr>
        <w:tab/>
      </w:r>
    </w:p>
    <w:p w14:paraId="40F2BCD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Желтый сигнал светофора</w:t>
      </w:r>
      <w:r w:rsidRPr="007933F1">
        <w:rPr>
          <w:rStyle w:val="afb"/>
          <w:rFonts w:eastAsia="HiddenHorzOCR"/>
        </w:rPr>
        <w:tab/>
      </w:r>
    </w:p>
    <w:p w14:paraId="3B42F053"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Подземный пешеходный переход</w:t>
      </w:r>
      <w:r w:rsidRPr="007933F1">
        <w:rPr>
          <w:rStyle w:val="afb"/>
          <w:rFonts w:eastAsia="HiddenHorzOCR"/>
        </w:rPr>
        <w:tab/>
      </w:r>
    </w:p>
    <w:p w14:paraId="120A7BCB"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Едем в автобусе</w:t>
      </w:r>
      <w:r w:rsidRPr="007933F1">
        <w:rPr>
          <w:rStyle w:val="afb"/>
          <w:rFonts w:eastAsia="HiddenHorzOCR"/>
        </w:rPr>
        <w:tab/>
      </w:r>
    </w:p>
    <w:p w14:paraId="373BD3D8"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Весной в поле</w:t>
      </w:r>
      <w:r w:rsidRPr="007933F1">
        <w:rPr>
          <w:rStyle w:val="afb"/>
          <w:rFonts w:eastAsia="HiddenHorzOCR"/>
        </w:rPr>
        <w:tab/>
      </w:r>
    </w:p>
    <w:p w14:paraId="0D3AC8AF"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Прибыл на каникулы</w:t>
      </w:r>
      <w:r w:rsidRPr="007933F1">
        <w:rPr>
          <w:rStyle w:val="afb"/>
          <w:rFonts w:eastAsia="HiddenHorzOCR"/>
        </w:rPr>
        <w:tab/>
      </w:r>
    </w:p>
    <w:p w14:paraId="2331926E"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Коза с козлятами</w:t>
      </w:r>
      <w:r w:rsidRPr="007933F1">
        <w:rPr>
          <w:rStyle w:val="afb"/>
          <w:rFonts w:eastAsia="HiddenHorzOCR"/>
        </w:rPr>
        <w:tab/>
      </w:r>
    </w:p>
    <w:p w14:paraId="3FCB49EC"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Берёзовая роща</w:t>
      </w:r>
      <w:r w:rsidRPr="007933F1">
        <w:rPr>
          <w:rStyle w:val="afb"/>
          <w:rFonts w:eastAsia="HiddenHorzOCR"/>
        </w:rPr>
        <w:tab/>
      </w:r>
    </w:p>
    <w:p w14:paraId="74DFB2E8"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На солнечном Юге</w:t>
      </w:r>
      <w:r w:rsidRPr="007933F1">
        <w:rPr>
          <w:rStyle w:val="afb"/>
          <w:rFonts w:eastAsia="HiddenHorzOCR"/>
        </w:rPr>
        <w:tab/>
      </w:r>
    </w:p>
    <w:p w14:paraId="44DF55C2"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Кролик</w:t>
      </w:r>
      <w:r w:rsidRPr="007933F1">
        <w:rPr>
          <w:rStyle w:val="afb"/>
          <w:rFonts w:eastAsia="HiddenHorzOCR"/>
        </w:rPr>
        <w:tab/>
      </w:r>
    </w:p>
    <w:p w14:paraId="46E9C779"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Три Богатыря</w:t>
      </w:r>
      <w:r w:rsidRPr="007933F1">
        <w:rPr>
          <w:rStyle w:val="afb"/>
          <w:rFonts w:eastAsia="HiddenHorzOCR"/>
        </w:rPr>
        <w:tab/>
      </w:r>
    </w:p>
    <w:p w14:paraId="11963830"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Мы на даче</w:t>
      </w:r>
      <w:r w:rsidRPr="007933F1">
        <w:rPr>
          <w:rStyle w:val="afb"/>
          <w:rFonts w:eastAsia="HiddenHorzOCR"/>
        </w:rPr>
        <w:tab/>
      </w:r>
    </w:p>
    <w:p w14:paraId="4AF64B00"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Баба Яга из сказки Гуси-лебеди</w:t>
      </w:r>
      <w:r w:rsidRPr="007933F1">
        <w:rPr>
          <w:rStyle w:val="afb"/>
          <w:rFonts w:eastAsia="HiddenHorzOCR"/>
        </w:rPr>
        <w:tab/>
      </w:r>
    </w:p>
    <w:p w14:paraId="65A8165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Луг</w:t>
      </w:r>
      <w:r w:rsidRPr="007933F1">
        <w:rPr>
          <w:rStyle w:val="afb"/>
          <w:rFonts w:eastAsia="HiddenHorzOCR"/>
        </w:rPr>
        <w:tab/>
      </w:r>
    </w:p>
    <w:p w14:paraId="3E8588B0" w14:textId="77777777" w:rsidR="00692CF4" w:rsidRPr="007933F1" w:rsidRDefault="00692CF4" w:rsidP="00692CF4">
      <w:pPr>
        <w:pStyle w:val="msonormalbullet2gif"/>
        <w:spacing w:after="0"/>
        <w:ind w:firstLine="567"/>
        <w:contextualSpacing/>
        <w:jc w:val="both"/>
        <w:rPr>
          <w:rStyle w:val="afb"/>
          <w:rFonts w:eastAsia="HiddenHorzOCR"/>
          <w:b w:val="0"/>
          <w:bCs w:val="0"/>
        </w:rPr>
      </w:pPr>
      <w:r w:rsidRPr="007933F1">
        <w:rPr>
          <w:rStyle w:val="afb"/>
          <w:rFonts w:eastAsia="HiddenHorzOCR"/>
        </w:rPr>
        <w:t>Серия «Портреты писателей, поэтов, художников»</w:t>
      </w:r>
      <w:r w:rsidRPr="007933F1">
        <w:rPr>
          <w:rStyle w:val="afb"/>
          <w:rFonts w:eastAsia="HiddenHorzOCR"/>
        </w:rPr>
        <w:tab/>
      </w:r>
    </w:p>
    <w:p w14:paraId="23D9AE4B" w14:textId="77777777" w:rsidR="00692CF4" w:rsidRPr="007933F1" w:rsidRDefault="00692CF4" w:rsidP="00692CF4">
      <w:pPr>
        <w:pStyle w:val="msonormalbullet2gif"/>
        <w:spacing w:after="0"/>
        <w:ind w:firstLine="567"/>
        <w:contextualSpacing/>
        <w:jc w:val="both"/>
        <w:rPr>
          <w:rStyle w:val="afb"/>
          <w:rFonts w:eastAsia="HiddenHorzOCR"/>
          <w:b w:val="0"/>
          <w:bCs w:val="0"/>
        </w:rPr>
      </w:pPr>
      <w:r w:rsidRPr="007933F1">
        <w:rPr>
          <w:rStyle w:val="afb"/>
          <w:rFonts w:eastAsia="HiddenHorzOCR"/>
        </w:rPr>
        <w:t>Шишкин «Иней»</w:t>
      </w:r>
      <w:r w:rsidRPr="007933F1">
        <w:rPr>
          <w:rStyle w:val="afb"/>
          <w:rFonts w:eastAsia="HiddenHorzOCR"/>
        </w:rPr>
        <w:tab/>
      </w:r>
    </w:p>
    <w:p w14:paraId="71002B5D" w14:textId="77777777" w:rsidR="00692CF4" w:rsidRPr="007933F1" w:rsidRDefault="00692CF4" w:rsidP="00692CF4">
      <w:pPr>
        <w:pStyle w:val="msonormalbullet2gif"/>
        <w:spacing w:after="0"/>
        <w:ind w:firstLine="567"/>
        <w:contextualSpacing/>
        <w:jc w:val="both"/>
        <w:rPr>
          <w:rStyle w:val="afb"/>
          <w:rFonts w:eastAsia="HiddenHorzOCR"/>
          <w:b w:val="0"/>
          <w:bCs w:val="0"/>
        </w:rPr>
      </w:pPr>
      <w:r w:rsidRPr="007933F1">
        <w:rPr>
          <w:rStyle w:val="afb"/>
          <w:rFonts w:eastAsia="HiddenHorzOCR"/>
        </w:rPr>
        <w:t>Врубель М.А. «Царевна Лебедь»</w:t>
      </w:r>
      <w:r w:rsidRPr="007933F1">
        <w:rPr>
          <w:rStyle w:val="afb"/>
          <w:rFonts w:eastAsia="HiddenHorzOCR"/>
        </w:rPr>
        <w:tab/>
      </w:r>
    </w:p>
    <w:p w14:paraId="2E8C90DD" w14:textId="77777777" w:rsidR="00692CF4" w:rsidRPr="007933F1" w:rsidRDefault="00692CF4" w:rsidP="00692CF4">
      <w:pPr>
        <w:pStyle w:val="msonormalbullet2gif"/>
        <w:spacing w:after="0"/>
        <w:ind w:firstLine="567"/>
        <w:contextualSpacing/>
        <w:jc w:val="both"/>
        <w:rPr>
          <w:rStyle w:val="afb"/>
          <w:rFonts w:eastAsia="HiddenHorzOCR"/>
          <w:b w:val="0"/>
          <w:bCs w:val="0"/>
        </w:rPr>
      </w:pPr>
      <w:proofErr w:type="spellStart"/>
      <w:r w:rsidRPr="007933F1">
        <w:rPr>
          <w:rStyle w:val="afb"/>
          <w:rFonts w:eastAsia="HiddenHorzOCR"/>
        </w:rPr>
        <w:t>Юон</w:t>
      </w:r>
      <w:proofErr w:type="spellEnd"/>
      <w:r w:rsidRPr="007933F1">
        <w:rPr>
          <w:rStyle w:val="afb"/>
          <w:rFonts w:eastAsia="HiddenHorzOCR"/>
        </w:rPr>
        <w:t xml:space="preserve"> К.Ф. «Мартовское солнце»</w:t>
      </w:r>
      <w:r w:rsidRPr="007933F1">
        <w:rPr>
          <w:rStyle w:val="afb"/>
          <w:rFonts w:eastAsia="HiddenHorzOCR"/>
        </w:rPr>
        <w:tab/>
      </w:r>
    </w:p>
    <w:p w14:paraId="619E2E59" w14:textId="77777777" w:rsidR="00692CF4" w:rsidRPr="007933F1" w:rsidRDefault="00692CF4" w:rsidP="00692CF4">
      <w:pPr>
        <w:pStyle w:val="msonormalbullet2gif"/>
        <w:spacing w:after="0"/>
        <w:ind w:firstLine="567"/>
        <w:contextualSpacing/>
        <w:jc w:val="both"/>
        <w:rPr>
          <w:rStyle w:val="afb"/>
          <w:rFonts w:eastAsia="HiddenHorzOCR"/>
          <w:b w:val="0"/>
          <w:bCs w:val="0"/>
        </w:rPr>
      </w:pPr>
      <w:r w:rsidRPr="007933F1">
        <w:rPr>
          <w:rStyle w:val="afb"/>
          <w:rFonts w:eastAsia="HiddenHorzOCR"/>
        </w:rPr>
        <w:t>Левитан И.И.  «Золотая осень»</w:t>
      </w:r>
      <w:r w:rsidRPr="007933F1">
        <w:rPr>
          <w:rStyle w:val="afb"/>
          <w:rFonts w:eastAsia="HiddenHorzOCR"/>
        </w:rPr>
        <w:tab/>
      </w:r>
    </w:p>
    <w:p w14:paraId="0C64F1CA" w14:textId="77777777" w:rsidR="00692CF4" w:rsidRPr="007933F1" w:rsidRDefault="00692CF4" w:rsidP="00692CF4">
      <w:pPr>
        <w:pStyle w:val="msonormalbullet2gif"/>
        <w:spacing w:after="0"/>
        <w:ind w:firstLine="567"/>
        <w:contextualSpacing/>
        <w:jc w:val="both"/>
        <w:rPr>
          <w:rStyle w:val="afb"/>
          <w:rFonts w:eastAsia="HiddenHorzOCR"/>
          <w:b w:val="0"/>
          <w:bCs w:val="0"/>
        </w:rPr>
      </w:pPr>
      <w:r w:rsidRPr="007933F1">
        <w:rPr>
          <w:rStyle w:val="afb"/>
          <w:rFonts w:eastAsia="HiddenHorzOCR"/>
        </w:rPr>
        <w:t>Большого формата:</w:t>
      </w:r>
      <w:r w:rsidRPr="007933F1">
        <w:rPr>
          <w:rStyle w:val="afb"/>
          <w:rFonts w:eastAsia="HiddenHorzOCR"/>
        </w:rPr>
        <w:tab/>
      </w:r>
    </w:p>
    <w:p w14:paraId="179C839D" w14:textId="77777777" w:rsidR="00692CF4" w:rsidRPr="007933F1" w:rsidRDefault="00692CF4" w:rsidP="00692CF4">
      <w:pPr>
        <w:pStyle w:val="msonormalbullet2gif"/>
        <w:spacing w:after="0"/>
        <w:ind w:firstLine="567"/>
        <w:contextualSpacing/>
        <w:jc w:val="both"/>
        <w:rPr>
          <w:rStyle w:val="afb"/>
          <w:rFonts w:eastAsia="HiddenHorzOCR"/>
          <w:b w:val="0"/>
          <w:bCs w:val="0"/>
        </w:rPr>
      </w:pPr>
      <w:r w:rsidRPr="007933F1">
        <w:rPr>
          <w:rStyle w:val="afb"/>
          <w:rFonts w:eastAsia="HiddenHorzOCR"/>
        </w:rPr>
        <w:t>День Победы</w:t>
      </w:r>
      <w:r w:rsidRPr="007933F1">
        <w:rPr>
          <w:rStyle w:val="afb"/>
          <w:rFonts w:eastAsia="HiddenHorzOCR"/>
        </w:rPr>
        <w:tab/>
      </w:r>
    </w:p>
    <w:p w14:paraId="6A71DE79" w14:textId="77777777" w:rsidR="00692CF4" w:rsidRPr="007933F1" w:rsidRDefault="00692CF4" w:rsidP="00692CF4">
      <w:pPr>
        <w:pStyle w:val="msonormalbullet2gif"/>
        <w:spacing w:after="0"/>
        <w:ind w:firstLine="567"/>
        <w:contextualSpacing/>
        <w:jc w:val="both"/>
        <w:rPr>
          <w:rStyle w:val="afb"/>
          <w:rFonts w:eastAsia="HiddenHorzOCR"/>
          <w:b w:val="0"/>
          <w:bCs w:val="0"/>
        </w:rPr>
      </w:pPr>
      <w:r w:rsidRPr="007933F1">
        <w:rPr>
          <w:rStyle w:val="afb"/>
          <w:rFonts w:eastAsia="HiddenHorzOCR"/>
        </w:rPr>
        <w:t>У дверей школы</w:t>
      </w:r>
      <w:r w:rsidRPr="007933F1">
        <w:rPr>
          <w:rStyle w:val="afb"/>
          <w:rFonts w:eastAsia="HiddenHorzOCR"/>
        </w:rPr>
        <w:tab/>
      </w:r>
    </w:p>
    <w:p w14:paraId="2D70A9E4" w14:textId="77777777" w:rsidR="00692CF4" w:rsidRPr="007933F1" w:rsidRDefault="00692CF4" w:rsidP="00692CF4">
      <w:pPr>
        <w:pStyle w:val="msonormalbullet2gif"/>
        <w:spacing w:after="0"/>
        <w:ind w:firstLine="567"/>
        <w:contextualSpacing/>
        <w:jc w:val="both"/>
        <w:rPr>
          <w:rStyle w:val="afb"/>
          <w:rFonts w:eastAsia="HiddenHorzOCR"/>
          <w:b w:val="0"/>
          <w:bCs w:val="0"/>
        </w:rPr>
      </w:pPr>
      <w:r w:rsidRPr="007933F1">
        <w:rPr>
          <w:rStyle w:val="afb"/>
          <w:rFonts w:eastAsia="HiddenHorzOCR"/>
        </w:rPr>
        <w:t>На групповой площадке</w:t>
      </w:r>
      <w:r w:rsidRPr="007933F1">
        <w:rPr>
          <w:rStyle w:val="afb"/>
          <w:rFonts w:eastAsia="HiddenHorzOCR"/>
        </w:rPr>
        <w:tab/>
      </w:r>
    </w:p>
    <w:p w14:paraId="563252D0" w14:textId="77777777" w:rsidR="00692CF4" w:rsidRPr="007933F1" w:rsidRDefault="00692CF4" w:rsidP="00692CF4">
      <w:pPr>
        <w:pStyle w:val="msonormalbullet2gif"/>
        <w:spacing w:after="0"/>
        <w:ind w:firstLine="567"/>
        <w:contextualSpacing/>
        <w:jc w:val="both"/>
        <w:rPr>
          <w:rStyle w:val="afb"/>
          <w:rFonts w:eastAsia="HiddenHorzOCR"/>
          <w:b w:val="0"/>
          <w:bCs w:val="0"/>
        </w:rPr>
      </w:pPr>
      <w:r w:rsidRPr="007933F1">
        <w:rPr>
          <w:rStyle w:val="afb"/>
          <w:rFonts w:eastAsia="HiddenHorzOCR"/>
        </w:rPr>
        <w:t>На страже мира</w:t>
      </w:r>
      <w:r w:rsidRPr="007933F1">
        <w:rPr>
          <w:rStyle w:val="afb"/>
          <w:rFonts w:eastAsia="HiddenHorzOCR"/>
        </w:rPr>
        <w:tab/>
      </w:r>
    </w:p>
    <w:p w14:paraId="639FDE3C" w14:textId="77777777" w:rsidR="00692CF4" w:rsidRPr="007933F1" w:rsidRDefault="00692CF4" w:rsidP="00692CF4">
      <w:pPr>
        <w:pStyle w:val="msonormalbullet2gif"/>
        <w:spacing w:after="0"/>
        <w:ind w:firstLine="567"/>
        <w:contextualSpacing/>
        <w:jc w:val="both"/>
        <w:rPr>
          <w:rStyle w:val="afb"/>
          <w:rFonts w:eastAsia="HiddenHorzOCR"/>
          <w:b w:val="0"/>
          <w:bCs w:val="0"/>
        </w:rPr>
      </w:pPr>
      <w:r w:rsidRPr="007933F1">
        <w:rPr>
          <w:rStyle w:val="afb"/>
          <w:rFonts w:eastAsia="HiddenHorzOCR"/>
        </w:rPr>
        <w:t>Рождение Красной Армии</w:t>
      </w:r>
      <w:r w:rsidRPr="007933F1">
        <w:rPr>
          <w:rStyle w:val="afb"/>
          <w:rFonts w:eastAsia="HiddenHorzOCR"/>
        </w:rPr>
        <w:tab/>
      </w:r>
    </w:p>
    <w:p w14:paraId="071D9A7D" w14:textId="77777777" w:rsidR="00692CF4" w:rsidRPr="007933F1" w:rsidRDefault="00692CF4" w:rsidP="00692CF4">
      <w:pPr>
        <w:pStyle w:val="msonormalbullet2gif"/>
        <w:spacing w:after="0"/>
        <w:ind w:firstLine="567"/>
        <w:contextualSpacing/>
        <w:jc w:val="both"/>
        <w:rPr>
          <w:rStyle w:val="afb"/>
          <w:rFonts w:eastAsia="HiddenHorzOCR"/>
          <w:b w:val="0"/>
          <w:bCs w:val="0"/>
        </w:rPr>
      </w:pPr>
      <w:r w:rsidRPr="007933F1">
        <w:rPr>
          <w:rStyle w:val="afb"/>
          <w:rFonts w:eastAsia="HiddenHorzOCR"/>
        </w:rPr>
        <w:t>Весной в поле</w:t>
      </w:r>
      <w:r w:rsidRPr="007933F1">
        <w:rPr>
          <w:rStyle w:val="afb"/>
          <w:rFonts w:eastAsia="HiddenHorzOCR"/>
        </w:rPr>
        <w:tab/>
      </w:r>
    </w:p>
    <w:p w14:paraId="15BC5619" w14:textId="77777777" w:rsidR="00692CF4" w:rsidRPr="007933F1" w:rsidRDefault="00692CF4" w:rsidP="00692CF4">
      <w:pPr>
        <w:pStyle w:val="msonormalbullet2gif"/>
        <w:spacing w:after="0"/>
        <w:ind w:firstLine="567"/>
        <w:contextualSpacing/>
        <w:jc w:val="both"/>
        <w:rPr>
          <w:rStyle w:val="afb"/>
          <w:rFonts w:eastAsia="HiddenHorzOCR"/>
          <w:b w:val="0"/>
          <w:bCs w:val="0"/>
        </w:rPr>
      </w:pPr>
      <w:r w:rsidRPr="007933F1">
        <w:rPr>
          <w:rStyle w:val="afb"/>
          <w:rFonts w:eastAsia="HiddenHorzOCR"/>
        </w:rPr>
        <w:t>На ферме</w:t>
      </w:r>
      <w:r w:rsidRPr="007933F1">
        <w:rPr>
          <w:rStyle w:val="afb"/>
          <w:rFonts w:eastAsia="HiddenHorzOCR"/>
        </w:rPr>
        <w:tab/>
      </w:r>
    </w:p>
    <w:p w14:paraId="2D9A0428" w14:textId="753FC8C2" w:rsidR="00506718" w:rsidRPr="007933F1" w:rsidRDefault="00692CF4" w:rsidP="00692CF4">
      <w:pPr>
        <w:pStyle w:val="msonormalbullet2gif"/>
        <w:spacing w:after="0"/>
        <w:ind w:firstLine="567"/>
        <w:contextualSpacing/>
        <w:jc w:val="both"/>
        <w:rPr>
          <w:rStyle w:val="afb"/>
          <w:rFonts w:eastAsia="HiddenHorzOCR"/>
          <w:b w:val="0"/>
          <w:bCs w:val="0"/>
        </w:rPr>
      </w:pPr>
      <w:r w:rsidRPr="007933F1">
        <w:rPr>
          <w:rStyle w:val="afb"/>
          <w:rFonts w:eastAsia="HiddenHorzOCR"/>
        </w:rPr>
        <w:lastRenderedPageBreak/>
        <w:t>На животноводческой ферме</w:t>
      </w:r>
      <w:r w:rsidR="00506718" w:rsidRPr="007933F1">
        <w:rPr>
          <w:rStyle w:val="afb"/>
          <w:rFonts w:eastAsia="HiddenHorzOCR"/>
        </w:rPr>
        <w:tab/>
      </w:r>
    </w:p>
    <w:p w14:paraId="089E2C1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Красная площадь</w:t>
      </w:r>
      <w:r w:rsidRPr="007933F1">
        <w:rPr>
          <w:rStyle w:val="afb"/>
          <w:rFonts w:eastAsia="HiddenHorzOCR"/>
        </w:rPr>
        <w:tab/>
      </w:r>
    </w:p>
    <w:p w14:paraId="370DC1E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Работа на пришкольном участке</w:t>
      </w:r>
      <w:r w:rsidRPr="007933F1">
        <w:rPr>
          <w:rStyle w:val="afb"/>
          <w:rFonts w:eastAsia="HiddenHorzOCR"/>
        </w:rPr>
        <w:tab/>
      </w:r>
    </w:p>
    <w:p w14:paraId="25D55F97"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Цветы каждому</w:t>
      </w:r>
    </w:p>
    <w:p w14:paraId="05C0EA11"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Зима в лесу</w:t>
      </w:r>
      <w:r w:rsidRPr="007933F1">
        <w:rPr>
          <w:rStyle w:val="afb"/>
          <w:rFonts w:eastAsia="HiddenHorzOCR"/>
        </w:rPr>
        <w:tab/>
      </w:r>
    </w:p>
    <w:p w14:paraId="54E04938"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Лето в лесу</w:t>
      </w:r>
      <w:r w:rsidRPr="007933F1">
        <w:rPr>
          <w:rStyle w:val="afb"/>
          <w:rFonts w:eastAsia="HiddenHorzOCR"/>
        </w:rPr>
        <w:tab/>
      </w:r>
    </w:p>
    <w:p w14:paraId="3B65C847"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Рожь</w:t>
      </w:r>
      <w:r w:rsidRPr="007933F1">
        <w:rPr>
          <w:rStyle w:val="afb"/>
          <w:rFonts w:eastAsia="HiddenHorzOCR"/>
        </w:rPr>
        <w:tab/>
      </w:r>
    </w:p>
    <w:p w14:paraId="4AC12AF4"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И.И.  Левитан «Золотая осень»</w:t>
      </w:r>
      <w:r w:rsidRPr="007933F1">
        <w:rPr>
          <w:rStyle w:val="afb"/>
          <w:rFonts w:eastAsia="HiddenHorzOCR"/>
        </w:rPr>
        <w:tab/>
      </w:r>
    </w:p>
    <w:p w14:paraId="6F99A057"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Ранняя весна</w:t>
      </w:r>
      <w:r w:rsidRPr="007933F1">
        <w:rPr>
          <w:rStyle w:val="afb"/>
          <w:rFonts w:eastAsia="HiddenHorzOCR"/>
        </w:rPr>
        <w:tab/>
      </w:r>
    </w:p>
    <w:p w14:paraId="73A9114E"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Уборка урожая комбайном</w:t>
      </w:r>
      <w:r w:rsidRPr="007933F1">
        <w:rPr>
          <w:rStyle w:val="afb"/>
          <w:rFonts w:eastAsia="HiddenHorzOCR"/>
        </w:rPr>
        <w:tab/>
      </w:r>
    </w:p>
    <w:p w14:paraId="3809C629"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А.К.  Саврасов «Грачи прилетели»</w:t>
      </w:r>
      <w:r w:rsidRPr="007933F1">
        <w:rPr>
          <w:rStyle w:val="afb"/>
          <w:rFonts w:eastAsia="HiddenHorzOCR"/>
        </w:rPr>
        <w:tab/>
      </w:r>
    </w:p>
    <w:p w14:paraId="6A03F13A"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Баба Яга из сказки Гуси-лебеди</w:t>
      </w:r>
      <w:r w:rsidRPr="007933F1">
        <w:rPr>
          <w:rStyle w:val="afb"/>
          <w:rFonts w:eastAsia="HiddenHorzOCR"/>
        </w:rPr>
        <w:tab/>
      </w:r>
    </w:p>
    <w:p w14:paraId="344A3236"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 xml:space="preserve">В.М.  Васнецов «Аленушка» </w:t>
      </w:r>
      <w:r w:rsidRPr="007933F1">
        <w:rPr>
          <w:rStyle w:val="afb"/>
          <w:rFonts w:eastAsia="HiddenHorzOCR"/>
        </w:rPr>
        <w:tab/>
      </w:r>
    </w:p>
    <w:p w14:paraId="1D7509ED"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Звуковой анализ – 8 картин</w:t>
      </w:r>
      <w:r w:rsidRPr="007933F1">
        <w:rPr>
          <w:rStyle w:val="afb"/>
          <w:rFonts w:eastAsia="HiddenHorzOCR"/>
        </w:rPr>
        <w:tab/>
      </w:r>
    </w:p>
    <w:p w14:paraId="2E0A8770"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Рельефные картины – курица, петух, цыплята</w:t>
      </w:r>
      <w:r w:rsidRPr="007933F1">
        <w:rPr>
          <w:rStyle w:val="afb"/>
          <w:rFonts w:eastAsia="HiddenHorzOCR"/>
        </w:rPr>
        <w:tab/>
      </w:r>
    </w:p>
    <w:p w14:paraId="64FAB252" w14:textId="77777777" w:rsidR="00506718" w:rsidRPr="007933F1"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Гусь, гусыня, гусята</w:t>
      </w:r>
      <w:r w:rsidRPr="007933F1">
        <w:rPr>
          <w:rStyle w:val="afb"/>
          <w:rFonts w:eastAsia="HiddenHorzOCR"/>
        </w:rPr>
        <w:tab/>
      </w:r>
    </w:p>
    <w:p w14:paraId="0097DD71" w14:textId="77777777" w:rsidR="00506718" w:rsidRDefault="00506718" w:rsidP="007C358B">
      <w:pPr>
        <w:pStyle w:val="msonormalbullet2gif"/>
        <w:spacing w:after="0"/>
        <w:ind w:firstLine="567"/>
        <w:contextualSpacing/>
        <w:jc w:val="both"/>
        <w:rPr>
          <w:rStyle w:val="afb"/>
          <w:rFonts w:eastAsia="HiddenHorzOCR"/>
          <w:b w:val="0"/>
          <w:bCs w:val="0"/>
        </w:rPr>
      </w:pPr>
      <w:r w:rsidRPr="007933F1">
        <w:rPr>
          <w:rStyle w:val="afb"/>
          <w:rFonts w:eastAsia="HiddenHorzOCR"/>
        </w:rPr>
        <w:t>Корова, теленок</w:t>
      </w:r>
    </w:p>
    <w:p w14:paraId="0A405C37" w14:textId="77777777" w:rsidR="00D87BFD" w:rsidRDefault="00D87BFD" w:rsidP="00506718">
      <w:pPr>
        <w:pStyle w:val="msonormalbullet2gif"/>
        <w:spacing w:after="0"/>
        <w:contextualSpacing/>
        <w:jc w:val="both"/>
        <w:rPr>
          <w:rStyle w:val="afb"/>
          <w:rFonts w:eastAsia="HiddenHorzOCR"/>
        </w:rPr>
        <w:sectPr w:rsidR="00D87BFD" w:rsidSect="00D87BFD">
          <w:type w:val="continuous"/>
          <w:pgSz w:w="11906" w:h="16838"/>
          <w:pgMar w:top="720" w:right="720" w:bottom="720" w:left="720" w:header="709" w:footer="709" w:gutter="0"/>
          <w:cols w:num="2" w:space="708"/>
          <w:docGrid w:linePitch="360"/>
        </w:sectPr>
      </w:pPr>
    </w:p>
    <w:p w14:paraId="5D16EFDF" w14:textId="04429AFC" w:rsidR="00506718" w:rsidRPr="007933F1" w:rsidRDefault="00506718" w:rsidP="00506718">
      <w:pPr>
        <w:pStyle w:val="msonormalbullet2gif"/>
        <w:spacing w:after="0"/>
        <w:contextualSpacing/>
        <w:jc w:val="both"/>
        <w:rPr>
          <w:rStyle w:val="afb"/>
          <w:rFonts w:eastAsia="HiddenHorzOCR"/>
          <w:b w:val="0"/>
          <w:bCs w:val="0"/>
        </w:rPr>
      </w:pPr>
      <w:r w:rsidRPr="007933F1">
        <w:rPr>
          <w:rStyle w:val="afb"/>
          <w:rFonts w:eastAsia="HiddenHorzOCR"/>
        </w:rPr>
        <w:lastRenderedPageBreak/>
        <w:tab/>
      </w:r>
    </w:p>
    <w:p w14:paraId="53FD2437" w14:textId="77777777" w:rsidR="00506718" w:rsidRPr="007933F1" w:rsidRDefault="00506718" w:rsidP="00506718">
      <w:pPr>
        <w:pStyle w:val="msonormalbullet2gif"/>
        <w:spacing w:after="0"/>
        <w:contextualSpacing/>
        <w:jc w:val="both"/>
        <w:rPr>
          <w:rFonts w:eastAsiaTheme="minorHAnsi"/>
          <w:sz w:val="23"/>
          <w:szCs w:val="23"/>
          <w:lang w:eastAsia="en-US"/>
        </w:rPr>
      </w:pPr>
      <w:r w:rsidRPr="007933F1">
        <w:rPr>
          <w:rStyle w:val="afb"/>
          <w:rFonts w:eastAsia="HiddenHorzOCR"/>
        </w:rPr>
        <w:t xml:space="preserve"> 3.2.2. Рекомендуемый перечень литературных, музыкальных, художественных, анимационных произведений для реализации Программы</w:t>
      </w:r>
    </w:p>
    <w:p w14:paraId="31632DFE"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color w:val="000000"/>
          <w:sz w:val="24"/>
          <w:szCs w:val="24"/>
        </w:rPr>
        <w:t xml:space="preserve">Примерный перечень художественной литературы </w:t>
      </w:r>
    </w:p>
    <w:p w14:paraId="20EF58B7"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color w:val="000000"/>
          <w:sz w:val="24"/>
          <w:szCs w:val="24"/>
        </w:rPr>
        <w:t>От 5 до 6 лет.</w:t>
      </w:r>
      <w:r w:rsidRPr="003F2E68">
        <w:rPr>
          <w:rFonts w:ascii="Times New Roman" w:hAnsi="Times New Roman" w:cs="Times New Roman"/>
          <w:b/>
          <w:bCs/>
          <w:i/>
          <w:iCs/>
          <w:color w:val="000000"/>
          <w:sz w:val="24"/>
          <w:szCs w:val="24"/>
        </w:rPr>
        <w:t xml:space="preserve"> Малые формы фольклора. </w:t>
      </w:r>
      <w:r w:rsidRPr="003F2E68">
        <w:rPr>
          <w:rFonts w:ascii="Times New Roman" w:hAnsi="Times New Roman" w:cs="Times New Roman"/>
          <w:color w:val="000000"/>
          <w:sz w:val="24"/>
          <w:szCs w:val="24"/>
        </w:rPr>
        <w:t xml:space="preserve">Загадки, небылицы, дразнилки, считалки, пословицы, поговорки, </w:t>
      </w:r>
      <w:proofErr w:type="spellStart"/>
      <w:r w:rsidRPr="003F2E68">
        <w:rPr>
          <w:rFonts w:ascii="Times New Roman" w:hAnsi="Times New Roman" w:cs="Times New Roman"/>
          <w:color w:val="000000"/>
          <w:sz w:val="24"/>
          <w:szCs w:val="24"/>
        </w:rPr>
        <w:t>заклички</w:t>
      </w:r>
      <w:proofErr w:type="spellEnd"/>
      <w:r w:rsidRPr="003F2E68">
        <w:rPr>
          <w:rFonts w:ascii="Times New Roman" w:hAnsi="Times New Roman" w:cs="Times New Roman"/>
          <w:color w:val="000000"/>
          <w:sz w:val="24"/>
          <w:szCs w:val="24"/>
        </w:rPr>
        <w:t xml:space="preserve">, народные песенки, прибаутки, скороговорки. </w:t>
      </w:r>
    </w:p>
    <w:p w14:paraId="192B1A95"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Русские народные сказки. </w:t>
      </w:r>
      <w:r w:rsidRPr="003F2E68">
        <w:rPr>
          <w:rFonts w:ascii="Times New Roman" w:hAnsi="Times New Roman" w:cs="Times New Roman"/>
          <w:color w:val="000000"/>
          <w:sz w:val="24"/>
          <w:szCs w:val="24"/>
        </w:rPr>
        <w:t>"Жил-был карась..." (докучная сказка); "Жили-были два братца..." (докучная сказка); "Заяц-хвастун" (</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xml:space="preserve">. О.И. </w:t>
      </w:r>
      <w:proofErr w:type="spellStart"/>
      <w:r w:rsidRPr="003F2E68">
        <w:rPr>
          <w:rFonts w:ascii="Times New Roman" w:hAnsi="Times New Roman" w:cs="Times New Roman"/>
          <w:color w:val="000000"/>
          <w:sz w:val="24"/>
          <w:szCs w:val="24"/>
        </w:rPr>
        <w:t>Капицы</w:t>
      </w:r>
      <w:proofErr w:type="spellEnd"/>
      <w:r w:rsidRPr="003F2E68">
        <w:rPr>
          <w:rFonts w:ascii="Times New Roman" w:hAnsi="Times New Roman" w:cs="Times New Roman"/>
          <w:color w:val="000000"/>
          <w:sz w:val="24"/>
          <w:szCs w:val="24"/>
        </w:rPr>
        <w:t>/пересказ А.Н. Толстого); "Крылатый, мохнатый да масляный" (</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И.В. Карнауховой); "Лиса и кувшин" (</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xml:space="preserve">. О.И. </w:t>
      </w:r>
      <w:proofErr w:type="spellStart"/>
      <w:r w:rsidRPr="003F2E68">
        <w:rPr>
          <w:rFonts w:ascii="Times New Roman" w:hAnsi="Times New Roman" w:cs="Times New Roman"/>
          <w:color w:val="000000"/>
          <w:sz w:val="24"/>
          <w:szCs w:val="24"/>
        </w:rPr>
        <w:t>Капицы</w:t>
      </w:r>
      <w:proofErr w:type="spellEnd"/>
      <w:r w:rsidRPr="003F2E68">
        <w:rPr>
          <w:rFonts w:ascii="Times New Roman" w:hAnsi="Times New Roman" w:cs="Times New Roman"/>
          <w:color w:val="000000"/>
          <w:sz w:val="24"/>
          <w:szCs w:val="24"/>
        </w:rPr>
        <w:t>); "Морозко" (пересказ М. Булатова); "По щучьему веленью" (</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А.Н. Толстого); "Сестрица Аленушка и братец Иванушка" (пересказ А.Н. Толстого); "Сивка-бурка" (</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М.А. Булатова/</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А.Н. Толстого/пересказ К.Д. Ушинского); "Царевна-лягушка" (</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А.Н. Толстого/</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xml:space="preserve">. М. Булатова). </w:t>
      </w:r>
    </w:p>
    <w:p w14:paraId="25A77F27" w14:textId="56A09ABE"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Сказки народов мира. </w:t>
      </w:r>
      <w:r w:rsidRPr="003F2E68">
        <w:rPr>
          <w:rFonts w:ascii="Times New Roman" w:hAnsi="Times New Roman" w:cs="Times New Roman"/>
          <w:color w:val="000000"/>
          <w:sz w:val="24"/>
          <w:szCs w:val="24"/>
        </w:rPr>
        <w:t>"Госпожа Метелица", пересказ с нем. А. Введенского, под редакцией С.Я. Маршака, из сказок брать</w:t>
      </w:r>
      <w:r w:rsidR="007C358B" w:rsidRPr="003F2E68">
        <w:rPr>
          <w:rFonts w:ascii="Times New Roman" w:hAnsi="Times New Roman" w:cs="Times New Roman"/>
          <w:color w:val="000000"/>
          <w:sz w:val="24"/>
          <w:szCs w:val="24"/>
        </w:rPr>
        <w:t>ев Гримм; "Желтый аист", пер. с</w:t>
      </w:r>
      <w:r w:rsidRPr="003F2E68">
        <w:rPr>
          <w:rFonts w:ascii="Times New Roman" w:hAnsi="Times New Roman" w:cs="Times New Roman"/>
          <w:color w:val="000000"/>
          <w:sz w:val="24"/>
          <w:szCs w:val="24"/>
        </w:rPr>
        <w:t xml:space="preserve">кит. Ф. </w:t>
      </w:r>
      <w:proofErr w:type="spellStart"/>
      <w:r w:rsidRPr="003F2E68">
        <w:rPr>
          <w:rFonts w:ascii="Times New Roman" w:hAnsi="Times New Roman" w:cs="Times New Roman"/>
          <w:color w:val="000000"/>
          <w:sz w:val="24"/>
          <w:szCs w:val="24"/>
        </w:rPr>
        <w:t>Ярлина</w:t>
      </w:r>
      <w:proofErr w:type="spellEnd"/>
      <w:r w:rsidRPr="003F2E68">
        <w:rPr>
          <w:rFonts w:ascii="Times New Roman" w:hAnsi="Times New Roman" w:cs="Times New Roman"/>
          <w:color w:val="000000"/>
          <w:sz w:val="24"/>
          <w:szCs w:val="24"/>
        </w:rPr>
        <w:t>; "</w:t>
      </w:r>
      <w:proofErr w:type="spellStart"/>
      <w:r w:rsidRPr="003F2E68">
        <w:rPr>
          <w:rFonts w:ascii="Times New Roman" w:hAnsi="Times New Roman" w:cs="Times New Roman"/>
          <w:color w:val="000000"/>
          <w:sz w:val="24"/>
          <w:szCs w:val="24"/>
        </w:rPr>
        <w:t>Златовласка</w:t>
      </w:r>
      <w:proofErr w:type="spellEnd"/>
      <w:r w:rsidRPr="003F2E68">
        <w:rPr>
          <w:rFonts w:ascii="Times New Roman" w:hAnsi="Times New Roman" w:cs="Times New Roman"/>
          <w:color w:val="000000"/>
          <w:sz w:val="24"/>
          <w:szCs w:val="24"/>
        </w:rPr>
        <w:t xml:space="preserve">", пер. с чешек. К.Г. Паустовского; "Летучий корабль", пер. с </w:t>
      </w:r>
      <w:proofErr w:type="spellStart"/>
      <w:r w:rsidRPr="003F2E68">
        <w:rPr>
          <w:rFonts w:ascii="Times New Roman" w:hAnsi="Times New Roman" w:cs="Times New Roman"/>
          <w:color w:val="000000"/>
          <w:sz w:val="24"/>
          <w:szCs w:val="24"/>
        </w:rPr>
        <w:t>укр</w:t>
      </w:r>
      <w:proofErr w:type="spellEnd"/>
      <w:r w:rsidRPr="003F2E68">
        <w:rPr>
          <w:rFonts w:ascii="Times New Roman" w:hAnsi="Times New Roman" w:cs="Times New Roman"/>
          <w:color w:val="000000"/>
          <w:sz w:val="24"/>
          <w:szCs w:val="24"/>
        </w:rPr>
        <w:t>. А. Нечаева; "</w:t>
      </w:r>
      <w:proofErr w:type="spellStart"/>
      <w:r w:rsidRPr="003F2E68">
        <w:rPr>
          <w:rFonts w:ascii="Times New Roman" w:hAnsi="Times New Roman" w:cs="Times New Roman"/>
          <w:color w:val="000000"/>
          <w:sz w:val="24"/>
          <w:szCs w:val="24"/>
        </w:rPr>
        <w:t>Рапунцель</w:t>
      </w:r>
      <w:proofErr w:type="spellEnd"/>
      <w:r w:rsidRPr="003F2E68">
        <w:rPr>
          <w:rFonts w:ascii="Times New Roman" w:hAnsi="Times New Roman" w:cs="Times New Roman"/>
          <w:color w:val="000000"/>
          <w:sz w:val="24"/>
          <w:szCs w:val="24"/>
        </w:rPr>
        <w:t xml:space="preserve">" пер. с нем. Г. </w:t>
      </w:r>
      <w:proofErr w:type="spellStart"/>
      <w:r w:rsidRPr="003F2E68">
        <w:rPr>
          <w:rFonts w:ascii="Times New Roman" w:hAnsi="Times New Roman" w:cs="Times New Roman"/>
          <w:color w:val="000000"/>
          <w:sz w:val="24"/>
          <w:szCs w:val="24"/>
        </w:rPr>
        <w:t>Петникова</w:t>
      </w:r>
      <w:proofErr w:type="spellEnd"/>
      <w:r w:rsidRPr="003F2E68">
        <w:rPr>
          <w:rFonts w:ascii="Times New Roman" w:hAnsi="Times New Roman" w:cs="Times New Roman"/>
          <w:color w:val="000000"/>
          <w:sz w:val="24"/>
          <w:szCs w:val="24"/>
        </w:rPr>
        <w:t xml:space="preserve">/пер. и </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xml:space="preserve">. И. Архангельской. </w:t>
      </w:r>
    </w:p>
    <w:p w14:paraId="25C5B76A"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Произведения поэтов и писателей России. </w:t>
      </w:r>
    </w:p>
    <w:p w14:paraId="2D1A127C" w14:textId="7A7A6E09"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Поэзия. </w:t>
      </w:r>
      <w:r w:rsidRPr="003F2E68">
        <w:rPr>
          <w:rFonts w:ascii="Times New Roman" w:hAnsi="Times New Roman" w:cs="Times New Roman"/>
          <w:color w:val="000000"/>
          <w:sz w:val="24"/>
          <w:szCs w:val="24"/>
        </w:rPr>
        <w:t xml:space="preserve">Аким Я.Л. "Жадина"; </w:t>
      </w:r>
      <w:proofErr w:type="spellStart"/>
      <w:r w:rsidRPr="003F2E68">
        <w:rPr>
          <w:rFonts w:ascii="Times New Roman" w:hAnsi="Times New Roman" w:cs="Times New Roman"/>
          <w:color w:val="000000"/>
          <w:sz w:val="24"/>
          <w:szCs w:val="24"/>
        </w:rPr>
        <w:t>Барто</w:t>
      </w:r>
      <w:proofErr w:type="spellEnd"/>
      <w:r w:rsidRPr="003F2E68">
        <w:rPr>
          <w:rFonts w:ascii="Times New Roman" w:hAnsi="Times New Roman" w:cs="Times New Roman"/>
          <w:color w:val="000000"/>
          <w:sz w:val="24"/>
          <w:szCs w:val="24"/>
        </w:rPr>
        <w:t xml:space="preserve"> А.Л. "Веревочка", "Гуси-лебеди", "Есть такие мальчики", "Мы не заметили жука" (1 - 2 стихотворения по выбору); </w:t>
      </w:r>
      <w:proofErr w:type="spellStart"/>
      <w:r w:rsidRPr="003F2E68">
        <w:rPr>
          <w:rFonts w:ascii="Times New Roman" w:hAnsi="Times New Roman" w:cs="Times New Roman"/>
          <w:color w:val="000000"/>
          <w:sz w:val="24"/>
          <w:szCs w:val="24"/>
        </w:rPr>
        <w:t>Бородицкая</w:t>
      </w:r>
      <w:proofErr w:type="spellEnd"/>
      <w:r w:rsidRPr="003F2E68">
        <w:rPr>
          <w:rFonts w:ascii="Times New Roman" w:hAnsi="Times New Roman" w:cs="Times New Roman"/>
          <w:color w:val="000000"/>
          <w:sz w:val="24"/>
          <w:szCs w:val="24"/>
        </w:rPr>
        <w:t xml:space="preserve"> М. "Тетушка Луна"; Бунин И.А. "Первый снег"; Волкова Н. "Воздушные замки"; Городецкий С.М. "Котенок"; Дядина Г. "Пуговичный городок"; Есенин С.А. "Береза"; </w:t>
      </w:r>
      <w:proofErr w:type="spellStart"/>
      <w:r w:rsidRPr="003F2E68">
        <w:rPr>
          <w:rFonts w:ascii="Times New Roman" w:hAnsi="Times New Roman" w:cs="Times New Roman"/>
          <w:color w:val="000000"/>
          <w:sz w:val="24"/>
          <w:szCs w:val="24"/>
        </w:rPr>
        <w:t>Заходер</w:t>
      </w:r>
      <w:proofErr w:type="spellEnd"/>
      <w:r w:rsidRPr="003F2E68">
        <w:rPr>
          <w:rFonts w:ascii="Times New Roman" w:hAnsi="Times New Roman" w:cs="Times New Roman"/>
          <w:color w:val="000000"/>
          <w:sz w:val="24"/>
          <w:szCs w:val="24"/>
        </w:rPr>
        <w:t xml:space="preserve"> Б.В. "Моя </w:t>
      </w:r>
      <w:proofErr w:type="spellStart"/>
      <w:r w:rsidRPr="003F2E68">
        <w:rPr>
          <w:rFonts w:ascii="Times New Roman" w:hAnsi="Times New Roman" w:cs="Times New Roman"/>
          <w:color w:val="000000"/>
          <w:sz w:val="24"/>
          <w:szCs w:val="24"/>
        </w:rPr>
        <w:t>Вообразилия</w:t>
      </w:r>
      <w:proofErr w:type="spellEnd"/>
      <w:r w:rsidRPr="003F2E68">
        <w:rPr>
          <w:rFonts w:ascii="Times New Roman" w:hAnsi="Times New Roman" w:cs="Times New Roman"/>
          <w:color w:val="000000"/>
          <w:sz w:val="24"/>
          <w:szCs w:val="24"/>
        </w:rPr>
        <w:t xml:space="preserve">"; Маршак С.Я. "Пудель"; </w:t>
      </w:r>
      <w:proofErr w:type="spellStart"/>
      <w:r w:rsidRPr="003F2E68">
        <w:rPr>
          <w:rFonts w:ascii="Times New Roman" w:hAnsi="Times New Roman" w:cs="Times New Roman"/>
          <w:color w:val="000000"/>
          <w:sz w:val="24"/>
          <w:szCs w:val="24"/>
        </w:rPr>
        <w:t>Мориц</w:t>
      </w:r>
      <w:proofErr w:type="spellEnd"/>
      <w:r w:rsidRPr="003F2E68">
        <w:rPr>
          <w:rFonts w:ascii="Times New Roman" w:hAnsi="Times New Roman" w:cs="Times New Roman"/>
          <w:color w:val="000000"/>
          <w:sz w:val="24"/>
          <w:szCs w:val="24"/>
        </w:rPr>
        <w:t xml:space="preserve"> Ю.П. "Домик с трубой"; </w:t>
      </w:r>
      <w:proofErr w:type="spellStart"/>
      <w:r w:rsidRPr="003F2E68">
        <w:rPr>
          <w:rFonts w:ascii="Times New Roman" w:hAnsi="Times New Roman" w:cs="Times New Roman"/>
          <w:color w:val="000000"/>
          <w:sz w:val="24"/>
          <w:szCs w:val="24"/>
        </w:rPr>
        <w:t>Мошковская</w:t>
      </w:r>
      <w:proofErr w:type="spellEnd"/>
      <w:r w:rsidRPr="003F2E68">
        <w:rPr>
          <w:rFonts w:ascii="Times New Roman" w:hAnsi="Times New Roman" w:cs="Times New Roman"/>
          <w:color w:val="000000"/>
          <w:sz w:val="24"/>
          <w:szCs w:val="24"/>
        </w:rPr>
        <w:t xml:space="preserve"> Э.Э. "Какие бывают подарки"; Пивоварова И.М. "Сосчитать не могу"; Пушкин А</w:t>
      </w:r>
      <w:r w:rsidR="007C358B" w:rsidRPr="003F2E68">
        <w:rPr>
          <w:rFonts w:ascii="Times New Roman" w:hAnsi="Times New Roman" w:cs="Times New Roman"/>
          <w:color w:val="000000"/>
          <w:sz w:val="24"/>
          <w:szCs w:val="24"/>
        </w:rPr>
        <w:t>.С. "У лукоморья дуб зеленый…</w:t>
      </w:r>
      <w:r w:rsidRPr="003F2E68">
        <w:rPr>
          <w:rFonts w:ascii="Times New Roman" w:hAnsi="Times New Roman" w:cs="Times New Roman"/>
          <w:color w:val="000000"/>
          <w:sz w:val="24"/>
          <w:szCs w:val="24"/>
        </w:rPr>
        <w:t>" (отрывок из поэмы "Руслан и Людмила"), "Ель растет перед д</w:t>
      </w:r>
      <w:r w:rsidR="007C358B" w:rsidRPr="003F2E68">
        <w:rPr>
          <w:rFonts w:ascii="Times New Roman" w:hAnsi="Times New Roman" w:cs="Times New Roman"/>
          <w:color w:val="000000"/>
          <w:sz w:val="24"/>
          <w:szCs w:val="24"/>
        </w:rPr>
        <w:t>ворцом</w:t>
      </w:r>
      <w:r w:rsidRPr="003F2E68">
        <w:rPr>
          <w:rFonts w:ascii="Times New Roman" w:hAnsi="Times New Roman" w:cs="Times New Roman"/>
          <w:color w:val="000000"/>
          <w:sz w:val="24"/>
          <w:szCs w:val="24"/>
        </w:rPr>
        <w:t>..." (отрыв</w:t>
      </w:r>
      <w:r w:rsidR="007C358B" w:rsidRPr="003F2E68">
        <w:rPr>
          <w:rFonts w:ascii="Times New Roman" w:hAnsi="Times New Roman" w:cs="Times New Roman"/>
          <w:color w:val="000000"/>
          <w:sz w:val="24"/>
          <w:szCs w:val="24"/>
        </w:rPr>
        <w:t xml:space="preserve">ок из "Сказки о царе </w:t>
      </w:r>
      <w:proofErr w:type="spellStart"/>
      <w:r w:rsidR="007C358B" w:rsidRPr="003F2E68">
        <w:rPr>
          <w:rFonts w:ascii="Times New Roman" w:hAnsi="Times New Roman" w:cs="Times New Roman"/>
          <w:color w:val="000000"/>
          <w:sz w:val="24"/>
          <w:szCs w:val="24"/>
        </w:rPr>
        <w:t>Салтане</w:t>
      </w:r>
      <w:proofErr w:type="spellEnd"/>
      <w:r w:rsidRPr="003F2E68">
        <w:rPr>
          <w:rFonts w:ascii="Times New Roman" w:hAnsi="Times New Roman" w:cs="Times New Roman"/>
          <w:color w:val="000000"/>
          <w:sz w:val="24"/>
          <w:szCs w:val="24"/>
        </w:rPr>
        <w:t xml:space="preserve">" (по выбору); </w:t>
      </w:r>
      <w:proofErr w:type="spellStart"/>
      <w:r w:rsidRPr="003F2E68">
        <w:rPr>
          <w:rFonts w:ascii="Times New Roman" w:hAnsi="Times New Roman" w:cs="Times New Roman"/>
          <w:color w:val="000000"/>
          <w:sz w:val="24"/>
          <w:szCs w:val="24"/>
        </w:rPr>
        <w:t>Сеф</w:t>
      </w:r>
      <w:proofErr w:type="spellEnd"/>
      <w:r w:rsidRPr="003F2E68">
        <w:rPr>
          <w:rFonts w:ascii="Times New Roman" w:hAnsi="Times New Roman" w:cs="Times New Roman"/>
          <w:color w:val="000000"/>
          <w:sz w:val="24"/>
          <w:szCs w:val="24"/>
        </w:rPr>
        <w:t xml:space="preserve"> Р.С. "Бесконечные стихи"; Симбирская Ю. "Ехал дождь в командировку"; Степанов В.А. "Родные просторы"; Суриков И.З. "Белый снег пушистый", "Зима" (отрывок); </w:t>
      </w:r>
      <w:proofErr w:type="spellStart"/>
      <w:r w:rsidRPr="003F2E68">
        <w:rPr>
          <w:rFonts w:ascii="Times New Roman" w:hAnsi="Times New Roman" w:cs="Times New Roman"/>
          <w:color w:val="000000"/>
          <w:sz w:val="24"/>
          <w:szCs w:val="24"/>
        </w:rPr>
        <w:t>Токмакова</w:t>
      </w:r>
      <w:proofErr w:type="spellEnd"/>
      <w:r w:rsidRPr="003F2E68">
        <w:rPr>
          <w:rFonts w:ascii="Times New Roman" w:hAnsi="Times New Roman" w:cs="Times New Roman"/>
          <w:color w:val="000000"/>
          <w:sz w:val="24"/>
          <w:szCs w:val="24"/>
        </w:rPr>
        <w:t xml:space="preserve"> И.П. "Осенние листья"; Т</w:t>
      </w:r>
      <w:r w:rsidR="007C358B" w:rsidRPr="003F2E68">
        <w:rPr>
          <w:rFonts w:ascii="Times New Roman" w:hAnsi="Times New Roman" w:cs="Times New Roman"/>
          <w:color w:val="000000"/>
          <w:sz w:val="24"/>
          <w:szCs w:val="24"/>
        </w:rPr>
        <w:t>ютчев Ф.И. "Зима недаром злится</w:t>
      </w:r>
      <w:r w:rsidRPr="003F2E68">
        <w:rPr>
          <w:rFonts w:ascii="Times New Roman" w:hAnsi="Times New Roman" w:cs="Times New Roman"/>
          <w:color w:val="000000"/>
          <w:sz w:val="24"/>
          <w:szCs w:val="24"/>
        </w:rPr>
        <w:t>..."; Усачев А. "Колыбельная книга", "К нам приходит Новый год"; Фет</w:t>
      </w:r>
      <w:r w:rsidR="007C358B" w:rsidRPr="003F2E68">
        <w:rPr>
          <w:rFonts w:ascii="Times New Roman" w:hAnsi="Times New Roman" w:cs="Times New Roman"/>
          <w:color w:val="000000"/>
          <w:sz w:val="24"/>
          <w:szCs w:val="24"/>
        </w:rPr>
        <w:t xml:space="preserve"> А.А. "Мама, глянь-ка из окошка</w:t>
      </w:r>
      <w:r w:rsidRPr="003F2E68">
        <w:rPr>
          <w:rFonts w:ascii="Times New Roman" w:hAnsi="Times New Roman" w:cs="Times New Roman"/>
          <w:color w:val="000000"/>
          <w:sz w:val="24"/>
          <w:szCs w:val="24"/>
        </w:rPr>
        <w:t xml:space="preserve">..."; Цветаева М.И. "У кроватки"; Черный С. "Волк"; Чуковский К.И. "Елка"; Ясное М.Д. "Мирная считалка", "Жила-была семья", "Подарки для Елки. Зимняя книга" (по выбору). </w:t>
      </w:r>
    </w:p>
    <w:p w14:paraId="5C43E2A1"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Проза. </w:t>
      </w:r>
      <w:r w:rsidRPr="003F2E68">
        <w:rPr>
          <w:rFonts w:ascii="Times New Roman" w:hAnsi="Times New Roman" w:cs="Times New Roman"/>
          <w:color w:val="000000"/>
          <w:sz w:val="24"/>
          <w:szCs w:val="24"/>
        </w:rPr>
        <w:t xml:space="preserve">Аксаков С.Т. "Сурка"; Алмазов Б.А. "Горбушка"; </w:t>
      </w:r>
      <w:proofErr w:type="spellStart"/>
      <w:r w:rsidRPr="003F2E68">
        <w:rPr>
          <w:rFonts w:ascii="Times New Roman" w:hAnsi="Times New Roman" w:cs="Times New Roman"/>
          <w:color w:val="000000"/>
          <w:sz w:val="24"/>
          <w:szCs w:val="24"/>
        </w:rPr>
        <w:t>Баруздин</w:t>
      </w:r>
      <w:proofErr w:type="spellEnd"/>
      <w:r w:rsidRPr="003F2E68">
        <w:rPr>
          <w:rFonts w:ascii="Times New Roman" w:hAnsi="Times New Roman" w:cs="Times New Roman"/>
          <w:color w:val="000000"/>
          <w:sz w:val="24"/>
          <w:szCs w:val="24"/>
        </w:rPr>
        <w:t xml:space="preserve"> С.А. "Берегите свои косы!", "Забракованный мишка" (по выбору); Бианки В.В. "Лесная газета" (2 - 3 рассказа по выбору); Гайдар А.П. "Чук и Гек", "Поход" (по выбору); </w:t>
      </w:r>
      <w:proofErr w:type="spellStart"/>
      <w:r w:rsidRPr="003F2E68">
        <w:rPr>
          <w:rFonts w:ascii="Times New Roman" w:hAnsi="Times New Roman" w:cs="Times New Roman"/>
          <w:color w:val="000000"/>
          <w:sz w:val="24"/>
          <w:szCs w:val="24"/>
        </w:rPr>
        <w:t>Голявкин</w:t>
      </w:r>
      <w:proofErr w:type="spellEnd"/>
      <w:r w:rsidRPr="003F2E68">
        <w:rPr>
          <w:rFonts w:ascii="Times New Roman" w:hAnsi="Times New Roman" w:cs="Times New Roman"/>
          <w:color w:val="000000"/>
          <w:sz w:val="24"/>
          <w:szCs w:val="24"/>
        </w:rPr>
        <w:t xml:space="preserve">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w:t>
      </w:r>
      <w:proofErr w:type="spellStart"/>
      <w:r w:rsidRPr="003F2E68">
        <w:rPr>
          <w:rFonts w:ascii="Times New Roman" w:hAnsi="Times New Roman" w:cs="Times New Roman"/>
          <w:color w:val="000000"/>
          <w:sz w:val="24"/>
          <w:szCs w:val="24"/>
        </w:rPr>
        <w:t>Карлуха</w:t>
      </w:r>
      <w:proofErr w:type="spellEnd"/>
      <w:r w:rsidRPr="003F2E68">
        <w:rPr>
          <w:rFonts w:ascii="Times New Roman" w:hAnsi="Times New Roman" w:cs="Times New Roman"/>
          <w:color w:val="000000"/>
          <w:sz w:val="24"/>
          <w:szCs w:val="24"/>
        </w:rPr>
        <w:t xml:space="preserve">"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w:t>
      </w:r>
      <w:proofErr w:type="spellStart"/>
      <w:r w:rsidRPr="003F2E68">
        <w:rPr>
          <w:rFonts w:ascii="Times New Roman" w:hAnsi="Times New Roman" w:cs="Times New Roman"/>
          <w:color w:val="000000"/>
          <w:sz w:val="24"/>
          <w:szCs w:val="24"/>
        </w:rPr>
        <w:t>Шим</w:t>
      </w:r>
      <w:proofErr w:type="spellEnd"/>
      <w:r w:rsidRPr="003F2E68">
        <w:rPr>
          <w:rFonts w:ascii="Times New Roman" w:hAnsi="Times New Roman" w:cs="Times New Roman"/>
          <w:color w:val="000000"/>
          <w:sz w:val="24"/>
          <w:szCs w:val="24"/>
        </w:rPr>
        <w:t xml:space="preserve"> Э.Ю. "Петух и наседка", "Солнечная капля" (по выбору). </w:t>
      </w:r>
    </w:p>
    <w:p w14:paraId="335A348C" w14:textId="3A0C28F8"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Литературные сказки. </w:t>
      </w:r>
      <w:r w:rsidRPr="003F2E68">
        <w:rPr>
          <w:rFonts w:ascii="Times New Roman" w:hAnsi="Times New Roman" w:cs="Times New Roman"/>
          <w:color w:val="000000"/>
          <w:sz w:val="24"/>
          <w:szCs w:val="24"/>
        </w:rPr>
        <w:t xml:space="preserve">Александрова Т.И. "Домовенок Кузька"; Бажов П.П. "Серебряное копытце"; Бианки В.В. "Сова", "Как </w:t>
      </w:r>
      <w:proofErr w:type="spellStart"/>
      <w:r w:rsidRPr="003F2E68">
        <w:rPr>
          <w:rFonts w:ascii="Times New Roman" w:hAnsi="Times New Roman" w:cs="Times New Roman"/>
          <w:color w:val="000000"/>
          <w:sz w:val="24"/>
          <w:szCs w:val="24"/>
        </w:rPr>
        <w:t>муравьишка</w:t>
      </w:r>
      <w:proofErr w:type="spellEnd"/>
      <w:r w:rsidRPr="003F2E68">
        <w:rPr>
          <w:rFonts w:ascii="Times New Roman" w:hAnsi="Times New Roman" w:cs="Times New Roman"/>
          <w:color w:val="000000"/>
          <w:sz w:val="24"/>
          <w:szCs w:val="24"/>
        </w:rPr>
        <w:t xml:space="preserve">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w:t>
      </w:r>
      <w:proofErr w:type="spellStart"/>
      <w:r w:rsidRPr="003F2E68">
        <w:rPr>
          <w:rFonts w:ascii="Times New Roman" w:hAnsi="Times New Roman" w:cs="Times New Roman"/>
          <w:color w:val="000000"/>
          <w:sz w:val="24"/>
          <w:szCs w:val="24"/>
        </w:rPr>
        <w:t>Заходер</w:t>
      </w:r>
      <w:proofErr w:type="spellEnd"/>
      <w:r w:rsidRPr="003F2E68">
        <w:rPr>
          <w:rFonts w:ascii="Times New Roman" w:hAnsi="Times New Roman" w:cs="Times New Roman"/>
          <w:color w:val="000000"/>
          <w:sz w:val="24"/>
          <w:szCs w:val="24"/>
        </w:rPr>
        <w:t xml:space="preserve"> Б.В. "Серая Звездочка"; Катаев В.П. "Цветик-</w:t>
      </w:r>
      <w:proofErr w:type="spellStart"/>
      <w:r w:rsidRPr="003F2E68">
        <w:rPr>
          <w:rFonts w:ascii="Times New Roman" w:hAnsi="Times New Roman" w:cs="Times New Roman"/>
          <w:color w:val="000000"/>
          <w:sz w:val="24"/>
          <w:szCs w:val="24"/>
        </w:rPr>
        <w:t>семицветик</w:t>
      </w:r>
      <w:proofErr w:type="spellEnd"/>
      <w:r w:rsidRPr="003F2E68">
        <w:rPr>
          <w:rFonts w:ascii="Times New Roman" w:hAnsi="Times New Roman" w:cs="Times New Roman"/>
          <w:color w:val="000000"/>
          <w:sz w:val="24"/>
          <w:szCs w:val="24"/>
        </w:rPr>
        <w:t>", "Дудочка и кувшинчик" (по выбору); Мамин-Сибиряк Д.Н. "</w:t>
      </w:r>
      <w:proofErr w:type="spellStart"/>
      <w:r w:rsidRPr="003F2E68">
        <w:rPr>
          <w:rFonts w:ascii="Times New Roman" w:hAnsi="Times New Roman" w:cs="Times New Roman"/>
          <w:color w:val="000000"/>
          <w:sz w:val="24"/>
          <w:szCs w:val="24"/>
        </w:rPr>
        <w:t>Аленушкины</w:t>
      </w:r>
      <w:proofErr w:type="spellEnd"/>
      <w:r w:rsidRPr="003F2E68">
        <w:rPr>
          <w:rFonts w:ascii="Times New Roman" w:hAnsi="Times New Roman" w:cs="Times New Roman"/>
          <w:color w:val="000000"/>
          <w:sz w:val="24"/>
          <w:szCs w:val="24"/>
        </w:rPr>
        <w:t xml:space="preserve"> сказки" (1 - 2 сказки по выбору); Михайлов М.Л. "Два Мороза"; Носов Н.Н. "Бобик в гостях у Барбоса"; Петрушевская Л.С. "От тебя одни слезы"; Пушкин А.С. "Сказка о царе </w:t>
      </w:r>
      <w:proofErr w:type="spellStart"/>
      <w:r w:rsidRPr="003F2E68">
        <w:rPr>
          <w:rFonts w:ascii="Times New Roman" w:hAnsi="Times New Roman" w:cs="Times New Roman"/>
          <w:color w:val="000000"/>
          <w:sz w:val="24"/>
          <w:szCs w:val="24"/>
        </w:rPr>
        <w:t>Салтане</w:t>
      </w:r>
      <w:proofErr w:type="spellEnd"/>
      <w:r w:rsidRPr="003F2E68">
        <w:rPr>
          <w:rFonts w:ascii="Times New Roman" w:hAnsi="Times New Roman" w:cs="Times New Roman"/>
          <w:color w:val="000000"/>
          <w:sz w:val="24"/>
          <w:szCs w:val="24"/>
        </w:rPr>
        <w:t xml:space="preserve">, о сыне его славном и могучем богатыре князе </w:t>
      </w:r>
      <w:proofErr w:type="spellStart"/>
      <w:r w:rsidRPr="003F2E68">
        <w:rPr>
          <w:rFonts w:ascii="Times New Roman" w:hAnsi="Times New Roman" w:cs="Times New Roman"/>
          <w:color w:val="000000"/>
          <w:sz w:val="24"/>
          <w:szCs w:val="24"/>
        </w:rPr>
        <w:t>Гвидоне</w:t>
      </w:r>
      <w:proofErr w:type="spellEnd"/>
      <w:r w:rsidRPr="003F2E68">
        <w:rPr>
          <w:rFonts w:ascii="Times New Roman" w:hAnsi="Times New Roman" w:cs="Times New Roman"/>
          <w:color w:val="000000"/>
          <w:sz w:val="24"/>
          <w:szCs w:val="24"/>
        </w:rPr>
        <w:t xml:space="preserve"> </w:t>
      </w:r>
      <w:proofErr w:type="spellStart"/>
      <w:r w:rsidRPr="003F2E68">
        <w:rPr>
          <w:rFonts w:ascii="Times New Roman" w:hAnsi="Times New Roman" w:cs="Times New Roman"/>
          <w:color w:val="000000"/>
          <w:sz w:val="24"/>
          <w:szCs w:val="24"/>
        </w:rPr>
        <w:t>Салтановиче</w:t>
      </w:r>
      <w:proofErr w:type="spellEnd"/>
      <w:r w:rsidRPr="003F2E68">
        <w:rPr>
          <w:rFonts w:ascii="Times New Roman" w:hAnsi="Times New Roman" w:cs="Times New Roman"/>
          <w:color w:val="000000"/>
          <w:sz w:val="24"/>
          <w:szCs w:val="24"/>
        </w:rPr>
        <w:t xml:space="preserve"> и о прекрасной царевне лебеди", "Сказка о мертвой </w:t>
      </w:r>
      <w:r w:rsidRPr="003F2E68">
        <w:rPr>
          <w:rFonts w:ascii="Times New Roman" w:hAnsi="Times New Roman" w:cs="Times New Roman"/>
          <w:color w:val="000000"/>
          <w:sz w:val="24"/>
          <w:szCs w:val="24"/>
        </w:rPr>
        <w:lastRenderedPageBreak/>
        <w:t xml:space="preserve">царевне и о семи богатырях" (по выбору); Сапгир Г.Л. "Как лягушку продавали"; </w:t>
      </w:r>
      <w:proofErr w:type="spellStart"/>
      <w:r w:rsidRPr="003F2E68">
        <w:rPr>
          <w:rFonts w:ascii="Times New Roman" w:hAnsi="Times New Roman" w:cs="Times New Roman"/>
          <w:color w:val="000000"/>
          <w:sz w:val="24"/>
          <w:szCs w:val="24"/>
        </w:rPr>
        <w:t>Телешов</w:t>
      </w:r>
      <w:proofErr w:type="spellEnd"/>
      <w:r w:rsidRPr="003F2E68">
        <w:rPr>
          <w:rFonts w:ascii="Times New Roman" w:hAnsi="Times New Roman" w:cs="Times New Roman"/>
          <w:color w:val="000000"/>
          <w:sz w:val="24"/>
          <w:szCs w:val="24"/>
        </w:rPr>
        <w:t xml:space="preserve"> Н.Д. "</w:t>
      </w:r>
      <w:proofErr w:type="spellStart"/>
      <w:r w:rsidRPr="003F2E68">
        <w:rPr>
          <w:rFonts w:ascii="Times New Roman" w:hAnsi="Times New Roman" w:cs="Times New Roman"/>
          <w:color w:val="000000"/>
          <w:sz w:val="24"/>
          <w:szCs w:val="24"/>
        </w:rPr>
        <w:t>Крупеничка</w:t>
      </w:r>
      <w:proofErr w:type="spellEnd"/>
      <w:r w:rsidRPr="003F2E68">
        <w:rPr>
          <w:rFonts w:ascii="Times New Roman" w:hAnsi="Times New Roman" w:cs="Times New Roman"/>
          <w:color w:val="000000"/>
          <w:sz w:val="24"/>
          <w:szCs w:val="24"/>
        </w:rPr>
        <w:t xml:space="preserve">"; Ушинский К.Д. "Слепая лошадь"; Чуковский К.И. "Доктор Айболит" (по мотивам романа Х. </w:t>
      </w:r>
      <w:proofErr w:type="spellStart"/>
      <w:r w:rsidRPr="003F2E68">
        <w:rPr>
          <w:rFonts w:ascii="Times New Roman" w:hAnsi="Times New Roman" w:cs="Times New Roman"/>
          <w:color w:val="000000"/>
          <w:sz w:val="24"/>
          <w:szCs w:val="24"/>
        </w:rPr>
        <w:t>Лофтинга</w:t>
      </w:r>
      <w:proofErr w:type="spellEnd"/>
      <w:r w:rsidRPr="003F2E68">
        <w:rPr>
          <w:rFonts w:ascii="Times New Roman" w:hAnsi="Times New Roman" w:cs="Times New Roman"/>
          <w:color w:val="000000"/>
          <w:sz w:val="24"/>
          <w:szCs w:val="24"/>
        </w:rPr>
        <w:t xml:space="preserve">). </w:t>
      </w:r>
    </w:p>
    <w:p w14:paraId="7F8C9585" w14:textId="77777777" w:rsidR="00B03FC9" w:rsidRPr="003F2E68" w:rsidRDefault="00B03FC9"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p>
    <w:p w14:paraId="269EB494"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Произведения поэтов и писателей разных стран. </w:t>
      </w:r>
    </w:p>
    <w:p w14:paraId="318263D0"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Поэзия. </w:t>
      </w:r>
      <w:proofErr w:type="spellStart"/>
      <w:r w:rsidRPr="003F2E68">
        <w:rPr>
          <w:rFonts w:ascii="Times New Roman" w:hAnsi="Times New Roman" w:cs="Times New Roman"/>
          <w:color w:val="000000"/>
          <w:sz w:val="24"/>
          <w:szCs w:val="24"/>
        </w:rPr>
        <w:t>Бжехва</w:t>
      </w:r>
      <w:proofErr w:type="spellEnd"/>
      <w:r w:rsidRPr="003F2E68">
        <w:rPr>
          <w:rFonts w:ascii="Times New Roman" w:hAnsi="Times New Roman" w:cs="Times New Roman"/>
          <w:color w:val="000000"/>
          <w:sz w:val="24"/>
          <w:szCs w:val="24"/>
        </w:rPr>
        <w:t xml:space="preserve"> Я. "На </w:t>
      </w:r>
      <w:proofErr w:type="spellStart"/>
      <w:r w:rsidRPr="003F2E68">
        <w:rPr>
          <w:rFonts w:ascii="Times New Roman" w:hAnsi="Times New Roman" w:cs="Times New Roman"/>
          <w:color w:val="000000"/>
          <w:sz w:val="24"/>
          <w:szCs w:val="24"/>
        </w:rPr>
        <w:t>Горизонтских</w:t>
      </w:r>
      <w:proofErr w:type="spellEnd"/>
      <w:r w:rsidRPr="003F2E68">
        <w:rPr>
          <w:rFonts w:ascii="Times New Roman" w:hAnsi="Times New Roman" w:cs="Times New Roman"/>
          <w:color w:val="000000"/>
          <w:sz w:val="24"/>
          <w:szCs w:val="24"/>
        </w:rPr>
        <w:t xml:space="preserve"> островах" (пер. с польск. Б.В. </w:t>
      </w:r>
      <w:proofErr w:type="spellStart"/>
      <w:r w:rsidRPr="003F2E68">
        <w:rPr>
          <w:rFonts w:ascii="Times New Roman" w:hAnsi="Times New Roman" w:cs="Times New Roman"/>
          <w:color w:val="000000"/>
          <w:sz w:val="24"/>
          <w:szCs w:val="24"/>
        </w:rPr>
        <w:t>Заходера</w:t>
      </w:r>
      <w:proofErr w:type="spellEnd"/>
      <w:r w:rsidRPr="003F2E68">
        <w:rPr>
          <w:rFonts w:ascii="Times New Roman" w:hAnsi="Times New Roman" w:cs="Times New Roman"/>
          <w:color w:val="000000"/>
          <w:sz w:val="24"/>
          <w:szCs w:val="24"/>
        </w:rPr>
        <w:t xml:space="preserve">); Валек М. "Мудрецы" (пер. со </w:t>
      </w:r>
      <w:proofErr w:type="spellStart"/>
      <w:r w:rsidRPr="003F2E68">
        <w:rPr>
          <w:rFonts w:ascii="Times New Roman" w:hAnsi="Times New Roman" w:cs="Times New Roman"/>
          <w:color w:val="000000"/>
          <w:sz w:val="24"/>
          <w:szCs w:val="24"/>
        </w:rPr>
        <w:t>словацк</w:t>
      </w:r>
      <w:proofErr w:type="spellEnd"/>
      <w:r w:rsidRPr="003F2E68">
        <w:rPr>
          <w:rFonts w:ascii="Times New Roman" w:hAnsi="Times New Roman" w:cs="Times New Roman"/>
          <w:color w:val="000000"/>
          <w:sz w:val="24"/>
          <w:szCs w:val="24"/>
        </w:rPr>
        <w:t xml:space="preserve">. Р.С. </w:t>
      </w:r>
      <w:proofErr w:type="spellStart"/>
      <w:r w:rsidRPr="003F2E68">
        <w:rPr>
          <w:rFonts w:ascii="Times New Roman" w:hAnsi="Times New Roman" w:cs="Times New Roman"/>
          <w:color w:val="000000"/>
          <w:sz w:val="24"/>
          <w:szCs w:val="24"/>
        </w:rPr>
        <w:t>Сефа</w:t>
      </w:r>
      <w:proofErr w:type="spellEnd"/>
      <w:r w:rsidRPr="003F2E68">
        <w:rPr>
          <w:rFonts w:ascii="Times New Roman" w:hAnsi="Times New Roman" w:cs="Times New Roman"/>
          <w:color w:val="000000"/>
          <w:sz w:val="24"/>
          <w:szCs w:val="24"/>
        </w:rPr>
        <w:t xml:space="preserve">); </w:t>
      </w:r>
      <w:proofErr w:type="spellStart"/>
      <w:r w:rsidRPr="003F2E68">
        <w:rPr>
          <w:rFonts w:ascii="Times New Roman" w:hAnsi="Times New Roman" w:cs="Times New Roman"/>
          <w:color w:val="000000"/>
          <w:sz w:val="24"/>
          <w:szCs w:val="24"/>
        </w:rPr>
        <w:t>Капутикян</w:t>
      </w:r>
      <w:proofErr w:type="spellEnd"/>
      <w:r w:rsidRPr="003F2E68">
        <w:rPr>
          <w:rFonts w:ascii="Times New Roman" w:hAnsi="Times New Roman" w:cs="Times New Roman"/>
          <w:color w:val="000000"/>
          <w:sz w:val="24"/>
          <w:szCs w:val="24"/>
        </w:rPr>
        <w:t xml:space="preserve"> С.Б. "Моя бабушка" (пер. с </w:t>
      </w:r>
      <w:proofErr w:type="spellStart"/>
      <w:r w:rsidRPr="003F2E68">
        <w:rPr>
          <w:rFonts w:ascii="Times New Roman" w:hAnsi="Times New Roman" w:cs="Times New Roman"/>
          <w:color w:val="000000"/>
          <w:sz w:val="24"/>
          <w:szCs w:val="24"/>
        </w:rPr>
        <w:t>армянск</w:t>
      </w:r>
      <w:proofErr w:type="spellEnd"/>
      <w:r w:rsidRPr="003F2E68">
        <w:rPr>
          <w:rFonts w:ascii="Times New Roman" w:hAnsi="Times New Roman" w:cs="Times New Roman"/>
          <w:color w:val="000000"/>
          <w:sz w:val="24"/>
          <w:szCs w:val="24"/>
        </w:rPr>
        <w:t xml:space="preserve">. Т. </w:t>
      </w:r>
      <w:proofErr w:type="spellStart"/>
      <w:r w:rsidRPr="003F2E68">
        <w:rPr>
          <w:rFonts w:ascii="Times New Roman" w:hAnsi="Times New Roman" w:cs="Times New Roman"/>
          <w:color w:val="000000"/>
          <w:sz w:val="24"/>
          <w:szCs w:val="24"/>
        </w:rPr>
        <w:t>Спендиаровой</w:t>
      </w:r>
      <w:proofErr w:type="spellEnd"/>
      <w:r w:rsidRPr="003F2E68">
        <w:rPr>
          <w:rFonts w:ascii="Times New Roman" w:hAnsi="Times New Roman" w:cs="Times New Roman"/>
          <w:color w:val="000000"/>
          <w:sz w:val="24"/>
          <w:szCs w:val="24"/>
        </w:rPr>
        <w:t xml:space="preserve">); Карем М. "Мирная считалка" (пер. с франц. В.Д. </w:t>
      </w:r>
      <w:proofErr w:type="spellStart"/>
      <w:r w:rsidRPr="003F2E68">
        <w:rPr>
          <w:rFonts w:ascii="Times New Roman" w:hAnsi="Times New Roman" w:cs="Times New Roman"/>
          <w:color w:val="000000"/>
          <w:sz w:val="24"/>
          <w:szCs w:val="24"/>
        </w:rPr>
        <w:t>Берестова</w:t>
      </w:r>
      <w:proofErr w:type="spellEnd"/>
      <w:r w:rsidRPr="003F2E68">
        <w:rPr>
          <w:rFonts w:ascii="Times New Roman" w:hAnsi="Times New Roman" w:cs="Times New Roman"/>
          <w:color w:val="000000"/>
          <w:sz w:val="24"/>
          <w:szCs w:val="24"/>
        </w:rPr>
        <w:t xml:space="preserve">); </w:t>
      </w:r>
      <w:proofErr w:type="spellStart"/>
      <w:r w:rsidRPr="003F2E68">
        <w:rPr>
          <w:rFonts w:ascii="Times New Roman" w:hAnsi="Times New Roman" w:cs="Times New Roman"/>
          <w:color w:val="000000"/>
          <w:sz w:val="24"/>
          <w:szCs w:val="24"/>
        </w:rPr>
        <w:t>Сиххад</w:t>
      </w:r>
      <w:proofErr w:type="spellEnd"/>
      <w:r w:rsidRPr="003F2E68">
        <w:rPr>
          <w:rFonts w:ascii="Times New Roman" w:hAnsi="Times New Roman" w:cs="Times New Roman"/>
          <w:color w:val="000000"/>
          <w:sz w:val="24"/>
          <w:szCs w:val="24"/>
        </w:rPr>
        <w:t xml:space="preserve"> А. "Сад" (пер. с </w:t>
      </w:r>
      <w:proofErr w:type="spellStart"/>
      <w:r w:rsidRPr="003F2E68">
        <w:rPr>
          <w:rFonts w:ascii="Times New Roman" w:hAnsi="Times New Roman" w:cs="Times New Roman"/>
          <w:color w:val="000000"/>
          <w:sz w:val="24"/>
          <w:szCs w:val="24"/>
        </w:rPr>
        <w:t>азербайдж</w:t>
      </w:r>
      <w:proofErr w:type="spellEnd"/>
      <w:r w:rsidRPr="003F2E68">
        <w:rPr>
          <w:rFonts w:ascii="Times New Roman" w:hAnsi="Times New Roman" w:cs="Times New Roman"/>
          <w:color w:val="000000"/>
          <w:sz w:val="24"/>
          <w:szCs w:val="24"/>
        </w:rPr>
        <w:t xml:space="preserve">. А. Ахундовой); Смит У.Д. "Про летающую корову" (пер. с англ. Б.В. </w:t>
      </w:r>
      <w:proofErr w:type="spellStart"/>
      <w:r w:rsidRPr="003F2E68">
        <w:rPr>
          <w:rFonts w:ascii="Times New Roman" w:hAnsi="Times New Roman" w:cs="Times New Roman"/>
          <w:color w:val="000000"/>
          <w:sz w:val="24"/>
          <w:szCs w:val="24"/>
        </w:rPr>
        <w:t>Заходера</w:t>
      </w:r>
      <w:proofErr w:type="spellEnd"/>
      <w:r w:rsidRPr="003F2E68">
        <w:rPr>
          <w:rFonts w:ascii="Times New Roman" w:hAnsi="Times New Roman" w:cs="Times New Roman"/>
          <w:color w:val="000000"/>
          <w:sz w:val="24"/>
          <w:szCs w:val="24"/>
        </w:rPr>
        <w:t xml:space="preserve">); </w:t>
      </w:r>
      <w:proofErr w:type="spellStart"/>
      <w:r w:rsidRPr="003F2E68">
        <w:rPr>
          <w:rFonts w:ascii="Times New Roman" w:hAnsi="Times New Roman" w:cs="Times New Roman"/>
          <w:color w:val="000000"/>
          <w:sz w:val="24"/>
          <w:szCs w:val="24"/>
        </w:rPr>
        <w:t>Фройденберг</w:t>
      </w:r>
      <w:proofErr w:type="spellEnd"/>
      <w:r w:rsidRPr="003F2E68">
        <w:rPr>
          <w:rFonts w:ascii="Times New Roman" w:hAnsi="Times New Roman" w:cs="Times New Roman"/>
          <w:color w:val="000000"/>
          <w:sz w:val="24"/>
          <w:szCs w:val="24"/>
        </w:rPr>
        <w:t xml:space="preserve"> А. "Великан и мышь" (пер. с нем. Ю.И. </w:t>
      </w:r>
      <w:proofErr w:type="spellStart"/>
      <w:r w:rsidRPr="003F2E68">
        <w:rPr>
          <w:rFonts w:ascii="Times New Roman" w:hAnsi="Times New Roman" w:cs="Times New Roman"/>
          <w:color w:val="000000"/>
          <w:sz w:val="24"/>
          <w:szCs w:val="24"/>
        </w:rPr>
        <w:t>Коринца</w:t>
      </w:r>
      <w:proofErr w:type="spellEnd"/>
      <w:r w:rsidRPr="003F2E68">
        <w:rPr>
          <w:rFonts w:ascii="Times New Roman" w:hAnsi="Times New Roman" w:cs="Times New Roman"/>
          <w:color w:val="000000"/>
          <w:sz w:val="24"/>
          <w:szCs w:val="24"/>
        </w:rPr>
        <w:t xml:space="preserve">); </w:t>
      </w:r>
      <w:proofErr w:type="spellStart"/>
      <w:r w:rsidRPr="003F2E68">
        <w:rPr>
          <w:rFonts w:ascii="Times New Roman" w:hAnsi="Times New Roman" w:cs="Times New Roman"/>
          <w:color w:val="000000"/>
          <w:sz w:val="24"/>
          <w:szCs w:val="24"/>
        </w:rPr>
        <w:t>Чиарди</w:t>
      </w:r>
      <w:proofErr w:type="spellEnd"/>
      <w:r w:rsidRPr="003F2E68">
        <w:rPr>
          <w:rFonts w:ascii="Times New Roman" w:hAnsi="Times New Roman" w:cs="Times New Roman"/>
          <w:color w:val="000000"/>
          <w:sz w:val="24"/>
          <w:szCs w:val="24"/>
        </w:rPr>
        <w:t xml:space="preserve"> Дж. "О том, у кого три глаза" (пер. с англ. Р.С. </w:t>
      </w:r>
      <w:proofErr w:type="spellStart"/>
      <w:r w:rsidRPr="003F2E68">
        <w:rPr>
          <w:rFonts w:ascii="Times New Roman" w:hAnsi="Times New Roman" w:cs="Times New Roman"/>
          <w:color w:val="000000"/>
          <w:sz w:val="24"/>
          <w:szCs w:val="24"/>
        </w:rPr>
        <w:t>Сефа</w:t>
      </w:r>
      <w:proofErr w:type="spellEnd"/>
      <w:r w:rsidRPr="003F2E68">
        <w:rPr>
          <w:rFonts w:ascii="Times New Roman" w:hAnsi="Times New Roman" w:cs="Times New Roman"/>
          <w:color w:val="000000"/>
          <w:sz w:val="24"/>
          <w:szCs w:val="24"/>
        </w:rPr>
        <w:t xml:space="preserve">). </w:t>
      </w:r>
    </w:p>
    <w:p w14:paraId="723BF86D" w14:textId="44216362"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Литературные сказки. </w:t>
      </w:r>
      <w:r w:rsidRPr="003F2E68">
        <w:rPr>
          <w:rFonts w:ascii="Times New Roman" w:hAnsi="Times New Roman" w:cs="Times New Roman"/>
          <w:color w:val="000000"/>
          <w:sz w:val="24"/>
          <w:szCs w:val="24"/>
        </w:rPr>
        <w:t xml:space="preserve">Сказки-повести (для длительного чтения). Андерсен Г.Х. "Огниво" (пер. с </w:t>
      </w:r>
      <w:proofErr w:type="spellStart"/>
      <w:r w:rsidRPr="003F2E68">
        <w:rPr>
          <w:rFonts w:ascii="Times New Roman" w:hAnsi="Times New Roman" w:cs="Times New Roman"/>
          <w:color w:val="000000"/>
          <w:sz w:val="24"/>
          <w:szCs w:val="24"/>
        </w:rPr>
        <w:t>датск</w:t>
      </w:r>
      <w:proofErr w:type="spellEnd"/>
      <w:r w:rsidRPr="003F2E68">
        <w:rPr>
          <w:rFonts w:ascii="Times New Roman" w:hAnsi="Times New Roman" w:cs="Times New Roman"/>
          <w:color w:val="000000"/>
          <w:sz w:val="24"/>
          <w:szCs w:val="24"/>
        </w:rPr>
        <w:t xml:space="preserve">. А. </w:t>
      </w:r>
      <w:proofErr w:type="spellStart"/>
      <w:r w:rsidRPr="003F2E68">
        <w:rPr>
          <w:rFonts w:ascii="Times New Roman" w:hAnsi="Times New Roman" w:cs="Times New Roman"/>
          <w:color w:val="000000"/>
          <w:sz w:val="24"/>
          <w:szCs w:val="24"/>
        </w:rPr>
        <w:t>Ганзен</w:t>
      </w:r>
      <w:proofErr w:type="spellEnd"/>
      <w:r w:rsidRPr="003F2E68">
        <w:rPr>
          <w:rFonts w:ascii="Times New Roman" w:hAnsi="Times New Roman" w:cs="Times New Roman"/>
          <w:color w:val="000000"/>
          <w:sz w:val="24"/>
          <w:szCs w:val="24"/>
        </w:rPr>
        <w:t xml:space="preserve">), "Свинопас" (пер. с </w:t>
      </w:r>
      <w:proofErr w:type="spellStart"/>
      <w:r w:rsidRPr="003F2E68">
        <w:rPr>
          <w:rFonts w:ascii="Times New Roman" w:hAnsi="Times New Roman" w:cs="Times New Roman"/>
          <w:color w:val="000000"/>
          <w:sz w:val="24"/>
          <w:szCs w:val="24"/>
        </w:rPr>
        <w:t>датск</w:t>
      </w:r>
      <w:proofErr w:type="spellEnd"/>
      <w:r w:rsidRPr="003F2E68">
        <w:rPr>
          <w:rFonts w:ascii="Times New Roman" w:hAnsi="Times New Roman" w:cs="Times New Roman"/>
          <w:color w:val="000000"/>
          <w:sz w:val="24"/>
          <w:szCs w:val="24"/>
        </w:rPr>
        <w:t xml:space="preserve">. А. </w:t>
      </w:r>
      <w:proofErr w:type="spellStart"/>
      <w:r w:rsidRPr="003F2E68">
        <w:rPr>
          <w:rFonts w:ascii="Times New Roman" w:hAnsi="Times New Roman" w:cs="Times New Roman"/>
          <w:color w:val="000000"/>
          <w:sz w:val="24"/>
          <w:szCs w:val="24"/>
        </w:rPr>
        <w:t>Ганзен</w:t>
      </w:r>
      <w:proofErr w:type="spellEnd"/>
      <w:r w:rsidRPr="003F2E68">
        <w:rPr>
          <w:rFonts w:ascii="Times New Roman" w:hAnsi="Times New Roman" w:cs="Times New Roman"/>
          <w:color w:val="000000"/>
          <w:sz w:val="24"/>
          <w:szCs w:val="24"/>
        </w:rPr>
        <w:t>), "</w:t>
      </w:r>
      <w:proofErr w:type="spellStart"/>
      <w:r w:rsidRPr="003F2E68">
        <w:rPr>
          <w:rFonts w:ascii="Times New Roman" w:hAnsi="Times New Roman" w:cs="Times New Roman"/>
          <w:color w:val="000000"/>
          <w:sz w:val="24"/>
          <w:szCs w:val="24"/>
        </w:rPr>
        <w:t>Дюймовочка</w:t>
      </w:r>
      <w:proofErr w:type="spellEnd"/>
      <w:r w:rsidRPr="003F2E68">
        <w:rPr>
          <w:rFonts w:ascii="Times New Roman" w:hAnsi="Times New Roman" w:cs="Times New Roman"/>
          <w:color w:val="000000"/>
          <w:sz w:val="24"/>
          <w:szCs w:val="24"/>
        </w:rPr>
        <w:t xml:space="preserve">" (пер. с </w:t>
      </w:r>
      <w:proofErr w:type="spellStart"/>
      <w:r w:rsidRPr="003F2E68">
        <w:rPr>
          <w:rFonts w:ascii="Times New Roman" w:hAnsi="Times New Roman" w:cs="Times New Roman"/>
          <w:color w:val="000000"/>
          <w:sz w:val="24"/>
          <w:szCs w:val="24"/>
        </w:rPr>
        <w:t>датск</w:t>
      </w:r>
      <w:proofErr w:type="spellEnd"/>
      <w:proofErr w:type="gramStart"/>
      <w:r w:rsidRPr="003F2E68">
        <w:rPr>
          <w:rFonts w:ascii="Times New Roman" w:hAnsi="Times New Roman" w:cs="Times New Roman"/>
          <w:color w:val="000000"/>
          <w:sz w:val="24"/>
          <w:szCs w:val="24"/>
        </w:rPr>
        <w:t>.</w:t>
      </w:r>
      <w:proofErr w:type="gramEnd"/>
      <w:r w:rsidRPr="003F2E68">
        <w:rPr>
          <w:rFonts w:ascii="Times New Roman" w:hAnsi="Times New Roman" w:cs="Times New Roman"/>
          <w:color w:val="000000"/>
          <w:sz w:val="24"/>
          <w:szCs w:val="24"/>
        </w:rPr>
        <w:t xml:space="preserve"> и пересказ А. </w:t>
      </w:r>
      <w:proofErr w:type="spellStart"/>
      <w:r w:rsidRPr="003F2E68">
        <w:rPr>
          <w:rFonts w:ascii="Times New Roman" w:hAnsi="Times New Roman" w:cs="Times New Roman"/>
          <w:color w:val="000000"/>
          <w:sz w:val="24"/>
          <w:szCs w:val="24"/>
        </w:rPr>
        <w:t>Ганзен</w:t>
      </w:r>
      <w:proofErr w:type="spellEnd"/>
      <w:r w:rsidRPr="003F2E68">
        <w:rPr>
          <w:rFonts w:ascii="Times New Roman" w:hAnsi="Times New Roman" w:cs="Times New Roman"/>
          <w:color w:val="000000"/>
          <w:sz w:val="24"/>
          <w:szCs w:val="24"/>
        </w:rPr>
        <w:t xml:space="preserve">), "Гадкий утенок" (пер. с </w:t>
      </w:r>
      <w:proofErr w:type="spellStart"/>
      <w:r w:rsidRPr="003F2E68">
        <w:rPr>
          <w:rFonts w:ascii="Times New Roman" w:hAnsi="Times New Roman" w:cs="Times New Roman"/>
          <w:color w:val="000000"/>
          <w:sz w:val="24"/>
          <w:szCs w:val="24"/>
        </w:rPr>
        <w:t>датск</w:t>
      </w:r>
      <w:proofErr w:type="spellEnd"/>
      <w:r w:rsidRPr="003F2E68">
        <w:rPr>
          <w:rFonts w:ascii="Times New Roman" w:hAnsi="Times New Roman" w:cs="Times New Roman"/>
          <w:color w:val="000000"/>
          <w:sz w:val="24"/>
          <w:szCs w:val="24"/>
        </w:rPr>
        <w:t xml:space="preserve">. А. </w:t>
      </w:r>
      <w:proofErr w:type="spellStart"/>
      <w:r w:rsidRPr="003F2E68">
        <w:rPr>
          <w:rFonts w:ascii="Times New Roman" w:hAnsi="Times New Roman" w:cs="Times New Roman"/>
          <w:color w:val="000000"/>
          <w:sz w:val="24"/>
          <w:szCs w:val="24"/>
        </w:rPr>
        <w:t>Ганзен</w:t>
      </w:r>
      <w:proofErr w:type="spellEnd"/>
      <w:r w:rsidRPr="003F2E68">
        <w:rPr>
          <w:rFonts w:ascii="Times New Roman" w:hAnsi="Times New Roman" w:cs="Times New Roman"/>
          <w:color w:val="000000"/>
          <w:sz w:val="24"/>
          <w:szCs w:val="24"/>
        </w:rPr>
        <w:t xml:space="preserve">, пересказ Т. </w:t>
      </w:r>
      <w:proofErr w:type="spellStart"/>
      <w:r w:rsidRPr="003F2E68">
        <w:rPr>
          <w:rFonts w:ascii="Times New Roman" w:hAnsi="Times New Roman" w:cs="Times New Roman"/>
          <w:color w:val="000000"/>
          <w:sz w:val="24"/>
          <w:szCs w:val="24"/>
        </w:rPr>
        <w:t>Габбе</w:t>
      </w:r>
      <w:proofErr w:type="spellEnd"/>
      <w:r w:rsidRPr="003F2E68">
        <w:rPr>
          <w:rFonts w:ascii="Times New Roman" w:hAnsi="Times New Roman" w:cs="Times New Roman"/>
          <w:color w:val="000000"/>
          <w:sz w:val="24"/>
          <w:szCs w:val="24"/>
        </w:rPr>
        <w:t xml:space="preserve"> и А. Любарской), "Новое платье короля" (пер. с </w:t>
      </w:r>
      <w:proofErr w:type="spellStart"/>
      <w:r w:rsidRPr="003F2E68">
        <w:rPr>
          <w:rFonts w:ascii="Times New Roman" w:hAnsi="Times New Roman" w:cs="Times New Roman"/>
          <w:color w:val="000000"/>
          <w:sz w:val="24"/>
          <w:szCs w:val="24"/>
        </w:rPr>
        <w:t>датск</w:t>
      </w:r>
      <w:proofErr w:type="spellEnd"/>
      <w:r w:rsidRPr="003F2E68">
        <w:rPr>
          <w:rFonts w:ascii="Times New Roman" w:hAnsi="Times New Roman" w:cs="Times New Roman"/>
          <w:color w:val="000000"/>
          <w:sz w:val="24"/>
          <w:szCs w:val="24"/>
        </w:rPr>
        <w:t xml:space="preserve">. А. </w:t>
      </w:r>
      <w:proofErr w:type="spellStart"/>
      <w:r w:rsidRPr="003F2E68">
        <w:rPr>
          <w:rFonts w:ascii="Times New Roman" w:hAnsi="Times New Roman" w:cs="Times New Roman"/>
          <w:color w:val="000000"/>
          <w:sz w:val="24"/>
          <w:szCs w:val="24"/>
        </w:rPr>
        <w:t>Ганзен</w:t>
      </w:r>
      <w:proofErr w:type="spellEnd"/>
      <w:r w:rsidRPr="003F2E68">
        <w:rPr>
          <w:rFonts w:ascii="Times New Roman" w:hAnsi="Times New Roman" w:cs="Times New Roman"/>
          <w:color w:val="000000"/>
          <w:sz w:val="24"/>
          <w:szCs w:val="24"/>
        </w:rPr>
        <w:t xml:space="preserve">), "Ромашка" (пер. с </w:t>
      </w:r>
      <w:proofErr w:type="spellStart"/>
      <w:r w:rsidRPr="003F2E68">
        <w:rPr>
          <w:rFonts w:ascii="Times New Roman" w:hAnsi="Times New Roman" w:cs="Times New Roman"/>
          <w:color w:val="000000"/>
          <w:sz w:val="24"/>
          <w:szCs w:val="24"/>
        </w:rPr>
        <w:t>датск</w:t>
      </w:r>
      <w:proofErr w:type="spellEnd"/>
      <w:r w:rsidRPr="003F2E68">
        <w:rPr>
          <w:rFonts w:ascii="Times New Roman" w:hAnsi="Times New Roman" w:cs="Times New Roman"/>
          <w:color w:val="000000"/>
          <w:sz w:val="24"/>
          <w:szCs w:val="24"/>
        </w:rPr>
        <w:t xml:space="preserve">. А. </w:t>
      </w:r>
      <w:proofErr w:type="spellStart"/>
      <w:r w:rsidRPr="003F2E68">
        <w:rPr>
          <w:rFonts w:ascii="Times New Roman" w:hAnsi="Times New Roman" w:cs="Times New Roman"/>
          <w:color w:val="000000"/>
          <w:sz w:val="24"/>
          <w:szCs w:val="24"/>
        </w:rPr>
        <w:t>Ганзен</w:t>
      </w:r>
      <w:proofErr w:type="spellEnd"/>
      <w:r w:rsidRPr="003F2E68">
        <w:rPr>
          <w:rFonts w:ascii="Times New Roman" w:hAnsi="Times New Roman" w:cs="Times New Roman"/>
          <w:color w:val="000000"/>
          <w:sz w:val="24"/>
          <w:szCs w:val="24"/>
        </w:rPr>
        <w:t xml:space="preserve">), "Дикие лебеди" (пер. с </w:t>
      </w:r>
      <w:proofErr w:type="spellStart"/>
      <w:r w:rsidRPr="003F2E68">
        <w:rPr>
          <w:rFonts w:ascii="Times New Roman" w:hAnsi="Times New Roman" w:cs="Times New Roman"/>
          <w:color w:val="000000"/>
          <w:sz w:val="24"/>
          <w:szCs w:val="24"/>
        </w:rPr>
        <w:t>датск</w:t>
      </w:r>
      <w:proofErr w:type="spellEnd"/>
      <w:r w:rsidRPr="003F2E68">
        <w:rPr>
          <w:rFonts w:ascii="Times New Roman" w:hAnsi="Times New Roman" w:cs="Times New Roman"/>
          <w:color w:val="000000"/>
          <w:sz w:val="24"/>
          <w:szCs w:val="24"/>
        </w:rPr>
        <w:t xml:space="preserve">. А. </w:t>
      </w:r>
      <w:proofErr w:type="spellStart"/>
      <w:r w:rsidRPr="003F2E68">
        <w:rPr>
          <w:rFonts w:ascii="Times New Roman" w:hAnsi="Times New Roman" w:cs="Times New Roman"/>
          <w:color w:val="000000"/>
          <w:sz w:val="24"/>
          <w:szCs w:val="24"/>
        </w:rPr>
        <w:t>Ганзен</w:t>
      </w:r>
      <w:proofErr w:type="spellEnd"/>
      <w:r w:rsidRPr="003F2E68">
        <w:rPr>
          <w:rFonts w:ascii="Times New Roman" w:hAnsi="Times New Roman" w:cs="Times New Roman"/>
          <w:color w:val="000000"/>
          <w:sz w:val="24"/>
          <w:szCs w:val="24"/>
        </w:rPr>
        <w:t>)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w:t>
      </w:r>
      <w:proofErr w:type="spellStart"/>
      <w:r w:rsidRPr="003F2E68">
        <w:rPr>
          <w:rFonts w:ascii="Times New Roman" w:hAnsi="Times New Roman" w:cs="Times New Roman"/>
          <w:color w:val="000000"/>
          <w:sz w:val="24"/>
          <w:szCs w:val="24"/>
        </w:rPr>
        <w:t>Карлсон</w:t>
      </w:r>
      <w:proofErr w:type="spellEnd"/>
      <w:r w:rsidRPr="003F2E68">
        <w:rPr>
          <w:rFonts w:ascii="Times New Roman" w:hAnsi="Times New Roman" w:cs="Times New Roman"/>
          <w:color w:val="000000"/>
          <w:sz w:val="24"/>
          <w:szCs w:val="24"/>
        </w:rPr>
        <w:t xml:space="preserve">, который живет на </w:t>
      </w:r>
      <w:r w:rsidR="007C358B" w:rsidRPr="003F2E68">
        <w:rPr>
          <w:rFonts w:ascii="Times New Roman" w:hAnsi="Times New Roman" w:cs="Times New Roman"/>
          <w:color w:val="000000"/>
          <w:sz w:val="24"/>
          <w:szCs w:val="24"/>
        </w:rPr>
        <w:t xml:space="preserve">крыше, опять прилетел" (пер. </w:t>
      </w:r>
      <w:proofErr w:type="gramStart"/>
      <w:r w:rsidR="007C358B" w:rsidRPr="003F2E68">
        <w:rPr>
          <w:rFonts w:ascii="Times New Roman" w:hAnsi="Times New Roman" w:cs="Times New Roman"/>
          <w:color w:val="000000"/>
          <w:sz w:val="24"/>
          <w:szCs w:val="24"/>
        </w:rPr>
        <w:t xml:space="preserve">со </w:t>
      </w:r>
      <w:r w:rsidRPr="003F2E68">
        <w:rPr>
          <w:rFonts w:ascii="Times New Roman" w:hAnsi="Times New Roman" w:cs="Times New Roman"/>
          <w:color w:val="000000"/>
          <w:sz w:val="24"/>
          <w:szCs w:val="24"/>
        </w:rPr>
        <w:t>швед</w:t>
      </w:r>
      <w:proofErr w:type="gramEnd"/>
      <w:r w:rsidRPr="003F2E68">
        <w:rPr>
          <w:rFonts w:ascii="Times New Roman" w:hAnsi="Times New Roman" w:cs="Times New Roman"/>
          <w:color w:val="000000"/>
          <w:sz w:val="24"/>
          <w:szCs w:val="24"/>
        </w:rPr>
        <w:t xml:space="preserve">. Л.З. </w:t>
      </w:r>
      <w:proofErr w:type="spellStart"/>
      <w:r w:rsidRPr="003F2E68">
        <w:rPr>
          <w:rFonts w:ascii="Times New Roman" w:hAnsi="Times New Roman" w:cs="Times New Roman"/>
          <w:color w:val="000000"/>
          <w:sz w:val="24"/>
          <w:szCs w:val="24"/>
        </w:rPr>
        <w:t>Лунгиной</w:t>
      </w:r>
      <w:proofErr w:type="spellEnd"/>
      <w:r w:rsidRPr="003F2E68">
        <w:rPr>
          <w:rFonts w:ascii="Times New Roman" w:hAnsi="Times New Roman" w:cs="Times New Roman"/>
          <w:color w:val="000000"/>
          <w:sz w:val="24"/>
          <w:szCs w:val="24"/>
        </w:rPr>
        <w:t xml:space="preserve">); </w:t>
      </w:r>
      <w:proofErr w:type="spellStart"/>
      <w:r w:rsidRPr="003F2E68">
        <w:rPr>
          <w:rFonts w:ascii="Times New Roman" w:hAnsi="Times New Roman" w:cs="Times New Roman"/>
          <w:color w:val="000000"/>
          <w:sz w:val="24"/>
          <w:szCs w:val="24"/>
        </w:rPr>
        <w:t>Лофтинг</w:t>
      </w:r>
      <w:proofErr w:type="spellEnd"/>
      <w:r w:rsidRPr="003F2E68">
        <w:rPr>
          <w:rFonts w:ascii="Times New Roman" w:hAnsi="Times New Roman" w:cs="Times New Roman"/>
          <w:color w:val="000000"/>
          <w:sz w:val="24"/>
          <w:szCs w:val="24"/>
        </w:rPr>
        <w:t xml:space="preserve"> Х. "Путешествия доктора </w:t>
      </w:r>
      <w:proofErr w:type="spellStart"/>
      <w:r w:rsidRPr="003F2E68">
        <w:rPr>
          <w:rFonts w:ascii="Times New Roman" w:hAnsi="Times New Roman" w:cs="Times New Roman"/>
          <w:color w:val="000000"/>
          <w:sz w:val="24"/>
          <w:szCs w:val="24"/>
        </w:rPr>
        <w:t>Дулиттла</w:t>
      </w:r>
      <w:proofErr w:type="spellEnd"/>
      <w:r w:rsidRPr="003F2E68">
        <w:rPr>
          <w:rFonts w:ascii="Times New Roman" w:hAnsi="Times New Roman" w:cs="Times New Roman"/>
          <w:color w:val="000000"/>
          <w:sz w:val="24"/>
          <w:szCs w:val="24"/>
        </w:rPr>
        <w:t xml:space="preserve">" (пер. с англ. С. Мещерякова); </w:t>
      </w:r>
      <w:proofErr w:type="spellStart"/>
      <w:r w:rsidRPr="003F2E68">
        <w:rPr>
          <w:rFonts w:ascii="Times New Roman" w:hAnsi="Times New Roman" w:cs="Times New Roman"/>
          <w:color w:val="000000"/>
          <w:sz w:val="24"/>
          <w:szCs w:val="24"/>
        </w:rPr>
        <w:t>Милн</w:t>
      </w:r>
      <w:proofErr w:type="spellEnd"/>
      <w:r w:rsidRPr="003F2E68">
        <w:rPr>
          <w:rFonts w:ascii="Times New Roman" w:hAnsi="Times New Roman" w:cs="Times New Roman"/>
          <w:color w:val="000000"/>
          <w:sz w:val="24"/>
          <w:szCs w:val="24"/>
        </w:rPr>
        <w:t xml:space="preserve"> А.А. "Винни-Пух и все, все, все" (перевод с англ. Б.В. </w:t>
      </w:r>
      <w:proofErr w:type="spellStart"/>
      <w:r w:rsidRPr="003F2E68">
        <w:rPr>
          <w:rFonts w:ascii="Times New Roman" w:hAnsi="Times New Roman" w:cs="Times New Roman"/>
          <w:color w:val="000000"/>
          <w:sz w:val="24"/>
          <w:szCs w:val="24"/>
        </w:rPr>
        <w:t>Заходера</w:t>
      </w:r>
      <w:proofErr w:type="spellEnd"/>
      <w:r w:rsidRPr="003F2E68">
        <w:rPr>
          <w:rFonts w:ascii="Times New Roman" w:hAnsi="Times New Roman" w:cs="Times New Roman"/>
          <w:color w:val="000000"/>
          <w:sz w:val="24"/>
          <w:szCs w:val="24"/>
        </w:rPr>
        <w:t xml:space="preserve">); </w:t>
      </w:r>
      <w:proofErr w:type="spellStart"/>
      <w:r w:rsidRPr="003F2E68">
        <w:rPr>
          <w:rFonts w:ascii="Times New Roman" w:hAnsi="Times New Roman" w:cs="Times New Roman"/>
          <w:color w:val="000000"/>
          <w:sz w:val="24"/>
          <w:szCs w:val="24"/>
        </w:rPr>
        <w:t>Пройслер</w:t>
      </w:r>
      <w:proofErr w:type="spellEnd"/>
      <w:r w:rsidRPr="003F2E68">
        <w:rPr>
          <w:rFonts w:ascii="Times New Roman" w:hAnsi="Times New Roman" w:cs="Times New Roman"/>
          <w:color w:val="000000"/>
          <w:sz w:val="24"/>
          <w:szCs w:val="24"/>
        </w:rPr>
        <w:t xml:space="preserve"> О. "Маленькая Баба-яга" (пер. с нем. Ю. </w:t>
      </w:r>
      <w:proofErr w:type="spellStart"/>
      <w:r w:rsidRPr="003F2E68">
        <w:rPr>
          <w:rFonts w:ascii="Times New Roman" w:hAnsi="Times New Roman" w:cs="Times New Roman"/>
          <w:color w:val="000000"/>
          <w:sz w:val="24"/>
          <w:szCs w:val="24"/>
        </w:rPr>
        <w:t>Коринца</w:t>
      </w:r>
      <w:proofErr w:type="spellEnd"/>
      <w:r w:rsidRPr="003F2E68">
        <w:rPr>
          <w:rFonts w:ascii="Times New Roman" w:hAnsi="Times New Roman" w:cs="Times New Roman"/>
          <w:color w:val="000000"/>
          <w:sz w:val="24"/>
          <w:szCs w:val="24"/>
        </w:rPr>
        <w:t xml:space="preserve">), "Маленькое привидение" (пер. с нем. Ю. </w:t>
      </w:r>
      <w:proofErr w:type="spellStart"/>
      <w:r w:rsidRPr="003F2E68">
        <w:rPr>
          <w:rFonts w:ascii="Times New Roman" w:hAnsi="Times New Roman" w:cs="Times New Roman"/>
          <w:color w:val="000000"/>
          <w:sz w:val="24"/>
          <w:szCs w:val="24"/>
        </w:rPr>
        <w:t>Коринца</w:t>
      </w:r>
      <w:proofErr w:type="spellEnd"/>
      <w:r w:rsidRPr="003F2E68">
        <w:rPr>
          <w:rFonts w:ascii="Times New Roman" w:hAnsi="Times New Roman" w:cs="Times New Roman"/>
          <w:color w:val="000000"/>
          <w:sz w:val="24"/>
          <w:szCs w:val="24"/>
        </w:rPr>
        <w:t xml:space="preserve">); </w:t>
      </w:r>
      <w:proofErr w:type="spellStart"/>
      <w:r w:rsidRPr="003F2E68">
        <w:rPr>
          <w:rFonts w:ascii="Times New Roman" w:hAnsi="Times New Roman" w:cs="Times New Roman"/>
          <w:color w:val="000000"/>
          <w:sz w:val="24"/>
          <w:szCs w:val="24"/>
        </w:rPr>
        <w:t>Родари</w:t>
      </w:r>
      <w:proofErr w:type="spellEnd"/>
      <w:r w:rsidRPr="003F2E68">
        <w:rPr>
          <w:rFonts w:ascii="Times New Roman" w:hAnsi="Times New Roman" w:cs="Times New Roman"/>
          <w:color w:val="000000"/>
          <w:sz w:val="24"/>
          <w:szCs w:val="24"/>
        </w:rPr>
        <w:t xml:space="preserve"> Д. "Приключения </w:t>
      </w:r>
      <w:proofErr w:type="spellStart"/>
      <w:r w:rsidRPr="003F2E68">
        <w:rPr>
          <w:rFonts w:ascii="Times New Roman" w:hAnsi="Times New Roman" w:cs="Times New Roman"/>
          <w:color w:val="000000"/>
          <w:sz w:val="24"/>
          <w:szCs w:val="24"/>
        </w:rPr>
        <w:t>Чипполино</w:t>
      </w:r>
      <w:proofErr w:type="spellEnd"/>
      <w:r w:rsidRPr="003F2E68">
        <w:rPr>
          <w:rFonts w:ascii="Times New Roman" w:hAnsi="Times New Roman" w:cs="Times New Roman"/>
          <w:color w:val="000000"/>
          <w:sz w:val="24"/>
          <w:szCs w:val="24"/>
        </w:rPr>
        <w:t xml:space="preserve">" (пер. с итал. 3. Потаповой), "Сказки, у которых три конца" (пер. с итал. И.Г. Константиновой). </w:t>
      </w:r>
    </w:p>
    <w:p w14:paraId="455C456B" w14:textId="000A14CC" w:rsidR="00F6304D" w:rsidRPr="003F2E68" w:rsidRDefault="00F6304D" w:rsidP="003F2E68">
      <w:pPr>
        <w:tabs>
          <w:tab w:val="left" w:pos="10468"/>
        </w:tabs>
        <w:spacing w:after="0" w:line="240" w:lineRule="auto"/>
        <w:ind w:right="-2" w:firstLine="284"/>
        <w:jc w:val="both"/>
        <w:rPr>
          <w:rFonts w:ascii="Times New Roman" w:hAnsi="Times New Roman" w:cs="Times New Roman"/>
          <w:b/>
          <w:sz w:val="24"/>
          <w:szCs w:val="24"/>
        </w:rPr>
      </w:pPr>
    </w:p>
    <w:p w14:paraId="26F5C9D6"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color w:val="000000"/>
          <w:sz w:val="24"/>
          <w:szCs w:val="24"/>
        </w:rPr>
        <w:t xml:space="preserve">Примерный перечень музыкальных произведений </w:t>
      </w:r>
    </w:p>
    <w:p w14:paraId="0D5036AB"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color w:val="000000"/>
          <w:sz w:val="24"/>
          <w:szCs w:val="24"/>
        </w:rPr>
        <w:t xml:space="preserve">От 5 лет до 6 лет. </w:t>
      </w:r>
    </w:p>
    <w:p w14:paraId="594DEFA6"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Слушание. </w:t>
      </w:r>
      <w:r w:rsidRPr="003F2E68">
        <w:rPr>
          <w:rFonts w:ascii="Times New Roman" w:hAnsi="Times New Roman" w:cs="Times New Roman"/>
          <w:color w:val="000000"/>
          <w:sz w:val="24"/>
          <w:szCs w:val="24"/>
        </w:rPr>
        <w:t>«Зима», муз. П. Чайковского, ел. А. Плещеева; «Осенняя песня», из цикла «Времена года» П. Чайковского; «Полька»; муз. Д. Львова-</w:t>
      </w:r>
      <w:proofErr w:type="spellStart"/>
      <w:r w:rsidRPr="003F2E68">
        <w:rPr>
          <w:rFonts w:ascii="Times New Roman" w:hAnsi="Times New Roman" w:cs="Times New Roman"/>
          <w:color w:val="000000"/>
          <w:sz w:val="24"/>
          <w:szCs w:val="24"/>
        </w:rPr>
        <w:t>Компанейца</w:t>
      </w:r>
      <w:proofErr w:type="spellEnd"/>
      <w:r w:rsidRPr="003F2E68">
        <w:rPr>
          <w:rFonts w:ascii="Times New Roman" w:hAnsi="Times New Roman" w:cs="Times New Roman"/>
          <w:color w:val="000000"/>
          <w:sz w:val="24"/>
          <w:szCs w:val="24"/>
        </w:rPr>
        <w:t xml:space="preserve">, ел. 3. Петровой; «Моя Россия», муз. Г. Струве, ел. Н. Соловьевой; «Детская полька», муз. М. Глинки; «Жаворонок», муз. М. Глинки; «Мотылек», муз. С. </w:t>
      </w:r>
      <w:proofErr w:type="spellStart"/>
      <w:r w:rsidRPr="003F2E68">
        <w:rPr>
          <w:rFonts w:ascii="Times New Roman" w:hAnsi="Times New Roman" w:cs="Times New Roman"/>
          <w:color w:val="000000"/>
          <w:sz w:val="24"/>
          <w:szCs w:val="24"/>
        </w:rPr>
        <w:t>Майкапара</w:t>
      </w:r>
      <w:proofErr w:type="spellEnd"/>
      <w:r w:rsidRPr="003F2E68">
        <w:rPr>
          <w:rFonts w:ascii="Times New Roman" w:hAnsi="Times New Roman" w:cs="Times New Roman"/>
          <w:color w:val="000000"/>
          <w:sz w:val="24"/>
          <w:szCs w:val="24"/>
        </w:rPr>
        <w:t xml:space="preserve">; «Пляска птиц», «Колыбельная», муз. Н. Римского-Корсакова. </w:t>
      </w:r>
    </w:p>
    <w:p w14:paraId="1DEF8F9E"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Пение. </w:t>
      </w:r>
    </w:p>
    <w:p w14:paraId="0A6571D9"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Упражнения на развитие слуха и голоса. </w:t>
      </w:r>
      <w:r w:rsidRPr="003F2E68">
        <w:rPr>
          <w:rFonts w:ascii="Times New Roman" w:hAnsi="Times New Roman" w:cs="Times New Roman"/>
          <w:color w:val="000000"/>
          <w:sz w:val="24"/>
          <w:szCs w:val="24"/>
        </w:rPr>
        <w:t xml:space="preserve">«Ворон», рус. нар. песня, </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xml:space="preserve">. Е. Тиличеевой; «Андрей-воробей», рус. нар. песня, обр. Ю. </w:t>
      </w:r>
      <w:proofErr w:type="spellStart"/>
      <w:r w:rsidRPr="003F2E68">
        <w:rPr>
          <w:rFonts w:ascii="Times New Roman" w:hAnsi="Times New Roman" w:cs="Times New Roman"/>
          <w:color w:val="000000"/>
          <w:sz w:val="24"/>
          <w:szCs w:val="24"/>
        </w:rPr>
        <w:t>Слонова</w:t>
      </w:r>
      <w:proofErr w:type="spellEnd"/>
      <w:r w:rsidRPr="003F2E68">
        <w:rPr>
          <w:rFonts w:ascii="Times New Roman" w:hAnsi="Times New Roman" w:cs="Times New Roman"/>
          <w:color w:val="000000"/>
          <w:sz w:val="24"/>
          <w:szCs w:val="24"/>
        </w:rPr>
        <w:t xml:space="preserve">; «Бубенчики», «Гармошка», муз. Е. Тиличеевой; «Паровоз», «Барабан», муз. Е. Тиличеевой, сл. Н. Найденовой. </w:t>
      </w:r>
    </w:p>
    <w:p w14:paraId="70CD5650"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Песни. </w:t>
      </w:r>
      <w:r w:rsidRPr="003F2E68">
        <w:rPr>
          <w:rFonts w:ascii="Times New Roman" w:hAnsi="Times New Roman" w:cs="Times New Roman"/>
          <w:color w:val="000000"/>
          <w:sz w:val="24"/>
          <w:szCs w:val="24"/>
        </w:rPr>
        <w:t xml:space="preserve">«К нам гости пришли», муз. А. Александрова, ел. М. </w:t>
      </w:r>
      <w:proofErr w:type="spellStart"/>
      <w:r w:rsidRPr="003F2E68">
        <w:rPr>
          <w:rFonts w:ascii="Times New Roman" w:hAnsi="Times New Roman" w:cs="Times New Roman"/>
          <w:color w:val="000000"/>
          <w:sz w:val="24"/>
          <w:szCs w:val="24"/>
        </w:rPr>
        <w:t>Ивенсен</w:t>
      </w:r>
      <w:proofErr w:type="spellEnd"/>
      <w:r w:rsidRPr="003F2E68">
        <w:rPr>
          <w:rFonts w:ascii="Times New Roman" w:hAnsi="Times New Roman" w:cs="Times New Roman"/>
          <w:color w:val="000000"/>
          <w:sz w:val="24"/>
          <w:szCs w:val="24"/>
        </w:rPr>
        <w:t xml:space="preserve">; «Огородная-хороводная», муз. Б. </w:t>
      </w:r>
      <w:proofErr w:type="spellStart"/>
      <w:r w:rsidRPr="003F2E68">
        <w:rPr>
          <w:rFonts w:ascii="Times New Roman" w:hAnsi="Times New Roman" w:cs="Times New Roman"/>
          <w:color w:val="000000"/>
          <w:sz w:val="24"/>
          <w:szCs w:val="24"/>
        </w:rPr>
        <w:t>Можжевелова</w:t>
      </w:r>
      <w:proofErr w:type="spellEnd"/>
      <w:r w:rsidRPr="003F2E68">
        <w:rPr>
          <w:rFonts w:ascii="Times New Roman" w:hAnsi="Times New Roman" w:cs="Times New Roman"/>
          <w:color w:val="000000"/>
          <w:sz w:val="24"/>
          <w:szCs w:val="24"/>
        </w:rPr>
        <w:t xml:space="preserve">, ел. Н. </w:t>
      </w:r>
      <w:proofErr w:type="spellStart"/>
      <w:r w:rsidRPr="003F2E68">
        <w:rPr>
          <w:rFonts w:ascii="Times New Roman" w:hAnsi="Times New Roman" w:cs="Times New Roman"/>
          <w:color w:val="000000"/>
          <w:sz w:val="24"/>
          <w:szCs w:val="24"/>
        </w:rPr>
        <w:t>Пассовой</w:t>
      </w:r>
      <w:proofErr w:type="spellEnd"/>
      <w:r w:rsidRPr="003F2E68">
        <w:rPr>
          <w:rFonts w:ascii="Times New Roman" w:hAnsi="Times New Roman" w:cs="Times New Roman"/>
          <w:color w:val="000000"/>
          <w:sz w:val="24"/>
          <w:szCs w:val="24"/>
        </w:rPr>
        <w:t xml:space="preserve">; «Голубые санки», муз. М. Иорданского, ел. М. </w:t>
      </w:r>
      <w:proofErr w:type="spellStart"/>
      <w:r w:rsidRPr="003F2E68">
        <w:rPr>
          <w:rFonts w:ascii="Times New Roman" w:hAnsi="Times New Roman" w:cs="Times New Roman"/>
          <w:color w:val="000000"/>
          <w:sz w:val="24"/>
          <w:szCs w:val="24"/>
        </w:rPr>
        <w:t>Клоковой</w:t>
      </w:r>
      <w:proofErr w:type="spellEnd"/>
      <w:r w:rsidRPr="003F2E68">
        <w:rPr>
          <w:rFonts w:ascii="Times New Roman" w:hAnsi="Times New Roman" w:cs="Times New Roman"/>
          <w:color w:val="000000"/>
          <w:sz w:val="24"/>
          <w:szCs w:val="24"/>
        </w:rPr>
        <w:t>; «Гуси-</w:t>
      </w:r>
      <w:proofErr w:type="spellStart"/>
      <w:r w:rsidRPr="003F2E68">
        <w:rPr>
          <w:rFonts w:ascii="Times New Roman" w:hAnsi="Times New Roman" w:cs="Times New Roman"/>
          <w:color w:val="000000"/>
          <w:sz w:val="24"/>
          <w:szCs w:val="24"/>
        </w:rPr>
        <w:t>гусенята</w:t>
      </w:r>
      <w:proofErr w:type="spellEnd"/>
      <w:r w:rsidRPr="003F2E68">
        <w:rPr>
          <w:rFonts w:ascii="Times New Roman" w:hAnsi="Times New Roman" w:cs="Times New Roman"/>
          <w:color w:val="000000"/>
          <w:sz w:val="24"/>
          <w:szCs w:val="24"/>
        </w:rPr>
        <w:t xml:space="preserve">», муз. А. Александрова, ел. Г. Бойко; «Рыбка», муз. М. </w:t>
      </w:r>
      <w:proofErr w:type="spellStart"/>
      <w:r w:rsidRPr="003F2E68">
        <w:rPr>
          <w:rFonts w:ascii="Times New Roman" w:hAnsi="Times New Roman" w:cs="Times New Roman"/>
          <w:color w:val="000000"/>
          <w:sz w:val="24"/>
          <w:szCs w:val="24"/>
        </w:rPr>
        <w:t>Красева</w:t>
      </w:r>
      <w:proofErr w:type="spellEnd"/>
      <w:r w:rsidRPr="003F2E68">
        <w:rPr>
          <w:rFonts w:ascii="Times New Roman" w:hAnsi="Times New Roman" w:cs="Times New Roman"/>
          <w:color w:val="000000"/>
          <w:sz w:val="24"/>
          <w:szCs w:val="24"/>
        </w:rPr>
        <w:t xml:space="preserve">, сл. М. </w:t>
      </w:r>
      <w:proofErr w:type="spellStart"/>
      <w:r w:rsidRPr="003F2E68">
        <w:rPr>
          <w:rFonts w:ascii="Times New Roman" w:hAnsi="Times New Roman" w:cs="Times New Roman"/>
          <w:color w:val="000000"/>
          <w:sz w:val="24"/>
          <w:szCs w:val="24"/>
        </w:rPr>
        <w:t>Клоковой</w:t>
      </w:r>
      <w:proofErr w:type="spellEnd"/>
      <w:r w:rsidRPr="003F2E68">
        <w:rPr>
          <w:rFonts w:ascii="Times New Roman" w:hAnsi="Times New Roman" w:cs="Times New Roman"/>
          <w:color w:val="000000"/>
          <w:sz w:val="24"/>
          <w:szCs w:val="24"/>
        </w:rPr>
        <w:t xml:space="preserve">. </w:t>
      </w:r>
    </w:p>
    <w:p w14:paraId="10753C04"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Песенное творчество. </w:t>
      </w:r>
    </w:p>
    <w:p w14:paraId="7C8C3027"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Произведения. </w:t>
      </w:r>
      <w:r w:rsidRPr="003F2E68">
        <w:rPr>
          <w:rFonts w:ascii="Times New Roman" w:hAnsi="Times New Roman" w:cs="Times New Roman"/>
          <w:color w:val="000000"/>
          <w:sz w:val="24"/>
          <w:szCs w:val="24"/>
        </w:rPr>
        <w:t xml:space="preserve">«Колыбельная», рус. нар. песня; «Марш», муз. М. </w:t>
      </w:r>
      <w:proofErr w:type="spellStart"/>
      <w:r w:rsidRPr="003F2E68">
        <w:rPr>
          <w:rFonts w:ascii="Times New Roman" w:hAnsi="Times New Roman" w:cs="Times New Roman"/>
          <w:color w:val="000000"/>
          <w:sz w:val="24"/>
          <w:szCs w:val="24"/>
        </w:rPr>
        <w:t>Красева</w:t>
      </w:r>
      <w:proofErr w:type="spellEnd"/>
      <w:r w:rsidRPr="003F2E68">
        <w:rPr>
          <w:rFonts w:ascii="Times New Roman" w:hAnsi="Times New Roman" w:cs="Times New Roman"/>
          <w:color w:val="000000"/>
          <w:sz w:val="24"/>
          <w:szCs w:val="24"/>
        </w:rPr>
        <w:t>; «Дили-</w:t>
      </w:r>
      <w:proofErr w:type="spellStart"/>
      <w:r w:rsidRPr="003F2E68">
        <w:rPr>
          <w:rFonts w:ascii="Times New Roman" w:hAnsi="Times New Roman" w:cs="Times New Roman"/>
          <w:color w:val="000000"/>
          <w:sz w:val="24"/>
          <w:szCs w:val="24"/>
        </w:rPr>
        <w:t>дили</w:t>
      </w:r>
      <w:proofErr w:type="spellEnd"/>
      <w:r w:rsidRPr="003F2E68">
        <w:rPr>
          <w:rFonts w:ascii="Times New Roman" w:hAnsi="Times New Roman" w:cs="Times New Roman"/>
          <w:color w:val="000000"/>
          <w:sz w:val="24"/>
          <w:szCs w:val="24"/>
        </w:rPr>
        <w:t xml:space="preserve">! Бом! Бом!», </w:t>
      </w:r>
      <w:proofErr w:type="spellStart"/>
      <w:r w:rsidRPr="003F2E68">
        <w:rPr>
          <w:rFonts w:ascii="Times New Roman" w:hAnsi="Times New Roman" w:cs="Times New Roman"/>
          <w:color w:val="000000"/>
          <w:sz w:val="24"/>
          <w:szCs w:val="24"/>
        </w:rPr>
        <w:t>укр</w:t>
      </w:r>
      <w:proofErr w:type="spellEnd"/>
      <w:r w:rsidRPr="003F2E68">
        <w:rPr>
          <w:rFonts w:ascii="Times New Roman" w:hAnsi="Times New Roman" w:cs="Times New Roman"/>
          <w:color w:val="000000"/>
          <w:sz w:val="24"/>
          <w:szCs w:val="24"/>
        </w:rPr>
        <w:t xml:space="preserve">. нар. песня, ел. Е. </w:t>
      </w:r>
      <w:proofErr w:type="spellStart"/>
      <w:r w:rsidRPr="003F2E68">
        <w:rPr>
          <w:rFonts w:ascii="Times New Roman" w:hAnsi="Times New Roman" w:cs="Times New Roman"/>
          <w:color w:val="000000"/>
          <w:sz w:val="24"/>
          <w:szCs w:val="24"/>
        </w:rPr>
        <w:t>Макшанцевой</w:t>
      </w:r>
      <w:proofErr w:type="spellEnd"/>
      <w:r w:rsidRPr="003F2E68">
        <w:rPr>
          <w:rFonts w:ascii="Times New Roman" w:hAnsi="Times New Roman" w:cs="Times New Roman"/>
          <w:color w:val="000000"/>
          <w:sz w:val="24"/>
          <w:szCs w:val="24"/>
        </w:rPr>
        <w:t xml:space="preserve">; </w:t>
      </w:r>
      <w:proofErr w:type="spellStart"/>
      <w:r w:rsidRPr="003F2E68">
        <w:rPr>
          <w:rFonts w:ascii="Times New Roman" w:hAnsi="Times New Roman" w:cs="Times New Roman"/>
          <w:color w:val="000000"/>
          <w:sz w:val="24"/>
          <w:szCs w:val="24"/>
        </w:rPr>
        <w:t>Потешки</w:t>
      </w:r>
      <w:proofErr w:type="spellEnd"/>
      <w:r w:rsidRPr="003F2E68">
        <w:rPr>
          <w:rFonts w:ascii="Times New Roman" w:hAnsi="Times New Roman" w:cs="Times New Roman"/>
          <w:color w:val="000000"/>
          <w:sz w:val="24"/>
          <w:szCs w:val="24"/>
        </w:rPr>
        <w:t xml:space="preserve">, дразнилки, считалки и другие рус. нар. </w:t>
      </w:r>
      <w:proofErr w:type="spellStart"/>
      <w:r w:rsidRPr="003F2E68">
        <w:rPr>
          <w:rFonts w:ascii="Times New Roman" w:hAnsi="Times New Roman" w:cs="Times New Roman"/>
          <w:color w:val="000000"/>
          <w:sz w:val="24"/>
          <w:szCs w:val="24"/>
        </w:rPr>
        <w:t>попевки</w:t>
      </w:r>
      <w:proofErr w:type="spellEnd"/>
      <w:r w:rsidRPr="003F2E68">
        <w:rPr>
          <w:rFonts w:ascii="Times New Roman" w:hAnsi="Times New Roman" w:cs="Times New Roman"/>
          <w:color w:val="000000"/>
          <w:sz w:val="24"/>
          <w:szCs w:val="24"/>
        </w:rPr>
        <w:t xml:space="preserve">. </w:t>
      </w:r>
    </w:p>
    <w:p w14:paraId="29204C0B"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Музыкально-ритмические движения. </w:t>
      </w:r>
    </w:p>
    <w:p w14:paraId="57120FD8"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Упражнения. </w:t>
      </w:r>
      <w:r w:rsidRPr="003F2E68">
        <w:rPr>
          <w:rFonts w:ascii="Times New Roman" w:hAnsi="Times New Roman" w:cs="Times New Roman"/>
          <w:color w:val="000000"/>
          <w:sz w:val="24"/>
          <w:szCs w:val="24"/>
        </w:rPr>
        <w:t xml:space="preserve">«Шаг и бег», муз. Н. Надененко; «Плавные руки», муз. Р. Глиэра («Вальс», фрагмент); «Кто лучше скачет», муз. Т. Ломовой; «Росинки», муз. С. </w:t>
      </w:r>
      <w:proofErr w:type="spellStart"/>
      <w:r w:rsidRPr="003F2E68">
        <w:rPr>
          <w:rFonts w:ascii="Times New Roman" w:hAnsi="Times New Roman" w:cs="Times New Roman"/>
          <w:color w:val="000000"/>
          <w:sz w:val="24"/>
          <w:szCs w:val="24"/>
        </w:rPr>
        <w:t>Майкапара</w:t>
      </w:r>
      <w:proofErr w:type="spellEnd"/>
      <w:r w:rsidRPr="003F2E68">
        <w:rPr>
          <w:rFonts w:ascii="Times New Roman" w:hAnsi="Times New Roman" w:cs="Times New Roman"/>
          <w:color w:val="000000"/>
          <w:sz w:val="24"/>
          <w:szCs w:val="24"/>
        </w:rPr>
        <w:t xml:space="preserve">. </w:t>
      </w:r>
    </w:p>
    <w:p w14:paraId="6AF6C71B"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Упражнения с предметами. </w:t>
      </w:r>
      <w:r w:rsidRPr="003F2E68">
        <w:rPr>
          <w:rFonts w:ascii="Times New Roman" w:hAnsi="Times New Roman" w:cs="Times New Roman"/>
          <w:color w:val="000000"/>
          <w:sz w:val="24"/>
          <w:szCs w:val="24"/>
        </w:rPr>
        <w:t xml:space="preserve">«Упражнения с мячами», муз. Т. Ломовой; «Вальс», муз. Ф. </w:t>
      </w:r>
      <w:proofErr w:type="spellStart"/>
      <w:r w:rsidRPr="003F2E68">
        <w:rPr>
          <w:rFonts w:ascii="Times New Roman" w:hAnsi="Times New Roman" w:cs="Times New Roman"/>
          <w:color w:val="000000"/>
          <w:sz w:val="24"/>
          <w:szCs w:val="24"/>
        </w:rPr>
        <w:t>Бургмюллера</w:t>
      </w:r>
      <w:proofErr w:type="spellEnd"/>
      <w:r w:rsidRPr="003F2E68">
        <w:rPr>
          <w:rFonts w:ascii="Times New Roman" w:hAnsi="Times New Roman" w:cs="Times New Roman"/>
          <w:color w:val="000000"/>
          <w:sz w:val="24"/>
          <w:szCs w:val="24"/>
        </w:rPr>
        <w:t xml:space="preserve">. </w:t>
      </w:r>
      <w:r w:rsidRPr="003F2E68">
        <w:rPr>
          <w:rFonts w:ascii="Times New Roman" w:hAnsi="Times New Roman" w:cs="Times New Roman"/>
          <w:b/>
          <w:bCs/>
          <w:i/>
          <w:iCs/>
          <w:color w:val="000000"/>
          <w:sz w:val="24"/>
          <w:szCs w:val="24"/>
        </w:rPr>
        <w:t>Этюды</w:t>
      </w:r>
      <w:r w:rsidRPr="003F2E68">
        <w:rPr>
          <w:rFonts w:ascii="Times New Roman" w:hAnsi="Times New Roman" w:cs="Times New Roman"/>
          <w:color w:val="000000"/>
          <w:sz w:val="24"/>
          <w:szCs w:val="24"/>
        </w:rPr>
        <w:t xml:space="preserve">. «Тихий танец» (тема из вариаций), муз. В. Моцарта. </w:t>
      </w:r>
    </w:p>
    <w:p w14:paraId="18413765"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Танцы и пляски. </w:t>
      </w:r>
      <w:r w:rsidRPr="003F2E68">
        <w:rPr>
          <w:rFonts w:ascii="Times New Roman" w:hAnsi="Times New Roman" w:cs="Times New Roman"/>
          <w:color w:val="000000"/>
          <w:sz w:val="24"/>
          <w:szCs w:val="24"/>
        </w:rPr>
        <w:t xml:space="preserve">«Дружные пары», муз. И. Штрауса («Полька»); «Приглашение», рус. нар. мелодия «Лен», </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xml:space="preserve">. М. </w:t>
      </w:r>
      <w:proofErr w:type="spellStart"/>
      <w:r w:rsidRPr="003F2E68">
        <w:rPr>
          <w:rFonts w:ascii="Times New Roman" w:hAnsi="Times New Roman" w:cs="Times New Roman"/>
          <w:color w:val="000000"/>
          <w:sz w:val="24"/>
          <w:szCs w:val="24"/>
        </w:rPr>
        <w:t>Раухвергера</w:t>
      </w:r>
      <w:proofErr w:type="spellEnd"/>
      <w:r w:rsidRPr="003F2E68">
        <w:rPr>
          <w:rFonts w:ascii="Times New Roman" w:hAnsi="Times New Roman" w:cs="Times New Roman"/>
          <w:color w:val="000000"/>
          <w:sz w:val="24"/>
          <w:szCs w:val="24"/>
        </w:rPr>
        <w:t xml:space="preserve">; «Круговая пляска», рус. нар. мелодия, обр. С. </w:t>
      </w:r>
      <w:proofErr w:type="spellStart"/>
      <w:r w:rsidRPr="003F2E68">
        <w:rPr>
          <w:rFonts w:ascii="Times New Roman" w:hAnsi="Times New Roman" w:cs="Times New Roman"/>
          <w:color w:val="000000"/>
          <w:sz w:val="24"/>
          <w:szCs w:val="24"/>
        </w:rPr>
        <w:t>Разоренова</w:t>
      </w:r>
      <w:proofErr w:type="spellEnd"/>
      <w:r w:rsidRPr="003F2E68">
        <w:rPr>
          <w:rFonts w:ascii="Times New Roman" w:hAnsi="Times New Roman" w:cs="Times New Roman"/>
          <w:color w:val="000000"/>
          <w:sz w:val="24"/>
          <w:szCs w:val="24"/>
        </w:rPr>
        <w:t xml:space="preserve">. </w:t>
      </w:r>
    </w:p>
    <w:p w14:paraId="18F6D66A"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Характерные танцы. </w:t>
      </w:r>
      <w:r w:rsidRPr="003F2E68">
        <w:rPr>
          <w:rFonts w:ascii="Times New Roman" w:hAnsi="Times New Roman" w:cs="Times New Roman"/>
          <w:color w:val="000000"/>
          <w:sz w:val="24"/>
          <w:szCs w:val="24"/>
        </w:rPr>
        <w:t xml:space="preserve">«Матрешки», муз. Б. Мокроусова; «Пляска Петрушек», «Танец Снегурочки и снежинок», муз. Р. Глиэра. </w:t>
      </w:r>
    </w:p>
    <w:p w14:paraId="508C673D"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lastRenderedPageBreak/>
        <w:t xml:space="preserve">Хороводы. </w:t>
      </w:r>
      <w:r w:rsidRPr="003F2E68">
        <w:rPr>
          <w:rFonts w:ascii="Times New Roman" w:hAnsi="Times New Roman" w:cs="Times New Roman"/>
          <w:color w:val="000000"/>
          <w:sz w:val="24"/>
          <w:szCs w:val="24"/>
        </w:rPr>
        <w:t xml:space="preserve">«Урожайная», муз. А. Филиппенко, ел. О. Волгиной; «Новогодняя хороводная», муз. С. </w:t>
      </w:r>
      <w:proofErr w:type="spellStart"/>
      <w:r w:rsidRPr="003F2E68">
        <w:rPr>
          <w:rFonts w:ascii="Times New Roman" w:hAnsi="Times New Roman" w:cs="Times New Roman"/>
          <w:color w:val="000000"/>
          <w:sz w:val="24"/>
          <w:szCs w:val="24"/>
        </w:rPr>
        <w:t>Шайдар</w:t>
      </w:r>
      <w:proofErr w:type="spellEnd"/>
      <w:r w:rsidRPr="003F2E68">
        <w:rPr>
          <w:rFonts w:ascii="Times New Roman" w:hAnsi="Times New Roman" w:cs="Times New Roman"/>
          <w:color w:val="000000"/>
          <w:sz w:val="24"/>
          <w:szCs w:val="24"/>
        </w:rPr>
        <w:t xml:space="preserve">; «Пошла млада за водой», рус. нар. песня, </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xml:space="preserve">. В. </w:t>
      </w:r>
      <w:proofErr w:type="spellStart"/>
      <w:r w:rsidRPr="003F2E68">
        <w:rPr>
          <w:rFonts w:ascii="Times New Roman" w:hAnsi="Times New Roman" w:cs="Times New Roman"/>
          <w:color w:val="000000"/>
          <w:sz w:val="24"/>
          <w:szCs w:val="24"/>
        </w:rPr>
        <w:t>Агафонникова</w:t>
      </w:r>
      <w:proofErr w:type="spellEnd"/>
      <w:r w:rsidRPr="003F2E68">
        <w:rPr>
          <w:rFonts w:ascii="Times New Roman" w:hAnsi="Times New Roman" w:cs="Times New Roman"/>
          <w:color w:val="000000"/>
          <w:sz w:val="24"/>
          <w:szCs w:val="24"/>
        </w:rPr>
        <w:t xml:space="preserve">. </w:t>
      </w:r>
    </w:p>
    <w:p w14:paraId="35617AFC"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Музыкальные игры. </w:t>
      </w:r>
    </w:p>
    <w:p w14:paraId="77B7D7A1"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Игры. </w:t>
      </w:r>
      <w:r w:rsidRPr="003F2E68">
        <w:rPr>
          <w:rFonts w:ascii="Times New Roman" w:hAnsi="Times New Roman" w:cs="Times New Roman"/>
          <w:color w:val="000000"/>
          <w:sz w:val="24"/>
          <w:szCs w:val="24"/>
        </w:rPr>
        <w:t xml:space="preserve">«Не выпустим», муз. Т. Ломовой; «Будь ловким!», муз. Н. </w:t>
      </w:r>
      <w:proofErr w:type="spellStart"/>
      <w:r w:rsidRPr="003F2E68">
        <w:rPr>
          <w:rFonts w:ascii="Times New Roman" w:hAnsi="Times New Roman" w:cs="Times New Roman"/>
          <w:color w:val="000000"/>
          <w:sz w:val="24"/>
          <w:szCs w:val="24"/>
        </w:rPr>
        <w:t>Ладухина</w:t>
      </w:r>
      <w:proofErr w:type="spellEnd"/>
      <w:r w:rsidRPr="003F2E68">
        <w:rPr>
          <w:rFonts w:ascii="Times New Roman" w:hAnsi="Times New Roman" w:cs="Times New Roman"/>
          <w:color w:val="000000"/>
          <w:sz w:val="24"/>
          <w:szCs w:val="24"/>
        </w:rPr>
        <w:t xml:space="preserve">; «Ищи игрушку», «Найди себе пару», </w:t>
      </w:r>
      <w:proofErr w:type="spellStart"/>
      <w:r w:rsidRPr="003F2E68">
        <w:rPr>
          <w:rFonts w:ascii="Times New Roman" w:hAnsi="Times New Roman" w:cs="Times New Roman"/>
          <w:color w:val="000000"/>
          <w:sz w:val="24"/>
          <w:szCs w:val="24"/>
        </w:rPr>
        <w:t>латв</w:t>
      </w:r>
      <w:proofErr w:type="spellEnd"/>
      <w:r w:rsidRPr="003F2E68">
        <w:rPr>
          <w:rFonts w:ascii="Times New Roman" w:hAnsi="Times New Roman" w:cs="Times New Roman"/>
          <w:color w:val="000000"/>
          <w:sz w:val="24"/>
          <w:szCs w:val="24"/>
        </w:rPr>
        <w:t xml:space="preserve">. нар. мелодия, </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xml:space="preserve">. Т. </w:t>
      </w:r>
      <w:proofErr w:type="spellStart"/>
      <w:r w:rsidRPr="003F2E68">
        <w:rPr>
          <w:rFonts w:ascii="Times New Roman" w:hAnsi="Times New Roman" w:cs="Times New Roman"/>
          <w:color w:val="000000"/>
          <w:sz w:val="24"/>
          <w:szCs w:val="24"/>
        </w:rPr>
        <w:t>Попатенко</w:t>
      </w:r>
      <w:proofErr w:type="spellEnd"/>
      <w:r w:rsidRPr="003F2E68">
        <w:rPr>
          <w:rFonts w:ascii="Times New Roman" w:hAnsi="Times New Roman" w:cs="Times New Roman"/>
          <w:color w:val="000000"/>
          <w:sz w:val="24"/>
          <w:szCs w:val="24"/>
        </w:rPr>
        <w:t xml:space="preserve">. </w:t>
      </w:r>
    </w:p>
    <w:p w14:paraId="62D843A2"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Игры с пением. </w:t>
      </w:r>
      <w:r w:rsidRPr="003F2E68">
        <w:rPr>
          <w:rFonts w:ascii="Times New Roman" w:hAnsi="Times New Roman" w:cs="Times New Roman"/>
          <w:color w:val="000000"/>
          <w:sz w:val="24"/>
          <w:szCs w:val="24"/>
        </w:rPr>
        <w:t xml:space="preserve">«Колпачок», «Ворон», рус. нар. песни; «Заинька», рус. нар. песня, </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xml:space="preserve">. Н. Римского-Корсакова; «Как на тоненький ледок», рус. нар. песня, </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xml:space="preserve">. А. Рубца. </w:t>
      </w:r>
    </w:p>
    <w:p w14:paraId="1DA77957"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Музыкально-дидактические игры. </w:t>
      </w:r>
    </w:p>
    <w:p w14:paraId="3CE6D021"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Развитие </w:t>
      </w:r>
      <w:proofErr w:type="spellStart"/>
      <w:r w:rsidRPr="003F2E68">
        <w:rPr>
          <w:rFonts w:ascii="Times New Roman" w:hAnsi="Times New Roman" w:cs="Times New Roman"/>
          <w:b/>
          <w:bCs/>
          <w:i/>
          <w:iCs/>
          <w:color w:val="000000"/>
          <w:sz w:val="24"/>
          <w:szCs w:val="24"/>
        </w:rPr>
        <w:t>звуковысотного</w:t>
      </w:r>
      <w:proofErr w:type="spellEnd"/>
      <w:r w:rsidRPr="003F2E68">
        <w:rPr>
          <w:rFonts w:ascii="Times New Roman" w:hAnsi="Times New Roman" w:cs="Times New Roman"/>
          <w:b/>
          <w:bCs/>
          <w:i/>
          <w:iCs/>
          <w:color w:val="000000"/>
          <w:sz w:val="24"/>
          <w:szCs w:val="24"/>
        </w:rPr>
        <w:t xml:space="preserve"> слуха. </w:t>
      </w:r>
      <w:r w:rsidRPr="003F2E68">
        <w:rPr>
          <w:rFonts w:ascii="Times New Roman" w:hAnsi="Times New Roman" w:cs="Times New Roman"/>
          <w:color w:val="000000"/>
          <w:sz w:val="24"/>
          <w:szCs w:val="24"/>
        </w:rPr>
        <w:t xml:space="preserve">«Музыкальное лото», «Ступеньки», «Где мои детки?», «Мама и детки». Развитие чувства ритма. «Определи по ритму», «Ритмические полоски», «Учись танцевать», «Ищи». </w:t>
      </w:r>
    </w:p>
    <w:p w14:paraId="7DCB4D70"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Развитие тембрового слуха. </w:t>
      </w:r>
      <w:r w:rsidRPr="003F2E68">
        <w:rPr>
          <w:rFonts w:ascii="Times New Roman" w:hAnsi="Times New Roman" w:cs="Times New Roman"/>
          <w:color w:val="000000"/>
          <w:sz w:val="24"/>
          <w:szCs w:val="24"/>
        </w:rPr>
        <w:t xml:space="preserve">«На чем играю?», «Музыкальные загадки», «Музыкальный домик». </w:t>
      </w:r>
    </w:p>
    <w:p w14:paraId="7B66BE84"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Развитие диатонического слуха. </w:t>
      </w:r>
      <w:r w:rsidRPr="003F2E68">
        <w:rPr>
          <w:rFonts w:ascii="Times New Roman" w:hAnsi="Times New Roman" w:cs="Times New Roman"/>
          <w:color w:val="000000"/>
          <w:sz w:val="24"/>
          <w:szCs w:val="24"/>
        </w:rPr>
        <w:t xml:space="preserve">«Громко, тихо запоем», «Звенящие колокольчики». </w:t>
      </w:r>
    </w:p>
    <w:p w14:paraId="2FA7BF79"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 xml:space="preserve">Развитие восприятия музыки и музыкальной памяти. «Будь внимательным», «Буратино», «Музыкальный магазин», «Времена года», «Наши песни». </w:t>
      </w:r>
    </w:p>
    <w:p w14:paraId="51693FA0"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Инсценировки и музыкальные спектакли. </w:t>
      </w:r>
      <w:r w:rsidRPr="003F2E68">
        <w:rPr>
          <w:rFonts w:ascii="Times New Roman" w:hAnsi="Times New Roman" w:cs="Times New Roman"/>
          <w:color w:val="000000"/>
          <w:sz w:val="24"/>
          <w:szCs w:val="24"/>
        </w:rPr>
        <w:t xml:space="preserve">«Где был, Иванушка?», рус. нар. мелодия, </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xml:space="preserve">. М. Иорданского; «Моя любимая кукла», автор Т. Коренева; «Полянка» (музыкальная </w:t>
      </w:r>
      <w:proofErr w:type="spellStart"/>
      <w:r w:rsidRPr="003F2E68">
        <w:rPr>
          <w:rFonts w:ascii="Times New Roman" w:hAnsi="Times New Roman" w:cs="Times New Roman"/>
          <w:color w:val="000000"/>
          <w:sz w:val="24"/>
          <w:szCs w:val="24"/>
        </w:rPr>
        <w:t>играсказка</w:t>
      </w:r>
      <w:proofErr w:type="spellEnd"/>
      <w:r w:rsidRPr="003F2E68">
        <w:rPr>
          <w:rFonts w:ascii="Times New Roman" w:hAnsi="Times New Roman" w:cs="Times New Roman"/>
          <w:color w:val="000000"/>
          <w:sz w:val="24"/>
          <w:szCs w:val="24"/>
        </w:rPr>
        <w:t xml:space="preserve">), муз. Т. </w:t>
      </w:r>
      <w:proofErr w:type="spellStart"/>
      <w:r w:rsidRPr="003F2E68">
        <w:rPr>
          <w:rFonts w:ascii="Times New Roman" w:hAnsi="Times New Roman" w:cs="Times New Roman"/>
          <w:color w:val="000000"/>
          <w:sz w:val="24"/>
          <w:szCs w:val="24"/>
        </w:rPr>
        <w:t>Вилькорейской</w:t>
      </w:r>
      <w:proofErr w:type="spellEnd"/>
      <w:r w:rsidRPr="003F2E68">
        <w:rPr>
          <w:rFonts w:ascii="Times New Roman" w:hAnsi="Times New Roman" w:cs="Times New Roman"/>
          <w:color w:val="000000"/>
          <w:sz w:val="24"/>
          <w:szCs w:val="24"/>
        </w:rPr>
        <w:t xml:space="preserve">. </w:t>
      </w:r>
    </w:p>
    <w:p w14:paraId="4DBABF95"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Развитие танцевально-игрового творчества </w:t>
      </w:r>
      <w:r w:rsidRPr="003F2E68">
        <w:rPr>
          <w:rFonts w:ascii="Times New Roman" w:hAnsi="Times New Roman" w:cs="Times New Roman"/>
          <w:color w:val="000000"/>
          <w:sz w:val="24"/>
          <w:szCs w:val="24"/>
        </w:rPr>
        <w:t xml:space="preserve">«Я полю, полю лук», муз. Е. Тиличеевой; «Вальс кошки», муз. В. Золотарева; «Гори, гори ясно!», рус. нар. мелодия, </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xml:space="preserve">. Р. </w:t>
      </w:r>
      <w:proofErr w:type="spellStart"/>
      <w:r w:rsidRPr="003F2E68">
        <w:rPr>
          <w:rFonts w:ascii="Times New Roman" w:hAnsi="Times New Roman" w:cs="Times New Roman"/>
          <w:color w:val="000000"/>
          <w:sz w:val="24"/>
          <w:szCs w:val="24"/>
        </w:rPr>
        <w:t>Рустамова</w:t>
      </w:r>
      <w:proofErr w:type="spellEnd"/>
      <w:r w:rsidRPr="003F2E68">
        <w:rPr>
          <w:rFonts w:ascii="Times New Roman" w:hAnsi="Times New Roman" w:cs="Times New Roman"/>
          <w:color w:val="000000"/>
          <w:sz w:val="24"/>
          <w:szCs w:val="24"/>
        </w:rPr>
        <w:t xml:space="preserve">; «А я по лугу», рус. нар. мелодия, </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xml:space="preserve">. Т. Смирновой. </w:t>
      </w:r>
    </w:p>
    <w:p w14:paraId="10548488"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Игра на детских музыкальных инструментах</w:t>
      </w:r>
      <w:r w:rsidRPr="003F2E68">
        <w:rPr>
          <w:rFonts w:ascii="Times New Roman" w:hAnsi="Times New Roman" w:cs="Times New Roman"/>
          <w:color w:val="000000"/>
          <w:sz w:val="24"/>
          <w:szCs w:val="24"/>
        </w:rPr>
        <w:t xml:space="preserve">. «Дон-дон», рус. нар. песня, </w:t>
      </w:r>
      <w:proofErr w:type="spellStart"/>
      <w:r w:rsidRPr="003F2E68">
        <w:rPr>
          <w:rFonts w:ascii="Times New Roman" w:hAnsi="Times New Roman" w:cs="Times New Roman"/>
          <w:color w:val="000000"/>
          <w:sz w:val="24"/>
          <w:szCs w:val="24"/>
        </w:rPr>
        <w:t>обраб</w:t>
      </w:r>
      <w:proofErr w:type="spellEnd"/>
      <w:r w:rsidRPr="003F2E68">
        <w:rPr>
          <w:rFonts w:ascii="Times New Roman" w:hAnsi="Times New Roman" w:cs="Times New Roman"/>
          <w:color w:val="000000"/>
          <w:sz w:val="24"/>
          <w:szCs w:val="24"/>
        </w:rPr>
        <w:t xml:space="preserve">. Р. </w:t>
      </w:r>
      <w:proofErr w:type="spellStart"/>
      <w:r w:rsidRPr="003F2E68">
        <w:rPr>
          <w:rFonts w:ascii="Times New Roman" w:hAnsi="Times New Roman" w:cs="Times New Roman"/>
          <w:color w:val="000000"/>
          <w:sz w:val="24"/>
          <w:szCs w:val="24"/>
        </w:rPr>
        <w:t>Рустамова</w:t>
      </w:r>
      <w:proofErr w:type="spellEnd"/>
      <w:r w:rsidRPr="003F2E68">
        <w:rPr>
          <w:rFonts w:ascii="Times New Roman" w:hAnsi="Times New Roman" w:cs="Times New Roman"/>
          <w:color w:val="000000"/>
          <w:sz w:val="24"/>
          <w:szCs w:val="24"/>
        </w:rPr>
        <w:t xml:space="preserve">; «Гори, гори ясно!», рус. нар. мелодия; ««Часики», муз. С. </w:t>
      </w:r>
      <w:proofErr w:type="spellStart"/>
      <w:r w:rsidRPr="003F2E68">
        <w:rPr>
          <w:rFonts w:ascii="Times New Roman" w:hAnsi="Times New Roman" w:cs="Times New Roman"/>
          <w:color w:val="000000"/>
          <w:sz w:val="24"/>
          <w:szCs w:val="24"/>
        </w:rPr>
        <w:t>Вольфензона</w:t>
      </w:r>
      <w:proofErr w:type="spellEnd"/>
      <w:r w:rsidRPr="003F2E68">
        <w:rPr>
          <w:rFonts w:ascii="Times New Roman" w:hAnsi="Times New Roman" w:cs="Times New Roman"/>
          <w:color w:val="000000"/>
          <w:sz w:val="24"/>
          <w:szCs w:val="24"/>
        </w:rPr>
        <w:t xml:space="preserve">. </w:t>
      </w:r>
    </w:p>
    <w:p w14:paraId="1DCC847E" w14:textId="004260D4" w:rsidR="00506718" w:rsidRPr="003F2E68" w:rsidRDefault="00506718" w:rsidP="003F2E68">
      <w:pPr>
        <w:tabs>
          <w:tab w:val="left" w:pos="10468"/>
        </w:tabs>
        <w:spacing w:after="0" w:line="240" w:lineRule="auto"/>
        <w:ind w:right="-2" w:firstLine="284"/>
        <w:jc w:val="both"/>
        <w:rPr>
          <w:rFonts w:ascii="Times New Roman" w:hAnsi="Times New Roman" w:cs="Times New Roman"/>
          <w:b/>
          <w:sz w:val="24"/>
          <w:szCs w:val="24"/>
        </w:rPr>
      </w:pPr>
    </w:p>
    <w:p w14:paraId="1CC44B1E"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color w:val="000000"/>
          <w:sz w:val="24"/>
          <w:szCs w:val="24"/>
        </w:rPr>
        <w:t xml:space="preserve">Примерный перечень произведений изобразительного искусства </w:t>
      </w:r>
    </w:p>
    <w:p w14:paraId="036F26DB"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color w:val="000000"/>
          <w:sz w:val="24"/>
          <w:szCs w:val="24"/>
        </w:rPr>
        <w:t xml:space="preserve">От 5 до 6 лет. </w:t>
      </w:r>
    </w:p>
    <w:p w14:paraId="5A3263D1" w14:textId="77777777" w:rsidR="00506718" w:rsidRPr="003F2E68" w:rsidRDefault="00506718" w:rsidP="003F2E68">
      <w:pPr>
        <w:spacing w:line="240" w:lineRule="auto"/>
        <w:ind w:firstLine="284"/>
        <w:jc w:val="both"/>
        <w:rPr>
          <w:rFonts w:ascii="Times New Roman" w:hAnsi="Times New Roman" w:cs="Times New Roman"/>
          <w:sz w:val="24"/>
          <w:szCs w:val="24"/>
        </w:rPr>
      </w:pPr>
      <w:r w:rsidRPr="003F2E68">
        <w:rPr>
          <w:rFonts w:ascii="Times New Roman" w:hAnsi="Times New Roman" w:cs="Times New Roman"/>
          <w:b/>
          <w:bCs/>
          <w:i/>
          <w:iCs/>
          <w:sz w:val="24"/>
          <w:szCs w:val="24"/>
        </w:rPr>
        <w:t>Иллюстрации, репродукции картин</w:t>
      </w:r>
      <w:r w:rsidRPr="003F2E68">
        <w:rPr>
          <w:rFonts w:ascii="Times New Roman" w:hAnsi="Times New Roman" w:cs="Times New Roman"/>
          <w:sz w:val="24"/>
          <w:szCs w:val="24"/>
        </w:rPr>
        <w:t xml:space="preserve">: Ф.А. Васильев "Перед дождем"; И.Е. Репин "Осенний букет"; А.А. Пластов "Первый снег"; И.Э. Грабарь "Февральская лазурь"; Б.М. Кустодиев "Масленица"; Ф.В. </w:t>
      </w:r>
      <w:proofErr w:type="spellStart"/>
      <w:r w:rsidRPr="003F2E68">
        <w:rPr>
          <w:rFonts w:ascii="Times New Roman" w:hAnsi="Times New Roman" w:cs="Times New Roman"/>
          <w:sz w:val="24"/>
          <w:szCs w:val="24"/>
        </w:rPr>
        <w:t>Сычков</w:t>
      </w:r>
      <w:proofErr w:type="spellEnd"/>
      <w:r w:rsidRPr="003F2E68">
        <w:rPr>
          <w:rFonts w:ascii="Times New Roman" w:hAnsi="Times New Roman" w:cs="Times New Roman"/>
          <w:sz w:val="24"/>
          <w:szCs w:val="24"/>
        </w:rPr>
        <w:t xml:space="preserve"> "Катание с горы зимой"; И.И. Левитан "Березовая роща", "Зимой в лесу"; Т.Н. Яблонская "Весна"; В.Т. Тимофеев "Девочка с ягодами"; И.И. </w:t>
      </w:r>
    </w:p>
    <w:p w14:paraId="5A2C34F9"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 xml:space="preserve">Машков "Натюрморт. Фрукты на блюде"; Ф.П. Толстой "Букет цветов, бабочка и птичка"; И.Е. Репин "Стрекоза"; В.М. Васнецов "Ковер-самолет". </w:t>
      </w:r>
    </w:p>
    <w:p w14:paraId="6CF90B72" w14:textId="3CB6DBAB"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Иллюстрации к книгам</w:t>
      </w:r>
      <w:r w:rsidRPr="003F2E68">
        <w:rPr>
          <w:rFonts w:ascii="Times New Roman" w:hAnsi="Times New Roman" w:cs="Times New Roman"/>
          <w:color w:val="000000"/>
          <w:sz w:val="24"/>
          <w:szCs w:val="24"/>
        </w:rPr>
        <w:t xml:space="preserve">: И.Я. </w:t>
      </w:r>
      <w:proofErr w:type="spellStart"/>
      <w:r w:rsidRPr="003F2E68">
        <w:rPr>
          <w:rFonts w:ascii="Times New Roman" w:hAnsi="Times New Roman" w:cs="Times New Roman"/>
          <w:color w:val="000000"/>
          <w:sz w:val="24"/>
          <w:szCs w:val="24"/>
        </w:rPr>
        <w:t>Билибин</w:t>
      </w:r>
      <w:proofErr w:type="spellEnd"/>
      <w:r w:rsidRPr="003F2E68">
        <w:rPr>
          <w:rFonts w:ascii="Times New Roman" w:hAnsi="Times New Roman" w:cs="Times New Roman"/>
          <w:color w:val="000000"/>
          <w:sz w:val="24"/>
          <w:szCs w:val="24"/>
        </w:rPr>
        <w:t xml:space="preserve"> "Сестрица Аленушка и братец Иванушка", "Царевна-лягушка", "Василиса Прекрасная". </w:t>
      </w:r>
    </w:p>
    <w:p w14:paraId="4E1608A9" w14:textId="77777777" w:rsidR="00E33A4C" w:rsidRPr="003F2E68" w:rsidRDefault="00E33A4C"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p>
    <w:p w14:paraId="75867835" w14:textId="69983D8C" w:rsidR="00506718" w:rsidRPr="003F2E68" w:rsidRDefault="00E33A4C"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color w:val="000000"/>
          <w:sz w:val="24"/>
          <w:szCs w:val="24"/>
        </w:rPr>
        <w:t>3.2</w:t>
      </w:r>
      <w:r w:rsidR="00506718" w:rsidRPr="003F2E68">
        <w:rPr>
          <w:rFonts w:ascii="Times New Roman" w:hAnsi="Times New Roman" w:cs="Times New Roman"/>
          <w:b/>
          <w:bCs/>
          <w:color w:val="000000"/>
          <w:sz w:val="24"/>
          <w:szCs w:val="24"/>
        </w:rPr>
        <w:t xml:space="preserve">.3. Перечень рекомендованных для семейного просмотра анимационных произведений </w:t>
      </w:r>
    </w:p>
    <w:p w14:paraId="42BE6CD5"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 </w:t>
      </w:r>
    </w:p>
    <w:p w14:paraId="1E6210A8"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i/>
          <w:iCs/>
          <w:color w:val="000000"/>
          <w:sz w:val="24"/>
          <w:szCs w:val="24"/>
        </w:rPr>
        <w:t xml:space="preserve">Полнометражные анимационные фильмы рекомендуются только для семейного просмотра и не могут быть включены в образовательный процесс ДОУ. </w:t>
      </w:r>
      <w:r w:rsidRPr="003F2E68">
        <w:rPr>
          <w:rFonts w:ascii="Times New Roman" w:hAnsi="Times New Roman" w:cs="Times New Roman"/>
          <w:color w:val="000000"/>
          <w:sz w:val="24"/>
          <w:szCs w:val="24"/>
        </w:rPr>
        <w:t xml:space="preserve">Время просмотра ребёнком цифрового и медиаконтента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Федерации.2 </w:t>
      </w:r>
    </w:p>
    <w:p w14:paraId="3325B860"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lastRenderedPageBreak/>
        <w:t xml:space="preserve">Для детей дошкольного возраста (с пяти лет). </w:t>
      </w:r>
    </w:p>
    <w:p w14:paraId="491F0F52"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Анимационный сериал "Тима и Тома", студия "</w:t>
      </w:r>
      <w:proofErr w:type="spellStart"/>
      <w:r w:rsidRPr="003F2E68">
        <w:rPr>
          <w:rFonts w:ascii="Times New Roman" w:hAnsi="Times New Roman" w:cs="Times New Roman"/>
          <w:color w:val="000000"/>
          <w:sz w:val="24"/>
          <w:szCs w:val="24"/>
        </w:rPr>
        <w:t>Рики</w:t>
      </w:r>
      <w:proofErr w:type="spellEnd"/>
      <w:r w:rsidRPr="003F2E68">
        <w:rPr>
          <w:rFonts w:ascii="Times New Roman" w:hAnsi="Times New Roman" w:cs="Times New Roman"/>
          <w:color w:val="000000"/>
          <w:sz w:val="24"/>
          <w:szCs w:val="24"/>
        </w:rPr>
        <w:t xml:space="preserve">", </w:t>
      </w:r>
      <w:proofErr w:type="spellStart"/>
      <w:r w:rsidRPr="003F2E68">
        <w:rPr>
          <w:rFonts w:ascii="Times New Roman" w:hAnsi="Times New Roman" w:cs="Times New Roman"/>
          <w:color w:val="000000"/>
          <w:sz w:val="24"/>
          <w:szCs w:val="24"/>
        </w:rPr>
        <w:t>реж</w:t>
      </w:r>
      <w:proofErr w:type="spellEnd"/>
      <w:r w:rsidRPr="003F2E68">
        <w:rPr>
          <w:rFonts w:ascii="Times New Roman" w:hAnsi="Times New Roman" w:cs="Times New Roman"/>
          <w:color w:val="000000"/>
          <w:sz w:val="24"/>
          <w:szCs w:val="24"/>
        </w:rPr>
        <w:t xml:space="preserve">. А. Борисова, А. Жидков, О. Мусин, А. </w:t>
      </w:r>
      <w:proofErr w:type="spellStart"/>
      <w:r w:rsidRPr="003F2E68">
        <w:rPr>
          <w:rFonts w:ascii="Times New Roman" w:hAnsi="Times New Roman" w:cs="Times New Roman"/>
          <w:color w:val="000000"/>
          <w:sz w:val="24"/>
          <w:szCs w:val="24"/>
        </w:rPr>
        <w:t>Бахурин</w:t>
      </w:r>
      <w:proofErr w:type="spellEnd"/>
      <w:r w:rsidRPr="003F2E68">
        <w:rPr>
          <w:rFonts w:ascii="Times New Roman" w:hAnsi="Times New Roman" w:cs="Times New Roman"/>
          <w:color w:val="000000"/>
          <w:sz w:val="24"/>
          <w:szCs w:val="24"/>
        </w:rPr>
        <w:t xml:space="preserve"> и другие, 2015. </w:t>
      </w:r>
    </w:p>
    <w:p w14:paraId="479B8B77"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 xml:space="preserve">Фильм "Паровозик из Ромашкова",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w:t>
      </w:r>
      <w:proofErr w:type="spellStart"/>
      <w:r w:rsidRPr="003F2E68">
        <w:rPr>
          <w:rFonts w:ascii="Times New Roman" w:hAnsi="Times New Roman" w:cs="Times New Roman"/>
          <w:color w:val="000000"/>
          <w:sz w:val="24"/>
          <w:szCs w:val="24"/>
        </w:rPr>
        <w:t>реж</w:t>
      </w:r>
      <w:proofErr w:type="spellEnd"/>
      <w:r w:rsidRPr="003F2E68">
        <w:rPr>
          <w:rFonts w:ascii="Times New Roman" w:hAnsi="Times New Roman" w:cs="Times New Roman"/>
          <w:color w:val="000000"/>
          <w:sz w:val="24"/>
          <w:szCs w:val="24"/>
        </w:rPr>
        <w:t xml:space="preserve">. В. Дегтярев, 1967. </w:t>
      </w:r>
    </w:p>
    <w:p w14:paraId="3542236E"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 xml:space="preserve">Фильм "Как львенок и черепаха пели песню",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И. Ковалевская, 1974. </w:t>
      </w:r>
    </w:p>
    <w:p w14:paraId="45560C93"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"Мама для мамонтенка",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О. Чуркин, 1981. </w:t>
      </w:r>
    </w:p>
    <w:p w14:paraId="112D4689"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"Катерок",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И. Ковалевская, 1970. </w:t>
      </w:r>
    </w:p>
    <w:p w14:paraId="10F7B529"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"Мешок яблок",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В. Бордзиловский, 1974. </w:t>
      </w:r>
    </w:p>
    <w:p w14:paraId="09EDB300"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 xml:space="preserve">Фильм "Крошка енот", ТО "Экран", режиссер О. Чуркин, 1974. </w:t>
      </w:r>
    </w:p>
    <w:p w14:paraId="7EF8B6F3"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"Гадкий утенок",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В. Дегтярев. </w:t>
      </w:r>
    </w:p>
    <w:p w14:paraId="268F9213"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 xml:space="preserve">Фильм "Котенок по имени Гав",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Л. Атаманов. </w:t>
      </w:r>
    </w:p>
    <w:p w14:paraId="6CE397E0"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w:t>
      </w:r>
      <w:proofErr w:type="spellStart"/>
      <w:r w:rsidRPr="003F2E68">
        <w:rPr>
          <w:rFonts w:ascii="Times New Roman" w:hAnsi="Times New Roman" w:cs="Times New Roman"/>
          <w:color w:val="000000"/>
          <w:sz w:val="24"/>
          <w:szCs w:val="24"/>
        </w:rPr>
        <w:t>Маугли</w:t>
      </w:r>
      <w:proofErr w:type="spellEnd"/>
      <w:r w:rsidRPr="003F2E68">
        <w:rPr>
          <w:rFonts w:ascii="Times New Roman" w:hAnsi="Times New Roman" w:cs="Times New Roman"/>
          <w:color w:val="000000"/>
          <w:sz w:val="24"/>
          <w:szCs w:val="24"/>
        </w:rPr>
        <w:t>",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Р. Давыдов, 1971. </w:t>
      </w:r>
    </w:p>
    <w:p w14:paraId="72465652"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 xml:space="preserve">Фильм "Кот Леопольд", студия "Экран", режиссер А. Резников, 1975 - 1987. </w:t>
      </w:r>
    </w:p>
    <w:p w14:paraId="0F6A8200"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w:t>
      </w:r>
      <w:proofErr w:type="spellStart"/>
      <w:r w:rsidRPr="003F2E68">
        <w:rPr>
          <w:rFonts w:ascii="Times New Roman" w:hAnsi="Times New Roman" w:cs="Times New Roman"/>
          <w:color w:val="000000"/>
          <w:sz w:val="24"/>
          <w:szCs w:val="24"/>
        </w:rPr>
        <w:t>Рикки-Тикки-Тави</w:t>
      </w:r>
      <w:proofErr w:type="spellEnd"/>
      <w:r w:rsidRPr="003F2E68">
        <w:rPr>
          <w:rFonts w:ascii="Times New Roman" w:hAnsi="Times New Roman" w:cs="Times New Roman"/>
          <w:color w:val="000000"/>
          <w:sz w:val="24"/>
          <w:szCs w:val="24"/>
        </w:rPr>
        <w:t>",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режиссер А. Снежко-</w:t>
      </w:r>
      <w:proofErr w:type="spellStart"/>
      <w:r w:rsidRPr="003F2E68">
        <w:rPr>
          <w:rFonts w:ascii="Times New Roman" w:hAnsi="Times New Roman" w:cs="Times New Roman"/>
          <w:color w:val="000000"/>
          <w:sz w:val="24"/>
          <w:szCs w:val="24"/>
        </w:rPr>
        <w:t>Блоцкой</w:t>
      </w:r>
      <w:proofErr w:type="spellEnd"/>
      <w:r w:rsidRPr="003F2E68">
        <w:rPr>
          <w:rFonts w:ascii="Times New Roman" w:hAnsi="Times New Roman" w:cs="Times New Roman"/>
          <w:color w:val="000000"/>
          <w:sz w:val="24"/>
          <w:szCs w:val="24"/>
        </w:rPr>
        <w:t xml:space="preserve">, 1965. </w:t>
      </w:r>
    </w:p>
    <w:p w14:paraId="0409F75F"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w:t>
      </w:r>
      <w:proofErr w:type="spellStart"/>
      <w:r w:rsidRPr="003F2E68">
        <w:rPr>
          <w:rFonts w:ascii="Times New Roman" w:hAnsi="Times New Roman" w:cs="Times New Roman"/>
          <w:color w:val="000000"/>
          <w:sz w:val="24"/>
          <w:szCs w:val="24"/>
        </w:rPr>
        <w:t>Дюймовочка</w:t>
      </w:r>
      <w:proofErr w:type="spellEnd"/>
      <w:r w:rsidRPr="003F2E68">
        <w:rPr>
          <w:rFonts w:ascii="Times New Roman" w:hAnsi="Times New Roman" w:cs="Times New Roman"/>
          <w:color w:val="000000"/>
          <w:sz w:val="24"/>
          <w:szCs w:val="24"/>
        </w:rPr>
        <w:t>", студия "</w:t>
      </w:r>
      <w:proofErr w:type="spellStart"/>
      <w:r w:rsidRPr="003F2E68">
        <w:rPr>
          <w:rFonts w:ascii="Times New Roman" w:hAnsi="Times New Roman" w:cs="Times New Roman"/>
          <w:color w:val="000000"/>
          <w:sz w:val="24"/>
          <w:szCs w:val="24"/>
        </w:rPr>
        <w:t>Союзмульфильм</w:t>
      </w:r>
      <w:proofErr w:type="spellEnd"/>
      <w:r w:rsidRPr="003F2E68">
        <w:rPr>
          <w:rFonts w:ascii="Times New Roman" w:hAnsi="Times New Roman" w:cs="Times New Roman"/>
          <w:color w:val="000000"/>
          <w:sz w:val="24"/>
          <w:szCs w:val="24"/>
        </w:rPr>
        <w:t xml:space="preserve">", режиссер Л. Амальрик, 1964. </w:t>
      </w:r>
    </w:p>
    <w:p w14:paraId="0D63A1ED"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 xml:space="preserve">Фильм "Пластилиновая ворона", ТО "Экран", режиссер А. Татарский, 1981. </w:t>
      </w:r>
    </w:p>
    <w:p w14:paraId="4247AD3B"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 xml:space="preserve">Фильм "Каникулы </w:t>
      </w:r>
      <w:proofErr w:type="spellStart"/>
      <w:r w:rsidRPr="003F2E68">
        <w:rPr>
          <w:rFonts w:ascii="Times New Roman" w:hAnsi="Times New Roman" w:cs="Times New Roman"/>
          <w:color w:val="000000"/>
          <w:sz w:val="24"/>
          <w:szCs w:val="24"/>
        </w:rPr>
        <w:t>Бонифация</w:t>
      </w:r>
      <w:proofErr w:type="spellEnd"/>
      <w:r w:rsidRPr="003F2E68">
        <w:rPr>
          <w:rFonts w:ascii="Times New Roman" w:hAnsi="Times New Roman" w:cs="Times New Roman"/>
          <w:color w:val="000000"/>
          <w:sz w:val="24"/>
          <w:szCs w:val="24"/>
        </w:rPr>
        <w:t>",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Ф. </w:t>
      </w:r>
      <w:proofErr w:type="spellStart"/>
      <w:r w:rsidRPr="003F2E68">
        <w:rPr>
          <w:rFonts w:ascii="Times New Roman" w:hAnsi="Times New Roman" w:cs="Times New Roman"/>
          <w:color w:val="000000"/>
          <w:sz w:val="24"/>
          <w:szCs w:val="24"/>
        </w:rPr>
        <w:t>Хитрук</w:t>
      </w:r>
      <w:proofErr w:type="spellEnd"/>
      <w:r w:rsidRPr="003F2E68">
        <w:rPr>
          <w:rFonts w:ascii="Times New Roman" w:hAnsi="Times New Roman" w:cs="Times New Roman"/>
          <w:color w:val="000000"/>
          <w:sz w:val="24"/>
          <w:szCs w:val="24"/>
        </w:rPr>
        <w:t xml:space="preserve">, 1965. </w:t>
      </w:r>
    </w:p>
    <w:p w14:paraId="52CD89BF"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"Последний лепесток",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Р. Качанов, 1977. </w:t>
      </w:r>
    </w:p>
    <w:p w14:paraId="322A5202"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"Умка" и "Умка ищет друга",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В. Попов, В. Пекарь, 1969, 1970. </w:t>
      </w:r>
    </w:p>
    <w:p w14:paraId="1C98E69A"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"Умка на елке",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А. Воробьев, 2019. </w:t>
      </w:r>
    </w:p>
    <w:p w14:paraId="30D36D8D"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 xml:space="preserve">Фильм "Сладкая сказка",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В. Дегтярев, 1970. </w:t>
      </w:r>
    </w:p>
    <w:p w14:paraId="3A1E7844"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Цикл фильмов "Чебурашка и крокодил Гена",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Р. Качанов, 1969 - 1983. </w:t>
      </w:r>
    </w:p>
    <w:p w14:paraId="3DF88B77"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Цикл фильмов "38 попугаев",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И. Уфимцев, 1976 - 91. </w:t>
      </w:r>
    </w:p>
    <w:p w14:paraId="030B2801"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Цикл фильмов "Винни-Пух",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Ф. </w:t>
      </w:r>
      <w:proofErr w:type="spellStart"/>
      <w:r w:rsidRPr="003F2E68">
        <w:rPr>
          <w:rFonts w:ascii="Times New Roman" w:hAnsi="Times New Roman" w:cs="Times New Roman"/>
          <w:color w:val="000000"/>
          <w:sz w:val="24"/>
          <w:szCs w:val="24"/>
        </w:rPr>
        <w:t>Хитрук</w:t>
      </w:r>
      <w:proofErr w:type="spellEnd"/>
      <w:r w:rsidRPr="003F2E68">
        <w:rPr>
          <w:rFonts w:ascii="Times New Roman" w:hAnsi="Times New Roman" w:cs="Times New Roman"/>
          <w:color w:val="000000"/>
          <w:sz w:val="24"/>
          <w:szCs w:val="24"/>
        </w:rPr>
        <w:t xml:space="preserve">, 1969 - 1972. </w:t>
      </w:r>
    </w:p>
    <w:p w14:paraId="5E0A64AF"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"Серая шейка",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Л. Амальрик, В. Полковников, 1948. </w:t>
      </w:r>
    </w:p>
    <w:p w14:paraId="4FC581DD"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"Золушка",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И. </w:t>
      </w:r>
      <w:proofErr w:type="spellStart"/>
      <w:r w:rsidRPr="003F2E68">
        <w:rPr>
          <w:rFonts w:ascii="Times New Roman" w:hAnsi="Times New Roman" w:cs="Times New Roman"/>
          <w:color w:val="000000"/>
          <w:sz w:val="24"/>
          <w:szCs w:val="24"/>
        </w:rPr>
        <w:t>Аксенчук</w:t>
      </w:r>
      <w:proofErr w:type="spellEnd"/>
      <w:r w:rsidRPr="003F2E68">
        <w:rPr>
          <w:rFonts w:ascii="Times New Roman" w:hAnsi="Times New Roman" w:cs="Times New Roman"/>
          <w:color w:val="000000"/>
          <w:sz w:val="24"/>
          <w:szCs w:val="24"/>
        </w:rPr>
        <w:t xml:space="preserve">, 1979. </w:t>
      </w:r>
    </w:p>
    <w:p w14:paraId="6713E887"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"Новогодняя сказка",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В. Дегтярев, 1972. </w:t>
      </w:r>
    </w:p>
    <w:p w14:paraId="01CC7CCE"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 xml:space="preserve">Фильм "Серебряное копытце",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Г. </w:t>
      </w:r>
      <w:proofErr w:type="spellStart"/>
      <w:r w:rsidRPr="003F2E68">
        <w:rPr>
          <w:rFonts w:ascii="Times New Roman" w:hAnsi="Times New Roman" w:cs="Times New Roman"/>
          <w:color w:val="000000"/>
          <w:sz w:val="24"/>
          <w:szCs w:val="24"/>
        </w:rPr>
        <w:t>Сокольский</w:t>
      </w:r>
      <w:proofErr w:type="spellEnd"/>
      <w:r w:rsidRPr="003F2E68">
        <w:rPr>
          <w:rFonts w:ascii="Times New Roman" w:hAnsi="Times New Roman" w:cs="Times New Roman"/>
          <w:color w:val="000000"/>
          <w:sz w:val="24"/>
          <w:szCs w:val="24"/>
        </w:rPr>
        <w:t xml:space="preserve">, 1977. </w:t>
      </w:r>
    </w:p>
    <w:p w14:paraId="1CDCA4AF"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"Щелкунчик",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Б. </w:t>
      </w:r>
      <w:proofErr w:type="spellStart"/>
      <w:r w:rsidRPr="003F2E68">
        <w:rPr>
          <w:rFonts w:ascii="Times New Roman" w:hAnsi="Times New Roman" w:cs="Times New Roman"/>
          <w:color w:val="000000"/>
          <w:sz w:val="24"/>
          <w:szCs w:val="24"/>
        </w:rPr>
        <w:t>Степанцев</w:t>
      </w:r>
      <w:proofErr w:type="spellEnd"/>
      <w:r w:rsidRPr="003F2E68">
        <w:rPr>
          <w:rFonts w:ascii="Times New Roman" w:hAnsi="Times New Roman" w:cs="Times New Roman"/>
          <w:color w:val="000000"/>
          <w:sz w:val="24"/>
          <w:szCs w:val="24"/>
        </w:rPr>
        <w:t xml:space="preserve">, 1973. Фильм "Гуси-лебеди",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режиссеры И. Иванов-Вано, А. Снежко-</w:t>
      </w:r>
      <w:proofErr w:type="spellStart"/>
      <w:r w:rsidRPr="003F2E68">
        <w:rPr>
          <w:rFonts w:ascii="Times New Roman" w:hAnsi="Times New Roman" w:cs="Times New Roman"/>
          <w:color w:val="000000"/>
          <w:sz w:val="24"/>
          <w:szCs w:val="24"/>
        </w:rPr>
        <w:t>Блоцкая</w:t>
      </w:r>
      <w:proofErr w:type="spellEnd"/>
      <w:r w:rsidRPr="003F2E68">
        <w:rPr>
          <w:rFonts w:ascii="Times New Roman" w:hAnsi="Times New Roman" w:cs="Times New Roman"/>
          <w:color w:val="000000"/>
          <w:sz w:val="24"/>
          <w:szCs w:val="24"/>
        </w:rPr>
        <w:t xml:space="preserve">, 1949. </w:t>
      </w:r>
    </w:p>
    <w:p w14:paraId="57A689BE"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 xml:space="preserve">Цикл фильмов "Приключение Незнайки и его друзей", студия "ТО Экран", режиссер коллектив авторов, 1971 - 1973. </w:t>
      </w:r>
    </w:p>
    <w:p w14:paraId="2AFF2966"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b/>
          <w:bCs/>
          <w:i/>
          <w:iCs/>
          <w:color w:val="000000"/>
          <w:sz w:val="24"/>
          <w:szCs w:val="24"/>
        </w:rPr>
        <w:t xml:space="preserve">Для детей старшего дошкольного возраста (6 - 7 лет). </w:t>
      </w:r>
    </w:p>
    <w:p w14:paraId="19E3ECB3"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 xml:space="preserve">Фильм "Малыш и </w:t>
      </w:r>
      <w:proofErr w:type="spellStart"/>
      <w:r w:rsidRPr="003F2E68">
        <w:rPr>
          <w:rFonts w:ascii="Times New Roman" w:hAnsi="Times New Roman" w:cs="Times New Roman"/>
          <w:color w:val="000000"/>
          <w:sz w:val="24"/>
          <w:szCs w:val="24"/>
        </w:rPr>
        <w:t>Карлсон</w:t>
      </w:r>
      <w:proofErr w:type="spellEnd"/>
      <w:r w:rsidRPr="003F2E68">
        <w:rPr>
          <w:rFonts w:ascii="Times New Roman" w:hAnsi="Times New Roman" w:cs="Times New Roman"/>
          <w:color w:val="000000"/>
          <w:sz w:val="24"/>
          <w:szCs w:val="24"/>
        </w:rPr>
        <w:t>",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Б. </w:t>
      </w:r>
      <w:proofErr w:type="spellStart"/>
      <w:r w:rsidRPr="003F2E68">
        <w:rPr>
          <w:rFonts w:ascii="Times New Roman" w:hAnsi="Times New Roman" w:cs="Times New Roman"/>
          <w:color w:val="000000"/>
          <w:sz w:val="24"/>
          <w:szCs w:val="24"/>
        </w:rPr>
        <w:t>Степанцев</w:t>
      </w:r>
      <w:proofErr w:type="spellEnd"/>
      <w:r w:rsidRPr="003F2E68">
        <w:rPr>
          <w:rFonts w:ascii="Times New Roman" w:hAnsi="Times New Roman" w:cs="Times New Roman"/>
          <w:color w:val="000000"/>
          <w:sz w:val="24"/>
          <w:szCs w:val="24"/>
        </w:rPr>
        <w:t xml:space="preserve">, 1969. </w:t>
      </w:r>
    </w:p>
    <w:p w14:paraId="57FC3CCF"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"Лягушка-путешественница",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режиссеры В. </w:t>
      </w:r>
      <w:proofErr w:type="spellStart"/>
      <w:r w:rsidRPr="003F2E68">
        <w:rPr>
          <w:rFonts w:ascii="Times New Roman" w:hAnsi="Times New Roman" w:cs="Times New Roman"/>
          <w:color w:val="000000"/>
          <w:sz w:val="24"/>
          <w:szCs w:val="24"/>
        </w:rPr>
        <w:t>Котеночкин</w:t>
      </w:r>
      <w:proofErr w:type="spellEnd"/>
      <w:r w:rsidRPr="003F2E68">
        <w:rPr>
          <w:rFonts w:ascii="Times New Roman" w:hAnsi="Times New Roman" w:cs="Times New Roman"/>
          <w:color w:val="000000"/>
          <w:sz w:val="24"/>
          <w:szCs w:val="24"/>
        </w:rPr>
        <w:t xml:space="preserve">, А. Трусов, 1965. </w:t>
      </w:r>
    </w:p>
    <w:p w14:paraId="02B5AA5E"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"Варежка",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Р. Качанов, 1967. </w:t>
      </w:r>
    </w:p>
    <w:p w14:paraId="0E559179"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 xml:space="preserve">Фильм "Честное слово", студия "Экран", режиссер М. </w:t>
      </w:r>
      <w:proofErr w:type="spellStart"/>
      <w:r w:rsidRPr="003F2E68">
        <w:rPr>
          <w:rFonts w:ascii="Times New Roman" w:hAnsi="Times New Roman" w:cs="Times New Roman"/>
          <w:color w:val="000000"/>
          <w:sz w:val="24"/>
          <w:szCs w:val="24"/>
        </w:rPr>
        <w:t>Новогрудская</w:t>
      </w:r>
      <w:proofErr w:type="spellEnd"/>
      <w:r w:rsidRPr="003F2E68">
        <w:rPr>
          <w:rFonts w:ascii="Times New Roman" w:hAnsi="Times New Roman" w:cs="Times New Roman"/>
          <w:color w:val="000000"/>
          <w:sz w:val="24"/>
          <w:szCs w:val="24"/>
        </w:rPr>
        <w:t xml:space="preserve">, 1978. </w:t>
      </w:r>
    </w:p>
    <w:p w14:paraId="03BA80B7"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"Вовка в тридевятом царстве",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Б. </w:t>
      </w:r>
      <w:proofErr w:type="spellStart"/>
      <w:r w:rsidRPr="003F2E68">
        <w:rPr>
          <w:rFonts w:ascii="Times New Roman" w:hAnsi="Times New Roman" w:cs="Times New Roman"/>
          <w:color w:val="000000"/>
          <w:sz w:val="24"/>
          <w:szCs w:val="24"/>
        </w:rPr>
        <w:t>Степанцев</w:t>
      </w:r>
      <w:proofErr w:type="spellEnd"/>
      <w:r w:rsidRPr="003F2E68">
        <w:rPr>
          <w:rFonts w:ascii="Times New Roman" w:hAnsi="Times New Roman" w:cs="Times New Roman"/>
          <w:color w:val="000000"/>
          <w:sz w:val="24"/>
          <w:szCs w:val="24"/>
        </w:rPr>
        <w:t xml:space="preserve">, 1965. </w:t>
      </w:r>
    </w:p>
    <w:p w14:paraId="24E8A7FA"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"Заколдованный мальчик",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режиссер А. Снежко-</w:t>
      </w:r>
      <w:proofErr w:type="spellStart"/>
      <w:r w:rsidRPr="003F2E68">
        <w:rPr>
          <w:rFonts w:ascii="Times New Roman" w:hAnsi="Times New Roman" w:cs="Times New Roman"/>
          <w:color w:val="000000"/>
          <w:sz w:val="24"/>
          <w:szCs w:val="24"/>
        </w:rPr>
        <w:t>Блоцкая</w:t>
      </w:r>
      <w:proofErr w:type="spellEnd"/>
      <w:r w:rsidRPr="003F2E68">
        <w:rPr>
          <w:rFonts w:ascii="Times New Roman" w:hAnsi="Times New Roman" w:cs="Times New Roman"/>
          <w:color w:val="000000"/>
          <w:sz w:val="24"/>
          <w:szCs w:val="24"/>
        </w:rPr>
        <w:t xml:space="preserve">, В. Полковников, 1955. </w:t>
      </w:r>
    </w:p>
    <w:p w14:paraId="0C80DDD7"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"Золотая антилопа",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Л. Атаманов, 1954. </w:t>
      </w:r>
    </w:p>
    <w:p w14:paraId="46CB478A"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"Бременские музыканты",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И. Ковалевская, 1969. </w:t>
      </w:r>
    </w:p>
    <w:p w14:paraId="7F844914"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"Двенадцать месяцев",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И. Иванов-Вано, М. Ботов, 1956. </w:t>
      </w:r>
    </w:p>
    <w:p w14:paraId="10F47D34"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"Ежик в тумане",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Ю. </w:t>
      </w:r>
      <w:proofErr w:type="spellStart"/>
      <w:r w:rsidRPr="003F2E68">
        <w:rPr>
          <w:rFonts w:ascii="Times New Roman" w:hAnsi="Times New Roman" w:cs="Times New Roman"/>
          <w:color w:val="000000"/>
          <w:sz w:val="24"/>
          <w:szCs w:val="24"/>
        </w:rPr>
        <w:t>Норштейн</w:t>
      </w:r>
      <w:proofErr w:type="spellEnd"/>
      <w:r w:rsidRPr="003F2E68">
        <w:rPr>
          <w:rFonts w:ascii="Times New Roman" w:hAnsi="Times New Roman" w:cs="Times New Roman"/>
          <w:color w:val="000000"/>
          <w:sz w:val="24"/>
          <w:szCs w:val="24"/>
        </w:rPr>
        <w:t xml:space="preserve">, 1975. </w:t>
      </w:r>
    </w:p>
    <w:p w14:paraId="0E73EDF7"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"Девочка и дельфин",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Р. </w:t>
      </w:r>
      <w:proofErr w:type="spellStart"/>
      <w:r w:rsidRPr="003F2E68">
        <w:rPr>
          <w:rFonts w:ascii="Times New Roman" w:hAnsi="Times New Roman" w:cs="Times New Roman"/>
          <w:color w:val="000000"/>
          <w:sz w:val="24"/>
          <w:szCs w:val="24"/>
        </w:rPr>
        <w:t>Зельма</w:t>
      </w:r>
      <w:proofErr w:type="spellEnd"/>
      <w:r w:rsidRPr="003F2E68">
        <w:rPr>
          <w:rFonts w:ascii="Times New Roman" w:hAnsi="Times New Roman" w:cs="Times New Roman"/>
          <w:color w:val="000000"/>
          <w:sz w:val="24"/>
          <w:szCs w:val="24"/>
        </w:rPr>
        <w:t xml:space="preserve">, 1979. </w:t>
      </w:r>
    </w:p>
    <w:p w14:paraId="107CC771"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"Верните Рекса",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В. Пекарь, В. Попов. 1975. </w:t>
      </w:r>
    </w:p>
    <w:p w14:paraId="1DFC020F"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Фильм "Сказка сказок",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Ю. </w:t>
      </w:r>
      <w:proofErr w:type="spellStart"/>
      <w:r w:rsidRPr="003F2E68">
        <w:rPr>
          <w:rFonts w:ascii="Times New Roman" w:hAnsi="Times New Roman" w:cs="Times New Roman"/>
          <w:color w:val="000000"/>
          <w:sz w:val="24"/>
          <w:szCs w:val="24"/>
        </w:rPr>
        <w:t>Норштейн</w:t>
      </w:r>
      <w:proofErr w:type="spellEnd"/>
      <w:r w:rsidRPr="003F2E68">
        <w:rPr>
          <w:rFonts w:ascii="Times New Roman" w:hAnsi="Times New Roman" w:cs="Times New Roman"/>
          <w:color w:val="000000"/>
          <w:sz w:val="24"/>
          <w:szCs w:val="24"/>
        </w:rPr>
        <w:t xml:space="preserve">, 1979. </w:t>
      </w:r>
    </w:p>
    <w:p w14:paraId="67E7C247"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lastRenderedPageBreak/>
        <w:t>Фильм Сериал "Простоквашино" и "Возвращение в Простоквашино" (2 сезона),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режиссеры: коллектив авторов, 2018. </w:t>
      </w:r>
    </w:p>
    <w:p w14:paraId="41150CE9"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Сериал "</w:t>
      </w:r>
      <w:proofErr w:type="spellStart"/>
      <w:r w:rsidRPr="003F2E68">
        <w:rPr>
          <w:rFonts w:ascii="Times New Roman" w:hAnsi="Times New Roman" w:cs="Times New Roman"/>
          <w:color w:val="000000"/>
          <w:sz w:val="24"/>
          <w:szCs w:val="24"/>
        </w:rPr>
        <w:t>Смешарики</w:t>
      </w:r>
      <w:proofErr w:type="spellEnd"/>
      <w:r w:rsidRPr="003F2E68">
        <w:rPr>
          <w:rFonts w:ascii="Times New Roman" w:hAnsi="Times New Roman" w:cs="Times New Roman"/>
          <w:color w:val="000000"/>
          <w:sz w:val="24"/>
          <w:szCs w:val="24"/>
        </w:rPr>
        <w:t>", студии "Петербург", "</w:t>
      </w:r>
      <w:proofErr w:type="spellStart"/>
      <w:r w:rsidRPr="003F2E68">
        <w:rPr>
          <w:rFonts w:ascii="Times New Roman" w:hAnsi="Times New Roman" w:cs="Times New Roman"/>
          <w:color w:val="000000"/>
          <w:sz w:val="24"/>
          <w:szCs w:val="24"/>
        </w:rPr>
        <w:t>Мастерфильм</w:t>
      </w:r>
      <w:proofErr w:type="spellEnd"/>
      <w:r w:rsidRPr="003F2E68">
        <w:rPr>
          <w:rFonts w:ascii="Times New Roman" w:hAnsi="Times New Roman" w:cs="Times New Roman"/>
          <w:color w:val="000000"/>
          <w:sz w:val="24"/>
          <w:szCs w:val="24"/>
        </w:rPr>
        <w:t xml:space="preserve">", коллектив авторов, 2004. </w:t>
      </w:r>
    </w:p>
    <w:p w14:paraId="5F9D2ECB"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Сериал "</w:t>
      </w:r>
      <w:proofErr w:type="spellStart"/>
      <w:r w:rsidRPr="003F2E68">
        <w:rPr>
          <w:rFonts w:ascii="Times New Roman" w:hAnsi="Times New Roman" w:cs="Times New Roman"/>
          <w:color w:val="000000"/>
          <w:sz w:val="24"/>
          <w:szCs w:val="24"/>
        </w:rPr>
        <w:t>Малышарики</w:t>
      </w:r>
      <w:proofErr w:type="spellEnd"/>
      <w:r w:rsidRPr="003F2E68">
        <w:rPr>
          <w:rFonts w:ascii="Times New Roman" w:hAnsi="Times New Roman" w:cs="Times New Roman"/>
          <w:color w:val="000000"/>
          <w:sz w:val="24"/>
          <w:szCs w:val="24"/>
        </w:rPr>
        <w:t>", студии "Петербург", "</w:t>
      </w:r>
      <w:proofErr w:type="spellStart"/>
      <w:r w:rsidRPr="003F2E68">
        <w:rPr>
          <w:rFonts w:ascii="Times New Roman" w:hAnsi="Times New Roman" w:cs="Times New Roman"/>
          <w:color w:val="000000"/>
          <w:sz w:val="24"/>
          <w:szCs w:val="24"/>
        </w:rPr>
        <w:t>Мастерфильм</w:t>
      </w:r>
      <w:proofErr w:type="spellEnd"/>
      <w:r w:rsidRPr="003F2E68">
        <w:rPr>
          <w:rFonts w:ascii="Times New Roman" w:hAnsi="Times New Roman" w:cs="Times New Roman"/>
          <w:color w:val="000000"/>
          <w:sz w:val="24"/>
          <w:szCs w:val="24"/>
        </w:rPr>
        <w:t xml:space="preserve">", коллектив авторов, 2015. </w:t>
      </w:r>
    </w:p>
    <w:p w14:paraId="2C190E05"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 xml:space="preserve">Сериал "Домовенок Кузя", студия ТО "Экран", режиссер А. </w:t>
      </w:r>
      <w:proofErr w:type="spellStart"/>
      <w:r w:rsidRPr="003F2E68">
        <w:rPr>
          <w:rFonts w:ascii="Times New Roman" w:hAnsi="Times New Roman" w:cs="Times New Roman"/>
          <w:color w:val="000000"/>
          <w:sz w:val="24"/>
          <w:szCs w:val="24"/>
        </w:rPr>
        <w:t>Зябликова</w:t>
      </w:r>
      <w:proofErr w:type="spellEnd"/>
      <w:r w:rsidRPr="003F2E68">
        <w:rPr>
          <w:rFonts w:ascii="Times New Roman" w:hAnsi="Times New Roman" w:cs="Times New Roman"/>
          <w:color w:val="000000"/>
          <w:sz w:val="24"/>
          <w:szCs w:val="24"/>
        </w:rPr>
        <w:t xml:space="preserve">, 2000 - 2002. </w:t>
      </w:r>
    </w:p>
    <w:p w14:paraId="583B9B59"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Сериал "Ну, погоди!",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В. </w:t>
      </w:r>
      <w:proofErr w:type="spellStart"/>
      <w:r w:rsidRPr="003F2E68">
        <w:rPr>
          <w:rFonts w:ascii="Times New Roman" w:hAnsi="Times New Roman" w:cs="Times New Roman"/>
          <w:color w:val="000000"/>
          <w:sz w:val="24"/>
          <w:szCs w:val="24"/>
        </w:rPr>
        <w:t>Котеночкин</w:t>
      </w:r>
      <w:proofErr w:type="spellEnd"/>
      <w:r w:rsidRPr="003F2E68">
        <w:rPr>
          <w:rFonts w:ascii="Times New Roman" w:hAnsi="Times New Roman" w:cs="Times New Roman"/>
          <w:color w:val="000000"/>
          <w:sz w:val="24"/>
          <w:szCs w:val="24"/>
        </w:rPr>
        <w:t xml:space="preserve">, 1969. </w:t>
      </w:r>
    </w:p>
    <w:p w14:paraId="01C394C1"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Сериал "</w:t>
      </w:r>
      <w:proofErr w:type="spellStart"/>
      <w:r w:rsidRPr="003F2E68">
        <w:rPr>
          <w:rFonts w:ascii="Times New Roman" w:hAnsi="Times New Roman" w:cs="Times New Roman"/>
          <w:color w:val="000000"/>
          <w:sz w:val="24"/>
          <w:szCs w:val="24"/>
        </w:rPr>
        <w:t>Фиксики</w:t>
      </w:r>
      <w:proofErr w:type="spellEnd"/>
      <w:r w:rsidRPr="003F2E68">
        <w:rPr>
          <w:rFonts w:ascii="Times New Roman" w:hAnsi="Times New Roman" w:cs="Times New Roman"/>
          <w:color w:val="000000"/>
          <w:sz w:val="24"/>
          <w:szCs w:val="24"/>
        </w:rPr>
        <w:t xml:space="preserve">" (4 сезона), компания "Аэроплан", режиссер В. </w:t>
      </w:r>
      <w:proofErr w:type="spellStart"/>
      <w:r w:rsidRPr="003F2E68">
        <w:rPr>
          <w:rFonts w:ascii="Times New Roman" w:hAnsi="Times New Roman" w:cs="Times New Roman"/>
          <w:color w:val="000000"/>
          <w:sz w:val="24"/>
          <w:szCs w:val="24"/>
        </w:rPr>
        <w:t>Бедошвили</w:t>
      </w:r>
      <w:proofErr w:type="spellEnd"/>
      <w:r w:rsidRPr="003F2E68">
        <w:rPr>
          <w:rFonts w:ascii="Times New Roman" w:hAnsi="Times New Roman" w:cs="Times New Roman"/>
          <w:color w:val="000000"/>
          <w:sz w:val="24"/>
          <w:szCs w:val="24"/>
        </w:rPr>
        <w:t xml:space="preserve">, 2010. </w:t>
      </w:r>
    </w:p>
    <w:p w14:paraId="472E6769"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 xml:space="preserve">Сериал "Оранжевая корова" (1 сезон),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xml:space="preserve">, режиссер Е. </w:t>
      </w:r>
      <w:proofErr w:type="spellStart"/>
      <w:r w:rsidRPr="003F2E68">
        <w:rPr>
          <w:rFonts w:ascii="Times New Roman" w:hAnsi="Times New Roman" w:cs="Times New Roman"/>
          <w:color w:val="000000"/>
          <w:sz w:val="24"/>
          <w:szCs w:val="24"/>
        </w:rPr>
        <w:t>Ернова</w:t>
      </w:r>
      <w:proofErr w:type="spellEnd"/>
      <w:r w:rsidRPr="003F2E68">
        <w:rPr>
          <w:rFonts w:ascii="Times New Roman" w:hAnsi="Times New Roman" w:cs="Times New Roman"/>
          <w:color w:val="000000"/>
          <w:sz w:val="24"/>
          <w:szCs w:val="24"/>
        </w:rPr>
        <w:t xml:space="preserve">. </w:t>
      </w:r>
    </w:p>
    <w:p w14:paraId="5A4202EF"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Сериал "</w:t>
      </w:r>
      <w:proofErr w:type="spellStart"/>
      <w:r w:rsidRPr="003F2E68">
        <w:rPr>
          <w:rFonts w:ascii="Times New Roman" w:hAnsi="Times New Roman" w:cs="Times New Roman"/>
          <w:color w:val="000000"/>
          <w:sz w:val="24"/>
          <w:szCs w:val="24"/>
        </w:rPr>
        <w:t>Монсики</w:t>
      </w:r>
      <w:proofErr w:type="spellEnd"/>
      <w:r w:rsidRPr="003F2E68">
        <w:rPr>
          <w:rFonts w:ascii="Times New Roman" w:hAnsi="Times New Roman" w:cs="Times New Roman"/>
          <w:color w:val="000000"/>
          <w:sz w:val="24"/>
          <w:szCs w:val="24"/>
        </w:rPr>
        <w:t>" (2 сезона), студия "</w:t>
      </w:r>
      <w:proofErr w:type="spellStart"/>
      <w:r w:rsidRPr="003F2E68">
        <w:rPr>
          <w:rFonts w:ascii="Times New Roman" w:hAnsi="Times New Roman" w:cs="Times New Roman"/>
          <w:color w:val="000000"/>
          <w:sz w:val="24"/>
          <w:szCs w:val="24"/>
        </w:rPr>
        <w:t>Рики</w:t>
      </w:r>
      <w:proofErr w:type="spellEnd"/>
      <w:r w:rsidRPr="003F2E68">
        <w:rPr>
          <w:rFonts w:ascii="Times New Roman" w:hAnsi="Times New Roman" w:cs="Times New Roman"/>
          <w:color w:val="000000"/>
          <w:sz w:val="24"/>
          <w:szCs w:val="24"/>
        </w:rPr>
        <w:t xml:space="preserve">", режиссер А. </w:t>
      </w:r>
      <w:proofErr w:type="spellStart"/>
      <w:r w:rsidRPr="003F2E68">
        <w:rPr>
          <w:rFonts w:ascii="Times New Roman" w:hAnsi="Times New Roman" w:cs="Times New Roman"/>
          <w:color w:val="000000"/>
          <w:sz w:val="24"/>
          <w:szCs w:val="24"/>
        </w:rPr>
        <w:t>Бахурин</w:t>
      </w:r>
      <w:proofErr w:type="spellEnd"/>
      <w:r w:rsidRPr="003F2E68">
        <w:rPr>
          <w:rFonts w:ascii="Times New Roman" w:hAnsi="Times New Roman" w:cs="Times New Roman"/>
          <w:color w:val="000000"/>
          <w:sz w:val="24"/>
          <w:szCs w:val="24"/>
        </w:rPr>
        <w:t xml:space="preserve">. </w:t>
      </w:r>
    </w:p>
    <w:p w14:paraId="317768DC" w14:textId="77777777" w:rsidR="00506718"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Сериал "</w:t>
      </w:r>
      <w:proofErr w:type="spellStart"/>
      <w:r w:rsidRPr="003F2E68">
        <w:rPr>
          <w:rFonts w:ascii="Times New Roman" w:hAnsi="Times New Roman" w:cs="Times New Roman"/>
          <w:color w:val="000000"/>
          <w:sz w:val="24"/>
          <w:szCs w:val="24"/>
        </w:rPr>
        <w:t>Смешарики</w:t>
      </w:r>
      <w:proofErr w:type="spellEnd"/>
      <w:r w:rsidRPr="003F2E68">
        <w:rPr>
          <w:rFonts w:ascii="Times New Roman" w:hAnsi="Times New Roman" w:cs="Times New Roman"/>
          <w:color w:val="000000"/>
          <w:sz w:val="24"/>
          <w:szCs w:val="24"/>
        </w:rPr>
        <w:t>. ПИН-КОД", студия "</w:t>
      </w:r>
      <w:proofErr w:type="spellStart"/>
      <w:r w:rsidRPr="003F2E68">
        <w:rPr>
          <w:rFonts w:ascii="Times New Roman" w:hAnsi="Times New Roman" w:cs="Times New Roman"/>
          <w:color w:val="000000"/>
          <w:sz w:val="24"/>
          <w:szCs w:val="24"/>
        </w:rPr>
        <w:t>Рики</w:t>
      </w:r>
      <w:proofErr w:type="spellEnd"/>
      <w:r w:rsidRPr="003F2E68">
        <w:rPr>
          <w:rFonts w:ascii="Times New Roman" w:hAnsi="Times New Roman" w:cs="Times New Roman"/>
          <w:color w:val="000000"/>
          <w:sz w:val="24"/>
          <w:szCs w:val="24"/>
        </w:rPr>
        <w:t xml:space="preserve">", режиссеры: Р. Соколов, А. Горбунов, Д. Сулейманов и другие. </w:t>
      </w:r>
    </w:p>
    <w:p w14:paraId="722FBE45" w14:textId="5C42C73A" w:rsidR="00B03FC9" w:rsidRPr="003F2E68" w:rsidRDefault="00506718"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r w:rsidRPr="003F2E68">
        <w:rPr>
          <w:rFonts w:ascii="Times New Roman" w:hAnsi="Times New Roman" w:cs="Times New Roman"/>
          <w:color w:val="000000"/>
          <w:sz w:val="24"/>
          <w:szCs w:val="24"/>
        </w:rPr>
        <w:t>Сериал "Зебра в клеточку" (1 сезон), студия "</w:t>
      </w:r>
      <w:proofErr w:type="spellStart"/>
      <w:r w:rsidRPr="003F2E68">
        <w:rPr>
          <w:rFonts w:ascii="Times New Roman" w:hAnsi="Times New Roman" w:cs="Times New Roman"/>
          <w:color w:val="000000"/>
          <w:sz w:val="24"/>
          <w:szCs w:val="24"/>
        </w:rPr>
        <w:t>Союзмультфильм</w:t>
      </w:r>
      <w:proofErr w:type="spellEnd"/>
      <w:r w:rsidRPr="003F2E68">
        <w:rPr>
          <w:rFonts w:ascii="Times New Roman" w:hAnsi="Times New Roman" w:cs="Times New Roman"/>
          <w:color w:val="000000"/>
          <w:sz w:val="24"/>
          <w:szCs w:val="24"/>
        </w:rPr>
        <w:t>", режиссер А. Алексеев, А. Борисова, М. Куликов, А. Золотарева, 2020.</w:t>
      </w:r>
    </w:p>
    <w:p w14:paraId="08E1DCF5" w14:textId="77777777" w:rsidR="006348B1" w:rsidRPr="003F2E68" w:rsidRDefault="006348B1" w:rsidP="003F2E68">
      <w:pPr>
        <w:autoSpaceDE w:val="0"/>
        <w:autoSpaceDN w:val="0"/>
        <w:adjustRightInd w:val="0"/>
        <w:spacing w:after="0" w:line="240" w:lineRule="auto"/>
        <w:ind w:firstLine="284"/>
        <w:jc w:val="both"/>
        <w:rPr>
          <w:rFonts w:ascii="Times New Roman" w:hAnsi="Times New Roman" w:cs="Times New Roman"/>
          <w:color w:val="000000"/>
          <w:sz w:val="24"/>
          <w:szCs w:val="24"/>
        </w:rPr>
      </w:pPr>
    </w:p>
    <w:p w14:paraId="079A0841" w14:textId="41564B1E" w:rsidR="005661F2" w:rsidRDefault="00C74030" w:rsidP="0033034C">
      <w:pPr>
        <w:pStyle w:val="a5"/>
        <w:numPr>
          <w:ilvl w:val="1"/>
          <w:numId w:val="81"/>
        </w:numPr>
        <w:spacing w:after="200" w:line="240" w:lineRule="auto"/>
        <w:ind w:left="0" w:firstLine="284"/>
        <w:jc w:val="both"/>
        <w:rPr>
          <w:rFonts w:ascii="Times New Roman" w:hAnsi="Times New Roman" w:cs="Times New Roman"/>
          <w:b/>
          <w:sz w:val="24"/>
          <w:szCs w:val="24"/>
        </w:rPr>
      </w:pPr>
      <w:r w:rsidRPr="003F2E68">
        <w:rPr>
          <w:rFonts w:ascii="Times New Roman" w:hAnsi="Times New Roman" w:cs="Times New Roman"/>
          <w:b/>
          <w:sz w:val="24"/>
          <w:szCs w:val="24"/>
        </w:rPr>
        <w:t>Кадровы</w:t>
      </w:r>
      <w:r w:rsidR="00506718" w:rsidRPr="003F2E68">
        <w:rPr>
          <w:rFonts w:ascii="Times New Roman" w:hAnsi="Times New Roman" w:cs="Times New Roman"/>
          <w:b/>
          <w:sz w:val="24"/>
          <w:szCs w:val="24"/>
        </w:rPr>
        <w:t xml:space="preserve">е условия реализации Программы </w:t>
      </w:r>
    </w:p>
    <w:p w14:paraId="268C8C6D" w14:textId="77777777" w:rsidR="0033034C" w:rsidRPr="0033034C" w:rsidRDefault="0033034C" w:rsidP="0033034C">
      <w:pPr>
        <w:pStyle w:val="a5"/>
        <w:spacing w:after="200" w:line="240" w:lineRule="auto"/>
        <w:ind w:left="284"/>
        <w:jc w:val="both"/>
        <w:rPr>
          <w:rFonts w:ascii="Times New Roman" w:hAnsi="Times New Roman" w:cs="Times New Roman"/>
          <w:b/>
          <w:sz w:val="24"/>
          <w:szCs w:val="24"/>
        </w:rPr>
      </w:pPr>
    </w:p>
    <w:p w14:paraId="3C2F3828" w14:textId="17F0DC78" w:rsidR="005661F2" w:rsidRPr="003F2E68" w:rsidRDefault="005661F2" w:rsidP="003F2E68">
      <w:pPr>
        <w:pStyle w:val="a5"/>
        <w:ind w:left="0" w:right="214" w:firstLine="284"/>
        <w:jc w:val="both"/>
        <w:rPr>
          <w:rFonts w:ascii="Times New Roman" w:hAnsi="Times New Roman" w:cs="Times New Roman"/>
          <w:sz w:val="24"/>
          <w:szCs w:val="24"/>
        </w:rPr>
      </w:pPr>
      <w:r w:rsidRPr="003F2E68">
        <w:rPr>
          <w:rFonts w:ascii="Times New Roman" w:hAnsi="Times New Roman" w:cs="Times New Roman"/>
          <w:sz w:val="24"/>
          <w:szCs w:val="24"/>
        </w:rPr>
        <w:t>Реализация Рабочей программы обеспечивается педагогом с высшей квалификационной категорией, имеющим стаж работы 36 лет и младшим воспитателем, а также специалистами: учитель-логопед, педагог-психолог, музыкальный руководитель, инструктор по физической культуре.</w:t>
      </w:r>
    </w:p>
    <w:p w14:paraId="7A8A27D3" w14:textId="77777777" w:rsidR="005661F2" w:rsidRPr="003F2E68" w:rsidRDefault="005661F2" w:rsidP="003F2E68">
      <w:pPr>
        <w:pStyle w:val="a5"/>
        <w:ind w:left="0" w:right="214" w:firstLine="284"/>
        <w:jc w:val="both"/>
        <w:rPr>
          <w:rFonts w:ascii="Times New Roman" w:hAnsi="Times New Roman" w:cs="Times New Roman"/>
          <w:sz w:val="24"/>
          <w:szCs w:val="24"/>
        </w:rPr>
      </w:pPr>
      <w:r w:rsidRPr="003F2E68">
        <w:rPr>
          <w:rFonts w:ascii="Times New Roman" w:hAnsi="Times New Roman" w:cs="Times New Roman"/>
          <w:sz w:val="24"/>
          <w:szCs w:val="24"/>
        </w:rPr>
        <w:t>Непрерывное сопровождение Программы педагогическими и учебно-вспомогательными работниками в течение всего времени ее реализации в МБДОУ.</w:t>
      </w:r>
    </w:p>
    <w:p w14:paraId="5AAE6D59" w14:textId="77777777" w:rsidR="00506718" w:rsidRPr="003F2E68" w:rsidRDefault="00506718" w:rsidP="003F2E68">
      <w:pPr>
        <w:spacing w:after="0" w:line="240" w:lineRule="auto"/>
        <w:ind w:firstLine="284"/>
        <w:contextualSpacing/>
        <w:jc w:val="both"/>
        <w:rPr>
          <w:rFonts w:ascii="Times New Roman" w:hAnsi="Times New Roman" w:cs="Times New Roman"/>
          <w:sz w:val="24"/>
          <w:szCs w:val="24"/>
        </w:rPr>
      </w:pPr>
      <w:r w:rsidRPr="003F2E68">
        <w:rPr>
          <w:rFonts w:ascii="Times New Roman" w:hAnsi="Times New Roman" w:cs="Times New Roman"/>
          <w:sz w:val="24"/>
          <w:szCs w:val="24"/>
        </w:rPr>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14:paraId="70A5E890" w14:textId="77777777" w:rsidR="00506718" w:rsidRPr="003F2E68" w:rsidRDefault="00506718" w:rsidP="003F2E68">
      <w:pPr>
        <w:spacing w:after="0" w:line="240" w:lineRule="auto"/>
        <w:ind w:firstLine="284"/>
        <w:contextualSpacing/>
        <w:jc w:val="both"/>
        <w:rPr>
          <w:rFonts w:ascii="Times New Roman" w:hAnsi="Times New Roman" w:cs="Times New Roman"/>
          <w:sz w:val="24"/>
          <w:szCs w:val="24"/>
        </w:rPr>
      </w:pPr>
      <w:r w:rsidRPr="003F2E68">
        <w:rPr>
          <w:rFonts w:ascii="Times New Roman" w:hAnsi="Times New Roman" w:cs="Times New Roman"/>
          <w:sz w:val="24"/>
          <w:szCs w:val="24"/>
        </w:rPr>
        <w:t>В целях эффективной реализации Программы в МБДОУ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14:paraId="27D7D878" w14:textId="77777777" w:rsidR="00506718" w:rsidRPr="003F2E68" w:rsidRDefault="00506718" w:rsidP="003F2E68">
      <w:pPr>
        <w:spacing w:after="0" w:line="240" w:lineRule="auto"/>
        <w:ind w:firstLine="284"/>
        <w:contextualSpacing/>
        <w:jc w:val="both"/>
        <w:rPr>
          <w:rFonts w:ascii="Times New Roman" w:hAnsi="Times New Roman" w:cs="Times New Roman"/>
          <w:b/>
          <w:sz w:val="24"/>
          <w:szCs w:val="24"/>
        </w:rPr>
      </w:pPr>
      <w:r w:rsidRPr="003F2E68">
        <w:rPr>
          <w:rFonts w:ascii="Times New Roman" w:hAnsi="Times New Roman" w:cs="Times New Roman"/>
          <w:b/>
          <w:sz w:val="24"/>
          <w:szCs w:val="24"/>
        </w:rPr>
        <w:t>3.4. Режим и распорядок дня.</w:t>
      </w:r>
    </w:p>
    <w:p w14:paraId="1E984CB0" w14:textId="77777777" w:rsidR="00506718" w:rsidRPr="003F2E68" w:rsidRDefault="00506718" w:rsidP="003F2E68">
      <w:pPr>
        <w:spacing w:after="0" w:line="240" w:lineRule="auto"/>
        <w:ind w:firstLine="284"/>
        <w:contextualSpacing/>
        <w:jc w:val="both"/>
        <w:rPr>
          <w:rFonts w:ascii="Times New Roman" w:hAnsi="Times New Roman" w:cs="Times New Roman"/>
          <w:sz w:val="24"/>
          <w:szCs w:val="24"/>
        </w:rPr>
      </w:pPr>
      <w:r w:rsidRPr="003F2E68">
        <w:rPr>
          <w:rFonts w:ascii="Times New Roman" w:hAnsi="Times New Roman" w:cs="Times New Roman"/>
          <w:sz w:val="24"/>
          <w:szCs w:val="24"/>
        </w:rPr>
        <w:t xml:space="preserve">Режим дня соответствует возрастным особенностям детей и способствует их гармоничному развитию. Режим функционирования учреждения определяется с учетом возрастных особенностей развития детей, положений законодательных актов, потребностей родителей. Основные компоненты режима (дневной сон, время бодрствования, время приема пищи и интервалы между приемами пищи, время прогулки, закаливающие, оздоровительные процедуры) строго соблюдаются. Ежедневная организация жизни и деятельности детей Ежедневная организация жизни и деятельности детей учитывает их возрастные и индивидуальные особенности и социальный заказ родителей, предусматривает личностно- ориентированные подходы к организации всех видов детской деятельности и соответствие санитарно-эпидемиологическим требованиям к устройству, содержанию и организации ежедневной организации жизни и деятельности детей работы дошкольных образовательных учреждений. </w:t>
      </w:r>
    </w:p>
    <w:p w14:paraId="53C2AE4A" w14:textId="77777777" w:rsidR="00506718" w:rsidRPr="003F2E68" w:rsidRDefault="00506718" w:rsidP="003F2E68">
      <w:pPr>
        <w:spacing w:after="0" w:line="240" w:lineRule="auto"/>
        <w:ind w:firstLine="284"/>
        <w:contextualSpacing/>
        <w:jc w:val="both"/>
        <w:rPr>
          <w:rFonts w:ascii="Times New Roman" w:hAnsi="Times New Roman" w:cs="Times New Roman"/>
          <w:i/>
          <w:sz w:val="24"/>
          <w:szCs w:val="24"/>
        </w:rPr>
      </w:pPr>
      <w:r w:rsidRPr="003F2E68">
        <w:rPr>
          <w:rFonts w:ascii="Times New Roman" w:hAnsi="Times New Roman" w:cs="Times New Roman"/>
          <w:i/>
          <w:sz w:val="24"/>
          <w:szCs w:val="24"/>
        </w:rPr>
        <w:t xml:space="preserve">Особенности и требования к организации режима дня </w:t>
      </w:r>
    </w:p>
    <w:p w14:paraId="6EA5291E" w14:textId="77777777" w:rsidR="00506718" w:rsidRPr="003F2E68" w:rsidRDefault="00506718" w:rsidP="003F2E68">
      <w:pPr>
        <w:spacing w:after="0" w:line="240" w:lineRule="auto"/>
        <w:ind w:firstLine="284"/>
        <w:contextualSpacing/>
        <w:jc w:val="both"/>
        <w:rPr>
          <w:rFonts w:ascii="Times New Roman" w:hAnsi="Times New Roman" w:cs="Times New Roman"/>
          <w:sz w:val="24"/>
          <w:szCs w:val="24"/>
        </w:rPr>
      </w:pPr>
      <w:r w:rsidRPr="003F2E68">
        <w:rPr>
          <w:rFonts w:ascii="Times New Roman" w:hAnsi="Times New Roman" w:cs="Times New Roman"/>
          <w:sz w:val="24"/>
          <w:szCs w:val="24"/>
        </w:rPr>
        <w:t xml:space="preserve"> - Понедельник и пятница физически и интеллектуально не перегружены. Ребенку обеспечивается легкое вхождение в рабочую неделю и состояние удовлетворенности своим пребыванием в дошкольном учреждении в конце недели. </w:t>
      </w:r>
    </w:p>
    <w:p w14:paraId="512754BD" w14:textId="77777777" w:rsidR="00506718" w:rsidRPr="003F2E68" w:rsidRDefault="00506718" w:rsidP="003F2E68">
      <w:pPr>
        <w:spacing w:after="0" w:line="240" w:lineRule="auto"/>
        <w:ind w:firstLine="284"/>
        <w:contextualSpacing/>
        <w:jc w:val="both"/>
        <w:rPr>
          <w:rFonts w:ascii="Times New Roman" w:hAnsi="Times New Roman" w:cs="Times New Roman"/>
          <w:sz w:val="24"/>
          <w:szCs w:val="24"/>
        </w:rPr>
      </w:pPr>
      <w:r w:rsidRPr="003F2E68">
        <w:rPr>
          <w:rFonts w:ascii="Times New Roman" w:hAnsi="Times New Roman" w:cs="Times New Roman"/>
          <w:sz w:val="24"/>
          <w:szCs w:val="24"/>
        </w:rPr>
        <w:t xml:space="preserve">- Каждый день максимально отличается от предыдущего по месту, времени, форме организации совместной образовательной деятельности. </w:t>
      </w:r>
    </w:p>
    <w:p w14:paraId="6CEAC5C7" w14:textId="77777777" w:rsidR="00506718" w:rsidRPr="003F2E68" w:rsidRDefault="00506718" w:rsidP="003F2E68">
      <w:pPr>
        <w:spacing w:after="0" w:line="240" w:lineRule="auto"/>
        <w:ind w:firstLine="284"/>
        <w:contextualSpacing/>
        <w:jc w:val="both"/>
        <w:rPr>
          <w:rFonts w:ascii="Times New Roman" w:hAnsi="Times New Roman" w:cs="Times New Roman"/>
          <w:sz w:val="24"/>
          <w:szCs w:val="24"/>
        </w:rPr>
      </w:pPr>
      <w:r w:rsidRPr="003F2E68">
        <w:rPr>
          <w:rFonts w:ascii="Times New Roman" w:hAnsi="Times New Roman" w:cs="Times New Roman"/>
          <w:sz w:val="24"/>
          <w:szCs w:val="24"/>
        </w:rPr>
        <w:lastRenderedPageBreak/>
        <w:t xml:space="preserve">- В режиме дня предусмотрено время для индивидуальных контактов воспитателя с детьми на основе неформального общения. </w:t>
      </w:r>
    </w:p>
    <w:p w14:paraId="05B24B72" w14:textId="77777777" w:rsidR="00506718" w:rsidRPr="00B95881" w:rsidRDefault="00506718" w:rsidP="003F2E68">
      <w:pPr>
        <w:spacing w:after="0" w:line="240" w:lineRule="auto"/>
        <w:ind w:firstLine="284"/>
        <w:contextualSpacing/>
        <w:jc w:val="both"/>
        <w:rPr>
          <w:rFonts w:ascii="Times New Roman" w:hAnsi="Times New Roman" w:cs="Times New Roman"/>
          <w:sz w:val="24"/>
          <w:szCs w:val="24"/>
        </w:rPr>
      </w:pPr>
      <w:r w:rsidRPr="003F2E68">
        <w:rPr>
          <w:rFonts w:ascii="Times New Roman" w:hAnsi="Times New Roman" w:cs="Times New Roman"/>
          <w:sz w:val="24"/>
          <w:szCs w:val="24"/>
        </w:rPr>
        <w:t>- В режиме дня выделяется время для проведения закаливающих мероприятий. Выделяется также время для самостоятельной деятельности детей. Все режимные моменты действуют</w:t>
      </w:r>
      <w:r w:rsidRPr="00B95881">
        <w:rPr>
          <w:rFonts w:ascii="Times New Roman" w:hAnsi="Times New Roman" w:cs="Times New Roman"/>
          <w:sz w:val="24"/>
          <w:szCs w:val="24"/>
        </w:rPr>
        <w:t xml:space="preserve"> благоприятно в комплексе: движение, сон, питание, закаливание. </w:t>
      </w:r>
    </w:p>
    <w:p w14:paraId="24051A79"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Соблюдение требований к организации режимных процессов: </w:t>
      </w:r>
    </w:p>
    <w:p w14:paraId="72D5676D"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Полное и своевременное удовлетворение всех органических потребностей детей (во сне, в питании). </w:t>
      </w:r>
    </w:p>
    <w:p w14:paraId="7FEDA7C5"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Тщательный гигиенический уход, обеспечение чистоты тела, одежды, постели. - Привлечение детей к посильному участию в режимных процессах, поощрение самостоятельности и активности. </w:t>
      </w:r>
    </w:p>
    <w:p w14:paraId="5B4A356A"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Эмоциональное общение в ходе выполнения режимных процессов. </w:t>
      </w:r>
    </w:p>
    <w:p w14:paraId="48EFFF4B"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Учет потребностей детей, индивидуальных особенностей каждого ребенка. </w:t>
      </w:r>
    </w:p>
    <w:p w14:paraId="3A21CDA4"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Спокойный, доброжелательный тон воспитателя. </w:t>
      </w:r>
    </w:p>
    <w:p w14:paraId="3DDAEDE9"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Отсутствие напряженности и ускоренного темпа проведения режимных процессов. </w:t>
      </w:r>
    </w:p>
    <w:p w14:paraId="12E5DB9D" w14:textId="77777777" w:rsidR="00506718" w:rsidRPr="00B95881" w:rsidRDefault="00506718" w:rsidP="00506718">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Недопустимость сокращения времени в режиме дня, отведенного для игровой деятельности детей. </w:t>
      </w:r>
    </w:p>
    <w:p w14:paraId="0D895FB0" w14:textId="5884C982" w:rsidR="00506718" w:rsidRDefault="00506718" w:rsidP="00506718">
      <w:pPr>
        <w:tabs>
          <w:tab w:val="left" w:pos="10468"/>
        </w:tabs>
        <w:spacing w:after="0" w:line="240" w:lineRule="auto"/>
        <w:ind w:right="-2"/>
        <w:jc w:val="both"/>
        <w:rPr>
          <w:rFonts w:ascii="Times New Roman" w:hAnsi="Times New Roman" w:cs="Times New Roman"/>
          <w:b/>
          <w:sz w:val="24"/>
          <w:szCs w:val="24"/>
        </w:rPr>
      </w:pPr>
    </w:p>
    <w:p w14:paraId="706E2DD9" w14:textId="77777777" w:rsidR="00EF0CEB" w:rsidRPr="00B95881" w:rsidRDefault="00EF0CEB" w:rsidP="00EF0CEB">
      <w:pPr>
        <w:spacing w:after="0" w:line="240" w:lineRule="auto"/>
        <w:contextualSpacing/>
        <w:jc w:val="both"/>
        <w:rPr>
          <w:rFonts w:ascii="Times New Roman" w:hAnsi="Times New Roman" w:cs="Times New Roman"/>
          <w:b/>
          <w:i/>
          <w:sz w:val="24"/>
          <w:szCs w:val="24"/>
        </w:rPr>
      </w:pPr>
      <w:r w:rsidRPr="00B95881">
        <w:rPr>
          <w:rFonts w:ascii="Times New Roman" w:hAnsi="Times New Roman" w:cs="Times New Roman"/>
          <w:b/>
          <w:i/>
          <w:sz w:val="24"/>
          <w:szCs w:val="24"/>
        </w:rPr>
        <w:t>Режим дня старшей группы</w:t>
      </w:r>
    </w:p>
    <w:p w14:paraId="4DE1CBFA" w14:textId="77777777"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Прием, осмотр, игры, утренняя гимнастика 7.30-8.23</w:t>
      </w:r>
    </w:p>
    <w:p w14:paraId="6A5B1042" w14:textId="77777777"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Подготовка к завтраку, завтрак 8.23-8.55</w:t>
      </w:r>
    </w:p>
    <w:p w14:paraId="428B9708" w14:textId="77777777"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Самостоятельная деятельность 8.55-9.00</w:t>
      </w:r>
    </w:p>
    <w:p w14:paraId="002DECB2" w14:textId="77777777"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НОД 9.20-10.40</w:t>
      </w:r>
    </w:p>
    <w:p w14:paraId="7CDE1385" w14:textId="77777777"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Подготовка к прогулке, прогулка10.35-12.25</w:t>
      </w:r>
    </w:p>
    <w:p w14:paraId="6E9FD19F" w14:textId="77777777"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Возвращение с прогулки, игры 12.25-12.40 </w:t>
      </w:r>
    </w:p>
    <w:p w14:paraId="0439B62E" w14:textId="77777777"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Подготовка к обеду, обед 12.40-13.05</w:t>
      </w:r>
    </w:p>
    <w:p w14:paraId="350EA81A" w14:textId="77777777"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Подготовка ко сну, дневной сон 13.05-15.00</w:t>
      </w:r>
    </w:p>
    <w:p w14:paraId="0E53B96D" w14:textId="77777777"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Постепенный подъем, закаливающие процедуры, игры 15.00-15.20</w:t>
      </w:r>
    </w:p>
    <w:p w14:paraId="3CFD451E" w14:textId="77777777" w:rsidR="00EF0CEB" w:rsidRPr="00B95881" w:rsidRDefault="00EF0CEB"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НОД 15.20 – 15.45</w:t>
      </w:r>
    </w:p>
    <w:p w14:paraId="5B51646B" w14:textId="77777777" w:rsidR="00EF0CEB" w:rsidRPr="00B95881" w:rsidRDefault="00EF0CEB"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Самостоятельная деятельность детей, совместная деятельность 15.45-16.15</w:t>
      </w:r>
    </w:p>
    <w:p w14:paraId="5C863283" w14:textId="77777777"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Подготовка к ужину, ужин 16.15-16.45</w:t>
      </w:r>
    </w:p>
    <w:p w14:paraId="234CBD09" w14:textId="77777777" w:rsidR="00EF0CEB" w:rsidRPr="00B95881" w:rsidRDefault="00EF0CEB" w:rsidP="00EF0CEB">
      <w:pPr>
        <w:spacing w:after="0" w:line="240" w:lineRule="auto"/>
        <w:contextualSpacing/>
        <w:jc w:val="both"/>
        <w:rPr>
          <w:rFonts w:ascii="Times New Roman" w:hAnsi="Times New Roman" w:cs="Times New Roman"/>
          <w:b/>
          <w:bCs/>
          <w:sz w:val="24"/>
          <w:szCs w:val="24"/>
        </w:rPr>
      </w:pPr>
      <w:r w:rsidRPr="00B95881">
        <w:rPr>
          <w:rFonts w:ascii="Times New Roman" w:hAnsi="Times New Roman" w:cs="Times New Roman"/>
          <w:sz w:val="24"/>
          <w:szCs w:val="24"/>
        </w:rPr>
        <w:t>Совместная деятельность, игры, прогулка, уход детей домой 16.45-18.00</w:t>
      </w:r>
      <w:r w:rsidRPr="00B95881">
        <w:rPr>
          <w:rFonts w:ascii="Times New Roman" w:hAnsi="Times New Roman" w:cs="Times New Roman"/>
          <w:b/>
          <w:bCs/>
          <w:sz w:val="24"/>
          <w:szCs w:val="24"/>
        </w:rPr>
        <w:t xml:space="preserve"> </w:t>
      </w:r>
    </w:p>
    <w:p w14:paraId="51FCB5E5" w14:textId="77777777" w:rsidR="00EF0CEB" w:rsidRPr="00B95881" w:rsidRDefault="00EF0CEB" w:rsidP="00EF0CEB">
      <w:pPr>
        <w:spacing w:after="0" w:line="240" w:lineRule="auto"/>
        <w:contextualSpacing/>
        <w:jc w:val="both"/>
        <w:rPr>
          <w:rFonts w:ascii="Times New Roman" w:hAnsi="Times New Roman" w:cs="Times New Roman"/>
          <w:b/>
          <w:bCs/>
          <w:sz w:val="24"/>
          <w:szCs w:val="24"/>
        </w:rPr>
      </w:pPr>
    </w:p>
    <w:p w14:paraId="43EDDA76" w14:textId="288A6E89" w:rsidR="00EF0CEB" w:rsidRDefault="00EF0CEB" w:rsidP="00EF0CEB">
      <w:pPr>
        <w:spacing w:after="0" w:line="240" w:lineRule="auto"/>
        <w:contextualSpacing/>
        <w:jc w:val="both"/>
        <w:rPr>
          <w:rFonts w:ascii="Times New Roman" w:hAnsi="Times New Roman" w:cs="Times New Roman"/>
          <w:b/>
          <w:sz w:val="24"/>
          <w:szCs w:val="24"/>
        </w:rPr>
      </w:pPr>
      <w:r w:rsidRPr="005E41F6">
        <w:rPr>
          <w:rFonts w:ascii="Times New Roman" w:hAnsi="Times New Roman" w:cs="Times New Roman"/>
          <w:b/>
          <w:i/>
          <w:sz w:val="24"/>
          <w:szCs w:val="24"/>
        </w:rPr>
        <w:t>Организация непосредственно образовательной деятельности (совместной) с детьми</w:t>
      </w:r>
      <w:r w:rsidRPr="005E41F6">
        <w:rPr>
          <w:rFonts w:ascii="Times New Roman" w:hAnsi="Times New Roman" w:cs="Times New Roman"/>
          <w:b/>
          <w:sz w:val="24"/>
          <w:szCs w:val="24"/>
        </w:rPr>
        <w:t xml:space="preserve"> </w:t>
      </w:r>
    </w:p>
    <w:p w14:paraId="61BF39A3" w14:textId="77777777" w:rsidR="002755C9" w:rsidRPr="005E41F6" w:rsidRDefault="002755C9" w:rsidP="00EF0CEB">
      <w:pPr>
        <w:spacing w:after="0" w:line="240" w:lineRule="auto"/>
        <w:contextualSpacing/>
        <w:jc w:val="both"/>
        <w:rPr>
          <w:rFonts w:ascii="Times New Roman" w:hAnsi="Times New Roman" w:cs="Times New Roman"/>
          <w:b/>
          <w:sz w:val="24"/>
          <w:szCs w:val="24"/>
        </w:rPr>
      </w:pPr>
    </w:p>
    <w:p w14:paraId="56BD6AA6" w14:textId="229D5022" w:rsidR="005E41F6" w:rsidRDefault="00EF0CEB" w:rsidP="00EF0CEB">
      <w:pPr>
        <w:tabs>
          <w:tab w:val="left" w:pos="10468"/>
        </w:tabs>
        <w:spacing w:after="0" w:line="240" w:lineRule="auto"/>
        <w:ind w:left="284" w:right="-2"/>
        <w:jc w:val="both"/>
        <w:rPr>
          <w:rFonts w:ascii="Times New Roman" w:hAnsi="Times New Roman" w:cs="Times New Roman"/>
          <w:sz w:val="24"/>
          <w:szCs w:val="24"/>
        </w:rPr>
      </w:pPr>
      <w:r w:rsidRPr="00B95881">
        <w:rPr>
          <w:rFonts w:ascii="Times New Roman" w:hAnsi="Times New Roman" w:cs="Times New Roman"/>
          <w:sz w:val="24"/>
          <w:szCs w:val="24"/>
        </w:rPr>
        <w:t>- Продолжительность непрерывной образовательной деятельности для детей</w:t>
      </w:r>
      <w:r w:rsidRPr="00EF0CEB">
        <w:rPr>
          <w:rFonts w:ascii="Times New Roman" w:hAnsi="Times New Roman" w:cs="Times New Roman"/>
          <w:sz w:val="24"/>
          <w:szCs w:val="24"/>
        </w:rPr>
        <w:t xml:space="preserve"> </w:t>
      </w:r>
      <w:r w:rsidRPr="00B95881">
        <w:rPr>
          <w:rFonts w:ascii="Times New Roman" w:hAnsi="Times New Roman" w:cs="Times New Roman"/>
          <w:sz w:val="24"/>
          <w:szCs w:val="24"/>
        </w:rPr>
        <w:t xml:space="preserve">от 5 до 6 лет </w:t>
      </w:r>
      <w:r w:rsidR="005E41F6">
        <w:rPr>
          <w:rFonts w:ascii="Times New Roman" w:hAnsi="Times New Roman" w:cs="Times New Roman"/>
          <w:sz w:val="24"/>
          <w:szCs w:val="24"/>
        </w:rPr>
        <w:t>–</w:t>
      </w:r>
      <w:r w:rsidRPr="00B95881">
        <w:rPr>
          <w:rFonts w:ascii="Times New Roman" w:hAnsi="Times New Roman" w:cs="Times New Roman"/>
          <w:sz w:val="24"/>
          <w:szCs w:val="24"/>
        </w:rPr>
        <w:t xml:space="preserve"> </w:t>
      </w:r>
    </w:p>
    <w:p w14:paraId="79337663" w14:textId="022EC161" w:rsidR="00EF0CEB" w:rsidRDefault="00EF0CEB" w:rsidP="005E41F6">
      <w:pPr>
        <w:tabs>
          <w:tab w:val="left" w:pos="10468"/>
        </w:tabs>
        <w:spacing w:after="0" w:line="240" w:lineRule="auto"/>
        <w:ind w:right="-2"/>
        <w:jc w:val="both"/>
        <w:rPr>
          <w:rFonts w:ascii="Times New Roman" w:hAnsi="Times New Roman" w:cs="Times New Roman"/>
          <w:sz w:val="24"/>
          <w:szCs w:val="24"/>
        </w:rPr>
      </w:pPr>
      <w:r w:rsidRPr="00B95881">
        <w:rPr>
          <w:rFonts w:ascii="Times New Roman" w:hAnsi="Times New Roman" w:cs="Times New Roman"/>
          <w:sz w:val="24"/>
          <w:szCs w:val="24"/>
        </w:rPr>
        <w:t>не более 25 минут</w:t>
      </w:r>
      <w:r>
        <w:rPr>
          <w:rFonts w:ascii="Times New Roman" w:hAnsi="Times New Roman" w:cs="Times New Roman"/>
          <w:sz w:val="24"/>
          <w:szCs w:val="24"/>
        </w:rPr>
        <w:t>.</w:t>
      </w:r>
    </w:p>
    <w:p w14:paraId="2F34BE33" w14:textId="3C9CBEFF"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Максимально допустимый объем образовательной нагрузки в первой половине дня в старшей и подготовительной </w:t>
      </w:r>
      <w:r w:rsidR="00030185">
        <w:rPr>
          <w:rFonts w:ascii="Times New Roman" w:hAnsi="Times New Roman" w:cs="Times New Roman"/>
          <w:sz w:val="24"/>
          <w:szCs w:val="24"/>
        </w:rPr>
        <w:t xml:space="preserve">группах </w:t>
      </w:r>
      <w:r w:rsidRPr="00B95881">
        <w:rPr>
          <w:rFonts w:ascii="Times New Roman" w:hAnsi="Times New Roman" w:cs="Times New Roman"/>
          <w:sz w:val="24"/>
          <w:szCs w:val="24"/>
        </w:rPr>
        <w:t xml:space="preserve">- </w:t>
      </w:r>
      <w:r>
        <w:rPr>
          <w:rFonts w:ascii="Times New Roman" w:hAnsi="Times New Roman" w:cs="Times New Roman"/>
          <w:sz w:val="24"/>
          <w:szCs w:val="24"/>
        </w:rPr>
        <w:t>50</w:t>
      </w:r>
      <w:r w:rsidRPr="00B95881">
        <w:rPr>
          <w:rFonts w:ascii="Times New Roman" w:hAnsi="Times New Roman" w:cs="Times New Roman"/>
          <w:sz w:val="24"/>
          <w:szCs w:val="24"/>
        </w:rPr>
        <w:t xml:space="preserve"> минут и 1,5 часа соответственно.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 </w:t>
      </w:r>
    </w:p>
    <w:p w14:paraId="1571777B" w14:textId="77777777"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Образовательная деятельность с детьми старшего дошкольного возраста осуществляется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проводятся физкультурные минутки. </w:t>
      </w:r>
    </w:p>
    <w:p w14:paraId="3D017211" w14:textId="77777777" w:rsidR="00EF0CEB" w:rsidRPr="00B95881"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 xml:space="preserve">- Образовательную деятельность, требующую повышенной познавательной активности и умственного напряжения детей, организовывается в первую половину дня. Для профилактики утомления детей рекомендуется проводить физкультурные, музыкальные занятия, ритмику и т.п. </w:t>
      </w:r>
    </w:p>
    <w:p w14:paraId="7B81BB7B" w14:textId="2237BE1B" w:rsidR="00EF0CEB" w:rsidRDefault="00EF0CEB"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i/>
          <w:sz w:val="24"/>
          <w:szCs w:val="24"/>
        </w:rPr>
        <w:t>Организация образовательной деятельности в режимных моментах</w:t>
      </w:r>
      <w:r w:rsidRPr="00B95881">
        <w:rPr>
          <w:rFonts w:ascii="Times New Roman" w:hAnsi="Times New Roman" w:cs="Times New Roman"/>
          <w:sz w:val="24"/>
          <w:szCs w:val="24"/>
        </w:rPr>
        <w:t xml:space="preserve"> Достижение положительных результатов зависит от правильной организации образовательного процесса. Особое внимание уделяется соблюдению гигиенических условий: - помещение должно быть проветрено, в нем должна быть проведена влажная уборка; - при общем нормальном освещении свет должен падать с левой стороны; - оборудование, инструменты и материалы, их размещение должны отвечать педагогическим, гигиеническим и эстетическим требованиям. Время, определяемое для образовательной деятельности в режимных моментах, соответствует установленным нормам, </w:t>
      </w:r>
      <w:r w:rsidRPr="00B95881">
        <w:rPr>
          <w:rFonts w:ascii="Times New Roman" w:hAnsi="Times New Roman" w:cs="Times New Roman"/>
          <w:sz w:val="24"/>
          <w:szCs w:val="24"/>
        </w:rPr>
        <w:lastRenderedPageBreak/>
        <w:t xml:space="preserve">должно использоваться полноценно. Большое значение имеет организация групповых и подгрупповых форм работы с детьми, с обязательным игровым привлечением детского внимания, постановкой проблемы перед детьми или творческой задачи, совместное решение о способах ее выполнения. В ходе реализации задач образовательной деятельности педагог привлекает к активному участию в работе всех детей, учитывая их индивидуальные особенности, формирует у детей навыки организованной деятельности, развивает способность оценивать и контролировать свои действия. Любая образовательная ситуация используется для развития у детей доброжелательного отношения к товарищам, выдержки, целеустремленности </w:t>
      </w:r>
    </w:p>
    <w:p w14:paraId="3CFCA9F4" w14:textId="1792B02C" w:rsidR="00587DAA" w:rsidRDefault="00587DAA" w:rsidP="004341B8">
      <w:pPr>
        <w:spacing w:after="0" w:line="240" w:lineRule="auto"/>
        <w:rPr>
          <w:rFonts w:ascii="Times New Roman" w:hAnsi="Times New Roman"/>
          <w:b/>
          <w:bCs/>
          <w:sz w:val="24"/>
          <w:szCs w:val="24"/>
        </w:rPr>
      </w:pPr>
    </w:p>
    <w:p w14:paraId="7B4F3BB6" w14:textId="13EB17CC" w:rsidR="007A00BD" w:rsidRPr="005A0B0D" w:rsidRDefault="000438E4" w:rsidP="007A00BD">
      <w:pPr>
        <w:spacing w:after="0" w:line="240" w:lineRule="auto"/>
        <w:jc w:val="center"/>
        <w:rPr>
          <w:rFonts w:ascii="Times New Roman" w:hAnsi="Times New Roman"/>
          <w:b/>
          <w:sz w:val="24"/>
          <w:szCs w:val="24"/>
        </w:rPr>
      </w:pPr>
      <w:r w:rsidRPr="000438E4">
        <w:rPr>
          <w:rFonts w:ascii="Times New Roman" w:hAnsi="Times New Roman"/>
          <w:b/>
          <w:bCs/>
          <w:sz w:val="24"/>
          <w:szCs w:val="24"/>
        </w:rPr>
        <w:t xml:space="preserve">Расписание </w:t>
      </w:r>
      <w:r w:rsidR="007A00BD">
        <w:rPr>
          <w:rFonts w:ascii="Times New Roman" w:hAnsi="Times New Roman"/>
          <w:b/>
          <w:bCs/>
          <w:sz w:val="24"/>
          <w:szCs w:val="24"/>
        </w:rPr>
        <w:t>занятий</w:t>
      </w:r>
      <w:r w:rsidR="007A00BD" w:rsidRPr="007A00BD">
        <w:rPr>
          <w:rFonts w:ascii="Times New Roman" w:hAnsi="Times New Roman"/>
          <w:b/>
          <w:sz w:val="24"/>
          <w:szCs w:val="24"/>
        </w:rPr>
        <w:t xml:space="preserve"> </w:t>
      </w:r>
      <w:r w:rsidR="007A00BD" w:rsidRPr="000438E4">
        <w:rPr>
          <w:rFonts w:ascii="Times New Roman" w:hAnsi="Times New Roman"/>
          <w:b/>
          <w:sz w:val="24"/>
          <w:szCs w:val="24"/>
        </w:rPr>
        <w:t>ГРУППА № 5 «Росинка»</w:t>
      </w:r>
    </w:p>
    <w:p w14:paraId="1F31AD74" w14:textId="43343DE9" w:rsidR="000438E4" w:rsidRPr="000438E4" w:rsidRDefault="000438E4" w:rsidP="000438E4">
      <w:pPr>
        <w:spacing w:after="0" w:line="240" w:lineRule="auto"/>
        <w:jc w:val="center"/>
        <w:rPr>
          <w:rFonts w:ascii="Times New Roman" w:hAnsi="Times New Roman"/>
          <w:b/>
          <w:sz w:val="24"/>
          <w:szCs w:val="24"/>
        </w:rPr>
      </w:pPr>
    </w:p>
    <w:tbl>
      <w:tblPr>
        <w:tblpPr w:leftFromText="180" w:rightFromText="180" w:vertAnchor="text" w:horzAnchor="margin" w:tblpY="12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8"/>
        <w:gridCol w:w="7245"/>
      </w:tblGrid>
      <w:tr w:rsidR="004341B8" w:rsidRPr="000438E4" w14:paraId="3B00DE06" w14:textId="77777777" w:rsidTr="004341B8">
        <w:trPr>
          <w:trHeight w:val="983"/>
        </w:trPr>
        <w:tc>
          <w:tcPr>
            <w:tcW w:w="3098" w:type="dxa"/>
          </w:tcPr>
          <w:p w14:paraId="2830392B" w14:textId="77777777" w:rsidR="004341B8" w:rsidRPr="000438E4" w:rsidRDefault="004341B8" w:rsidP="004341B8">
            <w:pPr>
              <w:spacing w:after="0" w:line="240" w:lineRule="auto"/>
              <w:jc w:val="center"/>
              <w:rPr>
                <w:rFonts w:ascii="Times New Roman" w:hAnsi="Times New Roman"/>
                <w:b/>
                <w:sz w:val="24"/>
                <w:szCs w:val="24"/>
              </w:rPr>
            </w:pPr>
          </w:p>
          <w:p w14:paraId="5D0DDCB8" w14:textId="77777777" w:rsidR="004341B8" w:rsidRPr="000438E4" w:rsidRDefault="004341B8" w:rsidP="004341B8">
            <w:pPr>
              <w:tabs>
                <w:tab w:val="left" w:pos="0"/>
              </w:tabs>
              <w:spacing w:after="0" w:line="240" w:lineRule="auto"/>
              <w:jc w:val="center"/>
              <w:rPr>
                <w:rFonts w:ascii="Times New Roman" w:hAnsi="Times New Roman"/>
                <w:b/>
                <w:sz w:val="24"/>
                <w:szCs w:val="24"/>
              </w:rPr>
            </w:pPr>
            <w:r w:rsidRPr="000438E4">
              <w:rPr>
                <w:rFonts w:ascii="Times New Roman" w:hAnsi="Times New Roman"/>
                <w:b/>
                <w:sz w:val="24"/>
                <w:szCs w:val="24"/>
              </w:rPr>
              <w:t>Понедельник</w:t>
            </w:r>
          </w:p>
        </w:tc>
        <w:tc>
          <w:tcPr>
            <w:tcW w:w="7245" w:type="dxa"/>
          </w:tcPr>
          <w:p w14:paraId="77D95E39" w14:textId="77777777" w:rsidR="004341B8" w:rsidRPr="000438E4" w:rsidRDefault="004341B8" w:rsidP="004341B8">
            <w:pPr>
              <w:spacing w:after="0" w:line="240" w:lineRule="auto"/>
              <w:ind w:firstLine="92"/>
              <w:rPr>
                <w:rFonts w:ascii="Times New Roman" w:hAnsi="Times New Roman"/>
                <w:sz w:val="24"/>
                <w:szCs w:val="24"/>
              </w:rPr>
            </w:pPr>
            <w:r w:rsidRPr="000438E4">
              <w:rPr>
                <w:rFonts w:ascii="Times New Roman" w:hAnsi="Times New Roman"/>
                <w:sz w:val="24"/>
                <w:szCs w:val="24"/>
              </w:rPr>
              <w:t xml:space="preserve">1. Развитие речи 9.10-9.35                                                                 </w:t>
            </w:r>
          </w:p>
          <w:p w14:paraId="6900B9AC" w14:textId="77777777" w:rsidR="004341B8" w:rsidRPr="000438E4" w:rsidRDefault="004341B8" w:rsidP="004341B8">
            <w:pPr>
              <w:spacing w:after="0" w:line="240" w:lineRule="auto"/>
              <w:rPr>
                <w:rFonts w:ascii="Times New Roman" w:hAnsi="Times New Roman"/>
                <w:sz w:val="24"/>
                <w:szCs w:val="24"/>
              </w:rPr>
            </w:pPr>
            <w:r w:rsidRPr="000438E4">
              <w:rPr>
                <w:rFonts w:ascii="Times New Roman" w:hAnsi="Times New Roman"/>
                <w:sz w:val="24"/>
                <w:szCs w:val="24"/>
              </w:rPr>
              <w:t xml:space="preserve"> 2. Лепка/аппликация 9.45-10.10 </w:t>
            </w:r>
          </w:p>
          <w:p w14:paraId="5BDFFD2F" w14:textId="77777777" w:rsidR="004341B8" w:rsidRPr="000438E4" w:rsidRDefault="004341B8" w:rsidP="004341B8">
            <w:pPr>
              <w:tabs>
                <w:tab w:val="left" w:pos="3750"/>
              </w:tabs>
              <w:spacing w:after="0" w:line="240" w:lineRule="auto"/>
              <w:rPr>
                <w:rFonts w:ascii="Times New Roman" w:hAnsi="Times New Roman"/>
                <w:sz w:val="24"/>
                <w:szCs w:val="24"/>
              </w:rPr>
            </w:pPr>
            <w:r w:rsidRPr="000438E4">
              <w:rPr>
                <w:rFonts w:ascii="Times New Roman" w:hAnsi="Times New Roman"/>
                <w:sz w:val="24"/>
                <w:szCs w:val="24"/>
              </w:rPr>
              <w:t xml:space="preserve"> 3. Физическая культура 15.10-15.35</w:t>
            </w:r>
          </w:p>
        </w:tc>
      </w:tr>
      <w:tr w:rsidR="004341B8" w:rsidRPr="000438E4" w14:paraId="41409F86" w14:textId="77777777" w:rsidTr="004341B8">
        <w:trPr>
          <w:trHeight w:val="699"/>
        </w:trPr>
        <w:tc>
          <w:tcPr>
            <w:tcW w:w="3098" w:type="dxa"/>
          </w:tcPr>
          <w:p w14:paraId="2B525FE0" w14:textId="77777777" w:rsidR="004341B8" w:rsidRPr="000438E4" w:rsidRDefault="004341B8" w:rsidP="004341B8">
            <w:pPr>
              <w:spacing w:after="0" w:line="240" w:lineRule="auto"/>
              <w:jc w:val="center"/>
              <w:rPr>
                <w:rFonts w:ascii="Times New Roman" w:hAnsi="Times New Roman"/>
                <w:b/>
                <w:sz w:val="24"/>
                <w:szCs w:val="24"/>
              </w:rPr>
            </w:pPr>
          </w:p>
          <w:p w14:paraId="1234EA19" w14:textId="77777777" w:rsidR="004341B8" w:rsidRPr="000438E4" w:rsidRDefault="004341B8" w:rsidP="004341B8">
            <w:pPr>
              <w:spacing w:after="0" w:line="240" w:lineRule="auto"/>
              <w:jc w:val="center"/>
              <w:rPr>
                <w:rFonts w:ascii="Times New Roman" w:hAnsi="Times New Roman"/>
                <w:b/>
                <w:sz w:val="24"/>
                <w:szCs w:val="24"/>
              </w:rPr>
            </w:pPr>
            <w:r w:rsidRPr="000438E4">
              <w:rPr>
                <w:rFonts w:ascii="Times New Roman" w:hAnsi="Times New Roman"/>
                <w:b/>
                <w:sz w:val="24"/>
                <w:szCs w:val="24"/>
              </w:rPr>
              <w:t>Вторник</w:t>
            </w:r>
          </w:p>
        </w:tc>
        <w:tc>
          <w:tcPr>
            <w:tcW w:w="7245" w:type="dxa"/>
          </w:tcPr>
          <w:p w14:paraId="13056CC5" w14:textId="77777777" w:rsidR="004341B8" w:rsidRPr="000438E4" w:rsidRDefault="004341B8" w:rsidP="004341B8">
            <w:pPr>
              <w:spacing w:after="0" w:line="240" w:lineRule="auto"/>
              <w:ind w:left="375" w:hanging="375"/>
              <w:rPr>
                <w:rFonts w:ascii="Times New Roman" w:hAnsi="Times New Roman"/>
                <w:sz w:val="24"/>
                <w:szCs w:val="24"/>
              </w:rPr>
            </w:pPr>
            <w:r w:rsidRPr="000438E4">
              <w:rPr>
                <w:rFonts w:ascii="Times New Roman" w:hAnsi="Times New Roman"/>
                <w:sz w:val="24"/>
                <w:szCs w:val="24"/>
              </w:rPr>
              <w:t xml:space="preserve"> 1. Окружающий мир 9.20-9.45</w:t>
            </w:r>
          </w:p>
          <w:p w14:paraId="522A7112" w14:textId="77777777" w:rsidR="004341B8" w:rsidRPr="000438E4" w:rsidRDefault="004341B8" w:rsidP="004341B8">
            <w:pPr>
              <w:spacing w:after="0" w:line="240" w:lineRule="auto"/>
              <w:rPr>
                <w:rFonts w:ascii="Times New Roman" w:hAnsi="Times New Roman"/>
                <w:sz w:val="24"/>
                <w:szCs w:val="24"/>
              </w:rPr>
            </w:pPr>
            <w:r w:rsidRPr="000438E4">
              <w:rPr>
                <w:rFonts w:ascii="Times New Roman" w:hAnsi="Times New Roman"/>
                <w:sz w:val="24"/>
                <w:szCs w:val="24"/>
              </w:rPr>
              <w:t xml:space="preserve"> 2.  Музыка 10.00-10.25</w:t>
            </w:r>
          </w:p>
        </w:tc>
      </w:tr>
      <w:tr w:rsidR="004341B8" w:rsidRPr="000438E4" w14:paraId="6817150E" w14:textId="77777777" w:rsidTr="004341B8">
        <w:trPr>
          <w:trHeight w:val="1560"/>
        </w:trPr>
        <w:tc>
          <w:tcPr>
            <w:tcW w:w="3098" w:type="dxa"/>
          </w:tcPr>
          <w:p w14:paraId="6734A54E" w14:textId="77777777" w:rsidR="004341B8" w:rsidRPr="000438E4" w:rsidRDefault="004341B8" w:rsidP="004341B8">
            <w:pPr>
              <w:spacing w:after="0" w:line="240" w:lineRule="auto"/>
              <w:jc w:val="center"/>
              <w:rPr>
                <w:rFonts w:ascii="Times New Roman" w:hAnsi="Times New Roman"/>
                <w:b/>
                <w:sz w:val="24"/>
                <w:szCs w:val="24"/>
              </w:rPr>
            </w:pPr>
          </w:p>
          <w:p w14:paraId="69B68211" w14:textId="77777777" w:rsidR="004341B8" w:rsidRPr="000438E4" w:rsidRDefault="004341B8" w:rsidP="004341B8">
            <w:pPr>
              <w:spacing w:after="0" w:line="240" w:lineRule="auto"/>
              <w:jc w:val="center"/>
              <w:rPr>
                <w:rFonts w:ascii="Times New Roman" w:hAnsi="Times New Roman"/>
                <w:b/>
                <w:sz w:val="24"/>
                <w:szCs w:val="24"/>
              </w:rPr>
            </w:pPr>
            <w:r w:rsidRPr="000438E4">
              <w:rPr>
                <w:rFonts w:ascii="Times New Roman" w:hAnsi="Times New Roman"/>
                <w:b/>
                <w:sz w:val="24"/>
                <w:szCs w:val="24"/>
              </w:rPr>
              <w:t>Среда</w:t>
            </w:r>
          </w:p>
        </w:tc>
        <w:tc>
          <w:tcPr>
            <w:tcW w:w="7245" w:type="dxa"/>
          </w:tcPr>
          <w:p w14:paraId="19A8B320" w14:textId="77777777" w:rsidR="004341B8" w:rsidRPr="000438E4" w:rsidRDefault="004341B8" w:rsidP="004341B8">
            <w:pPr>
              <w:spacing w:after="0" w:line="240" w:lineRule="auto"/>
              <w:ind w:left="21" w:firstLine="142"/>
              <w:rPr>
                <w:rFonts w:ascii="Times New Roman" w:hAnsi="Times New Roman"/>
                <w:sz w:val="24"/>
                <w:szCs w:val="24"/>
              </w:rPr>
            </w:pPr>
            <w:r w:rsidRPr="000438E4">
              <w:rPr>
                <w:rFonts w:ascii="Times New Roman" w:hAnsi="Times New Roman"/>
                <w:sz w:val="24"/>
                <w:szCs w:val="24"/>
              </w:rPr>
              <w:t xml:space="preserve">1.  Формирование элементарных              математических    представлений </w:t>
            </w:r>
          </w:p>
          <w:p w14:paraId="77EC8A25" w14:textId="77777777" w:rsidR="004341B8" w:rsidRPr="000438E4" w:rsidRDefault="004341B8" w:rsidP="004341B8">
            <w:pPr>
              <w:spacing w:after="0" w:line="240" w:lineRule="auto"/>
              <w:ind w:left="21" w:firstLine="142"/>
              <w:rPr>
                <w:rFonts w:ascii="Times New Roman" w:hAnsi="Times New Roman"/>
                <w:sz w:val="24"/>
                <w:szCs w:val="24"/>
              </w:rPr>
            </w:pPr>
            <w:r w:rsidRPr="000438E4">
              <w:rPr>
                <w:rFonts w:ascii="Times New Roman" w:hAnsi="Times New Roman"/>
                <w:sz w:val="24"/>
                <w:szCs w:val="24"/>
              </w:rPr>
              <w:t xml:space="preserve">   9.10 -9.35</w:t>
            </w:r>
          </w:p>
          <w:p w14:paraId="487C9E22" w14:textId="77777777" w:rsidR="004341B8" w:rsidRPr="000438E4" w:rsidRDefault="004341B8" w:rsidP="004341B8">
            <w:pPr>
              <w:spacing w:after="0" w:line="240" w:lineRule="auto"/>
              <w:ind w:left="21" w:firstLine="142"/>
              <w:rPr>
                <w:rFonts w:ascii="Times New Roman" w:hAnsi="Times New Roman"/>
                <w:sz w:val="24"/>
                <w:szCs w:val="24"/>
              </w:rPr>
            </w:pPr>
            <w:r w:rsidRPr="000438E4">
              <w:rPr>
                <w:rFonts w:ascii="Times New Roman" w:hAnsi="Times New Roman"/>
                <w:sz w:val="24"/>
                <w:szCs w:val="24"/>
              </w:rPr>
              <w:t>2. Рисование 9.45 -10.10</w:t>
            </w:r>
          </w:p>
          <w:p w14:paraId="6FCB5F62" w14:textId="77777777" w:rsidR="004341B8" w:rsidRPr="000438E4" w:rsidRDefault="004341B8" w:rsidP="004341B8">
            <w:pPr>
              <w:tabs>
                <w:tab w:val="left" w:pos="2940"/>
              </w:tabs>
              <w:spacing w:after="0" w:line="240" w:lineRule="auto"/>
              <w:ind w:left="446" w:hanging="283"/>
              <w:rPr>
                <w:rFonts w:ascii="Times New Roman" w:hAnsi="Times New Roman"/>
                <w:sz w:val="24"/>
                <w:szCs w:val="24"/>
              </w:rPr>
            </w:pPr>
            <w:r w:rsidRPr="000438E4">
              <w:rPr>
                <w:rFonts w:ascii="Times New Roman" w:hAnsi="Times New Roman"/>
                <w:sz w:val="24"/>
                <w:szCs w:val="24"/>
              </w:rPr>
              <w:t>3. Физическая культура (зал)           15.10-15.35</w:t>
            </w:r>
            <w:r>
              <w:rPr>
                <w:rFonts w:ascii="Times New Roman" w:hAnsi="Times New Roman"/>
                <w:sz w:val="24"/>
                <w:szCs w:val="24"/>
              </w:rPr>
              <w:tab/>
              <w:t xml:space="preserve">                            </w:t>
            </w:r>
          </w:p>
        </w:tc>
      </w:tr>
      <w:tr w:rsidR="004341B8" w:rsidRPr="000438E4" w14:paraId="6E02E6DB" w14:textId="77777777" w:rsidTr="004341B8">
        <w:trPr>
          <w:trHeight w:val="973"/>
        </w:trPr>
        <w:tc>
          <w:tcPr>
            <w:tcW w:w="3098" w:type="dxa"/>
          </w:tcPr>
          <w:p w14:paraId="588FAE00" w14:textId="77777777" w:rsidR="004341B8" w:rsidRPr="000438E4" w:rsidRDefault="004341B8" w:rsidP="004341B8">
            <w:pPr>
              <w:spacing w:after="0" w:line="240" w:lineRule="auto"/>
              <w:jc w:val="center"/>
              <w:rPr>
                <w:rFonts w:ascii="Times New Roman" w:hAnsi="Times New Roman"/>
                <w:sz w:val="24"/>
                <w:szCs w:val="24"/>
              </w:rPr>
            </w:pPr>
          </w:p>
          <w:p w14:paraId="1B130FC4" w14:textId="77777777" w:rsidR="004341B8" w:rsidRPr="000438E4" w:rsidRDefault="004341B8" w:rsidP="004341B8">
            <w:pPr>
              <w:spacing w:after="0" w:line="240" w:lineRule="auto"/>
              <w:jc w:val="center"/>
              <w:rPr>
                <w:rFonts w:ascii="Times New Roman" w:hAnsi="Times New Roman"/>
                <w:b/>
                <w:sz w:val="24"/>
                <w:szCs w:val="24"/>
              </w:rPr>
            </w:pPr>
            <w:r w:rsidRPr="000438E4">
              <w:rPr>
                <w:rFonts w:ascii="Times New Roman" w:hAnsi="Times New Roman"/>
                <w:b/>
                <w:sz w:val="24"/>
                <w:szCs w:val="24"/>
              </w:rPr>
              <w:t>Четверг</w:t>
            </w:r>
          </w:p>
        </w:tc>
        <w:tc>
          <w:tcPr>
            <w:tcW w:w="7245" w:type="dxa"/>
          </w:tcPr>
          <w:p w14:paraId="45509CE8" w14:textId="77777777" w:rsidR="004341B8" w:rsidRPr="000438E4" w:rsidRDefault="004341B8" w:rsidP="004341B8">
            <w:pPr>
              <w:tabs>
                <w:tab w:val="left" w:pos="385"/>
              </w:tabs>
              <w:spacing w:after="0" w:line="240" w:lineRule="auto"/>
              <w:ind w:left="385" w:hanging="283"/>
              <w:rPr>
                <w:rFonts w:ascii="Times New Roman" w:hAnsi="Times New Roman"/>
                <w:sz w:val="24"/>
                <w:szCs w:val="24"/>
              </w:rPr>
            </w:pPr>
            <w:r w:rsidRPr="000438E4">
              <w:rPr>
                <w:rFonts w:ascii="Times New Roman" w:hAnsi="Times New Roman"/>
                <w:sz w:val="24"/>
                <w:szCs w:val="24"/>
              </w:rPr>
              <w:t xml:space="preserve">1. Развитие речи 9.10-9.35                               </w:t>
            </w:r>
          </w:p>
          <w:p w14:paraId="40A04DCB" w14:textId="77777777" w:rsidR="004341B8" w:rsidRPr="000438E4" w:rsidRDefault="004341B8" w:rsidP="004341B8">
            <w:pPr>
              <w:spacing w:after="0" w:line="240" w:lineRule="auto"/>
              <w:rPr>
                <w:rFonts w:ascii="Times New Roman" w:hAnsi="Times New Roman"/>
                <w:sz w:val="24"/>
                <w:szCs w:val="24"/>
              </w:rPr>
            </w:pPr>
            <w:r w:rsidRPr="000438E4">
              <w:rPr>
                <w:rFonts w:ascii="Times New Roman" w:hAnsi="Times New Roman"/>
                <w:sz w:val="24"/>
                <w:szCs w:val="24"/>
              </w:rPr>
              <w:t xml:space="preserve"> 2. Музыка 9.50 – 10.15                </w:t>
            </w:r>
          </w:p>
          <w:p w14:paraId="60D53298" w14:textId="77777777" w:rsidR="004341B8" w:rsidRPr="000438E4" w:rsidRDefault="004341B8" w:rsidP="004341B8">
            <w:pPr>
              <w:spacing w:after="0" w:line="240" w:lineRule="auto"/>
              <w:ind w:firstLine="163"/>
              <w:rPr>
                <w:rFonts w:ascii="Times New Roman" w:hAnsi="Times New Roman"/>
                <w:sz w:val="24"/>
                <w:szCs w:val="24"/>
              </w:rPr>
            </w:pPr>
            <w:r w:rsidRPr="000438E4">
              <w:rPr>
                <w:rFonts w:ascii="Times New Roman" w:hAnsi="Times New Roman"/>
                <w:sz w:val="24"/>
                <w:szCs w:val="24"/>
              </w:rPr>
              <w:t>3. Рисование 15.20 – 15.45</w:t>
            </w:r>
          </w:p>
        </w:tc>
      </w:tr>
      <w:tr w:rsidR="004341B8" w:rsidRPr="000438E4" w14:paraId="7FD532BD" w14:textId="77777777" w:rsidTr="004341B8">
        <w:trPr>
          <w:cantSplit/>
          <w:trHeight w:val="1257"/>
        </w:trPr>
        <w:tc>
          <w:tcPr>
            <w:tcW w:w="3098" w:type="dxa"/>
          </w:tcPr>
          <w:p w14:paraId="005F4025" w14:textId="77777777" w:rsidR="004341B8" w:rsidRPr="000438E4" w:rsidRDefault="004341B8" w:rsidP="004341B8">
            <w:pPr>
              <w:spacing w:after="0" w:line="240" w:lineRule="auto"/>
              <w:jc w:val="center"/>
              <w:rPr>
                <w:rFonts w:ascii="Times New Roman" w:hAnsi="Times New Roman"/>
                <w:sz w:val="24"/>
                <w:szCs w:val="24"/>
              </w:rPr>
            </w:pPr>
          </w:p>
          <w:p w14:paraId="612C8429" w14:textId="77777777" w:rsidR="004341B8" w:rsidRPr="000438E4" w:rsidRDefault="004341B8" w:rsidP="004341B8">
            <w:pPr>
              <w:spacing w:after="0" w:line="240" w:lineRule="auto"/>
              <w:jc w:val="center"/>
              <w:rPr>
                <w:rFonts w:ascii="Times New Roman" w:hAnsi="Times New Roman"/>
                <w:b/>
                <w:sz w:val="24"/>
                <w:szCs w:val="24"/>
              </w:rPr>
            </w:pPr>
            <w:r w:rsidRPr="000438E4">
              <w:rPr>
                <w:rFonts w:ascii="Times New Roman" w:hAnsi="Times New Roman"/>
                <w:b/>
                <w:sz w:val="24"/>
                <w:szCs w:val="24"/>
              </w:rPr>
              <w:t>Пятница</w:t>
            </w:r>
          </w:p>
          <w:p w14:paraId="03D705FF" w14:textId="77777777" w:rsidR="004341B8" w:rsidRPr="000438E4" w:rsidRDefault="004341B8" w:rsidP="004341B8">
            <w:pPr>
              <w:spacing w:after="0" w:line="240" w:lineRule="auto"/>
              <w:jc w:val="center"/>
              <w:rPr>
                <w:rFonts w:ascii="Times New Roman" w:hAnsi="Times New Roman"/>
                <w:sz w:val="24"/>
                <w:szCs w:val="24"/>
              </w:rPr>
            </w:pPr>
          </w:p>
          <w:p w14:paraId="6B0DB51E" w14:textId="77777777" w:rsidR="004341B8" w:rsidRPr="000438E4" w:rsidRDefault="004341B8" w:rsidP="004341B8">
            <w:pPr>
              <w:spacing w:after="0" w:line="240" w:lineRule="auto"/>
              <w:jc w:val="center"/>
              <w:rPr>
                <w:rFonts w:ascii="Times New Roman" w:hAnsi="Times New Roman"/>
                <w:sz w:val="24"/>
                <w:szCs w:val="24"/>
              </w:rPr>
            </w:pPr>
          </w:p>
        </w:tc>
        <w:tc>
          <w:tcPr>
            <w:tcW w:w="7245" w:type="dxa"/>
          </w:tcPr>
          <w:p w14:paraId="07EA238F" w14:textId="77777777" w:rsidR="004341B8" w:rsidRPr="000438E4" w:rsidRDefault="004341B8" w:rsidP="004341B8">
            <w:pPr>
              <w:spacing w:after="0" w:line="240" w:lineRule="auto"/>
              <w:ind w:firstLine="163"/>
              <w:rPr>
                <w:rFonts w:ascii="Times New Roman" w:hAnsi="Times New Roman"/>
                <w:sz w:val="24"/>
                <w:szCs w:val="24"/>
              </w:rPr>
            </w:pPr>
            <w:r w:rsidRPr="000438E4">
              <w:rPr>
                <w:rFonts w:ascii="Times New Roman" w:hAnsi="Times New Roman"/>
                <w:sz w:val="24"/>
                <w:szCs w:val="24"/>
              </w:rPr>
              <w:t xml:space="preserve">1.   Познавательно-исследовательская </w:t>
            </w:r>
          </w:p>
          <w:p w14:paraId="3C62C88A" w14:textId="77777777" w:rsidR="004341B8" w:rsidRPr="000438E4" w:rsidRDefault="004341B8" w:rsidP="004341B8">
            <w:pPr>
              <w:spacing w:after="0" w:line="240" w:lineRule="auto"/>
              <w:ind w:firstLine="163"/>
              <w:rPr>
                <w:rFonts w:ascii="Times New Roman" w:hAnsi="Times New Roman"/>
                <w:sz w:val="24"/>
                <w:szCs w:val="24"/>
              </w:rPr>
            </w:pPr>
            <w:r w:rsidRPr="000438E4">
              <w:rPr>
                <w:rFonts w:ascii="Times New Roman" w:hAnsi="Times New Roman"/>
                <w:sz w:val="24"/>
                <w:szCs w:val="24"/>
              </w:rPr>
              <w:t xml:space="preserve">и конструктивная деятельность </w:t>
            </w:r>
          </w:p>
          <w:p w14:paraId="34B43AB0" w14:textId="77777777" w:rsidR="004341B8" w:rsidRPr="000438E4" w:rsidRDefault="004341B8" w:rsidP="004341B8">
            <w:pPr>
              <w:spacing w:after="0" w:line="240" w:lineRule="auto"/>
              <w:ind w:firstLine="163"/>
              <w:rPr>
                <w:rFonts w:ascii="Times New Roman" w:hAnsi="Times New Roman"/>
                <w:sz w:val="24"/>
                <w:szCs w:val="24"/>
              </w:rPr>
            </w:pPr>
            <w:r w:rsidRPr="000438E4">
              <w:rPr>
                <w:rFonts w:ascii="Times New Roman" w:hAnsi="Times New Roman"/>
                <w:sz w:val="24"/>
                <w:szCs w:val="24"/>
              </w:rPr>
              <w:t xml:space="preserve">   9.10-9.30</w:t>
            </w:r>
          </w:p>
          <w:p w14:paraId="013C42A4" w14:textId="77777777" w:rsidR="004341B8" w:rsidRPr="000438E4" w:rsidRDefault="004341B8" w:rsidP="004341B8">
            <w:pPr>
              <w:spacing w:after="0" w:line="240" w:lineRule="auto"/>
              <w:ind w:firstLine="163"/>
              <w:rPr>
                <w:rFonts w:ascii="Times New Roman" w:hAnsi="Times New Roman"/>
                <w:sz w:val="24"/>
                <w:szCs w:val="24"/>
              </w:rPr>
            </w:pPr>
            <w:r w:rsidRPr="000438E4">
              <w:rPr>
                <w:rFonts w:ascii="Times New Roman" w:hAnsi="Times New Roman"/>
                <w:sz w:val="24"/>
                <w:szCs w:val="24"/>
              </w:rPr>
              <w:t>2. Физическая культура (на улице) 11.00-11.25</w:t>
            </w:r>
          </w:p>
        </w:tc>
      </w:tr>
    </w:tbl>
    <w:p w14:paraId="35504A54" w14:textId="595D93A4" w:rsidR="00587DAA" w:rsidRDefault="00587DAA" w:rsidP="00EF0CEB">
      <w:pPr>
        <w:spacing w:after="0" w:line="240" w:lineRule="auto"/>
        <w:contextualSpacing/>
        <w:jc w:val="both"/>
        <w:rPr>
          <w:rFonts w:ascii="Times New Roman" w:hAnsi="Times New Roman" w:cs="Times New Roman"/>
          <w:b/>
          <w:i/>
          <w:sz w:val="24"/>
          <w:szCs w:val="24"/>
        </w:rPr>
      </w:pPr>
    </w:p>
    <w:p w14:paraId="64F27DF9" w14:textId="2434D008" w:rsidR="00EF0CEB" w:rsidRPr="00030185" w:rsidRDefault="007A00BD" w:rsidP="00587DAA">
      <w:pPr>
        <w:spacing w:after="0" w:line="240" w:lineRule="auto"/>
        <w:contextualSpacing/>
        <w:jc w:val="center"/>
        <w:rPr>
          <w:rFonts w:ascii="Times New Roman" w:hAnsi="Times New Roman" w:cs="Times New Roman"/>
          <w:b/>
          <w:i/>
          <w:sz w:val="24"/>
          <w:szCs w:val="24"/>
        </w:rPr>
      </w:pPr>
      <w:r w:rsidRPr="00030185">
        <w:rPr>
          <w:rFonts w:ascii="Times New Roman" w:hAnsi="Times New Roman" w:cs="Times New Roman"/>
          <w:b/>
          <w:i/>
          <w:sz w:val="24"/>
          <w:szCs w:val="24"/>
        </w:rPr>
        <w:t xml:space="preserve">Виды </w:t>
      </w:r>
      <w:r w:rsidR="00EF0CEB" w:rsidRPr="00030185">
        <w:rPr>
          <w:rFonts w:ascii="Times New Roman" w:hAnsi="Times New Roman" w:cs="Times New Roman"/>
          <w:b/>
          <w:i/>
          <w:sz w:val="24"/>
          <w:szCs w:val="24"/>
        </w:rPr>
        <w:t>детской деятельности</w:t>
      </w:r>
    </w:p>
    <w:p w14:paraId="45D7941F" w14:textId="77777777" w:rsidR="00EF0CEB" w:rsidRPr="00B95881" w:rsidRDefault="00EF0CEB" w:rsidP="00EF0CEB">
      <w:pPr>
        <w:spacing w:after="0" w:line="240" w:lineRule="auto"/>
        <w:contextualSpacing/>
        <w:jc w:val="both"/>
        <w:rPr>
          <w:rFonts w:ascii="Times New Roman" w:hAnsi="Times New Roman" w:cs="Times New Roman"/>
          <w:i/>
          <w:sz w:val="24"/>
          <w:szCs w:val="24"/>
        </w:rPr>
      </w:pPr>
    </w:p>
    <w:tbl>
      <w:tblPr>
        <w:tblW w:w="10340" w:type="dxa"/>
        <w:tblCellSpacing w:w="2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111"/>
        <w:gridCol w:w="7229"/>
      </w:tblGrid>
      <w:tr w:rsidR="005661F2" w:rsidRPr="00B95881" w14:paraId="7434D641"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7A5A3ADB" w14:textId="77777777" w:rsidR="005661F2" w:rsidRPr="00B95881" w:rsidRDefault="005661F2" w:rsidP="00EF0CEB">
            <w:pPr>
              <w:spacing w:after="0" w:line="240" w:lineRule="auto"/>
              <w:contextualSpacing/>
              <w:jc w:val="center"/>
              <w:rPr>
                <w:rFonts w:ascii="Times New Roman" w:hAnsi="Times New Roman" w:cs="Times New Roman"/>
                <w:sz w:val="24"/>
                <w:szCs w:val="24"/>
              </w:rPr>
            </w:pPr>
            <w:r w:rsidRPr="00B95881">
              <w:rPr>
                <w:rFonts w:ascii="Times New Roman" w:hAnsi="Times New Roman" w:cs="Times New Roman"/>
                <w:sz w:val="24"/>
                <w:szCs w:val="24"/>
              </w:rPr>
              <w:t>Возрастные группы дошкольников/</w:t>
            </w:r>
            <w:r w:rsidRPr="00B95881">
              <w:rPr>
                <w:rFonts w:ascii="Times New Roman" w:hAnsi="Times New Roman" w:cs="Times New Roman"/>
                <w:sz w:val="24"/>
                <w:szCs w:val="24"/>
              </w:rPr>
              <w:br/>
              <w:t>Виды детской деятельности</w:t>
            </w:r>
          </w:p>
        </w:tc>
        <w:tc>
          <w:tcPr>
            <w:tcW w:w="7163" w:type="dxa"/>
            <w:tcBorders>
              <w:top w:val="outset" w:sz="6" w:space="0" w:color="auto"/>
              <w:left w:val="outset" w:sz="6" w:space="0" w:color="auto"/>
              <w:bottom w:val="outset" w:sz="6" w:space="0" w:color="auto"/>
              <w:right w:val="outset" w:sz="6" w:space="0" w:color="auto"/>
            </w:tcBorders>
            <w:vAlign w:val="center"/>
            <w:hideMark/>
          </w:tcPr>
          <w:p w14:paraId="5A0064E1" w14:textId="77777777" w:rsidR="005661F2" w:rsidRPr="00B95881" w:rsidRDefault="005661F2" w:rsidP="00EF0CEB">
            <w:pPr>
              <w:spacing w:after="0" w:line="240" w:lineRule="auto"/>
              <w:contextualSpacing/>
              <w:jc w:val="center"/>
              <w:rPr>
                <w:rFonts w:ascii="Times New Roman" w:hAnsi="Times New Roman" w:cs="Times New Roman"/>
                <w:sz w:val="24"/>
                <w:szCs w:val="24"/>
              </w:rPr>
            </w:pPr>
            <w:r w:rsidRPr="00B95881">
              <w:rPr>
                <w:rFonts w:ascii="Times New Roman" w:hAnsi="Times New Roman" w:cs="Times New Roman"/>
                <w:sz w:val="24"/>
                <w:szCs w:val="24"/>
              </w:rPr>
              <w:t>Дошкольный возраст</w:t>
            </w:r>
          </w:p>
          <w:p w14:paraId="5C2AE234" w14:textId="77777777" w:rsidR="005661F2" w:rsidRPr="00B95881" w:rsidRDefault="005661F2" w:rsidP="00EF0CEB">
            <w:pPr>
              <w:spacing w:after="0" w:line="240" w:lineRule="auto"/>
              <w:contextualSpacing/>
              <w:jc w:val="center"/>
              <w:rPr>
                <w:rFonts w:ascii="Times New Roman" w:hAnsi="Times New Roman" w:cs="Times New Roman"/>
                <w:sz w:val="24"/>
                <w:szCs w:val="24"/>
              </w:rPr>
            </w:pPr>
            <w:r w:rsidRPr="00B95881">
              <w:rPr>
                <w:rFonts w:ascii="Times New Roman" w:hAnsi="Times New Roman" w:cs="Times New Roman"/>
                <w:sz w:val="24"/>
                <w:szCs w:val="24"/>
              </w:rPr>
              <w:t>(3-7 лет)</w:t>
            </w:r>
          </w:p>
        </w:tc>
      </w:tr>
      <w:tr w:rsidR="005661F2" w:rsidRPr="00B95881" w14:paraId="16496C3C"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2A0C7500"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Игровая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53F26CEC" w14:textId="77777777" w:rsidR="005661F2" w:rsidRPr="00030185" w:rsidRDefault="003323A7" w:rsidP="00EF0CEB">
            <w:pPr>
              <w:spacing w:after="0" w:line="240" w:lineRule="auto"/>
              <w:contextualSpacing/>
              <w:rPr>
                <w:rFonts w:ascii="Times New Roman" w:hAnsi="Times New Roman" w:cs="Times New Roman"/>
                <w:sz w:val="24"/>
                <w:szCs w:val="24"/>
              </w:rPr>
            </w:pPr>
            <w:hyperlink r:id="rId10" w:anchor="/document/16/4655&amp;utm_source=resobr.ru&amp;utm_medium=refer&amp;utm_campaign=resobr_contentblock_articles_eso_04122017" w:tgtFrame="_blank" w:history="1">
              <w:r w:rsidR="005661F2" w:rsidRPr="00030185">
                <w:rPr>
                  <w:rStyle w:val="af"/>
                  <w:rFonts w:ascii="Times New Roman" w:hAnsi="Times New Roman" w:cs="Times New Roman"/>
                  <w:color w:val="auto"/>
                  <w:sz w:val="24"/>
                  <w:szCs w:val="24"/>
                </w:rPr>
                <w:t>Заинтересованность сюжетно-ролевыми играми</w:t>
              </w:r>
            </w:hyperlink>
            <w:r w:rsidR="005661F2" w:rsidRPr="00030185">
              <w:rPr>
                <w:rFonts w:ascii="Times New Roman" w:hAnsi="Times New Roman" w:cs="Times New Roman"/>
                <w:sz w:val="24"/>
                <w:szCs w:val="24"/>
              </w:rPr>
              <w:t>, действия в которых подчинены определенным правилам и способствуют познанию социума. Наблюдается постоянное усложнение сюжетов.</w:t>
            </w:r>
          </w:p>
        </w:tc>
      </w:tr>
      <w:tr w:rsidR="005661F2" w:rsidRPr="00B95881" w14:paraId="5A195CB2"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19C9ECC0"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Познавательно-исследовательская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0AD9A19B"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Детальное исследование объектов и предметов окружающего мира, формирование личного опыта ведения исследовательской деятельности, базовый анализ полученного опыта.</w:t>
            </w:r>
          </w:p>
        </w:tc>
      </w:tr>
      <w:tr w:rsidR="005661F2" w:rsidRPr="00B95881" w14:paraId="208D326D"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1A060B02"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Коммуникативная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77B97367"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Активное взаимодействие со знакомыми разных возрастных групп, совершенствование социальных навыков.</w:t>
            </w:r>
          </w:p>
        </w:tc>
      </w:tr>
      <w:tr w:rsidR="005661F2" w:rsidRPr="00B95881" w14:paraId="6F87A5E8"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63D44AC0"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Продуктивная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2015130C"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Создание рисунков, тематической аппликации, лепка поделок.</w:t>
            </w:r>
          </w:p>
          <w:p w14:paraId="63887ECF"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Последовательный отказ от шаблонных вариантов изобразительного творчества в пользу оригинальных эскизов.</w:t>
            </w:r>
          </w:p>
          <w:p w14:paraId="0675C809"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lastRenderedPageBreak/>
              <w:t>Создание конструкторских моделей разного уровня сложности во время игры. Использование во время конструирования разных материалов (обучающих конструкторов, игровых модулей, бумаги, подручных средств).</w:t>
            </w:r>
          </w:p>
        </w:tc>
      </w:tr>
      <w:tr w:rsidR="005661F2" w:rsidRPr="00B95881" w14:paraId="06D12493"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41F4AEAA"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lastRenderedPageBreak/>
              <w:t>Трудовая (элементы самообслуживания) </w:t>
            </w:r>
          </w:p>
        </w:tc>
        <w:tc>
          <w:tcPr>
            <w:tcW w:w="7163" w:type="dxa"/>
            <w:tcBorders>
              <w:top w:val="outset" w:sz="6" w:space="0" w:color="auto"/>
              <w:left w:val="outset" w:sz="6" w:space="0" w:color="auto"/>
              <w:bottom w:val="outset" w:sz="6" w:space="0" w:color="auto"/>
              <w:right w:val="outset" w:sz="6" w:space="0" w:color="auto"/>
            </w:tcBorders>
            <w:vAlign w:val="center"/>
            <w:hideMark/>
          </w:tcPr>
          <w:p w14:paraId="696FF32E"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Совершенствование навыков самообслуживания, </w:t>
            </w:r>
            <w:hyperlink r:id="rId11" w:tgtFrame="_blank" w:history="1">
              <w:r w:rsidRPr="00504122">
                <w:rPr>
                  <w:rStyle w:val="af"/>
                  <w:color w:val="auto"/>
                  <w:u w:val="none"/>
                </w:rPr>
                <w:t>выполнение базовых трудовых обязанностей </w:t>
              </w:r>
            </w:hyperlink>
            <w:r w:rsidRPr="00B95881">
              <w:rPr>
                <w:rFonts w:ascii="Times New Roman" w:hAnsi="Times New Roman" w:cs="Times New Roman"/>
                <w:sz w:val="24"/>
                <w:szCs w:val="24"/>
              </w:rPr>
              <w:t>(уборка игрушек, полив цветов, уход за домашним питомцем под контролем взрослого).</w:t>
            </w:r>
          </w:p>
        </w:tc>
      </w:tr>
      <w:tr w:rsidR="005661F2" w:rsidRPr="00B95881" w14:paraId="3271DC94"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2074CE5B"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Музыкально-художественная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4939334D"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Понимание смысла детских музыкальных произведений, готовность к исполнительству: пению, танцевальной деятельности, игре на детских музыкальных инструментах.</w:t>
            </w:r>
          </w:p>
        </w:tc>
      </w:tr>
      <w:tr w:rsidR="005661F2" w:rsidRPr="00B95881" w14:paraId="7B6EDA8C"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5527D7CE"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Восприятие художественного слова и творчества</w:t>
            </w:r>
          </w:p>
        </w:tc>
        <w:tc>
          <w:tcPr>
            <w:tcW w:w="7163" w:type="dxa"/>
            <w:tcBorders>
              <w:top w:val="outset" w:sz="6" w:space="0" w:color="auto"/>
              <w:left w:val="outset" w:sz="6" w:space="0" w:color="auto"/>
              <w:bottom w:val="outset" w:sz="6" w:space="0" w:color="auto"/>
              <w:right w:val="outset" w:sz="6" w:space="0" w:color="auto"/>
            </w:tcBorders>
            <w:vAlign w:val="center"/>
            <w:hideMark/>
          </w:tcPr>
          <w:p w14:paraId="28A5CB24"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Восприятие произведений детской художественной литературы и их частичное воспроизведение.</w:t>
            </w:r>
          </w:p>
        </w:tc>
      </w:tr>
      <w:tr w:rsidR="005661F2" w:rsidRPr="00B95881" w14:paraId="6CFAE62B" w14:textId="77777777" w:rsidTr="005661F2">
        <w:trPr>
          <w:tblCellSpacing w:w="22" w:type="dxa"/>
        </w:trPr>
        <w:tc>
          <w:tcPr>
            <w:tcW w:w="3045" w:type="dxa"/>
            <w:tcBorders>
              <w:top w:val="outset" w:sz="6" w:space="0" w:color="auto"/>
              <w:left w:val="outset" w:sz="6" w:space="0" w:color="auto"/>
              <w:bottom w:val="outset" w:sz="6" w:space="0" w:color="auto"/>
              <w:right w:val="outset" w:sz="6" w:space="0" w:color="auto"/>
            </w:tcBorders>
            <w:vAlign w:val="center"/>
            <w:hideMark/>
          </w:tcPr>
          <w:p w14:paraId="66C32F15" w14:textId="77777777" w:rsidR="005661F2" w:rsidRPr="00B95881" w:rsidRDefault="005661F2" w:rsidP="00EF0CEB">
            <w:pPr>
              <w:spacing w:after="0" w:line="240" w:lineRule="auto"/>
              <w:contextualSpacing/>
              <w:jc w:val="both"/>
              <w:rPr>
                <w:rFonts w:ascii="Times New Roman" w:hAnsi="Times New Roman" w:cs="Times New Roman"/>
                <w:sz w:val="24"/>
                <w:szCs w:val="24"/>
              </w:rPr>
            </w:pPr>
            <w:r w:rsidRPr="00B95881">
              <w:rPr>
                <w:rFonts w:ascii="Times New Roman" w:hAnsi="Times New Roman" w:cs="Times New Roman"/>
                <w:sz w:val="24"/>
                <w:szCs w:val="24"/>
              </w:rPr>
              <w:t>Двигательная</w:t>
            </w:r>
          </w:p>
        </w:tc>
        <w:tc>
          <w:tcPr>
            <w:tcW w:w="7163" w:type="dxa"/>
            <w:tcBorders>
              <w:top w:val="outset" w:sz="6" w:space="0" w:color="auto"/>
              <w:left w:val="outset" w:sz="6" w:space="0" w:color="auto"/>
              <w:bottom w:val="outset" w:sz="6" w:space="0" w:color="auto"/>
              <w:right w:val="outset" w:sz="6" w:space="0" w:color="auto"/>
            </w:tcBorders>
            <w:vAlign w:val="center"/>
            <w:hideMark/>
          </w:tcPr>
          <w:p w14:paraId="2DBAA93A" w14:textId="77777777" w:rsidR="005661F2" w:rsidRPr="00B95881" w:rsidRDefault="005661F2" w:rsidP="00EF0CEB">
            <w:pPr>
              <w:spacing w:after="0" w:line="240" w:lineRule="auto"/>
              <w:contextualSpacing/>
              <w:rPr>
                <w:rFonts w:ascii="Times New Roman" w:hAnsi="Times New Roman" w:cs="Times New Roman"/>
                <w:sz w:val="24"/>
                <w:szCs w:val="24"/>
              </w:rPr>
            </w:pPr>
            <w:r w:rsidRPr="00B95881">
              <w:rPr>
                <w:rFonts w:ascii="Times New Roman" w:hAnsi="Times New Roman" w:cs="Times New Roman"/>
                <w:sz w:val="24"/>
                <w:szCs w:val="24"/>
              </w:rPr>
              <w:t>Проявление двигательной активности, овладение сложными двигательными функциями.</w:t>
            </w:r>
          </w:p>
        </w:tc>
      </w:tr>
    </w:tbl>
    <w:p w14:paraId="705CE020" w14:textId="77777777" w:rsidR="00EF0CEB" w:rsidRPr="00B95881" w:rsidRDefault="00EF0CEB" w:rsidP="00EF0CEB">
      <w:pPr>
        <w:spacing w:after="0" w:line="240" w:lineRule="auto"/>
        <w:contextualSpacing/>
        <w:jc w:val="both"/>
        <w:rPr>
          <w:rFonts w:ascii="Times New Roman" w:hAnsi="Times New Roman" w:cs="Times New Roman"/>
          <w:sz w:val="24"/>
          <w:szCs w:val="24"/>
        </w:rPr>
      </w:pPr>
    </w:p>
    <w:p w14:paraId="360F2A08" w14:textId="77777777" w:rsidR="00EF0CEB" w:rsidRPr="00B95881" w:rsidRDefault="00EF0CEB" w:rsidP="00EF0CEB">
      <w:pPr>
        <w:spacing w:after="0" w:line="240" w:lineRule="auto"/>
        <w:contextualSpacing/>
        <w:jc w:val="both"/>
        <w:rPr>
          <w:rFonts w:ascii="Times New Roman" w:hAnsi="Times New Roman" w:cs="Times New Roman"/>
          <w:bCs/>
          <w:sz w:val="24"/>
          <w:szCs w:val="24"/>
        </w:rPr>
      </w:pPr>
      <w:r w:rsidRPr="00B95881">
        <w:rPr>
          <w:rFonts w:ascii="Times New Roman" w:hAnsi="Times New Roman" w:cs="Times New Roman"/>
          <w:bCs/>
          <w:sz w:val="24"/>
          <w:szCs w:val="24"/>
        </w:rPr>
        <w:t xml:space="preserve">Проектирование воспитательно - образовательного процесса в соответствии с контингентом воспитанников, их индивидуальными и возрастными особенностями осуществляется на основе разработки календарного учебного графика, учебного плана, которые составляются в дошкольном учреждении, принимаются на заседании Педагогического совета, утверждаются руководителем дошкольного учреждения. </w:t>
      </w:r>
    </w:p>
    <w:p w14:paraId="7184A761" w14:textId="77777777" w:rsidR="00AF3DE3" w:rsidRDefault="00EF0CEB" w:rsidP="00EF0CEB">
      <w:pPr>
        <w:spacing w:after="0" w:line="240" w:lineRule="auto"/>
        <w:contextualSpacing/>
        <w:jc w:val="both"/>
        <w:rPr>
          <w:rFonts w:ascii="Times New Roman" w:hAnsi="Times New Roman" w:cs="Times New Roman"/>
          <w:bCs/>
          <w:sz w:val="24"/>
          <w:szCs w:val="24"/>
        </w:rPr>
      </w:pPr>
      <w:r w:rsidRPr="00B95881">
        <w:rPr>
          <w:rFonts w:ascii="Times New Roman" w:hAnsi="Times New Roman" w:cs="Times New Roman"/>
          <w:bCs/>
          <w:sz w:val="24"/>
          <w:szCs w:val="24"/>
        </w:rPr>
        <w:t>Календарный учебный график, учебный план являются приложением к Образовательной программе МБДОУ.</w:t>
      </w:r>
    </w:p>
    <w:p w14:paraId="2F64B951" w14:textId="7E049891" w:rsidR="00EF0CEB" w:rsidRPr="006348B1" w:rsidRDefault="00EF0CEB" w:rsidP="00EF0CEB">
      <w:pPr>
        <w:spacing w:after="0" w:line="240" w:lineRule="auto"/>
        <w:contextualSpacing/>
        <w:jc w:val="both"/>
        <w:rPr>
          <w:rFonts w:ascii="Times New Roman" w:hAnsi="Times New Roman" w:cs="Times New Roman"/>
          <w:bCs/>
          <w:sz w:val="24"/>
          <w:szCs w:val="24"/>
        </w:rPr>
      </w:pPr>
      <w:r w:rsidRPr="00B95881">
        <w:rPr>
          <w:rFonts w:ascii="Times New Roman" w:hAnsi="Times New Roman" w:cs="Times New Roman"/>
          <w:bCs/>
          <w:sz w:val="24"/>
          <w:szCs w:val="24"/>
        </w:rPr>
        <w:t xml:space="preserve"> </w:t>
      </w:r>
    </w:p>
    <w:p w14:paraId="462624A1" w14:textId="5C5D257C" w:rsidR="00EF0CEB" w:rsidRPr="00D351C2" w:rsidRDefault="00EF0CEB" w:rsidP="00EF0CEB">
      <w:pPr>
        <w:spacing w:line="240" w:lineRule="auto"/>
        <w:jc w:val="both"/>
        <w:rPr>
          <w:rFonts w:ascii="Times New Roman" w:hAnsi="Times New Roman" w:cs="Times New Roman"/>
          <w:b/>
          <w:sz w:val="24"/>
          <w:szCs w:val="24"/>
        </w:rPr>
      </w:pPr>
      <w:r w:rsidRPr="00D351C2">
        <w:rPr>
          <w:rFonts w:ascii="Times New Roman" w:hAnsi="Times New Roman" w:cs="Times New Roman"/>
          <w:b/>
          <w:sz w:val="24"/>
          <w:szCs w:val="24"/>
        </w:rPr>
        <w:t>3.</w:t>
      </w:r>
      <w:r>
        <w:rPr>
          <w:rFonts w:ascii="Times New Roman" w:hAnsi="Times New Roman" w:cs="Times New Roman"/>
          <w:b/>
          <w:sz w:val="24"/>
          <w:szCs w:val="24"/>
        </w:rPr>
        <w:t>5</w:t>
      </w:r>
      <w:r w:rsidR="0015648D">
        <w:rPr>
          <w:rFonts w:ascii="Times New Roman" w:hAnsi="Times New Roman" w:cs="Times New Roman"/>
          <w:b/>
          <w:sz w:val="24"/>
          <w:szCs w:val="24"/>
        </w:rPr>
        <w:t xml:space="preserve">. </w:t>
      </w:r>
      <w:r w:rsidRPr="00D351C2">
        <w:rPr>
          <w:rFonts w:ascii="Times New Roman" w:hAnsi="Times New Roman" w:cs="Times New Roman"/>
          <w:b/>
          <w:sz w:val="24"/>
          <w:szCs w:val="24"/>
        </w:rPr>
        <w:t xml:space="preserve"> Примерный календарный план воспитательной работы </w:t>
      </w:r>
    </w:p>
    <w:p w14:paraId="405803EA" w14:textId="77777777" w:rsidR="00EF0CEB" w:rsidRPr="00CB233C" w:rsidRDefault="00EF0CEB" w:rsidP="00EF0CEB">
      <w:pPr>
        <w:shd w:val="clear" w:color="auto" w:fill="FFFFFF"/>
        <w:spacing w:after="0" w:line="240" w:lineRule="auto"/>
        <w:jc w:val="both"/>
        <w:rPr>
          <w:rFonts w:ascii="YS Text" w:eastAsia="Times New Roman" w:hAnsi="YS Text" w:cs="Times New Roman"/>
          <w:color w:val="000000"/>
          <w:sz w:val="23"/>
          <w:szCs w:val="23"/>
        </w:rPr>
      </w:pPr>
      <w:r w:rsidRPr="00CB233C">
        <w:rPr>
          <w:rFonts w:ascii="YS Text" w:eastAsia="Times New Roman" w:hAnsi="YS Text" w:cs="Times New Roman"/>
          <w:color w:val="000000"/>
          <w:sz w:val="23"/>
          <w:szCs w:val="23"/>
        </w:rPr>
        <w:t>Календарный план воспитательной работы строится на основе базовых ценностей и</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 xml:space="preserve">примерного тематического плана </w:t>
      </w:r>
      <w:r>
        <w:rPr>
          <w:rFonts w:ascii="YS Text" w:eastAsia="Times New Roman" w:hAnsi="YS Text" w:cs="Times New Roman"/>
          <w:color w:val="000000"/>
          <w:sz w:val="23"/>
          <w:szCs w:val="23"/>
        </w:rPr>
        <w:t>ООП ДО</w:t>
      </w:r>
    </w:p>
    <w:p w14:paraId="0B9AF02B" w14:textId="77777777" w:rsidR="00EF0CEB" w:rsidRPr="00CB233C" w:rsidRDefault="00EF0CEB" w:rsidP="00EF0CEB">
      <w:pPr>
        <w:shd w:val="clear" w:color="auto" w:fill="FFFFFF"/>
        <w:spacing w:after="0" w:line="240" w:lineRule="auto"/>
        <w:jc w:val="both"/>
        <w:rPr>
          <w:rFonts w:ascii="YS Text" w:eastAsia="Times New Roman" w:hAnsi="YS Text" w:cs="Times New Roman"/>
          <w:color w:val="000000"/>
          <w:sz w:val="23"/>
          <w:szCs w:val="23"/>
        </w:rPr>
      </w:pPr>
      <w:r w:rsidRPr="00CB233C">
        <w:rPr>
          <w:rFonts w:ascii="YS Text" w:eastAsia="Times New Roman" w:hAnsi="YS Text" w:cs="Times New Roman"/>
          <w:color w:val="000000"/>
          <w:sz w:val="23"/>
          <w:szCs w:val="23"/>
        </w:rPr>
        <w:t>Мероприятия проводятся как для всего детского сада, так и внутри групп.</w:t>
      </w:r>
    </w:p>
    <w:p w14:paraId="26E70356" w14:textId="07408FD5" w:rsidR="00AF3DE3" w:rsidRDefault="00EF0CEB" w:rsidP="009F5D21">
      <w:pPr>
        <w:shd w:val="clear" w:color="auto" w:fill="FFFFFF"/>
        <w:spacing w:after="0" w:line="240" w:lineRule="auto"/>
        <w:jc w:val="both"/>
        <w:rPr>
          <w:rFonts w:ascii="YS Text" w:eastAsia="Times New Roman" w:hAnsi="YS Text" w:cs="Times New Roman"/>
          <w:color w:val="000000"/>
          <w:sz w:val="23"/>
          <w:szCs w:val="23"/>
        </w:rPr>
      </w:pPr>
      <w:r w:rsidRPr="00CB233C">
        <w:rPr>
          <w:rFonts w:ascii="YS Text" w:eastAsia="Times New Roman" w:hAnsi="YS Text" w:cs="Times New Roman"/>
          <w:color w:val="000000"/>
          <w:sz w:val="23"/>
          <w:szCs w:val="23"/>
        </w:rPr>
        <w:t>Для</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мероприятий</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внутри</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группы</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воспитатель</w:t>
      </w:r>
      <w:r>
        <w:rPr>
          <w:rFonts w:ascii="YS Text" w:eastAsia="Times New Roman" w:hAnsi="YS Text" w:cs="Times New Roman"/>
          <w:color w:val="000000"/>
          <w:sz w:val="23"/>
          <w:szCs w:val="23"/>
        </w:rPr>
        <w:t xml:space="preserve"> в соответствии с возрастом детей группы </w:t>
      </w:r>
      <w:r w:rsidRPr="00CB233C">
        <w:rPr>
          <w:rFonts w:ascii="YS Text" w:eastAsia="Times New Roman" w:hAnsi="YS Text" w:cs="Times New Roman"/>
          <w:color w:val="000000"/>
          <w:sz w:val="23"/>
          <w:szCs w:val="23"/>
        </w:rPr>
        <w:t>самостоятельно</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разрабатывает</w:t>
      </w:r>
      <w:r>
        <w:rPr>
          <w:rFonts w:ascii="YS Text" w:eastAsia="Times New Roman" w:hAnsi="YS Text" w:cs="Times New Roman"/>
          <w:color w:val="000000"/>
          <w:sz w:val="23"/>
          <w:szCs w:val="23"/>
        </w:rPr>
        <w:t xml:space="preserve"> </w:t>
      </w:r>
      <w:r w:rsidRPr="00CB233C">
        <w:rPr>
          <w:rFonts w:ascii="YS Text" w:eastAsia="Times New Roman" w:hAnsi="YS Text" w:cs="Times New Roman"/>
          <w:color w:val="000000"/>
          <w:sz w:val="23"/>
          <w:szCs w:val="23"/>
        </w:rPr>
        <w:t xml:space="preserve">конкретные формы реализации воспитательного цикла. </w:t>
      </w:r>
    </w:p>
    <w:p w14:paraId="57E3970E" w14:textId="786BD3BA" w:rsidR="00EF0CEB" w:rsidRDefault="00EF0CEB" w:rsidP="00EF0CEB">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sidRPr="006762E6">
        <w:rPr>
          <w:rFonts w:ascii="Times New Roman" w:eastAsia="Times New Roman" w:hAnsi="Times New Roman" w:cs="Times New Roman"/>
          <w:b/>
          <w:bCs/>
          <w:color w:val="000000"/>
          <w:sz w:val="24"/>
          <w:szCs w:val="24"/>
        </w:rPr>
        <w:t>Календарный план воспитательной работы</w:t>
      </w:r>
    </w:p>
    <w:tbl>
      <w:tblPr>
        <w:tblStyle w:val="a3"/>
        <w:tblW w:w="10281" w:type="dxa"/>
        <w:tblLayout w:type="fixed"/>
        <w:tblLook w:val="04A0" w:firstRow="1" w:lastRow="0" w:firstColumn="1" w:lastColumn="0" w:noHBand="0" w:noVBand="1"/>
      </w:tblPr>
      <w:tblGrid>
        <w:gridCol w:w="1668"/>
        <w:gridCol w:w="3147"/>
        <w:gridCol w:w="425"/>
        <w:gridCol w:w="425"/>
        <w:gridCol w:w="426"/>
        <w:gridCol w:w="425"/>
        <w:gridCol w:w="391"/>
        <w:gridCol w:w="482"/>
        <w:gridCol w:w="482"/>
        <w:gridCol w:w="482"/>
        <w:gridCol w:w="482"/>
        <w:gridCol w:w="482"/>
        <w:gridCol w:w="482"/>
        <w:gridCol w:w="482"/>
      </w:tblGrid>
      <w:tr w:rsidR="00EF0CEB" w14:paraId="77615332" w14:textId="77777777" w:rsidTr="00B85DCC">
        <w:trPr>
          <w:cantSplit/>
          <w:trHeight w:val="1134"/>
        </w:trPr>
        <w:tc>
          <w:tcPr>
            <w:tcW w:w="1668" w:type="dxa"/>
          </w:tcPr>
          <w:p w14:paraId="5126DCFC" w14:textId="77777777" w:rsidR="00EF0CEB" w:rsidRPr="00470C13" w:rsidRDefault="00EF0CEB" w:rsidP="00EF0CEB">
            <w:pPr>
              <w:shd w:val="clear" w:color="auto" w:fill="FFFFFF"/>
              <w:jc w:val="center"/>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Направления</w:t>
            </w:r>
          </w:p>
          <w:p w14:paraId="5AF894C6" w14:textId="77777777" w:rsidR="00EF0CEB" w:rsidRPr="00470C13" w:rsidRDefault="00EF0CEB" w:rsidP="00EF0CEB">
            <w:pPr>
              <w:shd w:val="clear" w:color="auto" w:fill="FFFFFF"/>
              <w:jc w:val="center"/>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воспитания</w:t>
            </w:r>
          </w:p>
          <w:p w14:paraId="0D7058FC" w14:textId="77777777" w:rsidR="00EF0CEB" w:rsidRPr="00470C13" w:rsidRDefault="00EF0CEB" w:rsidP="00EF0CEB">
            <w:pPr>
              <w:jc w:val="both"/>
              <w:rPr>
                <w:rFonts w:ascii="Times New Roman" w:hAnsi="Times New Roman" w:cs="Times New Roman"/>
                <w:color w:val="FF0000"/>
                <w:sz w:val="20"/>
                <w:szCs w:val="20"/>
              </w:rPr>
            </w:pPr>
          </w:p>
        </w:tc>
        <w:tc>
          <w:tcPr>
            <w:tcW w:w="3147" w:type="dxa"/>
          </w:tcPr>
          <w:p w14:paraId="2A1261FD" w14:textId="77777777" w:rsidR="00EF0CEB" w:rsidRPr="00470C13" w:rsidRDefault="00EF0CEB" w:rsidP="00EF0CEB">
            <w:pPr>
              <w:jc w:val="center"/>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Мероприятия</w:t>
            </w:r>
          </w:p>
        </w:tc>
        <w:tc>
          <w:tcPr>
            <w:tcW w:w="425" w:type="dxa"/>
            <w:textDirection w:val="btLr"/>
          </w:tcPr>
          <w:p w14:paraId="1E45E15B"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Сентябрь</w:t>
            </w:r>
          </w:p>
          <w:p w14:paraId="79E32D9B"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1B599370"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5679FA8A"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208D6B95"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6C64F8BC"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78A73AAE"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p>
          <w:p w14:paraId="4283251D"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25" w:type="dxa"/>
            <w:textDirection w:val="btLr"/>
          </w:tcPr>
          <w:p w14:paraId="3C33A5C6" w14:textId="77777777" w:rsidR="00EF0CEB" w:rsidRPr="00470C13" w:rsidRDefault="00EF0CEB" w:rsidP="00EF0CEB">
            <w:pPr>
              <w:ind w:left="113" w:right="113"/>
              <w:jc w:val="both"/>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Октябрь</w:t>
            </w:r>
          </w:p>
        </w:tc>
        <w:tc>
          <w:tcPr>
            <w:tcW w:w="426" w:type="dxa"/>
            <w:textDirection w:val="btLr"/>
          </w:tcPr>
          <w:p w14:paraId="246B6769"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Ноябрь</w:t>
            </w:r>
          </w:p>
          <w:p w14:paraId="476AEFC0"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25" w:type="dxa"/>
            <w:textDirection w:val="btLr"/>
          </w:tcPr>
          <w:p w14:paraId="6C7C72F6" w14:textId="77777777" w:rsidR="00EF0CEB" w:rsidRPr="00470C13" w:rsidRDefault="00EF0CEB" w:rsidP="00EF0CEB">
            <w:pPr>
              <w:ind w:left="113" w:right="113"/>
              <w:jc w:val="both"/>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Декабрь</w:t>
            </w:r>
          </w:p>
        </w:tc>
        <w:tc>
          <w:tcPr>
            <w:tcW w:w="391" w:type="dxa"/>
            <w:textDirection w:val="btLr"/>
          </w:tcPr>
          <w:p w14:paraId="7D533BE1" w14:textId="77777777" w:rsidR="00EF0CEB" w:rsidRPr="00470C13" w:rsidRDefault="00EF0CEB" w:rsidP="00EF0CEB">
            <w:pPr>
              <w:ind w:left="113" w:right="113"/>
              <w:jc w:val="both"/>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Январь</w:t>
            </w:r>
          </w:p>
        </w:tc>
        <w:tc>
          <w:tcPr>
            <w:tcW w:w="482" w:type="dxa"/>
            <w:textDirection w:val="btLr"/>
          </w:tcPr>
          <w:p w14:paraId="7D2D11F5" w14:textId="77777777" w:rsidR="00EF0CEB" w:rsidRPr="00470C13" w:rsidRDefault="00EF0CEB" w:rsidP="00EF0CEB">
            <w:pPr>
              <w:ind w:left="113" w:right="113"/>
              <w:jc w:val="both"/>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Февраль</w:t>
            </w:r>
          </w:p>
        </w:tc>
        <w:tc>
          <w:tcPr>
            <w:tcW w:w="482" w:type="dxa"/>
            <w:textDirection w:val="btLr"/>
          </w:tcPr>
          <w:p w14:paraId="4516E182"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Март</w:t>
            </w:r>
          </w:p>
          <w:p w14:paraId="19D61BA9"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82" w:type="dxa"/>
            <w:textDirection w:val="btLr"/>
          </w:tcPr>
          <w:p w14:paraId="45EFD74B"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Апрель</w:t>
            </w:r>
          </w:p>
          <w:p w14:paraId="1D233B3B"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82" w:type="dxa"/>
            <w:textDirection w:val="btLr"/>
          </w:tcPr>
          <w:p w14:paraId="6BA3F7E2"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Май</w:t>
            </w:r>
          </w:p>
          <w:p w14:paraId="0C6994D0"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82" w:type="dxa"/>
            <w:textDirection w:val="btLr"/>
          </w:tcPr>
          <w:p w14:paraId="497E9ED8" w14:textId="77777777" w:rsidR="00EF0CEB" w:rsidRPr="00470C13" w:rsidRDefault="00EF0CEB" w:rsidP="00EF0CEB">
            <w:pPr>
              <w:shd w:val="clear" w:color="auto" w:fill="FFFFFF"/>
              <w:ind w:left="113" w:right="113"/>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Июнь</w:t>
            </w:r>
          </w:p>
          <w:p w14:paraId="19A08F8D" w14:textId="77777777" w:rsidR="00EF0CEB" w:rsidRPr="00470C13" w:rsidRDefault="00EF0CEB" w:rsidP="00EF0CEB">
            <w:pPr>
              <w:ind w:left="113" w:right="113"/>
              <w:jc w:val="both"/>
              <w:rPr>
                <w:rFonts w:ascii="Times New Roman" w:hAnsi="Times New Roman" w:cs="Times New Roman"/>
                <w:color w:val="FF0000"/>
                <w:sz w:val="20"/>
                <w:szCs w:val="20"/>
              </w:rPr>
            </w:pPr>
          </w:p>
        </w:tc>
        <w:tc>
          <w:tcPr>
            <w:tcW w:w="482" w:type="dxa"/>
            <w:textDirection w:val="btLr"/>
          </w:tcPr>
          <w:p w14:paraId="3FAFC7D9" w14:textId="77777777" w:rsidR="00EF0CEB" w:rsidRPr="00470C13" w:rsidRDefault="00EF0CEB" w:rsidP="00EF0CEB">
            <w:pPr>
              <w:ind w:left="113" w:right="113"/>
              <w:jc w:val="both"/>
              <w:rPr>
                <w:rFonts w:ascii="Times New Roman" w:hAnsi="Times New Roman" w:cs="Times New Roman"/>
                <w:color w:val="FF0000"/>
                <w:sz w:val="20"/>
                <w:szCs w:val="20"/>
              </w:rPr>
            </w:pPr>
            <w:r w:rsidRPr="00470C13">
              <w:rPr>
                <w:rFonts w:ascii="Times New Roman" w:eastAsia="Times New Roman" w:hAnsi="Times New Roman" w:cs="Times New Roman"/>
                <w:color w:val="000000"/>
                <w:sz w:val="20"/>
                <w:szCs w:val="20"/>
                <w:lang w:eastAsia="ru-RU"/>
              </w:rPr>
              <w:t>Июль</w:t>
            </w:r>
          </w:p>
        </w:tc>
        <w:tc>
          <w:tcPr>
            <w:tcW w:w="482" w:type="dxa"/>
            <w:textDirection w:val="btLr"/>
          </w:tcPr>
          <w:p w14:paraId="5592AF71" w14:textId="77777777" w:rsidR="00EF0CEB" w:rsidRPr="00413587" w:rsidRDefault="00EF0CEB" w:rsidP="00EF0CEB">
            <w:pPr>
              <w:ind w:left="113" w:right="113"/>
              <w:jc w:val="both"/>
              <w:rPr>
                <w:rFonts w:ascii="Times New Roman" w:hAnsi="Times New Roman" w:cs="Times New Roman"/>
                <w:color w:val="FF0000"/>
                <w:sz w:val="20"/>
                <w:szCs w:val="20"/>
              </w:rPr>
            </w:pPr>
            <w:r w:rsidRPr="00413587">
              <w:rPr>
                <w:rFonts w:ascii="Times New Roman" w:eastAsia="Times New Roman" w:hAnsi="Times New Roman" w:cs="Times New Roman"/>
                <w:color w:val="000000"/>
                <w:sz w:val="20"/>
                <w:szCs w:val="20"/>
                <w:lang w:eastAsia="ru-RU"/>
              </w:rPr>
              <w:t>Август</w:t>
            </w:r>
          </w:p>
        </w:tc>
      </w:tr>
      <w:tr w:rsidR="00EF0CEB" w14:paraId="31A7D7C1" w14:textId="77777777" w:rsidTr="00B85DCC">
        <w:tc>
          <w:tcPr>
            <w:tcW w:w="1668" w:type="dxa"/>
          </w:tcPr>
          <w:p w14:paraId="7D510BB8" w14:textId="2DE7C44A" w:rsidR="00EF0CEB" w:rsidRPr="00470C13" w:rsidRDefault="00C94FDE" w:rsidP="00EF0CEB">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Патриотичес</w:t>
            </w:r>
            <w:r w:rsidR="00EF0CEB" w:rsidRPr="00470C13">
              <w:rPr>
                <w:rFonts w:ascii="Times New Roman" w:eastAsia="Times New Roman" w:hAnsi="Times New Roman" w:cs="Times New Roman"/>
                <w:color w:val="000000"/>
                <w:sz w:val="20"/>
                <w:szCs w:val="20"/>
                <w:lang w:eastAsia="ru-RU"/>
              </w:rPr>
              <w:t>кое</w:t>
            </w:r>
          </w:p>
          <w:p w14:paraId="293B8F5A" w14:textId="77777777" w:rsidR="00EF0CEB" w:rsidRPr="00470C13" w:rsidRDefault="00EF0CEB" w:rsidP="00EF0CEB">
            <w:pPr>
              <w:shd w:val="clear" w:color="auto" w:fill="FFFFFF"/>
              <w:rPr>
                <w:rFonts w:ascii="Times New Roman" w:hAnsi="Times New Roman" w:cs="Times New Roman"/>
                <w:color w:val="FF0000"/>
                <w:sz w:val="20"/>
                <w:szCs w:val="20"/>
              </w:rPr>
            </w:pPr>
          </w:p>
        </w:tc>
        <w:tc>
          <w:tcPr>
            <w:tcW w:w="3147" w:type="dxa"/>
          </w:tcPr>
          <w:p w14:paraId="6CF72CC2"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народного единства. Мероприятия,</w:t>
            </w:r>
          </w:p>
          <w:p w14:paraId="617D101A"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 xml:space="preserve">посвящённые </w:t>
            </w:r>
            <w:r w:rsidRPr="00470C13">
              <w:rPr>
                <w:rFonts w:ascii="Times New Roman" w:eastAsia="Times New Roman" w:hAnsi="Times New Roman" w:cs="Times New Roman"/>
                <w:color w:val="000000"/>
                <w:sz w:val="20"/>
                <w:szCs w:val="20"/>
                <w:lang w:eastAsia="ru-RU"/>
              </w:rPr>
              <w:t>Дню города</w:t>
            </w:r>
          </w:p>
          <w:p w14:paraId="15DF9894"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независимости России</w:t>
            </w:r>
          </w:p>
          <w:p w14:paraId="3DED2528"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Российского флага</w:t>
            </w:r>
          </w:p>
          <w:p w14:paraId="4DB73CA2"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защитника Отечества</w:t>
            </w:r>
          </w:p>
          <w:p w14:paraId="099DE92C"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w:t>
            </w:r>
            <w:r w:rsidRPr="00470C13">
              <w:rPr>
                <w:rFonts w:ascii="Times New Roman" w:eastAsia="Times New Roman" w:hAnsi="Times New Roman" w:cs="Times New Roman"/>
                <w:color w:val="000000"/>
                <w:sz w:val="20"/>
                <w:szCs w:val="20"/>
                <w:lang w:eastAsia="ru-RU"/>
              </w:rPr>
              <w:t>Мой район</w:t>
            </w:r>
            <w:r w:rsidRPr="00A24ADD">
              <w:rPr>
                <w:rFonts w:ascii="Times New Roman" w:eastAsia="Times New Roman" w:hAnsi="Times New Roman" w:cs="Times New Roman"/>
                <w:color w:val="000000"/>
                <w:sz w:val="20"/>
                <w:szCs w:val="20"/>
                <w:lang w:eastAsia="ru-RU"/>
              </w:rPr>
              <w:t>»</w:t>
            </w:r>
          </w:p>
          <w:p w14:paraId="0A06FA0E"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«Георгиевская ленточка»</w:t>
            </w:r>
          </w:p>
          <w:p w14:paraId="48B39FFC"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 xml:space="preserve">День Победы. </w:t>
            </w:r>
          </w:p>
          <w:p w14:paraId="2E0D6987" w14:textId="77777777" w:rsidR="00EF0CEB" w:rsidRPr="00470C13" w:rsidRDefault="00EF0CEB" w:rsidP="00EF0CEB">
            <w:pPr>
              <w:shd w:val="clear" w:color="auto" w:fill="FFFFFF"/>
              <w:rPr>
                <w:rFonts w:ascii="Times New Roman" w:hAnsi="Times New Roman" w:cs="Times New Roman"/>
                <w:color w:val="FF0000"/>
                <w:sz w:val="20"/>
                <w:szCs w:val="20"/>
              </w:rPr>
            </w:pPr>
            <w:r w:rsidRPr="00A24ADD">
              <w:rPr>
                <w:rFonts w:ascii="Times New Roman" w:eastAsia="Times New Roman" w:hAnsi="Times New Roman" w:cs="Times New Roman"/>
                <w:color w:val="000000"/>
                <w:sz w:val="20"/>
                <w:szCs w:val="20"/>
                <w:lang w:eastAsia="ru-RU"/>
              </w:rPr>
              <w:t>День Космонавтики</w:t>
            </w:r>
          </w:p>
        </w:tc>
        <w:tc>
          <w:tcPr>
            <w:tcW w:w="425" w:type="dxa"/>
          </w:tcPr>
          <w:p w14:paraId="539637DC" w14:textId="77777777" w:rsidR="00EF0CEB" w:rsidRPr="00470C13" w:rsidRDefault="00EF0CEB" w:rsidP="00EF0CEB">
            <w:pPr>
              <w:jc w:val="both"/>
              <w:rPr>
                <w:rFonts w:ascii="Times New Roman" w:hAnsi="Times New Roman" w:cs="Times New Roman"/>
                <w:color w:val="FF0000"/>
                <w:sz w:val="20"/>
                <w:szCs w:val="20"/>
              </w:rPr>
            </w:pPr>
          </w:p>
        </w:tc>
        <w:tc>
          <w:tcPr>
            <w:tcW w:w="425" w:type="dxa"/>
          </w:tcPr>
          <w:p w14:paraId="44E9C844" w14:textId="77777777" w:rsidR="00EF0CEB" w:rsidRPr="00470C13" w:rsidRDefault="00EF0CEB" w:rsidP="00EF0CEB">
            <w:pPr>
              <w:jc w:val="both"/>
              <w:rPr>
                <w:rFonts w:ascii="Times New Roman" w:hAnsi="Times New Roman" w:cs="Times New Roman"/>
                <w:color w:val="FF0000"/>
                <w:sz w:val="20"/>
                <w:szCs w:val="20"/>
              </w:rPr>
            </w:pPr>
          </w:p>
        </w:tc>
        <w:tc>
          <w:tcPr>
            <w:tcW w:w="426" w:type="dxa"/>
          </w:tcPr>
          <w:p w14:paraId="2F8C8C8F" w14:textId="77777777" w:rsidR="00EF0CEB"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2B97DA61" w14:textId="77777777" w:rsidR="0015648D" w:rsidRDefault="0015648D" w:rsidP="00EF0CEB">
            <w:pPr>
              <w:jc w:val="both"/>
              <w:rPr>
                <w:rFonts w:ascii="Times New Roman" w:hAnsi="Times New Roman" w:cs="Times New Roman"/>
                <w:sz w:val="20"/>
                <w:szCs w:val="20"/>
              </w:rPr>
            </w:pPr>
          </w:p>
          <w:p w14:paraId="57B4AE45" w14:textId="11D9733D" w:rsidR="0015648D" w:rsidRPr="00470C13" w:rsidRDefault="0015648D" w:rsidP="00EF0CEB">
            <w:pPr>
              <w:jc w:val="both"/>
              <w:rPr>
                <w:rFonts w:ascii="Times New Roman" w:hAnsi="Times New Roman" w:cs="Times New Roman"/>
                <w:color w:val="FF0000"/>
                <w:sz w:val="20"/>
                <w:szCs w:val="20"/>
              </w:rPr>
            </w:pPr>
            <w:r>
              <w:rPr>
                <w:rFonts w:ascii="Times New Roman" w:hAnsi="Times New Roman" w:cs="Times New Roman"/>
                <w:sz w:val="20"/>
                <w:szCs w:val="20"/>
              </w:rPr>
              <w:t>+</w:t>
            </w:r>
          </w:p>
        </w:tc>
        <w:tc>
          <w:tcPr>
            <w:tcW w:w="425" w:type="dxa"/>
          </w:tcPr>
          <w:p w14:paraId="498E778A" w14:textId="77777777" w:rsidR="00EF0CEB" w:rsidRPr="00470C13" w:rsidRDefault="00EF0CEB" w:rsidP="00EF0CEB">
            <w:pPr>
              <w:jc w:val="both"/>
              <w:rPr>
                <w:rFonts w:ascii="Times New Roman" w:hAnsi="Times New Roman" w:cs="Times New Roman"/>
                <w:color w:val="FF0000"/>
                <w:sz w:val="20"/>
                <w:szCs w:val="20"/>
              </w:rPr>
            </w:pPr>
          </w:p>
        </w:tc>
        <w:tc>
          <w:tcPr>
            <w:tcW w:w="391" w:type="dxa"/>
          </w:tcPr>
          <w:p w14:paraId="798CC73D" w14:textId="77777777" w:rsidR="00EF0CEB" w:rsidRPr="00470C13" w:rsidRDefault="00EF0CEB" w:rsidP="00EF0CEB">
            <w:pPr>
              <w:jc w:val="both"/>
              <w:rPr>
                <w:rFonts w:ascii="Times New Roman" w:hAnsi="Times New Roman" w:cs="Times New Roman"/>
                <w:color w:val="FF0000"/>
                <w:sz w:val="20"/>
                <w:szCs w:val="20"/>
              </w:rPr>
            </w:pPr>
          </w:p>
        </w:tc>
        <w:tc>
          <w:tcPr>
            <w:tcW w:w="482" w:type="dxa"/>
          </w:tcPr>
          <w:p w14:paraId="28C474C2" w14:textId="77777777" w:rsidR="00EF0CEB" w:rsidRPr="00470C13" w:rsidRDefault="00EF0CEB" w:rsidP="00EF0CEB">
            <w:pPr>
              <w:jc w:val="both"/>
              <w:rPr>
                <w:rFonts w:ascii="Times New Roman" w:hAnsi="Times New Roman" w:cs="Times New Roman"/>
                <w:sz w:val="20"/>
                <w:szCs w:val="20"/>
              </w:rPr>
            </w:pPr>
          </w:p>
          <w:p w14:paraId="13C00B39" w14:textId="77777777" w:rsidR="00EF0CEB" w:rsidRPr="00470C13" w:rsidRDefault="00EF0CEB" w:rsidP="00EF0CEB">
            <w:pPr>
              <w:jc w:val="both"/>
              <w:rPr>
                <w:rFonts w:ascii="Times New Roman" w:hAnsi="Times New Roman" w:cs="Times New Roman"/>
                <w:sz w:val="20"/>
                <w:szCs w:val="20"/>
              </w:rPr>
            </w:pPr>
          </w:p>
          <w:p w14:paraId="497B4DE4" w14:textId="77777777" w:rsidR="00EF0CEB" w:rsidRPr="00470C13" w:rsidRDefault="00EF0CEB" w:rsidP="00EF0CEB">
            <w:pPr>
              <w:jc w:val="both"/>
              <w:rPr>
                <w:rFonts w:ascii="Times New Roman" w:hAnsi="Times New Roman" w:cs="Times New Roman"/>
                <w:sz w:val="20"/>
                <w:szCs w:val="20"/>
              </w:rPr>
            </w:pPr>
          </w:p>
          <w:p w14:paraId="1A6808E9" w14:textId="77777777" w:rsidR="00EF0CEB" w:rsidRPr="00470C13" w:rsidRDefault="00EF0CEB" w:rsidP="00EF0CEB">
            <w:pPr>
              <w:jc w:val="both"/>
              <w:rPr>
                <w:rFonts w:ascii="Times New Roman" w:hAnsi="Times New Roman" w:cs="Times New Roman"/>
                <w:sz w:val="20"/>
                <w:szCs w:val="20"/>
              </w:rPr>
            </w:pPr>
          </w:p>
          <w:p w14:paraId="242A8765"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0E9902BD" w14:textId="77777777" w:rsidR="00EF0CEB" w:rsidRPr="00470C13" w:rsidRDefault="00EF0CEB" w:rsidP="00EF0CEB">
            <w:pPr>
              <w:jc w:val="both"/>
              <w:rPr>
                <w:rFonts w:ascii="Times New Roman" w:hAnsi="Times New Roman" w:cs="Times New Roman"/>
                <w:sz w:val="20"/>
                <w:szCs w:val="20"/>
              </w:rPr>
            </w:pPr>
          </w:p>
        </w:tc>
        <w:tc>
          <w:tcPr>
            <w:tcW w:w="482" w:type="dxa"/>
          </w:tcPr>
          <w:p w14:paraId="1F0AC65B" w14:textId="77777777" w:rsidR="00EF0CEB" w:rsidRPr="00470C13" w:rsidRDefault="00EF0CEB" w:rsidP="00EF0CEB">
            <w:pPr>
              <w:jc w:val="both"/>
              <w:rPr>
                <w:rFonts w:ascii="Times New Roman" w:hAnsi="Times New Roman" w:cs="Times New Roman"/>
                <w:sz w:val="20"/>
                <w:szCs w:val="20"/>
              </w:rPr>
            </w:pPr>
          </w:p>
        </w:tc>
        <w:tc>
          <w:tcPr>
            <w:tcW w:w="482" w:type="dxa"/>
          </w:tcPr>
          <w:p w14:paraId="7B6865A6" w14:textId="77777777" w:rsidR="00EF0CEB" w:rsidRPr="00470C13" w:rsidRDefault="00EF0CEB" w:rsidP="00EF0CEB">
            <w:pPr>
              <w:jc w:val="both"/>
              <w:rPr>
                <w:rFonts w:ascii="Times New Roman" w:hAnsi="Times New Roman" w:cs="Times New Roman"/>
                <w:sz w:val="20"/>
                <w:szCs w:val="20"/>
              </w:rPr>
            </w:pPr>
          </w:p>
          <w:p w14:paraId="6F109447" w14:textId="77777777" w:rsidR="00EF0CEB" w:rsidRPr="00470C13" w:rsidRDefault="00EF0CEB" w:rsidP="00EF0CEB">
            <w:pPr>
              <w:jc w:val="both"/>
              <w:rPr>
                <w:rFonts w:ascii="Times New Roman" w:hAnsi="Times New Roman" w:cs="Times New Roman"/>
                <w:sz w:val="20"/>
                <w:szCs w:val="20"/>
              </w:rPr>
            </w:pPr>
          </w:p>
          <w:p w14:paraId="6A15551C" w14:textId="77777777" w:rsidR="00EF0CEB" w:rsidRPr="00470C13" w:rsidRDefault="00EF0CEB" w:rsidP="00EF0CEB">
            <w:pPr>
              <w:jc w:val="both"/>
              <w:rPr>
                <w:rFonts w:ascii="Times New Roman" w:hAnsi="Times New Roman" w:cs="Times New Roman"/>
                <w:sz w:val="20"/>
                <w:szCs w:val="20"/>
              </w:rPr>
            </w:pPr>
          </w:p>
          <w:p w14:paraId="4F6F13F9" w14:textId="77777777" w:rsidR="00EF0CEB" w:rsidRPr="00470C13" w:rsidRDefault="00EF0CEB" w:rsidP="00EF0CEB">
            <w:pPr>
              <w:jc w:val="both"/>
              <w:rPr>
                <w:rFonts w:ascii="Times New Roman" w:hAnsi="Times New Roman" w:cs="Times New Roman"/>
                <w:sz w:val="20"/>
                <w:szCs w:val="20"/>
              </w:rPr>
            </w:pPr>
          </w:p>
          <w:p w14:paraId="735E1A82" w14:textId="77777777" w:rsidR="00EF0CEB" w:rsidRPr="00470C13" w:rsidRDefault="00EF0CEB" w:rsidP="00EF0CEB">
            <w:pPr>
              <w:jc w:val="both"/>
              <w:rPr>
                <w:rFonts w:ascii="Times New Roman" w:hAnsi="Times New Roman" w:cs="Times New Roman"/>
                <w:sz w:val="20"/>
                <w:szCs w:val="20"/>
              </w:rPr>
            </w:pPr>
          </w:p>
          <w:p w14:paraId="7C2BF25F" w14:textId="77777777" w:rsidR="00EF0CEB" w:rsidRPr="00470C13" w:rsidRDefault="00EF0CEB" w:rsidP="00EF0CEB">
            <w:pPr>
              <w:jc w:val="both"/>
              <w:rPr>
                <w:rFonts w:ascii="Times New Roman" w:hAnsi="Times New Roman" w:cs="Times New Roman"/>
                <w:sz w:val="20"/>
                <w:szCs w:val="20"/>
              </w:rPr>
            </w:pPr>
          </w:p>
          <w:p w14:paraId="3CFE1E2C" w14:textId="77777777" w:rsidR="00EF0CEB" w:rsidRPr="00470C13" w:rsidRDefault="00EF0CEB" w:rsidP="00EF0CEB">
            <w:pPr>
              <w:jc w:val="both"/>
              <w:rPr>
                <w:rFonts w:ascii="Times New Roman" w:hAnsi="Times New Roman" w:cs="Times New Roman"/>
                <w:sz w:val="20"/>
                <w:szCs w:val="20"/>
              </w:rPr>
            </w:pPr>
          </w:p>
          <w:p w14:paraId="7BD85AF8" w14:textId="77777777" w:rsidR="00EF0CEB" w:rsidRPr="00470C13" w:rsidRDefault="00EF0CEB" w:rsidP="00EF0CEB">
            <w:pPr>
              <w:jc w:val="both"/>
              <w:rPr>
                <w:rFonts w:ascii="Times New Roman" w:hAnsi="Times New Roman" w:cs="Times New Roman"/>
                <w:sz w:val="20"/>
                <w:szCs w:val="20"/>
              </w:rPr>
            </w:pPr>
          </w:p>
          <w:p w14:paraId="3626C5E5" w14:textId="77777777" w:rsidR="00EF0CEB" w:rsidRPr="00470C13" w:rsidRDefault="00EF0CEB" w:rsidP="00EF0CEB">
            <w:pPr>
              <w:jc w:val="both"/>
              <w:rPr>
                <w:rFonts w:ascii="Times New Roman" w:hAnsi="Times New Roman" w:cs="Times New Roman"/>
                <w:sz w:val="20"/>
                <w:szCs w:val="20"/>
              </w:rPr>
            </w:pPr>
          </w:p>
          <w:p w14:paraId="0882A7F4" w14:textId="77777777" w:rsidR="00EF0CEB" w:rsidRPr="00470C13" w:rsidRDefault="00EF0CEB" w:rsidP="00EF0CEB">
            <w:pPr>
              <w:jc w:val="both"/>
              <w:rPr>
                <w:rFonts w:ascii="Times New Roman" w:hAnsi="Times New Roman" w:cs="Times New Roman"/>
                <w:sz w:val="20"/>
                <w:szCs w:val="20"/>
              </w:rPr>
            </w:pPr>
          </w:p>
          <w:p w14:paraId="1771F33D"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098D3C76" w14:textId="77777777" w:rsidR="00EF0CEB" w:rsidRPr="00470C13" w:rsidRDefault="00EF0CEB" w:rsidP="00EF0CEB">
            <w:pPr>
              <w:jc w:val="both"/>
              <w:rPr>
                <w:rFonts w:ascii="Times New Roman" w:hAnsi="Times New Roman" w:cs="Times New Roman"/>
                <w:sz w:val="20"/>
                <w:szCs w:val="20"/>
              </w:rPr>
            </w:pPr>
          </w:p>
          <w:p w14:paraId="0A55316B" w14:textId="77777777" w:rsidR="00EF0CEB" w:rsidRPr="00470C13" w:rsidRDefault="00EF0CEB" w:rsidP="00EF0CEB">
            <w:pPr>
              <w:jc w:val="both"/>
              <w:rPr>
                <w:rFonts w:ascii="Times New Roman" w:hAnsi="Times New Roman" w:cs="Times New Roman"/>
                <w:sz w:val="20"/>
                <w:szCs w:val="20"/>
              </w:rPr>
            </w:pPr>
          </w:p>
          <w:p w14:paraId="01559258" w14:textId="77777777" w:rsidR="00EF0CEB" w:rsidRPr="00470C13" w:rsidRDefault="00EF0CEB" w:rsidP="00EF0CEB">
            <w:pPr>
              <w:jc w:val="both"/>
              <w:rPr>
                <w:rFonts w:ascii="Times New Roman" w:hAnsi="Times New Roman" w:cs="Times New Roman"/>
                <w:sz w:val="20"/>
                <w:szCs w:val="20"/>
              </w:rPr>
            </w:pPr>
          </w:p>
          <w:p w14:paraId="4ADBDD7C" w14:textId="77777777" w:rsidR="00EF0CEB" w:rsidRPr="00470C13" w:rsidRDefault="00EF0CEB" w:rsidP="00EF0CEB">
            <w:pPr>
              <w:jc w:val="both"/>
              <w:rPr>
                <w:rFonts w:ascii="Times New Roman" w:hAnsi="Times New Roman" w:cs="Times New Roman"/>
                <w:sz w:val="20"/>
                <w:szCs w:val="20"/>
              </w:rPr>
            </w:pPr>
          </w:p>
          <w:p w14:paraId="6FCCBBA2" w14:textId="77777777" w:rsidR="00EF0CEB" w:rsidRPr="00470C13" w:rsidRDefault="00EF0CEB" w:rsidP="00EF0CEB">
            <w:pPr>
              <w:jc w:val="both"/>
              <w:rPr>
                <w:rFonts w:ascii="Times New Roman" w:hAnsi="Times New Roman" w:cs="Times New Roman"/>
                <w:sz w:val="20"/>
                <w:szCs w:val="20"/>
              </w:rPr>
            </w:pPr>
          </w:p>
          <w:p w14:paraId="1C471623" w14:textId="77777777" w:rsidR="00EF0CEB" w:rsidRPr="00470C13" w:rsidRDefault="00EF0CEB" w:rsidP="00EF0CEB">
            <w:pPr>
              <w:jc w:val="both"/>
              <w:rPr>
                <w:rFonts w:ascii="Times New Roman" w:hAnsi="Times New Roman" w:cs="Times New Roman"/>
                <w:sz w:val="20"/>
                <w:szCs w:val="20"/>
              </w:rPr>
            </w:pPr>
          </w:p>
          <w:p w14:paraId="6E28FFEC"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35EEFE51"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2C9F2D63" w14:textId="77777777" w:rsidR="00EF0CEB" w:rsidRPr="00470C13" w:rsidRDefault="00EF0CEB" w:rsidP="00EF0CEB">
            <w:pPr>
              <w:jc w:val="both"/>
              <w:rPr>
                <w:rFonts w:ascii="Times New Roman" w:hAnsi="Times New Roman" w:cs="Times New Roman"/>
                <w:sz w:val="20"/>
                <w:szCs w:val="20"/>
              </w:rPr>
            </w:pPr>
          </w:p>
          <w:p w14:paraId="719CFF23" w14:textId="77777777" w:rsidR="00EF0CEB" w:rsidRPr="00470C13" w:rsidRDefault="00EF0CEB" w:rsidP="00EF0CEB">
            <w:pPr>
              <w:jc w:val="both"/>
              <w:rPr>
                <w:rFonts w:ascii="Times New Roman" w:hAnsi="Times New Roman" w:cs="Times New Roman"/>
                <w:sz w:val="20"/>
                <w:szCs w:val="20"/>
              </w:rPr>
            </w:pPr>
          </w:p>
          <w:p w14:paraId="2EF4C931"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7FD730CB" w14:textId="77777777" w:rsidR="00EF0CEB" w:rsidRPr="00470C13" w:rsidRDefault="00EF0CEB" w:rsidP="00EF0CEB">
            <w:pPr>
              <w:jc w:val="both"/>
              <w:rPr>
                <w:rFonts w:ascii="Times New Roman" w:hAnsi="Times New Roman" w:cs="Times New Roman"/>
                <w:sz w:val="20"/>
                <w:szCs w:val="20"/>
              </w:rPr>
            </w:pPr>
          </w:p>
          <w:p w14:paraId="7D77CD55" w14:textId="77777777" w:rsidR="00EF0CEB" w:rsidRPr="00470C13" w:rsidRDefault="00EF0CEB" w:rsidP="00EF0CEB">
            <w:pPr>
              <w:jc w:val="both"/>
              <w:rPr>
                <w:rFonts w:ascii="Times New Roman" w:hAnsi="Times New Roman" w:cs="Times New Roman"/>
                <w:sz w:val="20"/>
                <w:szCs w:val="20"/>
              </w:rPr>
            </w:pPr>
          </w:p>
        </w:tc>
        <w:tc>
          <w:tcPr>
            <w:tcW w:w="482" w:type="dxa"/>
          </w:tcPr>
          <w:p w14:paraId="780D442A" w14:textId="77777777" w:rsidR="00EF0CEB" w:rsidRPr="00470C13" w:rsidRDefault="00EF0CEB" w:rsidP="00EF0CEB">
            <w:pPr>
              <w:jc w:val="both"/>
              <w:rPr>
                <w:rFonts w:ascii="Times New Roman" w:hAnsi="Times New Roman" w:cs="Times New Roman"/>
                <w:sz w:val="20"/>
                <w:szCs w:val="20"/>
              </w:rPr>
            </w:pPr>
          </w:p>
          <w:p w14:paraId="2FFCFD10" w14:textId="77777777" w:rsidR="00EF0CEB" w:rsidRPr="00470C13" w:rsidRDefault="00EF0CEB" w:rsidP="00EF0CEB">
            <w:pPr>
              <w:jc w:val="both"/>
              <w:rPr>
                <w:rFonts w:ascii="Times New Roman" w:hAnsi="Times New Roman" w:cs="Times New Roman"/>
                <w:sz w:val="20"/>
                <w:szCs w:val="20"/>
              </w:rPr>
            </w:pPr>
          </w:p>
          <w:p w14:paraId="178527C1" w14:textId="77777777" w:rsidR="00EF0CEB" w:rsidRPr="00470C13" w:rsidRDefault="00EF0CEB" w:rsidP="00EF0CEB">
            <w:pPr>
              <w:jc w:val="both"/>
              <w:rPr>
                <w:rFonts w:ascii="Times New Roman" w:hAnsi="Times New Roman" w:cs="Times New Roman"/>
                <w:sz w:val="20"/>
                <w:szCs w:val="20"/>
              </w:rPr>
            </w:pPr>
          </w:p>
          <w:p w14:paraId="6A52E1E4" w14:textId="77777777" w:rsidR="00EF0CEB" w:rsidRPr="00470C13" w:rsidRDefault="00EF0CEB" w:rsidP="00EF0CEB">
            <w:pPr>
              <w:jc w:val="both"/>
              <w:rPr>
                <w:rFonts w:ascii="Times New Roman" w:hAnsi="Times New Roman" w:cs="Times New Roman"/>
                <w:sz w:val="20"/>
                <w:szCs w:val="20"/>
              </w:rPr>
            </w:pPr>
          </w:p>
          <w:p w14:paraId="08B0CC50" w14:textId="77777777" w:rsidR="00EF0CEB" w:rsidRPr="00470C13" w:rsidRDefault="00EF0CEB" w:rsidP="00EF0CEB">
            <w:pPr>
              <w:jc w:val="both"/>
              <w:rPr>
                <w:rFonts w:ascii="Times New Roman" w:hAnsi="Times New Roman" w:cs="Times New Roman"/>
                <w:sz w:val="20"/>
                <w:szCs w:val="20"/>
              </w:rPr>
            </w:pPr>
          </w:p>
          <w:p w14:paraId="019ABC6F"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283B979D" w14:textId="77777777" w:rsidR="00EF0CEB" w:rsidRPr="008D3C7D" w:rsidRDefault="00EF0CEB" w:rsidP="00EF0CEB">
            <w:pPr>
              <w:jc w:val="both"/>
              <w:rPr>
                <w:rFonts w:ascii="Times New Roman" w:hAnsi="Times New Roman" w:cs="Times New Roman"/>
                <w:sz w:val="20"/>
                <w:szCs w:val="20"/>
              </w:rPr>
            </w:pPr>
          </w:p>
          <w:p w14:paraId="113418BD" w14:textId="77777777" w:rsidR="00EF0CEB" w:rsidRPr="008D3C7D" w:rsidRDefault="00EF0CEB" w:rsidP="00EF0CEB">
            <w:pPr>
              <w:jc w:val="both"/>
              <w:rPr>
                <w:rFonts w:ascii="Times New Roman" w:hAnsi="Times New Roman" w:cs="Times New Roman"/>
                <w:sz w:val="20"/>
                <w:szCs w:val="20"/>
              </w:rPr>
            </w:pPr>
            <w:r w:rsidRPr="008D3C7D">
              <w:rPr>
                <w:rFonts w:ascii="Times New Roman" w:hAnsi="Times New Roman" w:cs="Times New Roman"/>
                <w:sz w:val="20"/>
                <w:szCs w:val="20"/>
              </w:rPr>
              <w:t>+</w:t>
            </w:r>
          </w:p>
          <w:p w14:paraId="16A5BA34" w14:textId="77777777" w:rsidR="00EF0CEB" w:rsidRPr="008D3C7D" w:rsidRDefault="00EF0CEB" w:rsidP="00EF0CEB">
            <w:pPr>
              <w:jc w:val="both"/>
              <w:rPr>
                <w:rFonts w:ascii="Times New Roman" w:hAnsi="Times New Roman" w:cs="Times New Roman"/>
                <w:sz w:val="20"/>
                <w:szCs w:val="20"/>
              </w:rPr>
            </w:pPr>
          </w:p>
          <w:p w14:paraId="6EE52D2C" w14:textId="77777777" w:rsidR="00EF0CEB" w:rsidRPr="008D3C7D" w:rsidRDefault="00EF0CEB" w:rsidP="00EF0CEB">
            <w:pPr>
              <w:jc w:val="both"/>
              <w:rPr>
                <w:rFonts w:ascii="Times New Roman" w:hAnsi="Times New Roman" w:cs="Times New Roman"/>
                <w:sz w:val="20"/>
                <w:szCs w:val="20"/>
              </w:rPr>
            </w:pPr>
            <w:r w:rsidRPr="008D3C7D">
              <w:rPr>
                <w:rFonts w:ascii="Times New Roman" w:hAnsi="Times New Roman" w:cs="Times New Roman"/>
                <w:sz w:val="20"/>
                <w:szCs w:val="20"/>
              </w:rPr>
              <w:t>+</w:t>
            </w:r>
          </w:p>
          <w:p w14:paraId="6902F618" w14:textId="77777777" w:rsidR="00EF0CEB" w:rsidRPr="008D3C7D" w:rsidRDefault="00EF0CEB" w:rsidP="00EF0CEB">
            <w:pPr>
              <w:jc w:val="both"/>
              <w:rPr>
                <w:rFonts w:ascii="Times New Roman" w:hAnsi="Times New Roman" w:cs="Times New Roman"/>
                <w:sz w:val="20"/>
                <w:szCs w:val="20"/>
              </w:rPr>
            </w:pPr>
          </w:p>
        </w:tc>
      </w:tr>
      <w:tr w:rsidR="00EF0CEB" w14:paraId="0DE78064" w14:textId="77777777" w:rsidTr="00B85DCC">
        <w:tc>
          <w:tcPr>
            <w:tcW w:w="1668" w:type="dxa"/>
          </w:tcPr>
          <w:p w14:paraId="0F0CC336" w14:textId="77777777" w:rsidR="00EF0CEB" w:rsidRPr="00470C13" w:rsidRDefault="00EF0CEB" w:rsidP="00EF0CEB">
            <w:pPr>
              <w:shd w:val="clear" w:color="auto" w:fill="FFFFFF"/>
              <w:rPr>
                <w:rFonts w:ascii="Times New Roman" w:eastAsia="Times New Roman" w:hAnsi="Times New Roman" w:cs="Times New Roman"/>
                <w:color w:val="000000"/>
                <w:sz w:val="20"/>
                <w:szCs w:val="20"/>
                <w:lang w:eastAsia="ru-RU"/>
              </w:rPr>
            </w:pPr>
            <w:r>
              <w:rPr>
                <w:rFonts w:ascii="Times New Roman" w:hAnsi="Times New Roman" w:cs="Times New Roman"/>
                <w:sz w:val="24"/>
                <w:szCs w:val="24"/>
              </w:rPr>
              <w:t>Духовно-нравственное</w:t>
            </w:r>
          </w:p>
        </w:tc>
        <w:tc>
          <w:tcPr>
            <w:tcW w:w="3147" w:type="dxa"/>
          </w:tcPr>
          <w:p w14:paraId="77A995A7" w14:textId="77777777" w:rsidR="00EF0CEB"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t>Международный день пожилых людей</w:t>
            </w:r>
          </w:p>
          <w:p w14:paraId="3FDF19DC" w14:textId="77777777" w:rsidR="00EF0CEB"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t>День защиты животных</w:t>
            </w:r>
          </w:p>
          <w:p w14:paraId="6CEFDFDD" w14:textId="77777777" w:rsidR="00EF0CEB"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lastRenderedPageBreak/>
              <w:t>День неизвестного солдата</w:t>
            </w:r>
          </w:p>
          <w:p w14:paraId="496C2469" w14:textId="77777777" w:rsidR="00EF0CEB"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t>День славянской письменности и культуры</w:t>
            </w:r>
          </w:p>
          <w:p w14:paraId="54BDA530" w14:textId="77777777" w:rsidR="00EF0CEB"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t>День памяти и скорби</w:t>
            </w:r>
          </w:p>
          <w:p w14:paraId="0A770280"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B178F5">
              <w:rPr>
                <w:rFonts w:ascii="Times New Roman" w:eastAsia="Times New Roman" w:hAnsi="Times New Roman" w:cs="Times New Roman"/>
                <w:color w:val="000000"/>
                <w:sz w:val="20"/>
                <w:szCs w:val="20"/>
                <w:lang w:eastAsia="ru-RU"/>
              </w:rPr>
              <w:t>День окончания Второй мировой войны, День солидарности в борьбе с терроризмом</w:t>
            </w:r>
          </w:p>
        </w:tc>
        <w:tc>
          <w:tcPr>
            <w:tcW w:w="425" w:type="dxa"/>
          </w:tcPr>
          <w:p w14:paraId="12A796BC" w14:textId="77777777" w:rsidR="00EF0CEB" w:rsidRPr="00051013" w:rsidRDefault="00EF0CEB" w:rsidP="00EF0CEB">
            <w:pPr>
              <w:jc w:val="both"/>
              <w:rPr>
                <w:rFonts w:ascii="Times New Roman" w:hAnsi="Times New Roman" w:cs="Times New Roman"/>
                <w:sz w:val="20"/>
                <w:szCs w:val="20"/>
              </w:rPr>
            </w:pPr>
          </w:p>
          <w:p w14:paraId="424E608C" w14:textId="77777777" w:rsidR="00EF0CEB" w:rsidRPr="00051013" w:rsidRDefault="00EF0CEB" w:rsidP="00EF0CEB">
            <w:pPr>
              <w:jc w:val="both"/>
              <w:rPr>
                <w:rFonts w:ascii="Times New Roman" w:hAnsi="Times New Roman" w:cs="Times New Roman"/>
                <w:sz w:val="20"/>
                <w:szCs w:val="20"/>
              </w:rPr>
            </w:pPr>
          </w:p>
          <w:p w14:paraId="53DAA1D1" w14:textId="77777777" w:rsidR="00EF0CEB" w:rsidRPr="00051013" w:rsidRDefault="00EF0CEB" w:rsidP="00EF0CEB">
            <w:pPr>
              <w:jc w:val="both"/>
              <w:rPr>
                <w:rFonts w:ascii="Times New Roman" w:hAnsi="Times New Roman" w:cs="Times New Roman"/>
                <w:sz w:val="20"/>
                <w:szCs w:val="20"/>
              </w:rPr>
            </w:pPr>
          </w:p>
          <w:p w14:paraId="057EA94B" w14:textId="77777777" w:rsidR="00EF0CEB" w:rsidRPr="00051013" w:rsidRDefault="00EF0CEB" w:rsidP="00EF0CEB">
            <w:pPr>
              <w:jc w:val="both"/>
              <w:rPr>
                <w:rFonts w:ascii="Times New Roman" w:hAnsi="Times New Roman" w:cs="Times New Roman"/>
                <w:sz w:val="20"/>
                <w:szCs w:val="20"/>
              </w:rPr>
            </w:pPr>
          </w:p>
          <w:p w14:paraId="673157F8" w14:textId="77777777" w:rsidR="00EF0CEB" w:rsidRPr="00051013" w:rsidRDefault="00EF0CEB" w:rsidP="00EF0CEB">
            <w:pPr>
              <w:jc w:val="both"/>
              <w:rPr>
                <w:rFonts w:ascii="Times New Roman" w:hAnsi="Times New Roman" w:cs="Times New Roman"/>
                <w:sz w:val="20"/>
                <w:szCs w:val="20"/>
              </w:rPr>
            </w:pPr>
          </w:p>
          <w:p w14:paraId="6B08A7FF" w14:textId="77777777" w:rsidR="00EF0CEB" w:rsidRPr="00051013" w:rsidRDefault="00EF0CEB" w:rsidP="00EF0CEB">
            <w:pPr>
              <w:jc w:val="both"/>
              <w:rPr>
                <w:rFonts w:ascii="Times New Roman" w:hAnsi="Times New Roman" w:cs="Times New Roman"/>
                <w:sz w:val="20"/>
                <w:szCs w:val="20"/>
              </w:rPr>
            </w:pPr>
          </w:p>
          <w:p w14:paraId="4621D8D9" w14:textId="77777777" w:rsidR="00EF0CEB" w:rsidRPr="00051013" w:rsidRDefault="00EF0CEB" w:rsidP="00EF0CEB">
            <w:pPr>
              <w:jc w:val="both"/>
              <w:rPr>
                <w:rFonts w:ascii="Times New Roman" w:hAnsi="Times New Roman" w:cs="Times New Roman"/>
                <w:sz w:val="20"/>
                <w:szCs w:val="20"/>
              </w:rPr>
            </w:pPr>
          </w:p>
          <w:p w14:paraId="1B88D660" w14:textId="77777777" w:rsidR="00EF0CEB" w:rsidRPr="00051013" w:rsidRDefault="00EF0CEB" w:rsidP="00EF0CEB">
            <w:pPr>
              <w:jc w:val="both"/>
              <w:rPr>
                <w:rFonts w:ascii="Times New Roman" w:hAnsi="Times New Roman" w:cs="Times New Roman"/>
                <w:sz w:val="20"/>
                <w:szCs w:val="20"/>
              </w:rPr>
            </w:pPr>
          </w:p>
          <w:p w14:paraId="6B94D6AC" w14:textId="77777777" w:rsidR="00EF0CEB" w:rsidRPr="00051013" w:rsidRDefault="00EF0CEB" w:rsidP="00EF0CEB">
            <w:pPr>
              <w:jc w:val="both"/>
              <w:rPr>
                <w:rFonts w:ascii="Times New Roman" w:hAnsi="Times New Roman" w:cs="Times New Roman"/>
                <w:sz w:val="20"/>
                <w:szCs w:val="20"/>
              </w:rPr>
            </w:pPr>
          </w:p>
          <w:p w14:paraId="47FC6E5C" w14:textId="77777777" w:rsidR="00EF0CEB" w:rsidRPr="00051013" w:rsidRDefault="00EF0CEB" w:rsidP="00EF0CEB">
            <w:pPr>
              <w:jc w:val="both"/>
              <w:rPr>
                <w:rFonts w:ascii="Times New Roman" w:hAnsi="Times New Roman" w:cs="Times New Roman"/>
                <w:sz w:val="20"/>
                <w:szCs w:val="20"/>
              </w:rPr>
            </w:pPr>
            <w:r w:rsidRPr="00051013">
              <w:rPr>
                <w:rFonts w:ascii="Times New Roman" w:hAnsi="Times New Roman" w:cs="Times New Roman"/>
                <w:sz w:val="20"/>
                <w:szCs w:val="20"/>
              </w:rPr>
              <w:t>+</w:t>
            </w:r>
          </w:p>
        </w:tc>
        <w:tc>
          <w:tcPr>
            <w:tcW w:w="425" w:type="dxa"/>
          </w:tcPr>
          <w:p w14:paraId="3A228C39" w14:textId="77777777" w:rsidR="00EF0CEB" w:rsidRPr="00051013" w:rsidRDefault="00EF0CEB" w:rsidP="00EF0CEB">
            <w:pPr>
              <w:jc w:val="both"/>
              <w:rPr>
                <w:rFonts w:ascii="Times New Roman" w:hAnsi="Times New Roman" w:cs="Times New Roman"/>
                <w:sz w:val="20"/>
                <w:szCs w:val="20"/>
              </w:rPr>
            </w:pPr>
            <w:r w:rsidRPr="00051013">
              <w:rPr>
                <w:rFonts w:ascii="Times New Roman" w:hAnsi="Times New Roman" w:cs="Times New Roman"/>
                <w:sz w:val="20"/>
                <w:szCs w:val="20"/>
              </w:rPr>
              <w:lastRenderedPageBreak/>
              <w:t>+</w:t>
            </w:r>
          </w:p>
          <w:p w14:paraId="5A6A4783" w14:textId="77777777" w:rsidR="00EF0CEB" w:rsidRPr="00051013" w:rsidRDefault="00EF0CEB" w:rsidP="00EF0CEB">
            <w:pPr>
              <w:jc w:val="both"/>
              <w:rPr>
                <w:rFonts w:ascii="Times New Roman" w:hAnsi="Times New Roman" w:cs="Times New Roman"/>
                <w:sz w:val="20"/>
                <w:szCs w:val="20"/>
              </w:rPr>
            </w:pPr>
          </w:p>
          <w:p w14:paraId="3A466081" w14:textId="77777777" w:rsidR="00EF0CEB" w:rsidRPr="00051013" w:rsidRDefault="00EF0CEB" w:rsidP="00EF0CEB">
            <w:pPr>
              <w:jc w:val="both"/>
              <w:rPr>
                <w:rFonts w:ascii="Times New Roman" w:hAnsi="Times New Roman" w:cs="Times New Roman"/>
                <w:sz w:val="20"/>
                <w:szCs w:val="20"/>
              </w:rPr>
            </w:pPr>
            <w:r w:rsidRPr="00051013">
              <w:rPr>
                <w:rFonts w:ascii="Times New Roman" w:hAnsi="Times New Roman" w:cs="Times New Roman"/>
                <w:sz w:val="20"/>
                <w:szCs w:val="20"/>
              </w:rPr>
              <w:t>+</w:t>
            </w:r>
          </w:p>
        </w:tc>
        <w:tc>
          <w:tcPr>
            <w:tcW w:w="426" w:type="dxa"/>
          </w:tcPr>
          <w:p w14:paraId="38F10EA1" w14:textId="77777777" w:rsidR="00EF0CEB" w:rsidRPr="00051013" w:rsidRDefault="00EF0CEB" w:rsidP="00EF0CEB">
            <w:pPr>
              <w:jc w:val="both"/>
              <w:rPr>
                <w:rFonts w:ascii="Times New Roman" w:hAnsi="Times New Roman" w:cs="Times New Roman"/>
                <w:sz w:val="20"/>
                <w:szCs w:val="20"/>
              </w:rPr>
            </w:pPr>
          </w:p>
        </w:tc>
        <w:tc>
          <w:tcPr>
            <w:tcW w:w="425" w:type="dxa"/>
          </w:tcPr>
          <w:p w14:paraId="12CB0132" w14:textId="77777777" w:rsidR="00EF0CEB" w:rsidRPr="00051013" w:rsidRDefault="00EF0CEB" w:rsidP="00EF0CEB">
            <w:pPr>
              <w:jc w:val="both"/>
              <w:rPr>
                <w:rFonts w:ascii="Times New Roman" w:hAnsi="Times New Roman" w:cs="Times New Roman"/>
                <w:sz w:val="20"/>
                <w:szCs w:val="20"/>
              </w:rPr>
            </w:pPr>
          </w:p>
          <w:p w14:paraId="10F99251" w14:textId="77777777" w:rsidR="00EF0CEB" w:rsidRPr="00051013" w:rsidRDefault="00EF0CEB" w:rsidP="00EF0CEB">
            <w:pPr>
              <w:jc w:val="both"/>
              <w:rPr>
                <w:rFonts w:ascii="Times New Roman" w:hAnsi="Times New Roman" w:cs="Times New Roman"/>
                <w:sz w:val="20"/>
                <w:szCs w:val="20"/>
              </w:rPr>
            </w:pPr>
          </w:p>
          <w:p w14:paraId="516ED4EA" w14:textId="77777777" w:rsidR="00EF0CEB" w:rsidRPr="00051013" w:rsidRDefault="00EF0CEB" w:rsidP="00EF0CEB">
            <w:pPr>
              <w:jc w:val="both"/>
              <w:rPr>
                <w:rFonts w:ascii="Times New Roman" w:hAnsi="Times New Roman" w:cs="Times New Roman"/>
                <w:sz w:val="20"/>
                <w:szCs w:val="20"/>
              </w:rPr>
            </w:pPr>
          </w:p>
          <w:p w14:paraId="23EAE449" w14:textId="77777777" w:rsidR="00EF0CEB" w:rsidRPr="00051013" w:rsidRDefault="00EF0CEB" w:rsidP="00EF0CEB">
            <w:pPr>
              <w:jc w:val="both"/>
              <w:rPr>
                <w:rFonts w:ascii="Times New Roman" w:hAnsi="Times New Roman" w:cs="Times New Roman"/>
                <w:sz w:val="20"/>
                <w:szCs w:val="20"/>
              </w:rPr>
            </w:pPr>
            <w:r w:rsidRPr="00051013">
              <w:rPr>
                <w:rFonts w:ascii="Times New Roman" w:hAnsi="Times New Roman" w:cs="Times New Roman"/>
                <w:sz w:val="20"/>
                <w:szCs w:val="20"/>
              </w:rPr>
              <w:lastRenderedPageBreak/>
              <w:t>+</w:t>
            </w:r>
          </w:p>
        </w:tc>
        <w:tc>
          <w:tcPr>
            <w:tcW w:w="391" w:type="dxa"/>
          </w:tcPr>
          <w:p w14:paraId="05447EBE" w14:textId="77777777" w:rsidR="00EF0CEB" w:rsidRPr="00470C13" w:rsidRDefault="00EF0CEB" w:rsidP="00EF0CEB">
            <w:pPr>
              <w:jc w:val="both"/>
              <w:rPr>
                <w:rFonts w:ascii="Times New Roman" w:hAnsi="Times New Roman" w:cs="Times New Roman"/>
                <w:color w:val="FF0000"/>
                <w:sz w:val="20"/>
                <w:szCs w:val="20"/>
              </w:rPr>
            </w:pPr>
          </w:p>
        </w:tc>
        <w:tc>
          <w:tcPr>
            <w:tcW w:w="482" w:type="dxa"/>
          </w:tcPr>
          <w:p w14:paraId="2FBEF7AC" w14:textId="77777777" w:rsidR="00EF0CEB" w:rsidRPr="00470C13" w:rsidRDefault="00EF0CEB" w:rsidP="00EF0CEB">
            <w:pPr>
              <w:jc w:val="both"/>
              <w:rPr>
                <w:rFonts w:ascii="Times New Roman" w:hAnsi="Times New Roman" w:cs="Times New Roman"/>
                <w:sz w:val="20"/>
                <w:szCs w:val="20"/>
              </w:rPr>
            </w:pPr>
          </w:p>
        </w:tc>
        <w:tc>
          <w:tcPr>
            <w:tcW w:w="482" w:type="dxa"/>
          </w:tcPr>
          <w:p w14:paraId="4C30413F" w14:textId="77777777" w:rsidR="00EF0CEB" w:rsidRPr="00470C13" w:rsidRDefault="00EF0CEB" w:rsidP="00EF0CEB">
            <w:pPr>
              <w:jc w:val="both"/>
              <w:rPr>
                <w:rFonts w:ascii="Times New Roman" w:hAnsi="Times New Roman" w:cs="Times New Roman"/>
                <w:sz w:val="20"/>
                <w:szCs w:val="20"/>
              </w:rPr>
            </w:pPr>
          </w:p>
        </w:tc>
        <w:tc>
          <w:tcPr>
            <w:tcW w:w="482" w:type="dxa"/>
          </w:tcPr>
          <w:p w14:paraId="7243FDD4" w14:textId="77777777" w:rsidR="00EF0CEB" w:rsidRPr="00470C13" w:rsidRDefault="00EF0CEB" w:rsidP="00EF0CEB">
            <w:pPr>
              <w:jc w:val="both"/>
              <w:rPr>
                <w:rFonts w:ascii="Times New Roman" w:hAnsi="Times New Roman" w:cs="Times New Roman"/>
                <w:sz w:val="20"/>
                <w:szCs w:val="20"/>
              </w:rPr>
            </w:pPr>
          </w:p>
        </w:tc>
        <w:tc>
          <w:tcPr>
            <w:tcW w:w="482" w:type="dxa"/>
          </w:tcPr>
          <w:p w14:paraId="356D9618" w14:textId="77777777" w:rsidR="00EF0CEB" w:rsidRDefault="00EF0CEB" w:rsidP="00EF0CEB">
            <w:pPr>
              <w:jc w:val="both"/>
              <w:rPr>
                <w:rFonts w:ascii="Times New Roman" w:hAnsi="Times New Roman" w:cs="Times New Roman"/>
                <w:sz w:val="20"/>
                <w:szCs w:val="20"/>
              </w:rPr>
            </w:pPr>
          </w:p>
          <w:p w14:paraId="4823D5BC" w14:textId="77777777" w:rsidR="00EF0CEB" w:rsidRDefault="00EF0CEB" w:rsidP="00EF0CEB">
            <w:pPr>
              <w:jc w:val="both"/>
              <w:rPr>
                <w:rFonts w:ascii="Times New Roman" w:hAnsi="Times New Roman" w:cs="Times New Roman"/>
                <w:sz w:val="20"/>
                <w:szCs w:val="20"/>
              </w:rPr>
            </w:pPr>
          </w:p>
          <w:p w14:paraId="21CB5DEC" w14:textId="77777777" w:rsidR="00EF0CEB" w:rsidRDefault="00EF0CEB" w:rsidP="00EF0CEB">
            <w:pPr>
              <w:jc w:val="both"/>
              <w:rPr>
                <w:rFonts w:ascii="Times New Roman" w:hAnsi="Times New Roman" w:cs="Times New Roman"/>
                <w:sz w:val="20"/>
                <w:szCs w:val="20"/>
              </w:rPr>
            </w:pPr>
          </w:p>
          <w:p w14:paraId="11DEEB4C" w14:textId="77777777" w:rsidR="00EF0CEB" w:rsidRDefault="00EF0CEB" w:rsidP="00EF0CEB">
            <w:pPr>
              <w:jc w:val="both"/>
              <w:rPr>
                <w:rFonts w:ascii="Times New Roman" w:hAnsi="Times New Roman" w:cs="Times New Roman"/>
                <w:sz w:val="20"/>
                <w:szCs w:val="20"/>
              </w:rPr>
            </w:pPr>
          </w:p>
          <w:p w14:paraId="2FF57DCE" w14:textId="77777777" w:rsidR="00EF0CEB" w:rsidRDefault="00EF0CEB" w:rsidP="00EF0CEB">
            <w:pPr>
              <w:jc w:val="both"/>
              <w:rPr>
                <w:rFonts w:ascii="Times New Roman" w:hAnsi="Times New Roman" w:cs="Times New Roman"/>
                <w:sz w:val="20"/>
                <w:szCs w:val="20"/>
              </w:rPr>
            </w:pPr>
          </w:p>
          <w:p w14:paraId="77E80E57" w14:textId="77777777" w:rsidR="00EF0CEB" w:rsidRPr="00470C13" w:rsidRDefault="00EF0CEB" w:rsidP="00EF0CEB">
            <w:pPr>
              <w:jc w:val="both"/>
              <w:rPr>
                <w:rFonts w:ascii="Times New Roman" w:hAnsi="Times New Roman" w:cs="Times New Roman"/>
                <w:sz w:val="20"/>
                <w:szCs w:val="20"/>
              </w:rPr>
            </w:pPr>
            <w:r>
              <w:rPr>
                <w:rFonts w:ascii="Times New Roman" w:hAnsi="Times New Roman" w:cs="Times New Roman"/>
                <w:sz w:val="20"/>
                <w:szCs w:val="20"/>
              </w:rPr>
              <w:t>+</w:t>
            </w:r>
          </w:p>
        </w:tc>
        <w:tc>
          <w:tcPr>
            <w:tcW w:w="482" w:type="dxa"/>
          </w:tcPr>
          <w:p w14:paraId="1C7B1CE3" w14:textId="77777777" w:rsidR="00EF0CEB" w:rsidRDefault="00EF0CEB" w:rsidP="00EF0CEB">
            <w:pPr>
              <w:jc w:val="both"/>
              <w:rPr>
                <w:rFonts w:ascii="Times New Roman" w:hAnsi="Times New Roman" w:cs="Times New Roman"/>
                <w:sz w:val="20"/>
                <w:szCs w:val="20"/>
              </w:rPr>
            </w:pPr>
          </w:p>
          <w:p w14:paraId="3A0FFEEA" w14:textId="77777777" w:rsidR="00EF0CEB" w:rsidRDefault="00EF0CEB" w:rsidP="00EF0CEB">
            <w:pPr>
              <w:jc w:val="both"/>
              <w:rPr>
                <w:rFonts w:ascii="Times New Roman" w:hAnsi="Times New Roman" w:cs="Times New Roman"/>
                <w:sz w:val="20"/>
                <w:szCs w:val="20"/>
              </w:rPr>
            </w:pPr>
          </w:p>
          <w:p w14:paraId="12B337AB" w14:textId="77777777" w:rsidR="00EF0CEB" w:rsidRDefault="00EF0CEB" w:rsidP="00EF0CEB">
            <w:pPr>
              <w:jc w:val="both"/>
              <w:rPr>
                <w:rFonts w:ascii="Times New Roman" w:hAnsi="Times New Roman" w:cs="Times New Roman"/>
                <w:sz w:val="20"/>
                <w:szCs w:val="20"/>
              </w:rPr>
            </w:pPr>
          </w:p>
          <w:p w14:paraId="006B5ABD" w14:textId="77777777" w:rsidR="00EF0CEB" w:rsidRDefault="00EF0CEB" w:rsidP="00EF0CEB">
            <w:pPr>
              <w:jc w:val="both"/>
              <w:rPr>
                <w:rFonts w:ascii="Times New Roman" w:hAnsi="Times New Roman" w:cs="Times New Roman"/>
                <w:sz w:val="20"/>
                <w:szCs w:val="20"/>
              </w:rPr>
            </w:pPr>
          </w:p>
          <w:p w14:paraId="3184C04E" w14:textId="77777777" w:rsidR="00EF0CEB" w:rsidRDefault="00EF0CEB" w:rsidP="00EF0CEB">
            <w:pPr>
              <w:jc w:val="both"/>
              <w:rPr>
                <w:rFonts w:ascii="Times New Roman" w:hAnsi="Times New Roman" w:cs="Times New Roman"/>
                <w:sz w:val="20"/>
                <w:szCs w:val="20"/>
              </w:rPr>
            </w:pPr>
          </w:p>
          <w:p w14:paraId="4CD23A4A" w14:textId="77777777" w:rsidR="00EF0CEB" w:rsidRDefault="00EF0CEB" w:rsidP="00EF0CEB">
            <w:pPr>
              <w:jc w:val="both"/>
              <w:rPr>
                <w:rFonts w:ascii="Times New Roman" w:hAnsi="Times New Roman" w:cs="Times New Roman"/>
                <w:sz w:val="20"/>
                <w:szCs w:val="20"/>
              </w:rPr>
            </w:pPr>
          </w:p>
          <w:p w14:paraId="381318F0" w14:textId="77777777" w:rsidR="00EF0CEB" w:rsidRPr="00470C13" w:rsidRDefault="00EF0CEB" w:rsidP="00EF0CEB">
            <w:pPr>
              <w:jc w:val="both"/>
              <w:rPr>
                <w:rFonts w:ascii="Times New Roman" w:hAnsi="Times New Roman" w:cs="Times New Roman"/>
                <w:sz w:val="20"/>
                <w:szCs w:val="20"/>
              </w:rPr>
            </w:pPr>
            <w:r>
              <w:rPr>
                <w:rFonts w:ascii="Times New Roman" w:hAnsi="Times New Roman" w:cs="Times New Roman"/>
                <w:sz w:val="20"/>
                <w:szCs w:val="20"/>
              </w:rPr>
              <w:t>+</w:t>
            </w:r>
          </w:p>
        </w:tc>
        <w:tc>
          <w:tcPr>
            <w:tcW w:w="482" w:type="dxa"/>
          </w:tcPr>
          <w:p w14:paraId="4FB08E7F" w14:textId="77777777" w:rsidR="00EF0CEB" w:rsidRPr="00470C13" w:rsidRDefault="00EF0CEB" w:rsidP="00EF0CEB">
            <w:pPr>
              <w:jc w:val="both"/>
              <w:rPr>
                <w:rFonts w:ascii="Times New Roman" w:hAnsi="Times New Roman" w:cs="Times New Roman"/>
                <w:sz w:val="20"/>
                <w:szCs w:val="20"/>
              </w:rPr>
            </w:pPr>
          </w:p>
        </w:tc>
        <w:tc>
          <w:tcPr>
            <w:tcW w:w="482" w:type="dxa"/>
          </w:tcPr>
          <w:p w14:paraId="435779C6" w14:textId="77777777" w:rsidR="00EF0CEB" w:rsidRPr="008D3C7D" w:rsidRDefault="00EF0CEB" w:rsidP="00EF0CEB">
            <w:pPr>
              <w:jc w:val="both"/>
              <w:rPr>
                <w:rFonts w:ascii="Times New Roman" w:hAnsi="Times New Roman" w:cs="Times New Roman"/>
                <w:sz w:val="20"/>
                <w:szCs w:val="20"/>
              </w:rPr>
            </w:pPr>
          </w:p>
        </w:tc>
      </w:tr>
      <w:tr w:rsidR="00EF0CEB" w14:paraId="23F46A2B" w14:textId="77777777" w:rsidTr="006348B1">
        <w:trPr>
          <w:trHeight w:val="70"/>
        </w:trPr>
        <w:tc>
          <w:tcPr>
            <w:tcW w:w="1668" w:type="dxa"/>
          </w:tcPr>
          <w:p w14:paraId="05353F8B" w14:textId="77777777" w:rsidR="00EF0CEB" w:rsidRPr="00470C13" w:rsidRDefault="00EF0CEB" w:rsidP="00EF0CEB">
            <w:pPr>
              <w:shd w:val="clear" w:color="auto" w:fill="FFFFFF"/>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lastRenderedPageBreak/>
              <w:t>Социальное</w:t>
            </w:r>
          </w:p>
          <w:p w14:paraId="66D36859" w14:textId="77777777" w:rsidR="00EF0CEB" w:rsidRPr="00470C13" w:rsidRDefault="00EF0CEB" w:rsidP="00EF0CEB">
            <w:pPr>
              <w:shd w:val="clear" w:color="auto" w:fill="FFFFFF"/>
              <w:rPr>
                <w:rFonts w:ascii="Times New Roman" w:hAnsi="Times New Roman" w:cs="Times New Roman"/>
                <w:color w:val="FF0000"/>
                <w:sz w:val="20"/>
                <w:szCs w:val="20"/>
              </w:rPr>
            </w:pPr>
          </w:p>
        </w:tc>
        <w:tc>
          <w:tcPr>
            <w:tcW w:w="3147" w:type="dxa"/>
          </w:tcPr>
          <w:p w14:paraId="575708A7"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«Моя семья»</w:t>
            </w:r>
          </w:p>
          <w:p w14:paraId="40F3E534"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семьи, любви и верности</w:t>
            </w:r>
          </w:p>
          <w:p w14:paraId="6E9B6111" w14:textId="23CE5909"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w:t>
            </w:r>
            <w:r w:rsidR="00BB66D2">
              <w:rPr>
                <w:rFonts w:ascii="Times New Roman" w:eastAsia="Times New Roman" w:hAnsi="Times New Roman" w:cs="Times New Roman"/>
                <w:color w:val="000000"/>
                <w:sz w:val="20"/>
                <w:szCs w:val="20"/>
                <w:lang w:eastAsia="ru-RU"/>
              </w:rPr>
              <w:t xml:space="preserve"> «Без друзей меня чуть-чуть, </w:t>
            </w:r>
            <w:proofErr w:type="gramStart"/>
            <w:r w:rsidR="00BB66D2">
              <w:rPr>
                <w:rFonts w:ascii="Times New Roman" w:eastAsia="Times New Roman" w:hAnsi="Times New Roman" w:cs="Times New Roman"/>
                <w:color w:val="000000"/>
                <w:sz w:val="20"/>
                <w:szCs w:val="20"/>
                <w:lang w:eastAsia="ru-RU"/>
              </w:rPr>
              <w:t xml:space="preserve">с  </w:t>
            </w:r>
            <w:r w:rsidRPr="00A24ADD">
              <w:rPr>
                <w:rFonts w:ascii="Times New Roman" w:eastAsia="Times New Roman" w:hAnsi="Times New Roman" w:cs="Times New Roman"/>
                <w:color w:val="000000"/>
                <w:sz w:val="20"/>
                <w:szCs w:val="20"/>
                <w:lang w:eastAsia="ru-RU"/>
              </w:rPr>
              <w:t>друзьями</w:t>
            </w:r>
            <w:proofErr w:type="gramEnd"/>
            <w:r w:rsidRPr="00A24ADD">
              <w:rPr>
                <w:rFonts w:ascii="Times New Roman" w:eastAsia="Times New Roman" w:hAnsi="Times New Roman" w:cs="Times New Roman"/>
                <w:color w:val="000000"/>
                <w:sz w:val="20"/>
                <w:szCs w:val="20"/>
                <w:lang w:eastAsia="ru-RU"/>
              </w:rPr>
              <w:t xml:space="preserve"> много»</w:t>
            </w:r>
          </w:p>
          <w:p w14:paraId="59E7B3CC"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Выставки:</w:t>
            </w:r>
          </w:p>
          <w:p w14:paraId="28E9853C"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«Мы вместе с папой», «Мы вместе с мамой»</w:t>
            </w:r>
          </w:p>
          <w:p w14:paraId="6C6721FC" w14:textId="3BD23DCF"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Фотоколлаж</w:t>
            </w:r>
            <w:r w:rsidR="00B85DCC">
              <w:rPr>
                <w:rFonts w:ascii="Times New Roman" w:eastAsia="Times New Roman" w:hAnsi="Times New Roman" w:cs="Times New Roman"/>
                <w:color w:val="000000"/>
                <w:sz w:val="20"/>
                <w:szCs w:val="20"/>
                <w:lang w:eastAsia="ru-RU"/>
              </w:rPr>
              <w:t xml:space="preserve">и «Мой папа самый -самый», «Моя </w:t>
            </w:r>
            <w:r w:rsidRPr="00A24ADD">
              <w:rPr>
                <w:rFonts w:ascii="Times New Roman" w:eastAsia="Times New Roman" w:hAnsi="Times New Roman" w:cs="Times New Roman"/>
                <w:color w:val="000000"/>
                <w:sz w:val="20"/>
                <w:szCs w:val="20"/>
                <w:lang w:eastAsia="ru-RU"/>
              </w:rPr>
              <w:t>мама самая- самая»</w:t>
            </w:r>
          </w:p>
          <w:p w14:paraId="4B8FC3D2"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Развлечение «Детство – это я и ты»</w:t>
            </w:r>
          </w:p>
          <w:p w14:paraId="6558321E"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дружбы «Дружба- главное чудо»</w:t>
            </w:r>
          </w:p>
          <w:p w14:paraId="03879925" w14:textId="77777777" w:rsidR="00EF0CEB" w:rsidRPr="00470C13" w:rsidRDefault="00EF0CEB" w:rsidP="00EF0CEB">
            <w:pPr>
              <w:shd w:val="clear" w:color="auto" w:fill="FFFFFF"/>
              <w:rPr>
                <w:rFonts w:ascii="Times New Roman" w:hAnsi="Times New Roman" w:cs="Times New Roman"/>
                <w:color w:val="FF0000"/>
                <w:sz w:val="20"/>
                <w:szCs w:val="20"/>
              </w:rPr>
            </w:pPr>
            <w:r w:rsidRPr="00A24ADD">
              <w:rPr>
                <w:rFonts w:ascii="Times New Roman" w:eastAsia="Times New Roman" w:hAnsi="Times New Roman" w:cs="Times New Roman"/>
                <w:color w:val="000000"/>
                <w:sz w:val="20"/>
                <w:szCs w:val="20"/>
                <w:lang w:eastAsia="ru-RU"/>
              </w:rPr>
              <w:t>Проект «Давайте делать добрые дела»</w:t>
            </w:r>
          </w:p>
        </w:tc>
        <w:tc>
          <w:tcPr>
            <w:tcW w:w="425" w:type="dxa"/>
          </w:tcPr>
          <w:p w14:paraId="040AD7AB"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2F006994" w14:textId="77777777" w:rsidR="00EF0CEB" w:rsidRPr="00470C13" w:rsidRDefault="00EF0CEB" w:rsidP="00EF0CEB">
            <w:pPr>
              <w:jc w:val="both"/>
              <w:rPr>
                <w:rFonts w:ascii="Times New Roman" w:hAnsi="Times New Roman" w:cs="Times New Roman"/>
                <w:sz w:val="20"/>
                <w:szCs w:val="20"/>
              </w:rPr>
            </w:pPr>
          </w:p>
          <w:p w14:paraId="3DDF1DEB" w14:textId="77777777" w:rsidR="00EF0CEB" w:rsidRPr="00470C13" w:rsidRDefault="00EF0CEB" w:rsidP="00EF0CEB">
            <w:pPr>
              <w:jc w:val="both"/>
              <w:rPr>
                <w:rFonts w:ascii="Times New Roman" w:hAnsi="Times New Roman" w:cs="Times New Roman"/>
                <w:sz w:val="20"/>
                <w:szCs w:val="20"/>
              </w:rPr>
            </w:pPr>
          </w:p>
          <w:p w14:paraId="338BA154" w14:textId="77777777" w:rsidR="00EF0CEB" w:rsidRPr="00470C13" w:rsidRDefault="00EF0CEB" w:rsidP="00EF0CEB">
            <w:pPr>
              <w:jc w:val="both"/>
              <w:rPr>
                <w:rFonts w:ascii="Times New Roman" w:hAnsi="Times New Roman" w:cs="Times New Roman"/>
                <w:sz w:val="20"/>
                <w:szCs w:val="20"/>
              </w:rPr>
            </w:pPr>
          </w:p>
          <w:p w14:paraId="0EB8EF02" w14:textId="77777777" w:rsidR="00EF0CEB" w:rsidRPr="00470C13" w:rsidRDefault="00EF0CEB" w:rsidP="00EF0CEB">
            <w:pPr>
              <w:jc w:val="both"/>
              <w:rPr>
                <w:rFonts w:ascii="Times New Roman" w:hAnsi="Times New Roman" w:cs="Times New Roman"/>
                <w:sz w:val="20"/>
                <w:szCs w:val="20"/>
              </w:rPr>
            </w:pPr>
          </w:p>
          <w:p w14:paraId="67B5CAE2" w14:textId="77777777" w:rsidR="00EF0CEB" w:rsidRPr="00470C13" w:rsidRDefault="00EF0CEB" w:rsidP="00EF0CEB">
            <w:pPr>
              <w:jc w:val="both"/>
              <w:rPr>
                <w:rFonts w:ascii="Times New Roman" w:hAnsi="Times New Roman" w:cs="Times New Roman"/>
                <w:sz w:val="20"/>
                <w:szCs w:val="20"/>
              </w:rPr>
            </w:pPr>
          </w:p>
          <w:p w14:paraId="443531EB" w14:textId="77777777" w:rsidR="00EF0CEB" w:rsidRPr="00470C13" w:rsidRDefault="00EF0CEB" w:rsidP="00EF0CEB">
            <w:pPr>
              <w:jc w:val="both"/>
              <w:rPr>
                <w:rFonts w:ascii="Times New Roman" w:hAnsi="Times New Roman" w:cs="Times New Roman"/>
                <w:sz w:val="20"/>
                <w:szCs w:val="20"/>
              </w:rPr>
            </w:pPr>
          </w:p>
          <w:p w14:paraId="47C8DAD7" w14:textId="77777777" w:rsidR="00EF0CEB" w:rsidRPr="00470C13" w:rsidRDefault="00EF0CEB" w:rsidP="00EF0CEB">
            <w:pPr>
              <w:jc w:val="both"/>
              <w:rPr>
                <w:rFonts w:ascii="Times New Roman" w:hAnsi="Times New Roman" w:cs="Times New Roman"/>
                <w:sz w:val="20"/>
                <w:szCs w:val="20"/>
              </w:rPr>
            </w:pPr>
          </w:p>
          <w:p w14:paraId="7F80351B" w14:textId="77777777" w:rsidR="00EF0CEB" w:rsidRPr="00470C13" w:rsidRDefault="00EF0CEB" w:rsidP="00EF0CEB">
            <w:pPr>
              <w:jc w:val="both"/>
              <w:rPr>
                <w:rFonts w:ascii="Times New Roman" w:hAnsi="Times New Roman" w:cs="Times New Roman"/>
                <w:sz w:val="20"/>
                <w:szCs w:val="20"/>
              </w:rPr>
            </w:pPr>
          </w:p>
        </w:tc>
        <w:tc>
          <w:tcPr>
            <w:tcW w:w="425" w:type="dxa"/>
          </w:tcPr>
          <w:p w14:paraId="74824631" w14:textId="77777777" w:rsidR="00EF0CEB" w:rsidRPr="00470C13" w:rsidRDefault="00EF0CEB" w:rsidP="00EF0CEB">
            <w:pPr>
              <w:jc w:val="both"/>
              <w:rPr>
                <w:rFonts w:ascii="Times New Roman" w:hAnsi="Times New Roman" w:cs="Times New Roman"/>
                <w:sz w:val="20"/>
                <w:szCs w:val="20"/>
              </w:rPr>
            </w:pPr>
          </w:p>
          <w:p w14:paraId="44CBA988" w14:textId="77777777" w:rsidR="00EF0CEB" w:rsidRPr="00470C13" w:rsidRDefault="00EF0CEB" w:rsidP="00EF0CEB">
            <w:pPr>
              <w:jc w:val="both"/>
              <w:rPr>
                <w:rFonts w:ascii="Times New Roman" w:hAnsi="Times New Roman" w:cs="Times New Roman"/>
                <w:sz w:val="20"/>
                <w:szCs w:val="20"/>
              </w:rPr>
            </w:pPr>
          </w:p>
          <w:p w14:paraId="54339741" w14:textId="77777777" w:rsidR="00EF0CEB" w:rsidRPr="00470C13" w:rsidRDefault="00EF0CEB" w:rsidP="00EF0CEB">
            <w:pPr>
              <w:jc w:val="both"/>
              <w:rPr>
                <w:rFonts w:ascii="Times New Roman" w:hAnsi="Times New Roman" w:cs="Times New Roman"/>
                <w:sz w:val="20"/>
                <w:szCs w:val="20"/>
              </w:rPr>
            </w:pPr>
          </w:p>
          <w:p w14:paraId="5A3E7214"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6" w:type="dxa"/>
          </w:tcPr>
          <w:p w14:paraId="28AB3E76" w14:textId="77777777" w:rsidR="00EF0CEB" w:rsidRPr="00470C13" w:rsidRDefault="00EF0CEB" w:rsidP="00EF0CEB">
            <w:pPr>
              <w:jc w:val="both"/>
              <w:rPr>
                <w:rFonts w:ascii="Times New Roman" w:hAnsi="Times New Roman" w:cs="Times New Roman"/>
                <w:sz w:val="20"/>
                <w:szCs w:val="20"/>
              </w:rPr>
            </w:pPr>
          </w:p>
          <w:p w14:paraId="4C87FC80" w14:textId="77777777" w:rsidR="00EF0CEB" w:rsidRPr="00470C13" w:rsidRDefault="00EF0CEB" w:rsidP="00EF0CEB">
            <w:pPr>
              <w:jc w:val="both"/>
              <w:rPr>
                <w:rFonts w:ascii="Times New Roman" w:hAnsi="Times New Roman" w:cs="Times New Roman"/>
                <w:sz w:val="20"/>
                <w:szCs w:val="20"/>
              </w:rPr>
            </w:pPr>
          </w:p>
          <w:p w14:paraId="17EE86DB" w14:textId="77777777" w:rsidR="00EF0CEB" w:rsidRPr="00470C13" w:rsidRDefault="00EF0CEB" w:rsidP="00EF0CEB">
            <w:pPr>
              <w:jc w:val="both"/>
              <w:rPr>
                <w:rFonts w:ascii="Times New Roman" w:hAnsi="Times New Roman" w:cs="Times New Roman"/>
                <w:sz w:val="20"/>
                <w:szCs w:val="20"/>
              </w:rPr>
            </w:pPr>
          </w:p>
          <w:p w14:paraId="34B8368F" w14:textId="77777777" w:rsidR="00EF0CEB" w:rsidRPr="00470C13" w:rsidRDefault="00EF0CEB" w:rsidP="00EF0CEB">
            <w:pPr>
              <w:jc w:val="both"/>
              <w:rPr>
                <w:rFonts w:ascii="Times New Roman" w:hAnsi="Times New Roman" w:cs="Times New Roman"/>
                <w:sz w:val="20"/>
                <w:szCs w:val="20"/>
              </w:rPr>
            </w:pPr>
          </w:p>
          <w:p w14:paraId="1A11CBDE" w14:textId="77777777" w:rsidR="00EF0CEB" w:rsidRPr="00470C13" w:rsidRDefault="00EF0CEB" w:rsidP="00EF0CEB">
            <w:pPr>
              <w:jc w:val="both"/>
              <w:rPr>
                <w:rFonts w:ascii="Times New Roman" w:hAnsi="Times New Roman" w:cs="Times New Roman"/>
                <w:sz w:val="20"/>
                <w:szCs w:val="20"/>
              </w:rPr>
            </w:pPr>
          </w:p>
          <w:p w14:paraId="37C6B4CD" w14:textId="77777777" w:rsidR="00EF0CEB" w:rsidRPr="00470C13" w:rsidRDefault="00EF0CEB" w:rsidP="00EF0CEB">
            <w:pPr>
              <w:jc w:val="both"/>
              <w:rPr>
                <w:rFonts w:ascii="Times New Roman" w:hAnsi="Times New Roman" w:cs="Times New Roman"/>
                <w:sz w:val="20"/>
                <w:szCs w:val="20"/>
              </w:rPr>
            </w:pPr>
          </w:p>
          <w:p w14:paraId="5D12FC4E" w14:textId="77777777" w:rsidR="00EF0CEB" w:rsidRPr="00470C13" w:rsidRDefault="00EF0CEB" w:rsidP="00EF0CEB">
            <w:pPr>
              <w:jc w:val="both"/>
              <w:rPr>
                <w:rFonts w:ascii="Times New Roman" w:hAnsi="Times New Roman" w:cs="Times New Roman"/>
                <w:sz w:val="20"/>
                <w:szCs w:val="20"/>
              </w:rPr>
            </w:pPr>
          </w:p>
          <w:p w14:paraId="3C662264" w14:textId="77777777" w:rsidR="00EF0CEB" w:rsidRPr="00470C13" w:rsidRDefault="00EF0CEB" w:rsidP="00EF0CEB">
            <w:pPr>
              <w:jc w:val="both"/>
              <w:rPr>
                <w:rFonts w:ascii="Times New Roman" w:hAnsi="Times New Roman" w:cs="Times New Roman"/>
                <w:sz w:val="20"/>
                <w:szCs w:val="20"/>
              </w:rPr>
            </w:pPr>
          </w:p>
          <w:p w14:paraId="354218F1" w14:textId="77777777" w:rsidR="00EF0CEB" w:rsidRPr="00470C13" w:rsidRDefault="00EF0CEB" w:rsidP="00EF0CEB">
            <w:pPr>
              <w:jc w:val="both"/>
              <w:rPr>
                <w:rFonts w:ascii="Times New Roman" w:hAnsi="Times New Roman" w:cs="Times New Roman"/>
                <w:sz w:val="20"/>
                <w:szCs w:val="20"/>
              </w:rPr>
            </w:pPr>
          </w:p>
          <w:p w14:paraId="43C39B62" w14:textId="77777777" w:rsidR="00EF0CEB" w:rsidRPr="00470C13" w:rsidRDefault="00EF0CEB" w:rsidP="00EF0CEB">
            <w:pPr>
              <w:jc w:val="both"/>
              <w:rPr>
                <w:rFonts w:ascii="Times New Roman" w:hAnsi="Times New Roman" w:cs="Times New Roman"/>
                <w:sz w:val="20"/>
                <w:szCs w:val="20"/>
              </w:rPr>
            </w:pPr>
          </w:p>
          <w:p w14:paraId="422CE388" w14:textId="77777777" w:rsidR="00EF0CEB" w:rsidRPr="00470C13" w:rsidRDefault="00EF0CEB" w:rsidP="00EF0CEB">
            <w:pPr>
              <w:jc w:val="both"/>
              <w:rPr>
                <w:rFonts w:ascii="Times New Roman" w:hAnsi="Times New Roman" w:cs="Times New Roman"/>
                <w:sz w:val="20"/>
                <w:szCs w:val="20"/>
              </w:rPr>
            </w:pPr>
          </w:p>
          <w:p w14:paraId="4F21A595"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5" w:type="dxa"/>
          </w:tcPr>
          <w:p w14:paraId="58DA226A" w14:textId="77777777" w:rsidR="00EF0CEB" w:rsidRPr="00470C13" w:rsidRDefault="00EF0CEB" w:rsidP="00EF0CEB">
            <w:pPr>
              <w:jc w:val="both"/>
              <w:rPr>
                <w:rFonts w:ascii="Times New Roman" w:hAnsi="Times New Roman" w:cs="Times New Roman"/>
                <w:sz w:val="20"/>
                <w:szCs w:val="20"/>
              </w:rPr>
            </w:pPr>
          </w:p>
          <w:p w14:paraId="43671BD1" w14:textId="77777777" w:rsidR="00EF0CEB" w:rsidRPr="00470C13" w:rsidRDefault="00EF0CEB" w:rsidP="00EF0CEB">
            <w:pPr>
              <w:jc w:val="both"/>
              <w:rPr>
                <w:rFonts w:ascii="Times New Roman" w:hAnsi="Times New Roman" w:cs="Times New Roman"/>
                <w:sz w:val="20"/>
                <w:szCs w:val="20"/>
              </w:rPr>
            </w:pPr>
          </w:p>
          <w:p w14:paraId="65A2FC90" w14:textId="77777777" w:rsidR="00EF0CEB" w:rsidRPr="00470C13" w:rsidRDefault="00EF0CEB" w:rsidP="00EF0CEB">
            <w:pPr>
              <w:jc w:val="both"/>
              <w:rPr>
                <w:rFonts w:ascii="Times New Roman" w:hAnsi="Times New Roman" w:cs="Times New Roman"/>
                <w:sz w:val="20"/>
                <w:szCs w:val="20"/>
              </w:rPr>
            </w:pPr>
          </w:p>
          <w:p w14:paraId="38BFFFC6" w14:textId="77777777" w:rsidR="00EF0CEB" w:rsidRPr="00470C13" w:rsidRDefault="00EF0CEB" w:rsidP="00EF0CEB">
            <w:pPr>
              <w:jc w:val="both"/>
              <w:rPr>
                <w:rFonts w:ascii="Times New Roman" w:hAnsi="Times New Roman" w:cs="Times New Roman"/>
                <w:sz w:val="20"/>
                <w:szCs w:val="20"/>
              </w:rPr>
            </w:pPr>
          </w:p>
          <w:p w14:paraId="38C41224" w14:textId="77777777" w:rsidR="00EF0CEB" w:rsidRPr="00470C13" w:rsidRDefault="00EF0CEB" w:rsidP="00EF0CEB">
            <w:pPr>
              <w:jc w:val="both"/>
              <w:rPr>
                <w:rFonts w:ascii="Times New Roman" w:hAnsi="Times New Roman" w:cs="Times New Roman"/>
                <w:sz w:val="20"/>
                <w:szCs w:val="20"/>
              </w:rPr>
            </w:pPr>
          </w:p>
          <w:p w14:paraId="54F8C64B" w14:textId="77777777" w:rsidR="00EF0CEB" w:rsidRPr="00470C13" w:rsidRDefault="00EF0CEB" w:rsidP="00EF0CEB">
            <w:pPr>
              <w:jc w:val="both"/>
              <w:rPr>
                <w:rFonts w:ascii="Times New Roman" w:hAnsi="Times New Roman" w:cs="Times New Roman"/>
                <w:sz w:val="20"/>
                <w:szCs w:val="20"/>
              </w:rPr>
            </w:pPr>
          </w:p>
          <w:p w14:paraId="66DC1591" w14:textId="77777777" w:rsidR="00EF0CEB" w:rsidRPr="00470C13" w:rsidRDefault="00EF0CEB" w:rsidP="00EF0CEB">
            <w:pPr>
              <w:jc w:val="both"/>
              <w:rPr>
                <w:rFonts w:ascii="Times New Roman" w:hAnsi="Times New Roman" w:cs="Times New Roman"/>
                <w:sz w:val="20"/>
                <w:szCs w:val="20"/>
              </w:rPr>
            </w:pPr>
          </w:p>
          <w:p w14:paraId="24345237" w14:textId="77777777" w:rsidR="00EF0CEB" w:rsidRPr="00470C13" w:rsidRDefault="00EF0CEB" w:rsidP="00EF0CEB">
            <w:pPr>
              <w:jc w:val="both"/>
              <w:rPr>
                <w:rFonts w:ascii="Times New Roman" w:hAnsi="Times New Roman" w:cs="Times New Roman"/>
                <w:sz w:val="20"/>
                <w:szCs w:val="20"/>
              </w:rPr>
            </w:pPr>
          </w:p>
          <w:p w14:paraId="0642C919" w14:textId="77777777" w:rsidR="00EF0CEB" w:rsidRPr="00470C13" w:rsidRDefault="00EF0CEB" w:rsidP="00EF0CEB">
            <w:pPr>
              <w:jc w:val="both"/>
              <w:rPr>
                <w:rFonts w:ascii="Times New Roman" w:hAnsi="Times New Roman" w:cs="Times New Roman"/>
                <w:sz w:val="20"/>
                <w:szCs w:val="20"/>
              </w:rPr>
            </w:pPr>
          </w:p>
          <w:p w14:paraId="4B2971A3"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0FF964D7" w14:textId="77777777" w:rsidR="00EF0CEB" w:rsidRPr="00470C13" w:rsidRDefault="00EF0CEB" w:rsidP="00EF0CEB">
            <w:pPr>
              <w:jc w:val="both"/>
              <w:rPr>
                <w:rFonts w:ascii="Times New Roman" w:hAnsi="Times New Roman" w:cs="Times New Roman"/>
                <w:sz w:val="20"/>
                <w:szCs w:val="20"/>
              </w:rPr>
            </w:pPr>
          </w:p>
          <w:p w14:paraId="6D9E51C9" w14:textId="77777777" w:rsidR="00EF0CEB" w:rsidRPr="00470C13" w:rsidRDefault="00EF0CEB" w:rsidP="00EF0CEB">
            <w:pPr>
              <w:jc w:val="both"/>
              <w:rPr>
                <w:rFonts w:ascii="Times New Roman" w:hAnsi="Times New Roman" w:cs="Times New Roman"/>
                <w:sz w:val="20"/>
                <w:szCs w:val="20"/>
              </w:rPr>
            </w:pPr>
          </w:p>
          <w:p w14:paraId="6DB4895F" w14:textId="77777777" w:rsidR="00EF0CEB" w:rsidRPr="00470C13" w:rsidRDefault="00EF0CEB" w:rsidP="00EF0CEB">
            <w:pPr>
              <w:jc w:val="both"/>
              <w:rPr>
                <w:rFonts w:ascii="Times New Roman" w:hAnsi="Times New Roman" w:cs="Times New Roman"/>
                <w:sz w:val="20"/>
                <w:szCs w:val="20"/>
              </w:rPr>
            </w:pPr>
          </w:p>
          <w:p w14:paraId="4206FD5E" w14:textId="77777777" w:rsidR="00EF0CEB" w:rsidRPr="00470C13" w:rsidRDefault="00EF0CEB" w:rsidP="00EF0CEB">
            <w:pPr>
              <w:jc w:val="both"/>
              <w:rPr>
                <w:rFonts w:ascii="Times New Roman" w:hAnsi="Times New Roman" w:cs="Times New Roman"/>
                <w:sz w:val="20"/>
                <w:szCs w:val="20"/>
              </w:rPr>
            </w:pPr>
          </w:p>
          <w:p w14:paraId="2132E2BB" w14:textId="77777777" w:rsidR="00EF0CEB" w:rsidRPr="00470C13" w:rsidRDefault="00EF0CEB" w:rsidP="00EF0CEB">
            <w:pPr>
              <w:jc w:val="both"/>
              <w:rPr>
                <w:rFonts w:ascii="Times New Roman" w:hAnsi="Times New Roman" w:cs="Times New Roman"/>
                <w:sz w:val="20"/>
                <w:szCs w:val="20"/>
              </w:rPr>
            </w:pPr>
          </w:p>
          <w:p w14:paraId="3830E2C5"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391" w:type="dxa"/>
          </w:tcPr>
          <w:p w14:paraId="46787A4E" w14:textId="77777777" w:rsidR="00EF0CEB" w:rsidRPr="00470C13" w:rsidRDefault="00EF0CEB" w:rsidP="00EF0CEB">
            <w:pPr>
              <w:jc w:val="both"/>
              <w:rPr>
                <w:rFonts w:ascii="Times New Roman" w:hAnsi="Times New Roman" w:cs="Times New Roman"/>
                <w:sz w:val="20"/>
                <w:szCs w:val="20"/>
              </w:rPr>
            </w:pPr>
          </w:p>
        </w:tc>
        <w:tc>
          <w:tcPr>
            <w:tcW w:w="482" w:type="dxa"/>
          </w:tcPr>
          <w:p w14:paraId="16F8DAE7" w14:textId="77777777" w:rsidR="00EF0CEB" w:rsidRPr="00470C13" w:rsidRDefault="00EF0CEB" w:rsidP="00EF0CEB">
            <w:pPr>
              <w:jc w:val="both"/>
              <w:rPr>
                <w:rFonts w:ascii="Times New Roman" w:hAnsi="Times New Roman" w:cs="Times New Roman"/>
                <w:sz w:val="20"/>
                <w:szCs w:val="20"/>
              </w:rPr>
            </w:pPr>
          </w:p>
          <w:p w14:paraId="63F29E37" w14:textId="77777777" w:rsidR="00EF0CEB" w:rsidRPr="00470C13" w:rsidRDefault="00EF0CEB" w:rsidP="00EF0CEB">
            <w:pPr>
              <w:jc w:val="both"/>
              <w:rPr>
                <w:rFonts w:ascii="Times New Roman" w:hAnsi="Times New Roman" w:cs="Times New Roman"/>
                <w:sz w:val="20"/>
                <w:szCs w:val="20"/>
              </w:rPr>
            </w:pPr>
          </w:p>
          <w:p w14:paraId="6DAC9D10" w14:textId="77777777" w:rsidR="00EF0CEB" w:rsidRPr="00470C13" w:rsidRDefault="00EF0CEB" w:rsidP="00EF0CEB">
            <w:pPr>
              <w:jc w:val="both"/>
              <w:rPr>
                <w:rFonts w:ascii="Times New Roman" w:hAnsi="Times New Roman" w:cs="Times New Roman"/>
                <w:sz w:val="20"/>
                <w:szCs w:val="20"/>
              </w:rPr>
            </w:pPr>
          </w:p>
          <w:p w14:paraId="12125D09" w14:textId="77777777" w:rsidR="00EF0CEB" w:rsidRPr="00470C13" w:rsidRDefault="00EF0CEB" w:rsidP="00EF0CEB">
            <w:pPr>
              <w:jc w:val="both"/>
              <w:rPr>
                <w:rFonts w:ascii="Times New Roman" w:hAnsi="Times New Roman" w:cs="Times New Roman"/>
                <w:sz w:val="20"/>
                <w:szCs w:val="20"/>
              </w:rPr>
            </w:pPr>
          </w:p>
          <w:p w14:paraId="6587DD3C" w14:textId="77777777" w:rsidR="00EF0CEB" w:rsidRPr="00470C13" w:rsidRDefault="00EF0CEB" w:rsidP="00EF0CEB">
            <w:pPr>
              <w:jc w:val="both"/>
              <w:rPr>
                <w:rFonts w:ascii="Times New Roman" w:hAnsi="Times New Roman" w:cs="Times New Roman"/>
                <w:sz w:val="20"/>
                <w:szCs w:val="20"/>
              </w:rPr>
            </w:pPr>
          </w:p>
          <w:p w14:paraId="283F4521" w14:textId="77777777" w:rsidR="00EF0CEB" w:rsidRPr="00470C13" w:rsidRDefault="00EF0CEB" w:rsidP="00EF0CEB">
            <w:pPr>
              <w:jc w:val="both"/>
              <w:rPr>
                <w:rFonts w:ascii="Times New Roman" w:hAnsi="Times New Roman" w:cs="Times New Roman"/>
                <w:sz w:val="20"/>
                <w:szCs w:val="20"/>
              </w:rPr>
            </w:pPr>
          </w:p>
          <w:p w14:paraId="1E4BBFE8"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5B0DF49B"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416DC988" w14:textId="77777777" w:rsidR="00EF0CEB" w:rsidRPr="00470C13" w:rsidRDefault="00EF0CEB" w:rsidP="00EF0CEB">
            <w:pPr>
              <w:jc w:val="both"/>
              <w:rPr>
                <w:rFonts w:ascii="Times New Roman" w:hAnsi="Times New Roman" w:cs="Times New Roman"/>
                <w:sz w:val="20"/>
                <w:szCs w:val="20"/>
              </w:rPr>
            </w:pPr>
          </w:p>
          <w:p w14:paraId="2BD93D79" w14:textId="77777777" w:rsidR="00EF0CEB" w:rsidRPr="00470C13" w:rsidRDefault="00EF0CEB" w:rsidP="00EF0CEB">
            <w:pPr>
              <w:jc w:val="both"/>
              <w:rPr>
                <w:rFonts w:ascii="Times New Roman" w:hAnsi="Times New Roman" w:cs="Times New Roman"/>
                <w:sz w:val="20"/>
                <w:szCs w:val="20"/>
              </w:rPr>
            </w:pPr>
          </w:p>
          <w:p w14:paraId="48182758" w14:textId="77777777" w:rsidR="00EF0CEB" w:rsidRPr="00470C13" w:rsidRDefault="00EF0CEB" w:rsidP="00EF0CEB">
            <w:pPr>
              <w:jc w:val="both"/>
              <w:rPr>
                <w:rFonts w:ascii="Times New Roman" w:hAnsi="Times New Roman" w:cs="Times New Roman"/>
                <w:sz w:val="20"/>
                <w:szCs w:val="20"/>
              </w:rPr>
            </w:pPr>
          </w:p>
          <w:p w14:paraId="61AA3362" w14:textId="77777777" w:rsidR="00EF0CEB" w:rsidRPr="00470C13" w:rsidRDefault="00EF0CEB" w:rsidP="00EF0CEB">
            <w:pPr>
              <w:jc w:val="both"/>
              <w:rPr>
                <w:rFonts w:ascii="Times New Roman" w:hAnsi="Times New Roman" w:cs="Times New Roman"/>
                <w:sz w:val="20"/>
                <w:szCs w:val="20"/>
              </w:rPr>
            </w:pPr>
          </w:p>
          <w:p w14:paraId="59821D54" w14:textId="77777777" w:rsidR="00EF0CEB" w:rsidRPr="00470C13" w:rsidRDefault="00EF0CEB" w:rsidP="00EF0CEB">
            <w:pPr>
              <w:jc w:val="both"/>
              <w:rPr>
                <w:rFonts w:ascii="Times New Roman" w:hAnsi="Times New Roman" w:cs="Times New Roman"/>
                <w:sz w:val="20"/>
                <w:szCs w:val="20"/>
              </w:rPr>
            </w:pPr>
          </w:p>
          <w:p w14:paraId="6FABFA7A" w14:textId="77777777" w:rsidR="00EF0CEB" w:rsidRPr="00470C13" w:rsidRDefault="00EF0CEB" w:rsidP="00EF0CEB">
            <w:pPr>
              <w:jc w:val="both"/>
              <w:rPr>
                <w:rFonts w:ascii="Times New Roman" w:hAnsi="Times New Roman" w:cs="Times New Roman"/>
                <w:sz w:val="20"/>
                <w:szCs w:val="20"/>
              </w:rPr>
            </w:pPr>
          </w:p>
          <w:p w14:paraId="33B507CB"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42F8B8C2"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5AD4C54A" w14:textId="77777777" w:rsidR="00EF0CEB" w:rsidRPr="00470C13" w:rsidRDefault="00EF0CEB" w:rsidP="00EF0CEB">
            <w:pPr>
              <w:jc w:val="both"/>
              <w:rPr>
                <w:rFonts w:ascii="Times New Roman" w:hAnsi="Times New Roman" w:cs="Times New Roman"/>
                <w:sz w:val="20"/>
                <w:szCs w:val="20"/>
              </w:rPr>
            </w:pPr>
          </w:p>
          <w:p w14:paraId="2FA1876B" w14:textId="77777777" w:rsidR="00EF0CEB" w:rsidRPr="00470C13" w:rsidRDefault="00EF0CEB" w:rsidP="00EF0CEB">
            <w:pPr>
              <w:jc w:val="both"/>
              <w:rPr>
                <w:rFonts w:ascii="Times New Roman" w:hAnsi="Times New Roman" w:cs="Times New Roman"/>
                <w:sz w:val="20"/>
                <w:szCs w:val="20"/>
              </w:rPr>
            </w:pPr>
          </w:p>
          <w:p w14:paraId="62D4DE0C" w14:textId="77777777" w:rsidR="00EF0CEB" w:rsidRPr="00470C13" w:rsidRDefault="00EF0CEB" w:rsidP="00EF0CEB">
            <w:pPr>
              <w:jc w:val="both"/>
              <w:rPr>
                <w:rFonts w:ascii="Times New Roman" w:hAnsi="Times New Roman" w:cs="Times New Roman"/>
                <w:sz w:val="20"/>
                <w:szCs w:val="20"/>
              </w:rPr>
            </w:pPr>
          </w:p>
          <w:p w14:paraId="1B576BD2"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03D01BA1" w14:textId="77777777" w:rsidR="00EF0CEB" w:rsidRPr="00470C13" w:rsidRDefault="00EF0CEB" w:rsidP="00EF0CEB">
            <w:pPr>
              <w:jc w:val="both"/>
              <w:rPr>
                <w:rFonts w:ascii="Times New Roman" w:hAnsi="Times New Roman" w:cs="Times New Roman"/>
                <w:sz w:val="20"/>
                <w:szCs w:val="20"/>
              </w:rPr>
            </w:pPr>
          </w:p>
        </w:tc>
        <w:tc>
          <w:tcPr>
            <w:tcW w:w="482" w:type="dxa"/>
          </w:tcPr>
          <w:p w14:paraId="61C095C6" w14:textId="77777777" w:rsidR="00EF0CEB" w:rsidRPr="00470C13" w:rsidRDefault="00EF0CEB" w:rsidP="00EF0CEB">
            <w:pPr>
              <w:jc w:val="both"/>
              <w:rPr>
                <w:rFonts w:ascii="Times New Roman" w:hAnsi="Times New Roman" w:cs="Times New Roman"/>
                <w:sz w:val="20"/>
                <w:szCs w:val="20"/>
              </w:rPr>
            </w:pPr>
          </w:p>
          <w:p w14:paraId="343EC62A" w14:textId="77777777" w:rsidR="00EF0CEB" w:rsidRPr="00470C13" w:rsidRDefault="00EF0CEB" w:rsidP="00EF0CEB">
            <w:pPr>
              <w:jc w:val="both"/>
              <w:rPr>
                <w:rFonts w:ascii="Times New Roman" w:hAnsi="Times New Roman" w:cs="Times New Roman"/>
                <w:sz w:val="20"/>
                <w:szCs w:val="20"/>
              </w:rPr>
            </w:pPr>
          </w:p>
          <w:p w14:paraId="67450F0C" w14:textId="77777777" w:rsidR="00EF0CEB" w:rsidRPr="00470C13" w:rsidRDefault="00EF0CEB" w:rsidP="00EF0CEB">
            <w:pPr>
              <w:jc w:val="both"/>
              <w:rPr>
                <w:rFonts w:ascii="Times New Roman" w:hAnsi="Times New Roman" w:cs="Times New Roman"/>
                <w:sz w:val="20"/>
                <w:szCs w:val="20"/>
              </w:rPr>
            </w:pPr>
          </w:p>
          <w:p w14:paraId="5F5F3EBC"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63F6AA68" w14:textId="77777777" w:rsidR="00EF0CEB" w:rsidRPr="00470C13" w:rsidRDefault="00EF0CEB" w:rsidP="00EF0CEB">
            <w:pPr>
              <w:jc w:val="both"/>
              <w:rPr>
                <w:rFonts w:ascii="Times New Roman" w:hAnsi="Times New Roman" w:cs="Times New Roman"/>
                <w:sz w:val="20"/>
                <w:szCs w:val="20"/>
              </w:rPr>
            </w:pPr>
          </w:p>
          <w:p w14:paraId="08F43825" w14:textId="77777777" w:rsidR="00EF0CEB" w:rsidRPr="00470C13" w:rsidRDefault="00EF0CEB" w:rsidP="00EF0CEB">
            <w:pPr>
              <w:jc w:val="both"/>
              <w:rPr>
                <w:rFonts w:ascii="Times New Roman" w:hAnsi="Times New Roman" w:cs="Times New Roman"/>
                <w:sz w:val="20"/>
                <w:szCs w:val="20"/>
              </w:rPr>
            </w:pPr>
          </w:p>
          <w:p w14:paraId="1C1A872F" w14:textId="77777777" w:rsidR="00EF0CEB" w:rsidRPr="00470C13" w:rsidRDefault="00EF0CEB" w:rsidP="00EF0CEB">
            <w:pPr>
              <w:jc w:val="both"/>
              <w:rPr>
                <w:rFonts w:ascii="Times New Roman" w:hAnsi="Times New Roman" w:cs="Times New Roman"/>
                <w:sz w:val="20"/>
                <w:szCs w:val="20"/>
              </w:rPr>
            </w:pPr>
          </w:p>
          <w:p w14:paraId="40C0E234" w14:textId="77777777" w:rsidR="00EF0CEB" w:rsidRPr="00470C13" w:rsidRDefault="00EF0CEB" w:rsidP="00EF0CEB">
            <w:pPr>
              <w:jc w:val="both"/>
              <w:rPr>
                <w:rFonts w:ascii="Times New Roman" w:hAnsi="Times New Roman" w:cs="Times New Roman"/>
                <w:sz w:val="20"/>
                <w:szCs w:val="20"/>
              </w:rPr>
            </w:pPr>
          </w:p>
          <w:p w14:paraId="42B2AD59" w14:textId="77777777" w:rsidR="00EF0CEB" w:rsidRPr="00470C13" w:rsidRDefault="00EF0CEB" w:rsidP="00EF0CEB">
            <w:pPr>
              <w:jc w:val="both"/>
              <w:rPr>
                <w:rFonts w:ascii="Times New Roman" w:hAnsi="Times New Roman" w:cs="Times New Roman"/>
                <w:sz w:val="20"/>
                <w:szCs w:val="20"/>
              </w:rPr>
            </w:pPr>
          </w:p>
          <w:p w14:paraId="5BB0FB9C" w14:textId="77777777" w:rsidR="00EF0CEB" w:rsidRPr="00470C13" w:rsidRDefault="00EF0CEB" w:rsidP="00EF0CEB">
            <w:pPr>
              <w:jc w:val="both"/>
              <w:rPr>
                <w:rFonts w:ascii="Times New Roman" w:hAnsi="Times New Roman" w:cs="Times New Roman"/>
                <w:sz w:val="20"/>
                <w:szCs w:val="20"/>
              </w:rPr>
            </w:pPr>
          </w:p>
          <w:p w14:paraId="2FB16611"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43A55E36"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3A1C14C2" w14:textId="77777777" w:rsidR="00EF0CEB" w:rsidRPr="008D3C7D" w:rsidRDefault="00EF0CEB" w:rsidP="00EF0CEB">
            <w:pPr>
              <w:jc w:val="both"/>
              <w:rPr>
                <w:rFonts w:ascii="Times New Roman" w:hAnsi="Times New Roman" w:cs="Times New Roman"/>
                <w:sz w:val="20"/>
                <w:szCs w:val="20"/>
              </w:rPr>
            </w:pPr>
          </w:p>
          <w:p w14:paraId="625539D4" w14:textId="77777777" w:rsidR="00EF0CEB" w:rsidRPr="008D3C7D" w:rsidRDefault="00EF0CEB" w:rsidP="00EF0CEB">
            <w:pPr>
              <w:jc w:val="both"/>
              <w:rPr>
                <w:rFonts w:ascii="Times New Roman" w:hAnsi="Times New Roman" w:cs="Times New Roman"/>
                <w:sz w:val="20"/>
                <w:szCs w:val="20"/>
              </w:rPr>
            </w:pPr>
          </w:p>
          <w:p w14:paraId="7A9874AC" w14:textId="77777777" w:rsidR="00EF0CEB" w:rsidRPr="008D3C7D" w:rsidRDefault="00EF0CEB" w:rsidP="00EF0CEB">
            <w:pPr>
              <w:jc w:val="both"/>
              <w:rPr>
                <w:rFonts w:ascii="Times New Roman" w:hAnsi="Times New Roman" w:cs="Times New Roman"/>
                <w:sz w:val="20"/>
                <w:szCs w:val="20"/>
              </w:rPr>
            </w:pPr>
          </w:p>
          <w:p w14:paraId="45C0D196" w14:textId="77777777" w:rsidR="00EF0CEB" w:rsidRPr="008D3C7D" w:rsidRDefault="00EF0CEB" w:rsidP="00EF0CEB">
            <w:pPr>
              <w:jc w:val="both"/>
              <w:rPr>
                <w:rFonts w:ascii="Times New Roman" w:hAnsi="Times New Roman" w:cs="Times New Roman"/>
                <w:sz w:val="20"/>
                <w:szCs w:val="20"/>
              </w:rPr>
            </w:pPr>
          </w:p>
          <w:p w14:paraId="11353EF0" w14:textId="77777777" w:rsidR="00EF0CEB" w:rsidRPr="008D3C7D" w:rsidRDefault="00EF0CEB" w:rsidP="00EF0CEB">
            <w:pPr>
              <w:jc w:val="both"/>
              <w:rPr>
                <w:rFonts w:ascii="Times New Roman" w:hAnsi="Times New Roman" w:cs="Times New Roman"/>
                <w:sz w:val="20"/>
                <w:szCs w:val="20"/>
              </w:rPr>
            </w:pPr>
          </w:p>
          <w:p w14:paraId="42BC2FB0" w14:textId="77777777" w:rsidR="00EF0CEB" w:rsidRPr="008D3C7D" w:rsidRDefault="00EF0CEB" w:rsidP="00EF0CEB">
            <w:pPr>
              <w:jc w:val="both"/>
              <w:rPr>
                <w:rFonts w:ascii="Times New Roman" w:hAnsi="Times New Roman" w:cs="Times New Roman"/>
                <w:sz w:val="20"/>
                <w:szCs w:val="20"/>
              </w:rPr>
            </w:pPr>
          </w:p>
          <w:p w14:paraId="487E5D1C" w14:textId="77777777" w:rsidR="00EF0CEB" w:rsidRPr="008D3C7D" w:rsidRDefault="00EF0CEB" w:rsidP="00EF0CEB">
            <w:pPr>
              <w:jc w:val="both"/>
              <w:rPr>
                <w:rFonts w:ascii="Times New Roman" w:hAnsi="Times New Roman" w:cs="Times New Roman"/>
                <w:sz w:val="20"/>
                <w:szCs w:val="20"/>
              </w:rPr>
            </w:pPr>
          </w:p>
          <w:p w14:paraId="32C6E3C6" w14:textId="77777777" w:rsidR="00EF0CEB" w:rsidRPr="008D3C7D" w:rsidRDefault="00EF0CEB" w:rsidP="00EF0CEB">
            <w:pPr>
              <w:jc w:val="both"/>
              <w:rPr>
                <w:rFonts w:ascii="Times New Roman" w:hAnsi="Times New Roman" w:cs="Times New Roman"/>
                <w:sz w:val="20"/>
                <w:szCs w:val="20"/>
              </w:rPr>
            </w:pPr>
          </w:p>
          <w:p w14:paraId="131CEC4A" w14:textId="77777777" w:rsidR="00EF0CEB" w:rsidRPr="008D3C7D" w:rsidRDefault="00EF0CEB" w:rsidP="00EF0CEB">
            <w:pPr>
              <w:jc w:val="both"/>
              <w:rPr>
                <w:rFonts w:ascii="Times New Roman" w:hAnsi="Times New Roman" w:cs="Times New Roman"/>
                <w:sz w:val="20"/>
                <w:szCs w:val="20"/>
              </w:rPr>
            </w:pPr>
          </w:p>
          <w:p w14:paraId="57A17FB0" w14:textId="77777777" w:rsidR="00EF0CEB" w:rsidRPr="008D3C7D" w:rsidRDefault="00EF0CEB" w:rsidP="00EF0CEB">
            <w:pPr>
              <w:jc w:val="both"/>
              <w:rPr>
                <w:rFonts w:ascii="Times New Roman" w:hAnsi="Times New Roman" w:cs="Times New Roman"/>
                <w:sz w:val="20"/>
                <w:szCs w:val="20"/>
              </w:rPr>
            </w:pPr>
          </w:p>
          <w:p w14:paraId="69AC749A" w14:textId="77777777" w:rsidR="00EF0CEB" w:rsidRPr="008D3C7D" w:rsidRDefault="00EF0CEB" w:rsidP="00EF0CEB">
            <w:pPr>
              <w:jc w:val="both"/>
              <w:rPr>
                <w:rFonts w:ascii="Times New Roman" w:hAnsi="Times New Roman" w:cs="Times New Roman"/>
                <w:sz w:val="20"/>
                <w:szCs w:val="20"/>
              </w:rPr>
            </w:pPr>
          </w:p>
          <w:p w14:paraId="180226D8" w14:textId="77777777" w:rsidR="00EF0CEB" w:rsidRPr="008D3C7D" w:rsidRDefault="00EF0CEB" w:rsidP="00EF0CEB">
            <w:pPr>
              <w:jc w:val="both"/>
              <w:rPr>
                <w:rFonts w:ascii="Times New Roman" w:hAnsi="Times New Roman" w:cs="Times New Roman"/>
                <w:sz w:val="20"/>
                <w:szCs w:val="20"/>
              </w:rPr>
            </w:pPr>
          </w:p>
          <w:p w14:paraId="2598D95A" w14:textId="77777777" w:rsidR="00EF0CEB" w:rsidRPr="008D3C7D" w:rsidRDefault="00EF0CEB" w:rsidP="00EF0CEB">
            <w:pPr>
              <w:jc w:val="both"/>
              <w:rPr>
                <w:rFonts w:ascii="Times New Roman" w:hAnsi="Times New Roman" w:cs="Times New Roman"/>
                <w:sz w:val="20"/>
                <w:szCs w:val="20"/>
              </w:rPr>
            </w:pPr>
          </w:p>
          <w:p w14:paraId="73D723F7" w14:textId="77777777" w:rsidR="00EF0CEB" w:rsidRPr="008D3C7D" w:rsidRDefault="00EF0CEB" w:rsidP="00EF0CEB">
            <w:pPr>
              <w:jc w:val="both"/>
              <w:rPr>
                <w:rFonts w:ascii="Times New Roman" w:hAnsi="Times New Roman" w:cs="Times New Roman"/>
                <w:sz w:val="20"/>
                <w:szCs w:val="20"/>
              </w:rPr>
            </w:pPr>
          </w:p>
          <w:p w14:paraId="1F8BA581" w14:textId="77777777" w:rsidR="00EF0CEB" w:rsidRPr="008D3C7D" w:rsidRDefault="00EF0CEB" w:rsidP="00EF0CEB">
            <w:pPr>
              <w:jc w:val="both"/>
              <w:rPr>
                <w:rFonts w:ascii="Times New Roman" w:hAnsi="Times New Roman" w:cs="Times New Roman"/>
                <w:sz w:val="20"/>
                <w:szCs w:val="20"/>
              </w:rPr>
            </w:pPr>
            <w:r w:rsidRPr="008D3C7D">
              <w:rPr>
                <w:rFonts w:ascii="Times New Roman" w:hAnsi="Times New Roman" w:cs="Times New Roman"/>
                <w:sz w:val="20"/>
                <w:szCs w:val="20"/>
              </w:rPr>
              <w:t>+</w:t>
            </w:r>
          </w:p>
          <w:p w14:paraId="4B59198F" w14:textId="77777777" w:rsidR="00EF0CEB" w:rsidRPr="008D3C7D" w:rsidRDefault="00EF0CEB" w:rsidP="00EF0CEB">
            <w:pPr>
              <w:jc w:val="both"/>
              <w:rPr>
                <w:rFonts w:ascii="Times New Roman" w:hAnsi="Times New Roman" w:cs="Times New Roman"/>
                <w:sz w:val="20"/>
                <w:szCs w:val="20"/>
              </w:rPr>
            </w:pPr>
          </w:p>
          <w:p w14:paraId="343658AB" w14:textId="77777777" w:rsidR="00EF0CEB" w:rsidRPr="008D3C7D" w:rsidRDefault="00EF0CEB" w:rsidP="00EF0CEB">
            <w:pPr>
              <w:jc w:val="both"/>
              <w:rPr>
                <w:rFonts w:ascii="Times New Roman" w:hAnsi="Times New Roman" w:cs="Times New Roman"/>
                <w:sz w:val="20"/>
                <w:szCs w:val="20"/>
              </w:rPr>
            </w:pPr>
          </w:p>
        </w:tc>
      </w:tr>
      <w:tr w:rsidR="00EF0CEB" w14:paraId="64D05EFD" w14:textId="77777777" w:rsidTr="00B85DCC">
        <w:trPr>
          <w:trHeight w:val="4017"/>
        </w:trPr>
        <w:tc>
          <w:tcPr>
            <w:tcW w:w="1668" w:type="dxa"/>
          </w:tcPr>
          <w:p w14:paraId="10D3A066" w14:textId="3BF410E4" w:rsidR="00EF0CEB" w:rsidRPr="00470C13" w:rsidRDefault="00BB66D2" w:rsidP="00EF0CEB">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Познаватель</w:t>
            </w:r>
            <w:r w:rsidR="00EF0CEB" w:rsidRPr="00470C13">
              <w:rPr>
                <w:rFonts w:ascii="Times New Roman" w:eastAsia="Times New Roman" w:hAnsi="Times New Roman" w:cs="Times New Roman"/>
                <w:color w:val="000000"/>
                <w:sz w:val="20"/>
                <w:szCs w:val="20"/>
                <w:lang w:eastAsia="ru-RU"/>
              </w:rPr>
              <w:t>ное</w:t>
            </w:r>
          </w:p>
          <w:p w14:paraId="21BD1065" w14:textId="77777777" w:rsidR="00EF0CEB" w:rsidRPr="00470C13" w:rsidRDefault="00EF0CEB" w:rsidP="00EF0CEB">
            <w:pPr>
              <w:shd w:val="clear" w:color="auto" w:fill="FFFFFF"/>
              <w:rPr>
                <w:rFonts w:ascii="Times New Roman" w:hAnsi="Times New Roman" w:cs="Times New Roman"/>
                <w:color w:val="FF0000"/>
                <w:sz w:val="20"/>
                <w:szCs w:val="20"/>
              </w:rPr>
            </w:pPr>
          </w:p>
        </w:tc>
        <w:tc>
          <w:tcPr>
            <w:tcW w:w="3147" w:type="dxa"/>
          </w:tcPr>
          <w:p w14:paraId="6D2AB407"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Мероприятия в рамках года науки и технологии</w:t>
            </w:r>
          </w:p>
          <w:p w14:paraId="1A49595F"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(организация конструкторской и продуктивной</w:t>
            </w:r>
          </w:p>
          <w:p w14:paraId="0AF6497D"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творческой деятельности, проектной и</w:t>
            </w:r>
          </w:p>
          <w:p w14:paraId="714C08B4" w14:textId="424AA0FC"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иссле</w:t>
            </w:r>
            <w:r w:rsidR="00B85DCC">
              <w:rPr>
                <w:rFonts w:ascii="Times New Roman" w:eastAsia="Times New Roman" w:hAnsi="Times New Roman" w:cs="Times New Roman"/>
                <w:color w:val="000000"/>
                <w:sz w:val="20"/>
                <w:szCs w:val="20"/>
                <w:lang w:eastAsia="ru-RU"/>
              </w:rPr>
              <w:t xml:space="preserve">довательской деятельности детей </w:t>
            </w:r>
            <w:r w:rsidRPr="00A24ADD">
              <w:rPr>
                <w:rFonts w:ascii="Times New Roman" w:eastAsia="Times New Roman" w:hAnsi="Times New Roman" w:cs="Times New Roman"/>
                <w:color w:val="000000"/>
                <w:sz w:val="20"/>
                <w:szCs w:val="20"/>
                <w:lang w:eastAsia="ru-RU"/>
              </w:rPr>
              <w:t>с</w:t>
            </w:r>
            <w:r w:rsidR="004D6FF5">
              <w:rPr>
                <w:rFonts w:ascii="Times New Roman" w:eastAsia="Times New Roman" w:hAnsi="Times New Roman" w:cs="Times New Roman"/>
                <w:color w:val="000000"/>
                <w:sz w:val="20"/>
                <w:szCs w:val="20"/>
                <w:lang w:eastAsia="ru-RU"/>
              </w:rPr>
              <w:t xml:space="preserve">овместно со взрослыми) в рамках </w:t>
            </w:r>
            <w:r w:rsidRPr="00A24ADD">
              <w:rPr>
                <w:rFonts w:ascii="Times New Roman" w:eastAsia="Times New Roman" w:hAnsi="Times New Roman" w:cs="Times New Roman"/>
                <w:color w:val="000000"/>
                <w:sz w:val="20"/>
                <w:szCs w:val="20"/>
                <w:lang w:eastAsia="ru-RU"/>
              </w:rPr>
              <w:t>тематического плана</w:t>
            </w:r>
          </w:p>
          <w:p w14:paraId="0CF6E664"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«Чем измерить время»</w:t>
            </w:r>
          </w:p>
          <w:p w14:paraId="76F14DB0"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«Такая разная вода»</w:t>
            </w:r>
          </w:p>
          <w:p w14:paraId="223E3E18"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«Магнетизм и электричество»</w:t>
            </w:r>
          </w:p>
          <w:p w14:paraId="48E0DA96"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«Финансовая грамотность»</w:t>
            </w:r>
          </w:p>
          <w:p w14:paraId="629732DD" w14:textId="3CEEFBAA" w:rsidR="00EF0CEB" w:rsidRPr="00B85DCC" w:rsidRDefault="00EF0CEB" w:rsidP="00B85DCC">
            <w:pPr>
              <w:shd w:val="clear" w:color="auto" w:fill="FFFFFF"/>
              <w:rPr>
                <w:rFonts w:ascii="Times New Roman" w:hAnsi="Times New Roman" w:cs="Times New Roman"/>
                <w:color w:val="FF0000"/>
                <w:sz w:val="20"/>
                <w:szCs w:val="20"/>
              </w:rPr>
            </w:pPr>
            <w:r w:rsidRPr="00A24ADD">
              <w:rPr>
                <w:rFonts w:ascii="Times New Roman" w:eastAsia="Times New Roman" w:hAnsi="Times New Roman" w:cs="Times New Roman"/>
                <w:color w:val="000000"/>
                <w:sz w:val="20"/>
                <w:szCs w:val="20"/>
                <w:lang w:eastAsia="ru-RU"/>
              </w:rPr>
              <w:t>Викторина «Наука в жизни людей»</w:t>
            </w:r>
          </w:p>
        </w:tc>
        <w:tc>
          <w:tcPr>
            <w:tcW w:w="425" w:type="dxa"/>
          </w:tcPr>
          <w:p w14:paraId="15A4D3E4"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6F617D5C" w14:textId="77777777" w:rsidR="00EF0CEB" w:rsidRPr="00470C13" w:rsidRDefault="00EF0CEB" w:rsidP="00EF0CEB">
            <w:pPr>
              <w:jc w:val="both"/>
              <w:rPr>
                <w:rFonts w:ascii="Times New Roman" w:hAnsi="Times New Roman" w:cs="Times New Roman"/>
                <w:sz w:val="20"/>
                <w:szCs w:val="20"/>
              </w:rPr>
            </w:pPr>
          </w:p>
          <w:p w14:paraId="0A1320B8" w14:textId="77777777" w:rsidR="00EF0CEB" w:rsidRPr="00470C13" w:rsidRDefault="00EF0CEB" w:rsidP="00EF0CEB">
            <w:pPr>
              <w:jc w:val="both"/>
              <w:rPr>
                <w:rFonts w:ascii="Times New Roman" w:hAnsi="Times New Roman" w:cs="Times New Roman"/>
                <w:sz w:val="20"/>
                <w:szCs w:val="20"/>
              </w:rPr>
            </w:pPr>
          </w:p>
          <w:p w14:paraId="1ADAF4B5" w14:textId="77777777" w:rsidR="00EF0CEB" w:rsidRPr="00470C13" w:rsidRDefault="00EF0CEB" w:rsidP="00EF0CEB">
            <w:pPr>
              <w:jc w:val="both"/>
              <w:rPr>
                <w:rFonts w:ascii="Times New Roman" w:hAnsi="Times New Roman" w:cs="Times New Roman"/>
                <w:sz w:val="20"/>
                <w:szCs w:val="20"/>
              </w:rPr>
            </w:pPr>
          </w:p>
          <w:p w14:paraId="5CEA90A1" w14:textId="77777777" w:rsidR="00EF0CEB" w:rsidRPr="00470C13" w:rsidRDefault="00EF0CEB" w:rsidP="00EF0CEB">
            <w:pPr>
              <w:jc w:val="both"/>
              <w:rPr>
                <w:rFonts w:ascii="Times New Roman" w:hAnsi="Times New Roman" w:cs="Times New Roman"/>
                <w:sz w:val="20"/>
                <w:szCs w:val="20"/>
              </w:rPr>
            </w:pPr>
          </w:p>
          <w:p w14:paraId="2DBB5844" w14:textId="77777777" w:rsidR="00EF0CEB" w:rsidRPr="00470C13" w:rsidRDefault="00EF0CEB" w:rsidP="00EF0CEB">
            <w:pPr>
              <w:jc w:val="both"/>
              <w:rPr>
                <w:rFonts w:ascii="Times New Roman" w:hAnsi="Times New Roman" w:cs="Times New Roman"/>
                <w:sz w:val="20"/>
                <w:szCs w:val="20"/>
              </w:rPr>
            </w:pPr>
          </w:p>
          <w:p w14:paraId="0735F223" w14:textId="77777777" w:rsidR="00EF0CEB" w:rsidRPr="00470C13" w:rsidRDefault="00EF0CEB" w:rsidP="00EF0CEB">
            <w:pPr>
              <w:jc w:val="both"/>
              <w:rPr>
                <w:rFonts w:ascii="Times New Roman" w:hAnsi="Times New Roman" w:cs="Times New Roman"/>
                <w:sz w:val="20"/>
                <w:szCs w:val="20"/>
              </w:rPr>
            </w:pPr>
          </w:p>
          <w:p w14:paraId="3B96DC7E" w14:textId="77777777" w:rsidR="00EF0CEB" w:rsidRPr="00470C13" w:rsidRDefault="00EF0CEB" w:rsidP="00EF0CEB">
            <w:pPr>
              <w:jc w:val="both"/>
              <w:rPr>
                <w:rFonts w:ascii="Times New Roman" w:hAnsi="Times New Roman" w:cs="Times New Roman"/>
                <w:sz w:val="20"/>
                <w:szCs w:val="20"/>
              </w:rPr>
            </w:pPr>
          </w:p>
          <w:p w14:paraId="259594F5" w14:textId="77777777" w:rsidR="00EF0CEB" w:rsidRPr="00470C13" w:rsidRDefault="00EF0CEB" w:rsidP="00EF0CEB">
            <w:pPr>
              <w:jc w:val="both"/>
              <w:rPr>
                <w:rFonts w:ascii="Times New Roman" w:hAnsi="Times New Roman" w:cs="Times New Roman"/>
                <w:sz w:val="20"/>
                <w:szCs w:val="20"/>
              </w:rPr>
            </w:pPr>
          </w:p>
          <w:p w14:paraId="768043E8" w14:textId="77777777" w:rsidR="00EF0CEB" w:rsidRPr="00470C13" w:rsidRDefault="00EF0CEB" w:rsidP="00EF0CEB">
            <w:pPr>
              <w:jc w:val="both"/>
              <w:rPr>
                <w:rFonts w:ascii="Times New Roman" w:hAnsi="Times New Roman" w:cs="Times New Roman"/>
                <w:sz w:val="20"/>
                <w:szCs w:val="20"/>
              </w:rPr>
            </w:pPr>
          </w:p>
          <w:p w14:paraId="31BA115F" w14:textId="77777777" w:rsidR="00EF0CEB" w:rsidRPr="00470C13" w:rsidRDefault="00EF0CEB" w:rsidP="00EF0CEB">
            <w:pPr>
              <w:jc w:val="both"/>
              <w:rPr>
                <w:rFonts w:ascii="Times New Roman" w:hAnsi="Times New Roman" w:cs="Times New Roman"/>
                <w:sz w:val="20"/>
                <w:szCs w:val="20"/>
              </w:rPr>
            </w:pPr>
          </w:p>
          <w:p w14:paraId="4A39272D" w14:textId="77777777" w:rsidR="00EF0CEB" w:rsidRPr="00470C13" w:rsidRDefault="00EF0CEB" w:rsidP="00EF0CEB">
            <w:pPr>
              <w:jc w:val="both"/>
              <w:rPr>
                <w:rFonts w:ascii="Times New Roman" w:hAnsi="Times New Roman" w:cs="Times New Roman"/>
                <w:sz w:val="20"/>
                <w:szCs w:val="20"/>
              </w:rPr>
            </w:pPr>
          </w:p>
          <w:p w14:paraId="0DA0D5FF" w14:textId="77777777" w:rsidR="00EF0CEB" w:rsidRPr="00470C13" w:rsidRDefault="00EF0CEB" w:rsidP="00EF0CEB">
            <w:pPr>
              <w:jc w:val="both"/>
              <w:rPr>
                <w:rFonts w:ascii="Times New Roman" w:hAnsi="Times New Roman" w:cs="Times New Roman"/>
                <w:sz w:val="20"/>
                <w:szCs w:val="20"/>
              </w:rPr>
            </w:pPr>
          </w:p>
          <w:p w14:paraId="6E3E59A5" w14:textId="77777777" w:rsidR="00EF0CEB" w:rsidRPr="00470C13" w:rsidRDefault="00EF0CEB" w:rsidP="00EF0CEB">
            <w:pPr>
              <w:jc w:val="both"/>
              <w:rPr>
                <w:rFonts w:ascii="Times New Roman" w:hAnsi="Times New Roman" w:cs="Times New Roman"/>
                <w:sz w:val="20"/>
                <w:szCs w:val="20"/>
              </w:rPr>
            </w:pPr>
          </w:p>
          <w:p w14:paraId="6902101E" w14:textId="77777777" w:rsidR="00EF0CEB" w:rsidRPr="00470C13" w:rsidRDefault="00EF0CEB" w:rsidP="00EF0CEB">
            <w:pPr>
              <w:jc w:val="both"/>
              <w:rPr>
                <w:rFonts w:ascii="Times New Roman" w:hAnsi="Times New Roman" w:cs="Times New Roman"/>
                <w:sz w:val="20"/>
                <w:szCs w:val="20"/>
              </w:rPr>
            </w:pPr>
          </w:p>
          <w:p w14:paraId="74657EC6" w14:textId="4B6D786E" w:rsidR="00EF0CEB" w:rsidRPr="00470C13" w:rsidRDefault="00B85DCC" w:rsidP="00EF0CEB">
            <w:pPr>
              <w:jc w:val="both"/>
              <w:rPr>
                <w:rFonts w:ascii="Times New Roman" w:hAnsi="Times New Roman" w:cs="Times New Roman"/>
                <w:sz w:val="20"/>
                <w:szCs w:val="20"/>
              </w:rPr>
            </w:pPr>
            <w:r>
              <w:rPr>
                <w:rFonts w:ascii="Times New Roman" w:hAnsi="Times New Roman" w:cs="Times New Roman"/>
                <w:sz w:val="20"/>
                <w:szCs w:val="20"/>
              </w:rPr>
              <w:t>+</w:t>
            </w:r>
          </w:p>
        </w:tc>
        <w:tc>
          <w:tcPr>
            <w:tcW w:w="425" w:type="dxa"/>
          </w:tcPr>
          <w:p w14:paraId="74BD6BE9"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6" w:type="dxa"/>
          </w:tcPr>
          <w:p w14:paraId="21E1BEC2" w14:textId="0BF85F60" w:rsidR="00B85DCC"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415DAEB1" w14:textId="77777777" w:rsidR="00B85DCC" w:rsidRPr="00B85DCC" w:rsidRDefault="00B85DCC" w:rsidP="00B85DCC">
            <w:pPr>
              <w:rPr>
                <w:rFonts w:ascii="Times New Roman" w:hAnsi="Times New Roman" w:cs="Times New Roman"/>
                <w:sz w:val="20"/>
                <w:szCs w:val="20"/>
              </w:rPr>
            </w:pPr>
          </w:p>
          <w:p w14:paraId="2083BF28" w14:textId="77777777" w:rsidR="00B85DCC" w:rsidRPr="00B85DCC" w:rsidRDefault="00B85DCC" w:rsidP="00B85DCC">
            <w:pPr>
              <w:rPr>
                <w:rFonts w:ascii="Times New Roman" w:hAnsi="Times New Roman" w:cs="Times New Roman"/>
                <w:sz w:val="20"/>
                <w:szCs w:val="20"/>
              </w:rPr>
            </w:pPr>
          </w:p>
          <w:p w14:paraId="03FF9C2B" w14:textId="77777777" w:rsidR="00B85DCC" w:rsidRPr="00B85DCC" w:rsidRDefault="00B85DCC" w:rsidP="00B85DCC">
            <w:pPr>
              <w:rPr>
                <w:rFonts w:ascii="Times New Roman" w:hAnsi="Times New Roman" w:cs="Times New Roman"/>
                <w:sz w:val="20"/>
                <w:szCs w:val="20"/>
              </w:rPr>
            </w:pPr>
          </w:p>
          <w:p w14:paraId="0820E995" w14:textId="77777777" w:rsidR="00B85DCC" w:rsidRPr="00B85DCC" w:rsidRDefault="00B85DCC" w:rsidP="00B85DCC">
            <w:pPr>
              <w:rPr>
                <w:rFonts w:ascii="Times New Roman" w:hAnsi="Times New Roman" w:cs="Times New Roman"/>
                <w:sz w:val="20"/>
                <w:szCs w:val="20"/>
              </w:rPr>
            </w:pPr>
          </w:p>
          <w:p w14:paraId="3016C661" w14:textId="77777777" w:rsidR="00B85DCC" w:rsidRPr="00B85DCC" w:rsidRDefault="00B85DCC" w:rsidP="00B85DCC">
            <w:pPr>
              <w:rPr>
                <w:rFonts w:ascii="Times New Roman" w:hAnsi="Times New Roman" w:cs="Times New Roman"/>
                <w:sz w:val="20"/>
                <w:szCs w:val="20"/>
              </w:rPr>
            </w:pPr>
          </w:p>
          <w:p w14:paraId="4BFBB508" w14:textId="77777777" w:rsidR="00B85DCC" w:rsidRPr="00B85DCC" w:rsidRDefault="00B85DCC" w:rsidP="00B85DCC">
            <w:pPr>
              <w:rPr>
                <w:rFonts w:ascii="Times New Roman" w:hAnsi="Times New Roman" w:cs="Times New Roman"/>
                <w:sz w:val="20"/>
                <w:szCs w:val="20"/>
              </w:rPr>
            </w:pPr>
          </w:p>
          <w:p w14:paraId="0BDDFA9E" w14:textId="77777777" w:rsidR="00B85DCC" w:rsidRPr="00B85DCC" w:rsidRDefault="00B85DCC" w:rsidP="00B85DCC">
            <w:pPr>
              <w:rPr>
                <w:rFonts w:ascii="Times New Roman" w:hAnsi="Times New Roman" w:cs="Times New Roman"/>
                <w:sz w:val="20"/>
                <w:szCs w:val="20"/>
              </w:rPr>
            </w:pPr>
          </w:p>
          <w:p w14:paraId="14FF5E61" w14:textId="77777777" w:rsidR="00B85DCC" w:rsidRPr="00B85DCC" w:rsidRDefault="00B85DCC" w:rsidP="00B85DCC">
            <w:pPr>
              <w:rPr>
                <w:rFonts w:ascii="Times New Roman" w:hAnsi="Times New Roman" w:cs="Times New Roman"/>
                <w:sz w:val="20"/>
                <w:szCs w:val="20"/>
              </w:rPr>
            </w:pPr>
          </w:p>
          <w:p w14:paraId="526F9681" w14:textId="4EF841D5" w:rsidR="00B85DCC" w:rsidRDefault="00B85DCC" w:rsidP="00B85DCC">
            <w:pPr>
              <w:rPr>
                <w:rFonts w:ascii="Times New Roman" w:hAnsi="Times New Roman" w:cs="Times New Roman"/>
                <w:sz w:val="20"/>
                <w:szCs w:val="20"/>
              </w:rPr>
            </w:pPr>
          </w:p>
          <w:p w14:paraId="598CEDE0" w14:textId="77777777" w:rsidR="00B85DCC" w:rsidRPr="00B85DCC" w:rsidRDefault="00B85DCC" w:rsidP="00B85DCC">
            <w:pPr>
              <w:rPr>
                <w:rFonts w:ascii="Times New Roman" w:hAnsi="Times New Roman" w:cs="Times New Roman"/>
                <w:sz w:val="20"/>
                <w:szCs w:val="20"/>
              </w:rPr>
            </w:pPr>
          </w:p>
          <w:p w14:paraId="0F5002AD" w14:textId="77777777" w:rsidR="00B85DCC" w:rsidRPr="00B85DCC" w:rsidRDefault="00B85DCC" w:rsidP="00B85DCC">
            <w:pPr>
              <w:rPr>
                <w:rFonts w:ascii="Times New Roman" w:hAnsi="Times New Roman" w:cs="Times New Roman"/>
                <w:sz w:val="20"/>
                <w:szCs w:val="20"/>
              </w:rPr>
            </w:pPr>
          </w:p>
          <w:p w14:paraId="4C99AC61" w14:textId="77777777" w:rsidR="00B85DCC" w:rsidRPr="00B85DCC" w:rsidRDefault="00B85DCC" w:rsidP="00B85DCC">
            <w:pPr>
              <w:rPr>
                <w:rFonts w:ascii="Times New Roman" w:hAnsi="Times New Roman" w:cs="Times New Roman"/>
                <w:sz w:val="20"/>
                <w:szCs w:val="20"/>
              </w:rPr>
            </w:pPr>
          </w:p>
          <w:p w14:paraId="2502685D" w14:textId="675119C6" w:rsidR="00B85DCC" w:rsidRDefault="00B85DCC" w:rsidP="00B85DCC">
            <w:pPr>
              <w:rPr>
                <w:rFonts w:ascii="Times New Roman" w:hAnsi="Times New Roman" w:cs="Times New Roman"/>
                <w:sz w:val="20"/>
                <w:szCs w:val="20"/>
              </w:rPr>
            </w:pPr>
          </w:p>
          <w:p w14:paraId="461D6C5C" w14:textId="77777777" w:rsidR="00B85DCC" w:rsidRPr="00B85DCC" w:rsidRDefault="00B85DCC" w:rsidP="00B85DCC">
            <w:pPr>
              <w:rPr>
                <w:rFonts w:ascii="Times New Roman" w:hAnsi="Times New Roman" w:cs="Times New Roman"/>
                <w:sz w:val="20"/>
                <w:szCs w:val="20"/>
              </w:rPr>
            </w:pPr>
          </w:p>
          <w:p w14:paraId="2D56B392" w14:textId="37BA355A" w:rsidR="00B85DCC" w:rsidRDefault="00B85DCC" w:rsidP="00B85DCC">
            <w:pPr>
              <w:rPr>
                <w:rFonts w:ascii="Times New Roman" w:hAnsi="Times New Roman" w:cs="Times New Roman"/>
                <w:sz w:val="20"/>
                <w:szCs w:val="20"/>
              </w:rPr>
            </w:pPr>
          </w:p>
          <w:p w14:paraId="7C9DAE51" w14:textId="6AF9F79D" w:rsidR="00EF0CEB" w:rsidRPr="00B85DCC" w:rsidRDefault="00EF0CEB" w:rsidP="00B85DCC">
            <w:pPr>
              <w:rPr>
                <w:rFonts w:ascii="Times New Roman" w:hAnsi="Times New Roman" w:cs="Times New Roman"/>
                <w:sz w:val="20"/>
                <w:szCs w:val="20"/>
              </w:rPr>
            </w:pPr>
          </w:p>
        </w:tc>
        <w:tc>
          <w:tcPr>
            <w:tcW w:w="425" w:type="dxa"/>
          </w:tcPr>
          <w:p w14:paraId="6C5FEEB7" w14:textId="77777777" w:rsidR="00EF0CEB" w:rsidRPr="00470C13" w:rsidRDefault="00EF0CEB" w:rsidP="00EF0CEB">
            <w:pPr>
              <w:jc w:val="both"/>
              <w:rPr>
                <w:rFonts w:ascii="Times New Roman" w:hAnsi="Times New Roman" w:cs="Times New Roman"/>
                <w:sz w:val="20"/>
                <w:szCs w:val="20"/>
              </w:rPr>
            </w:pPr>
          </w:p>
          <w:p w14:paraId="3755E54E" w14:textId="77777777" w:rsidR="00EF0CEB" w:rsidRPr="00470C13" w:rsidRDefault="00EF0CEB" w:rsidP="00EF0CEB">
            <w:pPr>
              <w:jc w:val="both"/>
              <w:rPr>
                <w:rFonts w:ascii="Times New Roman" w:hAnsi="Times New Roman" w:cs="Times New Roman"/>
                <w:sz w:val="20"/>
                <w:szCs w:val="20"/>
              </w:rPr>
            </w:pPr>
          </w:p>
          <w:p w14:paraId="754AC0DE" w14:textId="77777777" w:rsidR="00EF0CEB" w:rsidRPr="00470C13" w:rsidRDefault="00EF0CEB" w:rsidP="00EF0CEB">
            <w:pPr>
              <w:jc w:val="both"/>
              <w:rPr>
                <w:rFonts w:ascii="Times New Roman" w:hAnsi="Times New Roman" w:cs="Times New Roman"/>
                <w:sz w:val="20"/>
                <w:szCs w:val="20"/>
              </w:rPr>
            </w:pPr>
          </w:p>
          <w:p w14:paraId="4FD5F531" w14:textId="77777777" w:rsidR="00EF0CEB" w:rsidRPr="00470C13" w:rsidRDefault="00EF0CEB" w:rsidP="00EF0CEB">
            <w:pPr>
              <w:jc w:val="both"/>
              <w:rPr>
                <w:rFonts w:ascii="Times New Roman" w:hAnsi="Times New Roman" w:cs="Times New Roman"/>
                <w:sz w:val="20"/>
                <w:szCs w:val="20"/>
              </w:rPr>
            </w:pPr>
          </w:p>
          <w:p w14:paraId="5E2C2C0B" w14:textId="77777777" w:rsidR="00EF0CEB" w:rsidRPr="00470C13" w:rsidRDefault="00EF0CEB" w:rsidP="00EF0CEB">
            <w:pPr>
              <w:jc w:val="both"/>
              <w:rPr>
                <w:rFonts w:ascii="Times New Roman" w:hAnsi="Times New Roman" w:cs="Times New Roman"/>
                <w:sz w:val="20"/>
                <w:szCs w:val="20"/>
              </w:rPr>
            </w:pPr>
          </w:p>
          <w:p w14:paraId="5FA29AA1" w14:textId="77777777" w:rsidR="00EF0CEB" w:rsidRPr="00470C13" w:rsidRDefault="00EF0CEB" w:rsidP="00EF0CEB">
            <w:pPr>
              <w:jc w:val="both"/>
              <w:rPr>
                <w:rFonts w:ascii="Times New Roman" w:hAnsi="Times New Roman" w:cs="Times New Roman"/>
                <w:sz w:val="20"/>
                <w:szCs w:val="20"/>
              </w:rPr>
            </w:pPr>
          </w:p>
          <w:p w14:paraId="7C12FD42" w14:textId="77777777" w:rsidR="00EF0CEB" w:rsidRPr="00470C13" w:rsidRDefault="00EF0CEB" w:rsidP="00EF0CEB">
            <w:pPr>
              <w:jc w:val="both"/>
              <w:rPr>
                <w:rFonts w:ascii="Times New Roman" w:hAnsi="Times New Roman" w:cs="Times New Roman"/>
                <w:sz w:val="20"/>
                <w:szCs w:val="20"/>
              </w:rPr>
            </w:pPr>
          </w:p>
          <w:p w14:paraId="09FF9A1F" w14:textId="33E4712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2DC84724" w14:textId="77777777" w:rsidR="00EF0CEB" w:rsidRPr="00470C13" w:rsidRDefault="00EF0CEB" w:rsidP="00EF0CEB">
            <w:pPr>
              <w:jc w:val="both"/>
              <w:rPr>
                <w:rFonts w:ascii="Times New Roman" w:hAnsi="Times New Roman" w:cs="Times New Roman"/>
                <w:sz w:val="20"/>
                <w:szCs w:val="20"/>
              </w:rPr>
            </w:pPr>
          </w:p>
          <w:p w14:paraId="775E0C89" w14:textId="77777777" w:rsidR="00EF0CEB" w:rsidRPr="00470C13" w:rsidRDefault="00EF0CEB" w:rsidP="00EF0CEB">
            <w:pPr>
              <w:jc w:val="both"/>
              <w:rPr>
                <w:rFonts w:ascii="Times New Roman" w:hAnsi="Times New Roman" w:cs="Times New Roman"/>
                <w:sz w:val="20"/>
                <w:szCs w:val="20"/>
              </w:rPr>
            </w:pPr>
          </w:p>
          <w:p w14:paraId="6E13E984" w14:textId="77777777" w:rsidR="00EF0CEB" w:rsidRPr="00470C13" w:rsidRDefault="00EF0CEB" w:rsidP="00EF0CEB">
            <w:pPr>
              <w:jc w:val="both"/>
              <w:rPr>
                <w:rFonts w:ascii="Times New Roman" w:hAnsi="Times New Roman" w:cs="Times New Roman"/>
                <w:sz w:val="20"/>
                <w:szCs w:val="20"/>
              </w:rPr>
            </w:pPr>
          </w:p>
          <w:p w14:paraId="0CF24FA3" w14:textId="77777777" w:rsidR="00EF0CEB" w:rsidRPr="00470C13" w:rsidRDefault="00EF0CEB" w:rsidP="00EF0CEB">
            <w:pPr>
              <w:jc w:val="both"/>
              <w:rPr>
                <w:rFonts w:ascii="Times New Roman" w:hAnsi="Times New Roman" w:cs="Times New Roman"/>
                <w:sz w:val="20"/>
                <w:szCs w:val="20"/>
              </w:rPr>
            </w:pPr>
          </w:p>
          <w:p w14:paraId="46E5DC3B" w14:textId="77777777" w:rsidR="00EF0CEB" w:rsidRPr="00470C13" w:rsidRDefault="00EF0CEB" w:rsidP="00EF0CEB">
            <w:pPr>
              <w:jc w:val="both"/>
              <w:rPr>
                <w:rFonts w:ascii="Times New Roman" w:hAnsi="Times New Roman" w:cs="Times New Roman"/>
                <w:sz w:val="20"/>
                <w:szCs w:val="20"/>
              </w:rPr>
            </w:pPr>
          </w:p>
          <w:p w14:paraId="7B3EB03A" w14:textId="77777777" w:rsidR="00EF0CEB" w:rsidRPr="00470C13" w:rsidRDefault="00EF0CEB" w:rsidP="00EF0CEB">
            <w:pPr>
              <w:jc w:val="both"/>
              <w:rPr>
                <w:rFonts w:ascii="Times New Roman" w:hAnsi="Times New Roman" w:cs="Times New Roman"/>
                <w:sz w:val="20"/>
                <w:szCs w:val="20"/>
              </w:rPr>
            </w:pPr>
          </w:p>
          <w:p w14:paraId="2EFB9762" w14:textId="77777777" w:rsidR="00EF0CEB" w:rsidRPr="00470C13" w:rsidRDefault="00EF0CEB" w:rsidP="00EF0CEB">
            <w:pPr>
              <w:jc w:val="both"/>
              <w:rPr>
                <w:rFonts w:ascii="Times New Roman" w:hAnsi="Times New Roman" w:cs="Times New Roman"/>
                <w:sz w:val="20"/>
                <w:szCs w:val="20"/>
              </w:rPr>
            </w:pPr>
          </w:p>
          <w:p w14:paraId="04EB5D40" w14:textId="77777777" w:rsidR="00EF0CEB" w:rsidRPr="00470C13" w:rsidRDefault="00EF0CEB" w:rsidP="00EF0CEB">
            <w:pPr>
              <w:jc w:val="both"/>
              <w:rPr>
                <w:rFonts w:ascii="Times New Roman" w:hAnsi="Times New Roman" w:cs="Times New Roman"/>
                <w:sz w:val="20"/>
                <w:szCs w:val="20"/>
              </w:rPr>
            </w:pPr>
          </w:p>
          <w:p w14:paraId="54652123" w14:textId="77777777" w:rsidR="00EF0CEB" w:rsidRPr="00470C13" w:rsidRDefault="00EF0CEB" w:rsidP="00EF0CEB">
            <w:pPr>
              <w:jc w:val="both"/>
              <w:rPr>
                <w:rFonts w:ascii="Times New Roman" w:hAnsi="Times New Roman" w:cs="Times New Roman"/>
                <w:sz w:val="20"/>
                <w:szCs w:val="20"/>
              </w:rPr>
            </w:pPr>
          </w:p>
          <w:p w14:paraId="46B52118" w14:textId="77777777" w:rsidR="00EF0CEB" w:rsidRPr="00470C13" w:rsidRDefault="00EF0CEB" w:rsidP="00EF0CEB">
            <w:pPr>
              <w:jc w:val="both"/>
              <w:rPr>
                <w:rFonts w:ascii="Times New Roman" w:hAnsi="Times New Roman" w:cs="Times New Roman"/>
                <w:sz w:val="20"/>
                <w:szCs w:val="20"/>
              </w:rPr>
            </w:pPr>
          </w:p>
        </w:tc>
        <w:tc>
          <w:tcPr>
            <w:tcW w:w="391" w:type="dxa"/>
          </w:tcPr>
          <w:p w14:paraId="2DC36658" w14:textId="77777777" w:rsidR="00EF0CEB" w:rsidRPr="00470C13" w:rsidRDefault="00EF0CEB" w:rsidP="00EF0CEB">
            <w:pPr>
              <w:jc w:val="both"/>
              <w:rPr>
                <w:rFonts w:ascii="Times New Roman" w:hAnsi="Times New Roman" w:cs="Times New Roman"/>
                <w:sz w:val="20"/>
                <w:szCs w:val="20"/>
              </w:rPr>
            </w:pPr>
          </w:p>
        </w:tc>
        <w:tc>
          <w:tcPr>
            <w:tcW w:w="482" w:type="dxa"/>
          </w:tcPr>
          <w:p w14:paraId="3C3A0287" w14:textId="77777777" w:rsidR="00EF0CEB" w:rsidRPr="00470C13" w:rsidRDefault="00EF0CEB" w:rsidP="00EF0CEB">
            <w:pPr>
              <w:jc w:val="both"/>
              <w:rPr>
                <w:rFonts w:ascii="Times New Roman" w:hAnsi="Times New Roman" w:cs="Times New Roman"/>
                <w:sz w:val="20"/>
                <w:szCs w:val="20"/>
              </w:rPr>
            </w:pPr>
          </w:p>
        </w:tc>
        <w:tc>
          <w:tcPr>
            <w:tcW w:w="482" w:type="dxa"/>
          </w:tcPr>
          <w:p w14:paraId="187FD69A" w14:textId="77777777" w:rsidR="00EF0CEB" w:rsidRPr="00470C13" w:rsidRDefault="00EF0CEB" w:rsidP="00EF0CEB">
            <w:pPr>
              <w:jc w:val="both"/>
              <w:rPr>
                <w:rFonts w:ascii="Times New Roman" w:hAnsi="Times New Roman" w:cs="Times New Roman"/>
                <w:sz w:val="20"/>
                <w:szCs w:val="20"/>
              </w:rPr>
            </w:pPr>
          </w:p>
          <w:p w14:paraId="7B589873" w14:textId="77777777" w:rsidR="00EF0CEB" w:rsidRPr="00470C13" w:rsidRDefault="00EF0CEB" w:rsidP="00EF0CEB">
            <w:pPr>
              <w:jc w:val="both"/>
              <w:rPr>
                <w:rFonts w:ascii="Times New Roman" w:hAnsi="Times New Roman" w:cs="Times New Roman"/>
                <w:sz w:val="20"/>
                <w:szCs w:val="20"/>
              </w:rPr>
            </w:pPr>
          </w:p>
          <w:p w14:paraId="10DD7110" w14:textId="77777777" w:rsidR="00EF0CEB" w:rsidRPr="00470C13" w:rsidRDefault="00EF0CEB" w:rsidP="00EF0CEB">
            <w:pPr>
              <w:jc w:val="both"/>
              <w:rPr>
                <w:rFonts w:ascii="Times New Roman" w:hAnsi="Times New Roman" w:cs="Times New Roman"/>
                <w:sz w:val="20"/>
                <w:szCs w:val="20"/>
              </w:rPr>
            </w:pPr>
          </w:p>
          <w:p w14:paraId="1A471AE7" w14:textId="77777777" w:rsidR="00EF0CEB" w:rsidRPr="00470C13" w:rsidRDefault="00EF0CEB" w:rsidP="00EF0CEB">
            <w:pPr>
              <w:jc w:val="both"/>
              <w:rPr>
                <w:rFonts w:ascii="Times New Roman" w:hAnsi="Times New Roman" w:cs="Times New Roman"/>
                <w:sz w:val="20"/>
                <w:szCs w:val="20"/>
              </w:rPr>
            </w:pPr>
          </w:p>
          <w:p w14:paraId="34DFCA37" w14:textId="77777777" w:rsidR="00EF0CEB" w:rsidRPr="00470C13" w:rsidRDefault="00EF0CEB" w:rsidP="00EF0CEB">
            <w:pPr>
              <w:jc w:val="both"/>
              <w:rPr>
                <w:rFonts w:ascii="Times New Roman" w:hAnsi="Times New Roman" w:cs="Times New Roman"/>
                <w:sz w:val="20"/>
                <w:szCs w:val="20"/>
              </w:rPr>
            </w:pPr>
          </w:p>
          <w:p w14:paraId="085D5F99" w14:textId="77777777" w:rsidR="00EF0CEB" w:rsidRPr="00470C13" w:rsidRDefault="00EF0CEB" w:rsidP="00EF0CEB">
            <w:pPr>
              <w:jc w:val="both"/>
              <w:rPr>
                <w:rFonts w:ascii="Times New Roman" w:hAnsi="Times New Roman" w:cs="Times New Roman"/>
                <w:sz w:val="20"/>
                <w:szCs w:val="20"/>
              </w:rPr>
            </w:pPr>
          </w:p>
          <w:p w14:paraId="01292C3B" w14:textId="77777777" w:rsidR="00EF0CEB" w:rsidRPr="00470C13" w:rsidRDefault="00EF0CEB" w:rsidP="00EF0CEB">
            <w:pPr>
              <w:jc w:val="both"/>
              <w:rPr>
                <w:rFonts w:ascii="Times New Roman" w:hAnsi="Times New Roman" w:cs="Times New Roman"/>
                <w:sz w:val="20"/>
                <w:szCs w:val="20"/>
              </w:rPr>
            </w:pPr>
          </w:p>
          <w:p w14:paraId="23927707" w14:textId="77777777" w:rsidR="00EF0CEB" w:rsidRPr="00470C13" w:rsidRDefault="00EF0CEB" w:rsidP="00EF0CEB">
            <w:pPr>
              <w:jc w:val="both"/>
              <w:rPr>
                <w:rFonts w:ascii="Times New Roman" w:hAnsi="Times New Roman" w:cs="Times New Roman"/>
                <w:sz w:val="20"/>
                <w:szCs w:val="20"/>
              </w:rPr>
            </w:pPr>
          </w:p>
          <w:p w14:paraId="44ED05BC" w14:textId="77777777" w:rsidR="00EF0CEB" w:rsidRPr="00470C13" w:rsidRDefault="00EF0CEB" w:rsidP="00EF0CEB">
            <w:pPr>
              <w:jc w:val="both"/>
              <w:rPr>
                <w:rFonts w:ascii="Times New Roman" w:hAnsi="Times New Roman" w:cs="Times New Roman"/>
                <w:sz w:val="20"/>
                <w:szCs w:val="20"/>
              </w:rPr>
            </w:pPr>
          </w:p>
          <w:p w14:paraId="5401D97F" w14:textId="77777777" w:rsidR="00EF0CEB" w:rsidRPr="00470C13" w:rsidRDefault="00EF0CEB" w:rsidP="00EF0CEB">
            <w:pPr>
              <w:jc w:val="both"/>
              <w:rPr>
                <w:rFonts w:ascii="Times New Roman" w:hAnsi="Times New Roman" w:cs="Times New Roman"/>
                <w:sz w:val="20"/>
                <w:szCs w:val="20"/>
              </w:rPr>
            </w:pPr>
          </w:p>
          <w:p w14:paraId="6601B759" w14:textId="77777777" w:rsidR="00EF0CEB" w:rsidRPr="00470C13" w:rsidRDefault="00EF0CEB" w:rsidP="00EF0CEB">
            <w:pPr>
              <w:jc w:val="both"/>
              <w:rPr>
                <w:rFonts w:ascii="Times New Roman" w:hAnsi="Times New Roman" w:cs="Times New Roman"/>
                <w:sz w:val="20"/>
                <w:szCs w:val="20"/>
              </w:rPr>
            </w:pPr>
          </w:p>
          <w:p w14:paraId="6AE3C5D8" w14:textId="77777777" w:rsidR="00EF0CEB" w:rsidRPr="00470C13" w:rsidRDefault="00EF0CEB" w:rsidP="00EF0CEB">
            <w:pPr>
              <w:jc w:val="both"/>
              <w:rPr>
                <w:rFonts w:ascii="Times New Roman" w:hAnsi="Times New Roman" w:cs="Times New Roman"/>
                <w:sz w:val="20"/>
                <w:szCs w:val="20"/>
              </w:rPr>
            </w:pPr>
          </w:p>
          <w:p w14:paraId="43B4AFA6" w14:textId="291CB9B3"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05C33B64"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2DCA14C4" w14:textId="77777777" w:rsidR="00EF0CEB" w:rsidRPr="00470C13" w:rsidRDefault="00EF0CEB" w:rsidP="00EF0CEB">
            <w:pPr>
              <w:jc w:val="both"/>
              <w:rPr>
                <w:rFonts w:ascii="Times New Roman" w:hAnsi="Times New Roman" w:cs="Times New Roman"/>
                <w:sz w:val="20"/>
                <w:szCs w:val="20"/>
              </w:rPr>
            </w:pPr>
          </w:p>
          <w:p w14:paraId="3C8B67D7" w14:textId="77777777" w:rsidR="00EF0CEB" w:rsidRPr="00470C13" w:rsidRDefault="00EF0CEB" w:rsidP="00EF0CEB">
            <w:pPr>
              <w:jc w:val="both"/>
              <w:rPr>
                <w:rFonts w:ascii="Times New Roman" w:hAnsi="Times New Roman" w:cs="Times New Roman"/>
                <w:sz w:val="20"/>
                <w:szCs w:val="20"/>
              </w:rPr>
            </w:pPr>
          </w:p>
          <w:p w14:paraId="4B1B6544" w14:textId="77777777" w:rsidR="00EF0CEB" w:rsidRPr="00470C13" w:rsidRDefault="00EF0CEB" w:rsidP="00EF0CEB">
            <w:pPr>
              <w:jc w:val="both"/>
              <w:rPr>
                <w:rFonts w:ascii="Times New Roman" w:hAnsi="Times New Roman" w:cs="Times New Roman"/>
                <w:sz w:val="20"/>
                <w:szCs w:val="20"/>
              </w:rPr>
            </w:pPr>
          </w:p>
          <w:p w14:paraId="7508CA73" w14:textId="77777777" w:rsidR="00EF0CEB" w:rsidRPr="00470C13" w:rsidRDefault="00EF0CEB" w:rsidP="00EF0CEB">
            <w:pPr>
              <w:jc w:val="both"/>
              <w:rPr>
                <w:rFonts w:ascii="Times New Roman" w:hAnsi="Times New Roman" w:cs="Times New Roman"/>
                <w:sz w:val="20"/>
                <w:szCs w:val="20"/>
              </w:rPr>
            </w:pPr>
          </w:p>
          <w:p w14:paraId="6D4B9B6E" w14:textId="77777777" w:rsidR="00EF0CEB" w:rsidRPr="00470C13" w:rsidRDefault="00EF0CEB" w:rsidP="00EF0CEB">
            <w:pPr>
              <w:jc w:val="both"/>
              <w:rPr>
                <w:rFonts w:ascii="Times New Roman" w:hAnsi="Times New Roman" w:cs="Times New Roman"/>
                <w:sz w:val="20"/>
                <w:szCs w:val="20"/>
              </w:rPr>
            </w:pPr>
          </w:p>
          <w:p w14:paraId="0896BC55" w14:textId="77777777" w:rsidR="00EF0CEB" w:rsidRPr="00470C13" w:rsidRDefault="00EF0CEB" w:rsidP="00EF0CEB">
            <w:pPr>
              <w:jc w:val="both"/>
              <w:rPr>
                <w:rFonts w:ascii="Times New Roman" w:hAnsi="Times New Roman" w:cs="Times New Roman"/>
                <w:sz w:val="20"/>
                <w:szCs w:val="20"/>
              </w:rPr>
            </w:pPr>
          </w:p>
          <w:p w14:paraId="19C3B59D" w14:textId="77777777" w:rsidR="00EF0CEB" w:rsidRPr="00470C13" w:rsidRDefault="00EF0CEB" w:rsidP="00EF0CEB">
            <w:pPr>
              <w:jc w:val="both"/>
              <w:rPr>
                <w:rFonts w:ascii="Times New Roman" w:hAnsi="Times New Roman" w:cs="Times New Roman"/>
                <w:sz w:val="20"/>
                <w:szCs w:val="20"/>
              </w:rPr>
            </w:pPr>
          </w:p>
          <w:p w14:paraId="041B0C60" w14:textId="77777777" w:rsidR="00EF0CEB" w:rsidRPr="00470C13" w:rsidRDefault="00EF0CEB" w:rsidP="00EF0CEB">
            <w:pPr>
              <w:jc w:val="both"/>
              <w:rPr>
                <w:rFonts w:ascii="Times New Roman" w:hAnsi="Times New Roman" w:cs="Times New Roman"/>
                <w:sz w:val="20"/>
                <w:szCs w:val="20"/>
              </w:rPr>
            </w:pPr>
          </w:p>
          <w:p w14:paraId="1CB6652A" w14:textId="77777777" w:rsidR="00EF0CEB" w:rsidRPr="00470C13" w:rsidRDefault="00EF0CEB" w:rsidP="00EF0CEB">
            <w:pPr>
              <w:jc w:val="both"/>
              <w:rPr>
                <w:rFonts w:ascii="Times New Roman" w:hAnsi="Times New Roman" w:cs="Times New Roman"/>
                <w:sz w:val="20"/>
                <w:szCs w:val="20"/>
              </w:rPr>
            </w:pPr>
          </w:p>
          <w:p w14:paraId="1C53CF22" w14:textId="77777777" w:rsidR="00EF0CEB" w:rsidRPr="00470C13" w:rsidRDefault="00EF0CEB" w:rsidP="00EF0CEB">
            <w:pPr>
              <w:jc w:val="both"/>
              <w:rPr>
                <w:rFonts w:ascii="Times New Roman" w:hAnsi="Times New Roman" w:cs="Times New Roman"/>
                <w:sz w:val="20"/>
                <w:szCs w:val="20"/>
              </w:rPr>
            </w:pPr>
          </w:p>
          <w:p w14:paraId="563DFAC8" w14:textId="77777777" w:rsidR="00EF0CEB" w:rsidRPr="00470C13" w:rsidRDefault="00EF0CEB" w:rsidP="00EF0CEB">
            <w:pPr>
              <w:jc w:val="both"/>
              <w:rPr>
                <w:rFonts w:ascii="Times New Roman" w:hAnsi="Times New Roman" w:cs="Times New Roman"/>
                <w:sz w:val="20"/>
                <w:szCs w:val="20"/>
              </w:rPr>
            </w:pPr>
          </w:p>
          <w:p w14:paraId="22CAA3AC" w14:textId="77777777" w:rsidR="00EF0CEB" w:rsidRPr="00470C13" w:rsidRDefault="00EF0CEB" w:rsidP="00EF0CEB">
            <w:pPr>
              <w:jc w:val="both"/>
              <w:rPr>
                <w:rFonts w:ascii="Times New Roman" w:hAnsi="Times New Roman" w:cs="Times New Roman"/>
                <w:sz w:val="20"/>
                <w:szCs w:val="20"/>
              </w:rPr>
            </w:pPr>
          </w:p>
          <w:p w14:paraId="52F5CF3B" w14:textId="77777777" w:rsidR="00EF0CEB" w:rsidRPr="00470C13" w:rsidRDefault="00EF0CEB" w:rsidP="00EF0CEB">
            <w:pPr>
              <w:jc w:val="both"/>
              <w:rPr>
                <w:rFonts w:ascii="Times New Roman" w:hAnsi="Times New Roman" w:cs="Times New Roman"/>
                <w:sz w:val="20"/>
                <w:szCs w:val="20"/>
              </w:rPr>
            </w:pPr>
          </w:p>
          <w:p w14:paraId="3B1BEACB" w14:textId="77777777" w:rsidR="00EF0CEB" w:rsidRPr="00470C13" w:rsidRDefault="00EF0CEB" w:rsidP="00EF0CEB">
            <w:pPr>
              <w:jc w:val="both"/>
              <w:rPr>
                <w:rFonts w:ascii="Times New Roman" w:hAnsi="Times New Roman" w:cs="Times New Roman"/>
                <w:sz w:val="20"/>
                <w:szCs w:val="20"/>
              </w:rPr>
            </w:pPr>
          </w:p>
          <w:p w14:paraId="54B0A29B" w14:textId="77C756D2"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175B0707" w14:textId="77777777" w:rsidR="00EF0CEB" w:rsidRPr="00470C13" w:rsidRDefault="00EF0CEB" w:rsidP="00EF0CEB">
            <w:pPr>
              <w:jc w:val="both"/>
              <w:rPr>
                <w:rFonts w:ascii="Times New Roman" w:hAnsi="Times New Roman" w:cs="Times New Roman"/>
                <w:sz w:val="20"/>
                <w:szCs w:val="20"/>
              </w:rPr>
            </w:pPr>
          </w:p>
          <w:p w14:paraId="1A294E8B" w14:textId="77777777" w:rsidR="00EF0CEB" w:rsidRPr="00470C13" w:rsidRDefault="00EF0CEB" w:rsidP="00EF0CEB">
            <w:pPr>
              <w:jc w:val="both"/>
              <w:rPr>
                <w:rFonts w:ascii="Times New Roman" w:hAnsi="Times New Roman" w:cs="Times New Roman"/>
                <w:sz w:val="20"/>
                <w:szCs w:val="20"/>
              </w:rPr>
            </w:pPr>
          </w:p>
          <w:p w14:paraId="3DB6EA69" w14:textId="77777777" w:rsidR="00EF0CEB" w:rsidRPr="00470C13" w:rsidRDefault="00EF0CEB" w:rsidP="00EF0CEB">
            <w:pPr>
              <w:jc w:val="both"/>
              <w:rPr>
                <w:rFonts w:ascii="Times New Roman" w:hAnsi="Times New Roman" w:cs="Times New Roman"/>
                <w:sz w:val="20"/>
                <w:szCs w:val="20"/>
              </w:rPr>
            </w:pPr>
          </w:p>
          <w:p w14:paraId="2D4B95AA" w14:textId="77777777" w:rsidR="00EF0CEB" w:rsidRPr="00470C13" w:rsidRDefault="00EF0CEB" w:rsidP="00EF0CEB">
            <w:pPr>
              <w:jc w:val="both"/>
              <w:rPr>
                <w:rFonts w:ascii="Times New Roman" w:hAnsi="Times New Roman" w:cs="Times New Roman"/>
                <w:sz w:val="20"/>
                <w:szCs w:val="20"/>
              </w:rPr>
            </w:pPr>
          </w:p>
          <w:p w14:paraId="47B9543A" w14:textId="77777777" w:rsidR="00EF0CEB" w:rsidRPr="00470C13" w:rsidRDefault="00EF0CEB" w:rsidP="00EF0CEB">
            <w:pPr>
              <w:jc w:val="both"/>
              <w:rPr>
                <w:rFonts w:ascii="Times New Roman" w:hAnsi="Times New Roman" w:cs="Times New Roman"/>
                <w:sz w:val="20"/>
                <w:szCs w:val="20"/>
              </w:rPr>
            </w:pPr>
          </w:p>
          <w:p w14:paraId="2BE11B20" w14:textId="77777777" w:rsidR="00EF0CEB" w:rsidRPr="00470C13" w:rsidRDefault="00EF0CEB" w:rsidP="00EF0CEB">
            <w:pPr>
              <w:jc w:val="both"/>
              <w:rPr>
                <w:rFonts w:ascii="Times New Roman" w:hAnsi="Times New Roman" w:cs="Times New Roman"/>
                <w:sz w:val="20"/>
                <w:szCs w:val="20"/>
              </w:rPr>
            </w:pPr>
          </w:p>
          <w:p w14:paraId="75DA5D3C" w14:textId="77777777" w:rsidR="00EF0CEB" w:rsidRPr="00470C13" w:rsidRDefault="00EF0CEB" w:rsidP="00EF0CEB">
            <w:pPr>
              <w:jc w:val="both"/>
              <w:rPr>
                <w:rFonts w:ascii="Times New Roman" w:hAnsi="Times New Roman" w:cs="Times New Roman"/>
                <w:sz w:val="20"/>
                <w:szCs w:val="20"/>
              </w:rPr>
            </w:pPr>
          </w:p>
          <w:p w14:paraId="5537B2FE" w14:textId="77777777" w:rsidR="00EF0CEB" w:rsidRPr="00470C13" w:rsidRDefault="00EF0CEB" w:rsidP="00EF0CEB">
            <w:pPr>
              <w:jc w:val="both"/>
              <w:rPr>
                <w:rFonts w:ascii="Times New Roman" w:hAnsi="Times New Roman" w:cs="Times New Roman"/>
                <w:sz w:val="20"/>
                <w:szCs w:val="20"/>
              </w:rPr>
            </w:pPr>
          </w:p>
          <w:p w14:paraId="54DA9F33" w14:textId="77777777" w:rsidR="00EF0CEB" w:rsidRPr="00470C13" w:rsidRDefault="00EF0CEB" w:rsidP="00EF0CEB">
            <w:pPr>
              <w:jc w:val="both"/>
              <w:rPr>
                <w:rFonts w:ascii="Times New Roman" w:hAnsi="Times New Roman" w:cs="Times New Roman"/>
                <w:sz w:val="20"/>
                <w:szCs w:val="20"/>
              </w:rPr>
            </w:pPr>
          </w:p>
          <w:p w14:paraId="621A5B11" w14:textId="77777777" w:rsidR="00EF0CEB" w:rsidRPr="00470C13" w:rsidRDefault="00EF0CEB" w:rsidP="00EF0CEB">
            <w:pPr>
              <w:jc w:val="both"/>
              <w:rPr>
                <w:rFonts w:ascii="Times New Roman" w:hAnsi="Times New Roman" w:cs="Times New Roman"/>
                <w:sz w:val="20"/>
                <w:szCs w:val="20"/>
              </w:rPr>
            </w:pPr>
          </w:p>
          <w:p w14:paraId="28247877" w14:textId="77777777" w:rsidR="00EF0CEB" w:rsidRPr="00470C13" w:rsidRDefault="00EF0CEB" w:rsidP="00EF0CEB">
            <w:pPr>
              <w:jc w:val="both"/>
              <w:rPr>
                <w:rFonts w:ascii="Times New Roman" w:hAnsi="Times New Roman" w:cs="Times New Roman"/>
                <w:sz w:val="20"/>
                <w:szCs w:val="20"/>
              </w:rPr>
            </w:pPr>
          </w:p>
          <w:p w14:paraId="1A2E262E" w14:textId="77777777" w:rsidR="00EF0CEB" w:rsidRPr="00470C13" w:rsidRDefault="00EF0CEB" w:rsidP="00EF0CEB">
            <w:pPr>
              <w:jc w:val="both"/>
              <w:rPr>
                <w:rFonts w:ascii="Times New Roman" w:hAnsi="Times New Roman" w:cs="Times New Roman"/>
                <w:sz w:val="20"/>
                <w:szCs w:val="20"/>
              </w:rPr>
            </w:pPr>
          </w:p>
          <w:p w14:paraId="777B67FB" w14:textId="77777777" w:rsidR="00EF0CEB" w:rsidRPr="00470C13" w:rsidRDefault="00EF0CEB" w:rsidP="00EF0CEB">
            <w:pPr>
              <w:jc w:val="both"/>
              <w:rPr>
                <w:rFonts w:ascii="Times New Roman" w:hAnsi="Times New Roman" w:cs="Times New Roman"/>
                <w:sz w:val="20"/>
                <w:szCs w:val="20"/>
              </w:rPr>
            </w:pPr>
          </w:p>
          <w:p w14:paraId="54510E01" w14:textId="77777777" w:rsidR="00EF0CEB" w:rsidRPr="00470C13" w:rsidRDefault="00EF0CEB" w:rsidP="00EF0CEB">
            <w:pPr>
              <w:jc w:val="both"/>
              <w:rPr>
                <w:rFonts w:ascii="Times New Roman" w:hAnsi="Times New Roman" w:cs="Times New Roman"/>
                <w:sz w:val="20"/>
                <w:szCs w:val="20"/>
              </w:rPr>
            </w:pPr>
          </w:p>
          <w:p w14:paraId="44932616" w14:textId="77777777" w:rsidR="00EF0CEB" w:rsidRPr="00470C13" w:rsidRDefault="00EF0CEB" w:rsidP="00EF0CEB">
            <w:pPr>
              <w:jc w:val="both"/>
              <w:rPr>
                <w:rFonts w:ascii="Times New Roman" w:hAnsi="Times New Roman" w:cs="Times New Roman"/>
                <w:sz w:val="20"/>
                <w:szCs w:val="20"/>
              </w:rPr>
            </w:pPr>
          </w:p>
          <w:p w14:paraId="0E73B59B" w14:textId="022C551D"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080AB562"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1DDD1B50" w14:textId="77777777" w:rsidR="00EF0CEB" w:rsidRPr="00470C13" w:rsidRDefault="00EF0CEB" w:rsidP="00EF0CEB">
            <w:pPr>
              <w:jc w:val="both"/>
              <w:rPr>
                <w:rFonts w:ascii="Times New Roman" w:hAnsi="Times New Roman" w:cs="Times New Roman"/>
                <w:color w:val="FF0000"/>
                <w:sz w:val="20"/>
                <w:szCs w:val="20"/>
              </w:rPr>
            </w:pPr>
          </w:p>
          <w:p w14:paraId="466D9412" w14:textId="77777777" w:rsidR="00EF0CEB" w:rsidRPr="00470C13" w:rsidRDefault="00EF0CEB" w:rsidP="00EF0CEB">
            <w:pPr>
              <w:jc w:val="both"/>
              <w:rPr>
                <w:rFonts w:ascii="Times New Roman" w:hAnsi="Times New Roman" w:cs="Times New Roman"/>
                <w:color w:val="FF0000"/>
                <w:sz w:val="20"/>
                <w:szCs w:val="20"/>
              </w:rPr>
            </w:pPr>
          </w:p>
          <w:p w14:paraId="74D63F5E" w14:textId="77777777" w:rsidR="00EF0CEB" w:rsidRPr="00470C13" w:rsidRDefault="00EF0CEB" w:rsidP="00EF0CEB">
            <w:pPr>
              <w:jc w:val="both"/>
              <w:rPr>
                <w:rFonts w:ascii="Times New Roman" w:hAnsi="Times New Roman" w:cs="Times New Roman"/>
                <w:color w:val="FF0000"/>
                <w:sz w:val="20"/>
                <w:szCs w:val="20"/>
              </w:rPr>
            </w:pPr>
          </w:p>
          <w:p w14:paraId="5A49E844" w14:textId="77777777" w:rsidR="00EF0CEB" w:rsidRPr="00470C13" w:rsidRDefault="00EF0CEB" w:rsidP="00EF0CEB">
            <w:pPr>
              <w:jc w:val="both"/>
              <w:rPr>
                <w:rFonts w:ascii="Times New Roman" w:hAnsi="Times New Roman" w:cs="Times New Roman"/>
                <w:color w:val="FF0000"/>
                <w:sz w:val="20"/>
                <w:szCs w:val="20"/>
              </w:rPr>
            </w:pPr>
          </w:p>
          <w:p w14:paraId="606060ED" w14:textId="77777777" w:rsidR="00EF0CEB" w:rsidRPr="00470C13" w:rsidRDefault="00EF0CEB" w:rsidP="00EF0CEB">
            <w:pPr>
              <w:jc w:val="both"/>
              <w:rPr>
                <w:rFonts w:ascii="Times New Roman" w:hAnsi="Times New Roman" w:cs="Times New Roman"/>
                <w:color w:val="FF0000"/>
                <w:sz w:val="20"/>
                <w:szCs w:val="20"/>
              </w:rPr>
            </w:pPr>
          </w:p>
          <w:p w14:paraId="6C735756" w14:textId="77777777" w:rsidR="00EF0CEB" w:rsidRPr="00470C13" w:rsidRDefault="00EF0CEB" w:rsidP="00EF0CEB">
            <w:pPr>
              <w:jc w:val="both"/>
              <w:rPr>
                <w:rFonts w:ascii="Times New Roman" w:hAnsi="Times New Roman" w:cs="Times New Roman"/>
                <w:color w:val="FF0000"/>
                <w:sz w:val="20"/>
                <w:szCs w:val="20"/>
              </w:rPr>
            </w:pPr>
          </w:p>
          <w:p w14:paraId="1FEA6605" w14:textId="77777777" w:rsidR="00EF0CEB" w:rsidRPr="00470C13" w:rsidRDefault="00EF0CEB" w:rsidP="00EF0CEB">
            <w:pPr>
              <w:jc w:val="both"/>
              <w:rPr>
                <w:rFonts w:ascii="Times New Roman" w:hAnsi="Times New Roman" w:cs="Times New Roman"/>
                <w:color w:val="FF0000"/>
                <w:sz w:val="20"/>
                <w:szCs w:val="20"/>
              </w:rPr>
            </w:pPr>
          </w:p>
          <w:p w14:paraId="7E589751" w14:textId="77777777" w:rsidR="00EF0CEB" w:rsidRPr="00470C13" w:rsidRDefault="00EF0CEB" w:rsidP="00EF0CEB">
            <w:pPr>
              <w:jc w:val="both"/>
              <w:rPr>
                <w:rFonts w:ascii="Times New Roman" w:hAnsi="Times New Roman" w:cs="Times New Roman"/>
                <w:color w:val="FF0000"/>
                <w:sz w:val="20"/>
                <w:szCs w:val="20"/>
              </w:rPr>
            </w:pPr>
          </w:p>
          <w:p w14:paraId="27B205E6" w14:textId="77777777" w:rsidR="00EF0CEB" w:rsidRPr="00470C13" w:rsidRDefault="00EF0CEB" w:rsidP="00EF0CEB">
            <w:pPr>
              <w:jc w:val="both"/>
              <w:rPr>
                <w:rFonts w:ascii="Times New Roman" w:hAnsi="Times New Roman" w:cs="Times New Roman"/>
                <w:color w:val="FF0000"/>
                <w:sz w:val="20"/>
                <w:szCs w:val="20"/>
              </w:rPr>
            </w:pPr>
          </w:p>
          <w:p w14:paraId="73990B9D" w14:textId="77777777" w:rsidR="00EF0CEB" w:rsidRPr="00470C13" w:rsidRDefault="00EF0CEB" w:rsidP="00EF0CEB">
            <w:pPr>
              <w:jc w:val="both"/>
              <w:rPr>
                <w:rFonts w:ascii="Times New Roman" w:hAnsi="Times New Roman" w:cs="Times New Roman"/>
                <w:color w:val="FF0000"/>
                <w:sz w:val="20"/>
                <w:szCs w:val="20"/>
              </w:rPr>
            </w:pPr>
          </w:p>
          <w:p w14:paraId="515F75AD" w14:textId="77777777" w:rsidR="00EF0CEB" w:rsidRPr="00470C13" w:rsidRDefault="00EF0CEB" w:rsidP="00EF0CEB">
            <w:pPr>
              <w:jc w:val="both"/>
              <w:rPr>
                <w:rFonts w:ascii="Times New Roman" w:hAnsi="Times New Roman" w:cs="Times New Roman"/>
                <w:color w:val="FF0000"/>
                <w:sz w:val="20"/>
                <w:szCs w:val="20"/>
              </w:rPr>
            </w:pPr>
          </w:p>
          <w:p w14:paraId="56326090" w14:textId="77777777" w:rsidR="00EF0CEB" w:rsidRPr="00470C13" w:rsidRDefault="00EF0CEB" w:rsidP="00EF0CEB">
            <w:pPr>
              <w:jc w:val="both"/>
              <w:rPr>
                <w:rFonts w:ascii="Times New Roman" w:hAnsi="Times New Roman" w:cs="Times New Roman"/>
                <w:color w:val="FF0000"/>
                <w:sz w:val="20"/>
                <w:szCs w:val="20"/>
              </w:rPr>
            </w:pPr>
          </w:p>
          <w:p w14:paraId="65AF51AC" w14:textId="77777777" w:rsidR="00EF0CEB" w:rsidRPr="00470C13" w:rsidRDefault="00EF0CEB" w:rsidP="00EF0CEB">
            <w:pPr>
              <w:jc w:val="both"/>
              <w:rPr>
                <w:rFonts w:ascii="Times New Roman" w:hAnsi="Times New Roman" w:cs="Times New Roman"/>
                <w:color w:val="FF0000"/>
                <w:sz w:val="20"/>
                <w:szCs w:val="20"/>
              </w:rPr>
            </w:pPr>
          </w:p>
          <w:p w14:paraId="11DD19C4" w14:textId="77777777" w:rsidR="00EF0CEB" w:rsidRPr="00470C13" w:rsidRDefault="00EF0CEB" w:rsidP="00EF0CEB">
            <w:pPr>
              <w:jc w:val="both"/>
              <w:rPr>
                <w:rFonts w:ascii="Times New Roman" w:hAnsi="Times New Roman" w:cs="Times New Roman"/>
                <w:color w:val="FF0000"/>
                <w:sz w:val="20"/>
                <w:szCs w:val="20"/>
              </w:rPr>
            </w:pPr>
          </w:p>
          <w:p w14:paraId="6A32255B" w14:textId="77777777" w:rsidR="00EF0CEB" w:rsidRPr="00470C13" w:rsidRDefault="00EF0CEB" w:rsidP="00EF0CEB">
            <w:pPr>
              <w:jc w:val="both"/>
              <w:rPr>
                <w:rFonts w:ascii="Times New Roman" w:hAnsi="Times New Roman" w:cs="Times New Roman"/>
                <w:color w:val="FF0000"/>
                <w:sz w:val="20"/>
                <w:szCs w:val="20"/>
              </w:rPr>
            </w:pPr>
          </w:p>
          <w:p w14:paraId="0E543BB7" w14:textId="6559777B" w:rsidR="00EF0CEB" w:rsidRPr="00470C13" w:rsidRDefault="00EF0CEB" w:rsidP="00EF0CEB">
            <w:pPr>
              <w:jc w:val="both"/>
              <w:rPr>
                <w:rFonts w:ascii="Times New Roman" w:hAnsi="Times New Roman" w:cs="Times New Roman"/>
                <w:color w:val="FF0000"/>
                <w:sz w:val="20"/>
                <w:szCs w:val="20"/>
              </w:rPr>
            </w:pPr>
          </w:p>
        </w:tc>
        <w:tc>
          <w:tcPr>
            <w:tcW w:w="482" w:type="dxa"/>
          </w:tcPr>
          <w:p w14:paraId="5083A150" w14:textId="0CE6E67C" w:rsidR="00B85DCC" w:rsidRDefault="00B85DCC" w:rsidP="00EF0CEB">
            <w:pPr>
              <w:jc w:val="both"/>
              <w:rPr>
                <w:rFonts w:ascii="Times New Roman" w:hAnsi="Times New Roman" w:cs="Times New Roman"/>
                <w:color w:val="FF0000"/>
                <w:sz w:val="20"/>
                <w:szCs w:val="20"/>
              </w:rPr>
            </w:pPr>
          </w:p>
          <w:p w14:paraId="5936A8E6" w14:textId="77777777" w:rsidR="00B85DCC" w:rsidRPr="00B85DCC" w:rsidRDefault="00B85DCC" w:rsidP="00B85DCC">
            <w:pPr>
              <w:rPr>
                <w:rFonts w:ascii="Times New Roman" w:hAnsi="Times New Roman" w:cs="Times New Roman"/>
                <w:sz w:val="20"/>
                <w:szCs w:val="20"/>
              </w:rPr>
            </w:pPr>
          </w:p>
          <w:p w14:paraId="423E0718" w14:textId="77777777" w:rsidR="00B85DCC" w:rsidRPr="00B85DCC" w:rsidRDefault="00B85DCC" w:rsidP="00B85DCC">
            <w:pPr>
              <w:rPr>
                <w:rFonts w:ascii="Times New Roman" w:hAnsi="Times New Roman" w:cs="Times New Roman"/>
                <w:sz w:val="20"/>
                <w:szCs w:val="20"/>
              </w:rPr>
            </w:pPr>
          </w:p>
          <w:p w14:paraId="6525E84E" w14:textId="77777777" w:rsidR="00B85DCC" w:rsidRPr="00B85DCC" w:rsidRDefault="00B85DCC" w:rsidP="00B85DCC">
            <w:pPr>
              <w:rPr>
                <w:rFonts w:ascii="Times New Roman" w:hAnsi="Times New Roman" w:cs="Times New Roman"/>
                <w:sz w:val="20"/>
                <w:szCs w:val="20"/>
              </w:rPr>
            </w:pPr>
          </w:p>
          <w:p w14:paraId="184825B8" w14:textId="77777777" w:rsidR="00B85DCC" w:rsidRPr="00B85DCC" w:rsidRDefault="00B85DCC" w:rsidP="00B85DCC">
            <w:pPr>
              <w:rPr>
                <w:rFonts w:ascii="Times New Roman" w:hAnsi="Times New Roman" w:cs="Times New Roman"/>
                <w:sz w:val="20"/>
                <w:szCs w:val="20"/>
              </w:rPr>
            </w:pPr>
          </w:p>
          <w:p w14:paraId="62CC8E2F" w14:textId="77777777" w:rsidR="00B85DCC" w:rsidRPr="00B85DCC" w:rsidRDefault="00B85DCC" w:rsidP="00B85DCC">
            <w:pPr>
              <w:rPr>
                <w:rFonts w:ascii="Times New Roman" w:hAnsi="Times New Roman" w:cs="Times New Roman"/>
                <w:sz w:val="20"/>
                <w:szCs w:val="20"/>
              </w:rPr>
            </w:pPr>
          </w:p>
          <w:p w14:paraId="6F59ED2D" w14:textId="77777777" w:rsidR="00B85DCC" w:rsidRPr="00B85DCC" w:rsidRDefault="00B85DCC" w:rsidP="00B85DCC">
            <w:pPr>
              <w:rPr>
                <w:rFonts w:ascii="Times New Roman" w:hAnsi="Times New Roman" w:cs="Times New Roman"/>
                <w:sz w:val="20"/>
                <w:szCs w:val="20"/>
              </w:rPr>
            </w:pPr>
          </w:p>
          <w:p w14:paraId="02B19E03" w14:textId="77777777" w:rsidR="00B85DCC" w:rsidRPr="00B85DCC" w:rsidRDefault="00B85DCC" w:rsidP="00B85DCC">
            <w:pPr>
              <w:rPr>
                <w:rFonts w:ascii="Times New Roman" w:hAnsi="Times New Roman" w:cs="Times New Roman"/>
                <w:sz w:val="20"/>
                <w:szCs w:val="20"/>
              </w:rPr>
            </w:pPr>
          </w:p>
          <w:p w14:paraId="00BA2A1C" w14:textId="77777777" w:rsidR="00B85DCC" w:rsidRPr="00B85DCC" w:rsidRDefault="00B85DCC" w:rsidP="00B85DCC">
            <w:pPr>
              <w:rPr>
                <w:rFonts w:ascii="Times New Roman" w:hAnsi="Times New Roman" w:cs="Times New Roman"/>
                <w:sz w:val="20"/>
                <w:szCs w:val="20"/>
              </w:rPr>
            </w:pPr>
          </w:p>
          <w:p w14:paraId="1124DCD2" w14:textId="2555B5C7" w:rsidR="00B85DCC" w:rsidRDefault="00B85DCC" w:rsidP="00B85DCC">
            <w:pPr>
              <w:rPr>
                <w:rFonts w:ascii="Times New Roman" w:hAnsi="Times New Roman" w:cs="Times New Roman"/>
                <w:sz w:val="20"/>
                <w:szCs w:val="20"/>
              </w:rPr>
            </w:pPr>
          </w:p>
          <w:p w14:paraId="2A90ECCA" w14:textId="77777777" w:rsidR="00B85DCC" w:rsidRPr="00B85DCC" w:rsidRDefault="00B85DCC" w:rsidP="00B85DCC">
            <w:pPr>
              <w:rPr>
                <w:rFonts w:ascii="Times New Roman" w:hAnsi="Times New Roman" w:cs="Times New Roman"/>
                <w:sz w:val="20"/>
                <w:szCs w:val="20"/>
              </w:rPr>
            </w:pPr>
          </w:p>
          <w:p w14:paraId="5ADE13BA" w14:textId="77777777" w:rsidR="00B85DCC" w:rsidRPr="00B85DCC" w:rsidRDefault="00B85DCC" w:rsidP="00B85DCC">
            <w:pPr>
              <w:rPr>
                <w:rFonts w:ascii="Times New Roman" w:hAnsi="Times New Roman" w:cs="Times New Roman"/>
                <w:sz w:val="20"/>
                <w:szCs w:val="20"/>
              </w:rPr>
            </w:pPr>
          </w:p>
          <w:p w14:paraId="00A74C74" w14:textId="77777777" w:rsidR="00B85DCC" w:rsidRPr="00B85DCC" w:rsidRDefault="00B85DCC" w:rsidP="00B85DCC">
            <w:pPr>
              <w:rPr>
                <w:rFonts w:ascii="Times New Roman" w:hAnsi="Times New Roman" w:cs="Times New Roman"/>
                <w:sz w:val="20"/>
                <w:szCs w:val="20"/>
              </w:rPr>
            </w:pPr>
          </w:p>
          <w:p w14:paraId="642B4C16" w14:textId="0B604084" w:rsidR="00B85DCC" w:rsidRDefault="00B85DCC" w:rsidP="00B85DCC">
            <w:pPr>
              <w:rPr>
                <w:rFonts w:ascii="Times New Roman" w:hAnsi="Times New Roman" w:cs="Times New Roman"/>
                <w:sz w:val="20"/>
                <w:szCs w:val="20"/>
              </w:rPr>
            </w:pPr>
          </w:p>
          <w:p w14:paraId="0D24005F" w14:textId="77EFAC15" w:rsidR="00EF0CEB" w:rsidRPr="00B85DCC" w:rsidRDefault="00EF0CEB" w:rsidP="00B85DCC">
            <w:pPr>
              <w:rPr>
                <w:rFonts w:ascii="Times New Roman" w:hAnsi="Times New Roman" w:cs="Times New Roman"/>
                <w:sz w:val="20"/>
                <w:szCs w:val="20"/>
              </w:rPr>
            </w:pPr>
          </w:p>
        </w:tc>
      </w:tr>
      <w:tr w:rsidR="00EF0CEB" w14:paraId="0782D40F" w14:textId="77777777" w:rsidTr="00B85DCC">
        <w:trPr>
          <w:trHeight w:val="1461"/>
        </w:trPr>
        <w:tc>
          <w:tcPr>
            <w:tcW w:w="1668" w:type="dxa"/>
          </w:tcPr>
          <w:p w14:paraId="28D90374" w14:textId="77777777" w:rsidR="00EF0CEB" w:rsidRPr="00470C13" w:rsidRDefault="00EF0CEB" w:rsidP="00EF0CEB">
            <w:pPr>
              <w:shd w:val="clear" w:color="auto" w:fill="FFFFFF"/>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Физическое и</w:t>
            </w:r>
          </w:p>
          <w:p w14:paraId="734EB51E" w14:textId="2232F47D" w:rsidR="00EF0CEB" w:rsidRPr="00470C13" w:rsidRDefault="004D6FF5" w:rsidP="00EF0CEB">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оздоровитель</w:t>
            </w:r>
            <w:r w:rsidR="00EF0CEB" w:rsidRPr="00470C13">
              <w:rPr>
                <w:rFonts w:ascii="Times New Roman" w:eastAsia="Times New Roman" w:hAnsi="Times New Roman" w:cs="Times New Roman"/>
                <w:color w:val="000000"/>
                <w:sz w:val="20"/>
                <w:szCs w:val="20"/>
                <w:lang w:eastAsia="ru-RU"/>
              </w:rPr>
              <w:t>ное</w:t>
            </w:r>
          </w:p>
          <w:p w14:paraId="2D8741E7" w14:textId="77777777" w:rsidR="00EF0CEB" w:rsidRPr="00470C13" w:rsidRDefault="00EF0CEB" w:rsidP="00EF0CEB">
            <w:pPr>
              <w:jc w:val="both"/>
              <w:rPr>
                <w:rFonts w:ascii="Times New Roman" w:hAnsi="Times New Roman" w:cs="Times New Roman"/>
                <w:color w:val="FF0000"/>
                <w:sz w:val="20"/>
                <w:szCs w:val="20"/>
              </w:rPr>
            </w:pPr>
            <w:r w:rsidRPr="00470C13">
              <w:rPr>
                <w:rFonts w:ascii="Times New Roman" w:hAnsi="Times New Roman" w:cs="Times New Roman"/>
                <w:color w:val="FF0000"/>
                <w:sz w:val="20"/>
                <w:szCs w:val="20"/>
              </w:rPr>
              <w:t xml:space="preserve">         </w:t>
            </w:r>
          </w:p>
        </w:tc>
        <w:tc>
          <w:tcPr>
            <w:tcW w:w="3147" w:type="dxa"/>
          </w:tcPr>
          <w:p w14:paraId="38F7F417"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«Папа, мама, я – спортивная семья»</w:t>
            </w:r>
          </w:p>
          <w:p w14:paraId="1B5BE089"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proofErr w:type="spellStart"/>
            <w:r w:rsidRPr="00A24ADD">
              <w:rPr>
                <w:rFonts w:ascii="Times New Roman" w:eastAsia="Times New Roman" w:hAnsi="Times New Roman" w:cs="Times New Roman"/>
                <w:color w:val="000000"/>
                <w:sz w:val="20"/>
                <w:szCs w:val="20"/>
                <w:lang w:eastAsia="ru-RU"/>
              </w:rPr>
              <w:t>Квест</w:t>
            </w:r>
            <w:proofErr w:type="spellEnd"/>
            <w:r w:rsidRPr="00A24ADD">
              <w:rPr>
                <w:rFonts w:ascii="Times New Roman" w:eastAsia="Times New Roman" w:hAnsi="Times New Roman" w:cs="Times New Roman"/>
                <w:color w:val="000000"/>
                <w:sz w:val="20"/>
                <w:szCs w:val="20"/>
                <w:lang w:eastAsia="ru-RU"/>
              </w:rPr>
              <w:t xml:space="preserve"> «О, спорт, ты – мир»</w:t>
            </w:r>
          </w:p>
          <w:p w14:paraId="52888233" w14:textId="48437ABE" w:rsidR="00EF0CEB" w:rsidRPr="004D6FF5" w:rsidRDefault="00EF0CEB" w:rsidP="004D6FF5">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«Я и моё здоровье» Спорти</w:t>
            </w:r>
            <w:r w:rsidR="00BB66D2">
              <w:rPr>
                <w:rFonts w:ascii="Times New Roman" w:eastAsia="Times New Roman" w:hAnsi="Times New Roman" w:cs="Times New Roman"/>
                <w:color w:val="000000"/>
                <w:sz w:val="20"/>
                <w:szCs w:val="20"/>
                <w:lang w:eastAsia="ru-RU"/>
              </w:rPr>
              <w:t xml:space="preserve">вный праздник «Богатырская наша </w:t>
            </w:r>
            <w:r w:rsidR="004D6FF5">
              <w:rPr>
                <w:rFonts w:ascii="Times New Roman" w:eastAsia="Times New Roman" w:hAnsi="Times New Roman" w:cs="Times New Roman"/>
                <w:color w:val="000000"/>
                <w:sz w:val="20"/>
                <w:szCs w:val="20"/>
                <w:lang w:eastAsia="ru-RU"/>
              </w:rPr>
              <w:t>сила»</w:t>
            </w:r>
          </w:p>
        </w:tc>
        <w:tc>
          <w:tcPr>
            <w:tcW w:w="425" w:type="dxa"/>
          </w:tcPr>
          <w:p w14:paraId="59F7B166" w14:textId="77777777" w:rsidR="00EF0CEB" w:rsidRPr="00470C13" w:rsidRDefault="00EF0CEB" w:rsidP="00EF0CEB">
            <w:pPr>
              <w:jc w:val="both"/>
              <w:rPr>
                <w:rFonts w:ascii="Times New Roman" w:hAnsi="Times New Roman" w:cs="Times New Roman"/>
                <w:color w:val="FF0000"/>
                <w:sz w:val="20"/>
                <w:szCs w:val="20"/>
              </w:rPr>
            </w:pPr>
          </w:p>
        </w:tc>
        <w:tc>
          <w:tcPr>
            <w:tcW w:w="425" w:type="dxa"/>
          </w:tcPr>
          <w:p w14:paraId="0E5D6BDA"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6" w:type="dxa"/>
          </w:tcPr>
          <w:p w14:paraId="30FF3CD9" w14:textId="77777777" w:rsidR="00EF0CEB" w:rsidRPr="00470C13" w:rsidRDefault="00EF0CEB" w:rsidP="00EF0CEB">
            <w:pPr>
              <w:jc w:val="both"/>
              <w:rPr>
                <w:rFonts w:ascii="Times New Roman" w:hAnsi="Times New Roman" w:cs="Times New Roman"/>
                <w:sz w:val="20"/>
                <w:szCs w:val="20"/>
              </w:rPr>
            </w:pPr>
          </w:p>
        </w:tc>
        <w:tc>
          <w:tcPr>
            <w:tcW w:w="425" w:type="dxa"/>
          </w:tcPr>
          <w:p w14:paraId="4ACE2294" w14:textId="77777777" w:rsidR="00EF0CEB" w:rsidRPr="00470C13" w:rsidRDefault="00EF0CEB" w:rsidP="00EF0CEB">
            <w:pPr>
              <w:jc w:val="both"/>
              <w:rPr>
                <w:rFonts w:ascii="Times New Roman" w:hAnsi="Times New Roman" w:cs="Times New Roman"/>
                <w:sz w:val="20"/>
                <w:szCs w:val="20"/>
              </w:rPr>
            </w:pPr>
          </w:p>
        </w:tc>
        <w:tc>
          <w:tcPr>
            <w:tcW w:w="391" w:type="dxa"/>
          </w:tcPr>
          <w:p w14:paraId="6111681F" w14:textId="77777777" w:rsidR="00EF0CEB" w:rsidRPr="00470C13" w:rsidRDefault="00EF0CEB" w:rsidP="00EF0CEB">
            <w:pPr>
              <w:jc w:val="both"/>
              <w:rPr>
                <w:rFonts w:ascii="Times New Roman" w:hAnsi="Times New Roman" w:cs="Times New Roman"/>
                <w:sz w:val="20"/>
                <w:szCs w:val="20"/>
              </w:rPr>
            </w:pPr>
          </w:p>
        </w:tc>
        <w:tc>
          <w:tcPr>
            <w:tcW w:w="482" w:type="dxa"/>
          </w:tcPr>
          <w:p w14:paraId="73D45DBA" w14:textId="77777777" w:rsidR="00EF0CEB" w:rsidRPr="00470C13" w:rsidRDefault="00EF0CEB" w:rsidP="00EF0CEB">
            <w:pPr>
              <w:jc w:val="both"/>
              <w:rPr>
                <w:rFonts w:ascii="Times New Roman" w:hAnsi="Times New Roman" w:cs="Times New Roman"/>
                <w:sz w:val="20"/>
                <w:szCs w:val="20"/>
              </w:rPr>
            </w:pPr>
          </w:p>
          <w:p w14:paraId="351C9B10" w14:textId="77777777" w:rsidR="00EF0CEB" w:rsidRPr="00470C13" w:rsidRDefault="00EF0CEB" w:rsidP="00EF0CEB">
            <w:pPr>
              <w:jc w:val="both"/>
              <w:rPr>
                <w:rFonts w:ascii="Times New Roman" w:hAnsi="Times New Roman" w:cs="Times New Roman"/>
                <w:sz w:val="20"/>
                <w:szCs w:val="20"/>
              </w:rPr>
            </w:pPr>
          </w:p>
          <w:p w14:paraId="25757D45" w14:textId="77777777" w:rsidR="00EF0CEB" w:rsidRPr="00470C13" w:rsidRDefault="00EF0CEB" w:rsidP="00EF0CEB">
            <w:pPr>
              <w:jc w:val="both"/>
              <w:rPr>
                <w:rFonts w:ascii="Times New Roman" w:hAnsi="Times New Roman" w:cs="Times New Roman"/>
                <w:sz w:val="20"/>
                <w:szCs w:val="20"/>
              </w:rPr>
            </w:pPr>
          </w:p>
          <w:p w14:paraId="27538C58" w14:textId="77777777" w:rsidR="00EF0CEB" w:rsidRPr="00470C13" w:rsidRDefault="00EF0CEB" w:rsidP="00EF0CEB">
            <w:pPr>
              <w:jc w:val="both"/>
              <w:rPr>
                <w:rFonts w:ascii="Times New Roman" w:hAnsi="Times New Roman" w:cs="Times New Roman"/>
                <w:sz w:val="20"/>
                <w:szCs w:val="20"/>
              </w:rPr>
            </w:pPr>
          </w:p>
          <w:p w14:paraId="5367CDD2" w14:textId="78C4C63F"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504FC86E" w14:textId="77777777" w:rsidR="00EF0CEB" w:rsidRPr="00470C13" w:rsidRDefault="00EF0CEB" w:rsidP="00EF0CEB">
            <w:pPr>
              <w:jc w:val="both"/>
              <w:rPr>
                <w:rFonts w:ascii="Times New Roman" w:hAnsi="Times New Roman" w:cs="Times New Roman"/>
                <w:sz w:val="20"/>
                <w:szCs w:val="20"/>
              </w:rPr>
            </w:pPr>
          </w:p>
        </w:tc>
        <w:tc>
          <w:tcPr>
            <w:tcW w:w="482" w:type="dxa"/>
          </w:tcPr>
          <w:p w14:paraId="1FC90751" w14:textId="77777777" w:rsidR="00EF0CEB" w:rsidRPr="00470C13" w:rsidRDefault="00EF0CEB" w:rsidP="00EF0CEB">
            <w:pPr>
              <w:jc w:val="both"/>
              <w:rPr>
                <w:rFonts w:ascii="Times New Roman" w:hAnsi="Times New Roman" w:cs="Times New Roman"/>
                <w:sz w:val="20"/>
                <w:szCs w:val="20"/>
              </w:rPr>
            </w:pPr>
          </w:p>
          <w:p w14:paraId="7E2A82B7" w14:textId="77777777" w:rsidR="00EF0CEB" w:rsidRPr="00470C13" w:rsidRDefault="00EF0CEB" w:rsidP="00EF0CEB">
            <w:pPr>
              <w:jc w:val="both"/>
              <w:rPr>
                <w:rFonts w:ascii="Times New Roman" w:hAnsi="Times New Roman" w:cs="Times New Roman"/>
                <w:sz w:val="20"/>
                <w:szCs w:val="20"/>
              </w:rPr>
            </w:pPr>
          </w:p>
          <w:p w14:paraId="3FE5B3F2" w14:textId="77777777" w:rsidR="00EF0CEB" w:rsidRPr="00470C13" w:rsidRDefault="00EF0CEB" w:rsidP="00EF0CEB">
            <w:pPr>
              <w:jc w:val="both"/>
              <w:rPr>
                <w:rFonts w:ascii="Times New Roman" w:hAnsi="Times New Roman" w:cs="Times New Roman"/>
                <w:sz w:val="20"/>
                <w:szCs w:val="20"/>
              </w:rPr>
            </w:pPr>
          </w:p>
          <w:p w14:paraId="6A35225A"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52C662D6" w14:textId="41383895" w:rsidR="00EF0CEB" w:rsidRPr="004D6FF5" w:rsidRDefault="00EF0CEB" w:rsidP="004D6FF5">
            <w:pPr>
              <w:rPr>
                <w:rFonts w:ascii="Times New Roman" w:hAnsi="Times New Roman" w:cs="Times New Roman"/>
                <w:sz w:val="20"/>
                <w:szCs w:val="20"/>
              </w:rPr>
            </w:pPr>
          </w:p>
        </w:tc>
        <w:tc>
          <w:tcPr>
            <w:tcW w:w="482" w:type="dxa"/>
          </w:tcPr>
          <w:p w14:paraId="5DE2A8E8" w14:textId="77777777" w:rsidR="00EF0CEB" w:rsidRPr="00470C13" w:rsidRDefault="00EF0CEB" w:rsidP="00EF0CEB">
            <w:pPr>
              <w:jc w:val="both"/>
              <w:rPr>
                <w:rFonts w:ascii="Times New Roman" w:hAnsi="Times New Roman" w:cs="Times New Roman"/>
                <w:sz w:val="20"/>
                <w:szCs w:val="20"/>
              </w:rPr>
            </w:pPr>
          </w:p>
        </w:tc>
        <w:tc>
          <w:tcPr>
            <w:tcW w:w="482" w:type="dxa"/>
          </w:tcPr>
          <w:p w14:paraId="5B76B4E1" w14:textId="77777777" w:rsidR="00EF0CEB" w:rsidRPr="00470C13" w:rsidRDefault="00EF0CEB" w:rsidP="00EF0CEB">
            <w:pPr>
              <w:jc w:val="both"/>
              <w:rPr>
                <w:rFonts w:ascii="Times New Roman" w:hAnsi="Times New Roman" w:cs="Times New Roman"/>
                <w:sz w:val="20"/>
                <w:szCs w:val="20"/>
              </w:rPr>
            </w:pPr>
          </w:p>
          <w:p w14:paraId="74060B74" w14:textId="77777777" w:rsidR="00EF0CEB" w:rsidRPr="00470C13" w:rsidRDefault="00EF0CEB" w:rsidP="00EF0CEB">
            <w:pPr>
              <w:jc w:val="both"/>
              <w:rPr>
                <w:rFonts w:ascii="Times New Roman" w:hAnsi="Times New Roman" w:cs="Times New Roman"/>
                <w:sz w:val="20"/>
                <w:szCs w:val="20"/>
              </w:rPr>
            </w:pPr>
          </w:p>
          <w:p w14:paraId="26F25AAD"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3A8D6A4D" w14:textId="77777777" w:rsidR="00EF0CEB" w:rsidRPr="00470C13" w:rsidRDefault="00EF0CEB" w:rsidP="00EF0CEB">
            <w:pPr>
              <w:jc w:val="both"/>
              <w:rPr>
                <w:rFonts w:ascii="Times New Roman" w:hAnsi="Times New Roman" w:cs="Times New Roman"/>
                <w:color w:val="FF0000"/>
                <w:sz w:val="20"/>
                <w:szCs w:val="20"/>
              </w:rPr>
            </w:pPr>
          </w:p>
        </w:tc>
        <w:tc>
          <w:tcPr>
            <w:tcW w:w="482" w:type="dxa"/>
          </w:tcPr>
          <w:p w14:paraId="5E33E270" w14:textId="77777777" w:rsidR="00EF0CEB" w:rsidRPr="00A24ADD" w:rsidRDefault="00EF0CEB" w:rsidP="00EF0CEB">
            <w:pPr>
              <w:jc w:val="both"/>
              <w:rPr>
                <w:rFonts w:ascii="Times New Roman" w:hAnsi="Times New Roman" w:cs="Times New Roman"/>
                <w:color w:val="FF0000"/>
                <w:sz w:val="20"/>
                <w:szCs w:val="20"/>
              </w:rPr>
            </w:pPr>
          </w:p>
        </w:tc>
      </w:tr>
      <w:tr w:rsidR="00EF0CEB" w14:paraId="642E7273" w14:textId="77777777" w:rsidTr="00B85DCC">
        <w:tc>
          <w:tcPr>
            <w:tcW w:w="1668" w:type="dxa"/>
          </w:tcPr>
          <w:p w14:paraId="410DF01B" w14:textId="77777777" w:rsidR="00EF0CEB" w:rsidRPr="00470C13" w:rsidRDefault="00EF0CEB" w:rsidP="00EF0CEB">
            <w:pPr>
              <w:shd w:val="clear" w:color="auto" w:fill="FFFFFF"/>
              <w:rPr>
                <w:rFonts w:ascii="Times New Roman" w:eastAsia="Times New Roman" w:hAnsi="Times New Roman" w:cs="Times New Roman"/>
                <w:color w:val="000000"/>
                <w:sz w:val="20"/>
                <w:szCs w:val="20"/>
                <w:lang w:eastAsia="ru-RU"/>
              </w:rPr>
            </w:pPr>
            <w:r w:rsidRPr="00470C13">
              <w:rPr>
                <w:rFonts w:ascii="Times New Roman" w:eastAsia="Times New Roman" w:hAnsi="Times New Roman" w:cs="Times New Roman"/>
                <w:color w:val="000000"/>
                <w:sz w:val="20"/>
                <w:szCs w:val="20"/>
                <w:lang w:eastAsia="ru-RU"/>
              </w:rPr>
              <w:t>Трудовое</w:t>
            </w:r>
          </w:p>
          <w:p w14:paraId="4EC11F8A" w14:textId="77777777" w:rsidR="00EF0CEB" w:rsidRPr="00470C13" w:rsidRDefault="00EF0CEB" w:rsidP="00EF0CEB">
            <w:pPr>
              <w:shd w:val="clear" w:color="auto" w:fill="FFFFFF"/>
              <w:rPr>
                <w:rFonts w:ascii="Times New Roman" w:hAnsi="Times New Roman" w:cs="Times New Roman"/>
                <w:color w:val="FF0000"/>
                <w:sz w:val="20"/>
                <w:szCs w:val="20"/>
              </w:rPr>
            </w:pPr>
          </w:p>
        </w:tc>
        <w:tc>
          <w:tcPr>
            <w:tcW w:w="3147" w:type="dxa"/>
          </w:tcPr>
          <w:p w14:paraId="61E3C1E7"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«Трудится – всегда пригодится»</w:t>
            </w:r>
          </w:p>
          <w:p w14:paraId="0C07B29C" w14:textId="2EA4A9C8"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w:t>
            </w:r>
            <w:r w:rsidR="009F5D21">
              <w:rPr>
                <w:rFonts w:ascii="Times New Roman" w:eastAsia="Times New Roman" w:hAnsi="Times New Roman" w:cs="Times New Roman"/>
                <w:color w:val="000000"/>
                <w:sz w:val="20"/>
                <w:szCs w:val="20"/>
                <w:lang w:eastAsia="ru-RU"/>
              </w:rPr>
              <w:t xml:space="preserve">роекты «Трудовые династии наших </w:t>
            </w:r>
            <w:r w:rsidRPr="00A24ADD">
              <w:rPr>
                <w:rFonts w:ascii="Times New Roman" w:eastAsia="Times New Roman" w:hAnsi="Times New Roman" w:cs="Times New Roman"/>
                <w:color w:val="000000"/>
                <w:sz w:val="20"/>
                <w:szCs w:val="20"/>
                <w:lang w:eastAsia="ru-RU"/>
              </w:rPr>
              <w:t>родителей»</w:t>
            </w:r>
          </w:p>
          <w:p w14:paraId="1E5BD1EE"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Встречи с интересными людьми</w:t>
            </w:r>
          </w:p>
          <w:p w14:paraId="3C3619D8" w14:textId="6EBED33C"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Выставка подело</w:t>
            </w:r>
            <w:r w:rsidR="009F5D21">
              <w:rPr>
                <w:rFonts w:ascii="Times New Roman" w:eastAsia="Times New Roman" w:hAnsi="Times New Roman" w:cs="Times New Roman"/>
                <w:color w:val="000000"/>
                <w:sz w:val="20"/>
                <w:szCs w:val="20"/>
                <w:lang w:eastAsia="ru-RU"/>
              </w:rPr>
              <w:t xml:space="preserve">к из овощей «Что нам осень </w:t>
            </w:r>
            <w:r w:rsidRPr="00A24ADD">
              <w:rPr>
                <w:rFonts w:ascii="Times New Roman" w:eastAsia="Times New Roman" w:hAnsi="Times New Roman" w:cs="Times New Roman"/>
                <w:color w:val="000000"/>
                <w:sz w:val="20"/>
                <w:szCs w:val="20"/>
                <w:lang w:eastAsia="ru-RU"/>
              </w:rPr>
              <w:t>подарила»</w:t>
            </w:r>
          </w:p>
          <w:p w14:paraId="028A57E0" w14:textId="77777777" w:rsidR="00EF0CEB" w:rsidRPr="00A24ADD" w:rsidRDefault="00EF0CEB" w:rsidP="00EF0CEB">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Смотр – конкурс «Наш участок самый чистый»</w:t>
            </w:r>
          </w:p>
          <w:p w14:paraId="199C8592" w14:textId="6678AEE3" w:rsidR="00EF0CEB" w:rsidRPr="00BB66D2" w:rsidRDefault="00EF0CEB"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Проект «Ску</w:t>
            </w:r>
            <w:r w:rsidR="00BB66D2">
              <w:rPr>
                <w:rFonts w:ascii="Times New Roman" w:eastAsia="Times New Roman" w:hAnsi="Times New Roman" w:cs="Times New Roman"/>
                <w:color w:val="000000"/>
                <w:sz w:val="20"/>
                <w:szCs w:val="20"/>
                <w:lang w:eastAsia="ru-RU"/>
              </w:rPr>
              <w:t xml:space="preserve">чен день до вечера, коли делать </w:t>
            </w:r>
            <w:r w:rsidRPr="00A24ADD">
              <w:rPr>
                <w:rFonts w:ascii="Times New Roman" w:eastAsia="Times New Roman" w:hAnsi="Times New Roman" w:cs="Times New Roman"/>
                <w:color w:val="000000"/>
                <w:sz w:val="20"/>
                <w:szCs w:val="20"/>
                <w:lang w:eastAsia="ru-RU"/>
              </w:rPr>
              <w:t>нечего»</w:t>
            </w:r>
          </w:p>
        </w:tc>
        <w:tc>
          <w:tcPr>
            <w:tcW w:w="425" w:type="dxa"/>
          </w:tcPr>
          <w:p w14:paraId="2C6BB9BD"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p w14:paraId="3BC14C85" w14:textId="77777777" w:rsidR="00EF0CEB" w:rsidRPr="00470C13" w:rsidRDefault="00EF0CEB" w:rsidP="00EF0CEB">
            <w:pPr>
              <w:jc w:val="both"/>
              <w:rPr>
                <w:rFonts w:ascii="Times New Roman" w:hAnsi="Times New Roman" w:cs="Times New Roman"/>
                <w:sz w:val="20"/>
                <w:szCs w:val="20"/>
              </w:rPr>
            </w:pPr>
          </w:p>
          <w:p w14:paraId="01A16163" w14:textId="77777777" w:rsidR="00EF0CEB" w:rsidRPr="00470C13" w:rsidRDefault="00EF0CEB" w:rsidP="00EF0CEB">
            <w:pPr>
              <w:jc w:val="both"/>
              <w:rPr>
                <w:rFonts w:ascii="Times New Roman" w:hAnsi="Times New Roman" w:cs="Times New Roman"/>
                <w:sz w:val="20"/>
                <w:szCs w:val="20"/>
              </w:rPr>
            </w:pPr>
          </w:p>
          <w:p w14:paraId="2721C8FD" w14:textId="77777777" w:rsidR="00EF0CEB" w:rsidRPr="00470C13" w:rsidRDefault="00EF0CEB" w:rsidP="00EF0CEB">
            <w:pPr>
              <w:jc w:val="both"/>
              <w:rPr>
                <w:rFonts w:ascii="Times New Roman" w:hAnsi="Times New Roman" w:cs="Times New Roman"/>
                <w:sz w:val="20"/>
                <w:szCs w:val="20"/>
              </w:rPr>
            </w:pPr>
          </w:p>
          <w:p w14:paraId="56286A53" w14:textId="77777777" w:rsidR="00EF0CEB" w:rsidRPr="00470C13" w:rsidRDefault="00EF0CEB" w:rsidP="00EF0CEB">
            <w:pPr>
              <w:jc w:val="both"/>
              <w:rPr>
                <w:rFonts w:ascii="Times New Roman" w:hAnsi="Times New Roman" w:cs="Times New Roman"/>
                <w:sz w:val="20"/>
                <w:szCs w:val="20"/>
              </w:rPr>
            </w:pPr>
          </w:p>
          <w:p w14:paraId="6783E461" w14:textId="77777777" w:rsidR="00EF0CEB" w:rsidRPr="00470C13" w:rsidRDefault="00EF0CEB" w:rsidP="00EF0CEB">
            <w:pPr>
              <w:jc w:val="both"/>
              <w:rPr>
                <w:rFonts w:ascii="Times New Roman" w:hAnsi="Times New Roman" w:cs="Times New Roman"/>
                <w:sz w:val="20"/>
                <w:szCs w:val="20"/>
              </w:rPr>
            </w:pPr>
          </w:p>
          <w:p w14:paraId="49DD46E3" w14:textId="77777777" w:rsidR="00EF0CEB" w:rsidRPr="00470C13" w:rsidRDefault="00EF0CEB" w:rsidP="00EF0CEB">
            <w:pPr>
              <w:jc w:val="both"/>
              <w:rPr>
                <w:rFonts w:ascii="Times New Roman" w:hAnsi="Times New Roman" w:cs="Times New Roman"/>
                <w:sz w:val="20"/>
                <w:szCs w:val="20"/>
              </w:rPr>
            </w:pPr>
          </w:p>
          <w:p w14:paraId="48F550A6"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5" w:type="dxa"/>
          </w:tcPr>
          <w:p w14:paraId="0623D683" w14:textId="77777777" w:rsidR="00EF0CEB" w:rsidRPr="00470C13" w:rsidRDefault="00EF0CEB" w:rsidP="00EF0CEB">
            <w:pPr>
              <w:jc w:val="both"/>
              <w:rPr>
                <w:rFonts w:ascii="Times New Roman" w:hAnsi="Times New Roman" w:cs="Times New Roman"/>
                <w:sz w:val="20"/>
                <w:szCs w:val="20"/>
              </w:rPr>
            </w:pPr>
          </w:p>
          <w:p w14:paraId="27E909C7"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6" w:type="dxa"/>
          </w:tcPr>
          <w:p w14:paraId="3228D4E3" w14:textId="77777777" w:rsidR="00EF0CEB" w:rsidRPr="00470C13" w:rsidRDefault="00EF0CEB" w:rsidP="00EF0CEB">
            <w:pPr>
              <w:jc w:val="both"/>
              <w:rPr>
                <w:rFonts w:ascii="Times New Roman" w:hAnsi="Times New Roman" w:cs="Times New Roman"/>
                <w:sz w:val="20"/>
                <w:szCs w:val="20"/>
              </w:rPr>
            </w:pPr>
          </w:p>
          <w:p w14:paraId="637BC7C7" w14:textId="77777777" w:rsidR="00EF0CEB" w:rsidRPr="00470C13" w:rsidRDefault="00EF0CEB" w:rsidP="00EF0CEB">
            <w:pPr>
              <w:jc w:val="both"/>
              <w:rPr>
                <w:rFonts w:ascii="Times New Roman" w:hAnsi="Times New Roman" w:cs="Times New Roman"/>
                <w:sz w:val="20"/>
                <w:szCs w:val="20"/>
              </w:rPr>
            </w:pPr>
          </w:p>
          <w:p w14:paraId="1EAC09CB" w14:textId="77777777" w:rsidR="00EF0CEB" w:rsidRPr="00470C13" w:rsidRDefault="00EF0CEB" w:rsidP="00EF0CEB">
            <w:pPr>
              <w:jc w:val="both"/>
              <w:rPr>
                <w:rFonts w:ascii="Times New Roman" w:hAnsi="Times New Roman" w:cs="Times New Roman"/>
                <w:sz w:val="20"/>
                <w:szCs w:val="20"/>
              </w:rPr>
            </w:pPr>
          </w:p>
          <w:p w14:paraId="490064D2" w14:textId="77777777" w:rsidR="00EF0CEB" w:rsidRPr="00470C13" w:rsidRDefault="00EF0CEB" w:rsidP="00EF0CEB">
            <w:pPr>
              <w:jc w:val="both"/>
              <w:rPr>
                <w:rFonts w:ascii="Times New Roman" w:hAnsi="Times New Roman" w:cs="Times New Roman"/>
                <w:sz w:val="20"/>
                <w:szCs w:val="20"/>
              </w:rPr>
            </w:pPr>
          </w:p>
          <w:p w14:paraId="2F28AF58" w14:textId="77777777"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5" w:type="dxa"/>
          </w:tcPr>
          <w:p w14:paraId="46DBA1C1" w14:textId="77777777" w:rsidR="00EF0CEB" w:rsidRPr="00470C13" w:rsidRDefault="00EF0CEB" w:rsidP="00EF0CEB">
            <w:pPr>
              <w:jc w:val="both"/>
              <w:rPr>
                <w:rFonts w:ascii="Times New Roman" w:hAnsi="Times New Roman" w:cs="Times New Roman"/>
                <w:sz w:val="20"/>
                <w:szCs w:val="20"/>
              </w:rPr>
            </w:pPr>
          </w:p>
        </w:tc>
        <w:tc>
          <w:tcPr>
            <w:tcW w:w="391" w:type="dxa"/>
          </w:tcPr>
          <w:p w14:paraId="72D93A55" w14:textId="77777777" w:rsidR="00EF0CEB" w:rsidRPr="00470C13" w:rsidRDefault="00EF0CEB" w:rsidP="00EF0CEB">
            <w:pPr>
              <w:jc w:val="both"/>
              <w:rPr>
                <w:rFonts w:ascii="Times New Roman" w:hAnsi="Times New Roman" w:cs="Times New Roman"/>
                <w:sz w:val="20"/>
                <w:szCs w:val="20"/>
              </w:rPr>
            </w:pPr>
          </w:p>
        </w:tc>
        <w:tc>
          <w:tcPr>
            <w:tcW w:w="482" w:type="dxa"/>
          </w:tcPr>
          <w:p w14:paraId="129FCB30" w14:textId="77777777" w:rsidR="00EF0CEB" w:rsidRPr="00470C13" w:rsidRDefault="00EF0CEB" w:rsidP="00EF0CEB">
            <w:pPr>
              <w:jc w:val="both"/>
              <w:rPr>
                <w:rFonts w:ascii="Times New Roman" w:hAnsi="Times New Roman" w:cs="Times New Roman"/>
                <w:sz w:val="20"/>
                <w:szCs w:val="20"/>
              </w:rPr>
            </w:pPr>
          </w:p>
        </w:tc>
        <w:tc>
          <w:tcPr>
            <w:tcW w:w="482" w:type="dxa"/>
          </w:tcPr>
          <w:p w14:paraId="1742B11A" w14:textId="77777777" w:rsidR="00EF0CEB" w:rsidRPr="00470C13" w:rsidRDefault="00EF0CEB" w:rsidP="00EF0CEB">
            <w:pPr>
              <w:jc w:val="both"/>
              <w:rPr>
                <w:rFonts w:ascii="Times New Roman" w:hAnsi="Times New Roman" w:cs="Times New Roman"/>
                <w:sz w:val="20"/>
                <w:szCs w:val="20"/>
              </w:rPr>
            </w:pPr>
          </w:p>
        </w:tc>
        <w:tc>
          <w:tcPr>
            <w:tcW w:w="482" w:type="dxa"/>
          </w:tcPr>
          <w:p w14:paraId="749102EA" w14:textId="77777777" w:rsidR="00EF0CEB" w:rsidRPr="00470C13" w:rsidRDefault="00EF0CEB" w:rsidP="00EF0CEB">
            <w:pPr>
              <w:jc w:val="both"/>
              <w:rPr>
                <w:rFonts w:ascii="Times New Roman" w:hAnsi="Times New Roman" w:cs="Times New Roman"/>
                <w:sz w:val="20"/>
                <w:szCs w:val="20"/>
              </w:rPr>
            </w:pPr>
          </w:p>
        </w:tc>
        <w:tc>
          <w:tcPr>
            <w:tcW w:w="482" w:type="dxa"/>
          </w:tcPr>
          <w:p w14:paraId="7A29CE5B" w14:textId="77777777" w:rsidR="00EF0CEB" w:rsidRPr="00470C13" w:rsidRDefault="00EF0CEB" w:rsidP="00EF0CEB">
            <w:pPr>
              <w:jc w:val="both"/>
              <w:rPr>
                <w:rFonts w:ascii="Times New Roman" w:hAnsi="Times New Roman" w:cs="Times New Roman"/>
                <w:sz w:val="20"/>
                <w:szCs w:val="20"/>
              </w:rPr>
            </w:pPr>
          </w:p>
          <w:p w14:paraId="30DE62EF" w14:textId="77777777" w:rsidR="00EF0CEB" w:rsidRPr="00470C13" w:rsidRDefault="00EF0CEB" w:rsidP="00EF0CEB">
            <w:pPr>
              <w:jc w:val="both"/>
              <w:rPr>
                <w:rFonts w:ascii="Times New Roman" w:hAnsi="Times New Roman" w:cs="Times New Roman"/>
                <w:sz w:val="20"/>
                <w:szCs w:val="20"/>
              </w:rPr>
            </w:pPr>
          </w:p>
          <w:p w14:paraId="5E8637A0" w14:textId="77777777" w:rsidR="00EF0CEB" w:rsidRPr="00470C13" w:rsidRDefault="00EF0CEB" w:rsidP="00EF0CEB">
            <w:pPr>
              <w:jc w:val="both"/>
              <w:rPr>
                <w:rFonts w:ascii="Times New Roman" w:hAnsi="Times New Roman" w:cs="Times New Roman"/>
                <w:sz w:val="20"/>
                <w:szCs w:val="20"/>
              </w:rPr>
            </w:pPr>
          </w:p>
          <w:p w14:paraId="5E10D5EE" w14:textId="77777777" w:rsidR="00EF0CEB" w:rsidRPr="00470C13" w:rsidRDefault="00EF0CEB" w:rsidP="00EF0CEB">
            <w:pPr>
              <w:jc w:val="both"/>
              <w:rPr>
                <w:rFonts w:ascii="Times New Roman" w:hAnsi="Times New Roman" w:cs="Times New Roman"/>
                <w:sz w:val="20"/>
                <w:szCs w:val="20"/>
              </w:rPr>
            </w:pPr>
          </w:p>
          <w:p w14:paraId="46EBFF60" w14:textId="77777777" w:rsidR="00EF0CEB" w:rsidRPr="00470C13" w:rsidRDefault="00EF0CEB" w:rsidP="00EF0CEB">
            <w:pPr>
              <w:jc w:val="both"/>
              <w:rPr>
                <w:rFonts w:ascii="Times New Roman" w:hAnsi="Times New Roman" w:cs="Times New Roman"/>
                <w:sz w:val="20"/>
                <w:szCs w:val="20"/>
              </w:rPr>
            </w:pPr>
          </w:p>
          <w:p w14:paraId="66B0DFA3" w14:textId="77777777" w:rsidR="00EF0CEB" w:rsidRPr="00470C13" w:rsidRDefault="00EF0CEB" w:rsidP="00EF0CEB">
            <w:pPr>
              <w:jc w:val="both"/>
              <w:rPr>
                <w:rFonts w:ascii="Times New Roman" w:hAnsi="Times New Roman" w:cs="Times New Roman"/>
                <w:sz w:val="20"/>
                <w:szCs w:val="20"/>
              </w:rPr>
            </w:pPr>
          </w:p>
          <w:p w14:paraId="2A806149" w14:textId="77777777" w:rsidR="00EF0CEB" w:rsidRPr="00470C13" w:rsidRDefault="00EF0CEB" w:rsidP="00EF0CEB">
            <w:pPr>
              <w:jc w:val="both"/>
              <w:rPr>
                <w:rFonts w:ascii="Times New Roman" w:hAnsi="Times New Roman" w:cs="Times New Roman"/>
                <w:sz w:val="20"/>
                <w:szCs w:val="20"/>
              </w:rPr>
            </w:pPr>
          </w:p>
          <w:p w14:paraId="1A20E4AB" w14:textId="77777777" w:rsidR="00EF0CEB" w:rsidRPr="00470C13" w:rsidRDefault="00EF0CEB" w:rsidP="00EF0CEB">
            <w:pPr>
              <w:jc w:val="both"/>
              <w:rPr>
                <w:rFonts w:ascii="Times New Roman" w:hAnsi="Times New Roman" w:cs="Times New Roman"/>
                <w:sz w:val="20"/>
                <w:szCs w:val="20"/>
              </w:rPr>
            </w:pPr>
          </w:p>
          <w:p w14:paraId="7AF141F8" w14:textId="77777777" w:rsidR="00EF0CEB" w:rsidRPr="00470C13" w:rsidRDefault="00EF0CEB" w:rsidP="00EF0CEB">
            <w:pPr>
              <w:jc w:val="both"/>
              <w:rPr>
                <w:rFonts w:ascii="Times New Roman" w:hAnsi="Times New Roman" w:cs="Times New Roman"/>
                <w:sz w:val="20"/>
                <w:szCs w:val="20"/>
              </w:rPr>
            </w:pPr>
          </w:p>
          <w:p w14:paraId="7BE190B3" w14:textId="247DC5DB"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17792747" w14:textId="77777777" w:rsidR="00EF0CEB" w:rsidRPr="00470C13" w:rsidRDefault="00EF0CEB" w:rsidP="00EF0CEB">
            <w:pPr>
              <w:jc w:val="both"/>
              <w:rPr>
                <w:rFonts w:ascii="Times New Roman" w:hAnsi="Times New Roman" w:cs="Times New Roman"/>
                <w:sz w:val="20"/>
                <w:szCs w:val="20"/>
              </w:rPr>
            </w:pPr>
          </w:p>
        </w:tc>
        <w:tc>
          <w:tcPr>
            <w:tcW w:w="482" w:type="dxa"/>
          </w:tcPr>
          <w:p w14:paraId="1DE49933" w14:textId="77777777" w:rsidR="00EF0CEB" w:rsidRPr="00470C13" w:rsidRDefault="00EF0CEB" w:rsidP="00EF0CEB">
            <w:pPr>
              <w:jc w:val="both"/>
              <w:rPr>
                <w:rFonts w:ascii="Times New Roman" w:hAnsi="Times New Roman" w:cs="Times New Roman"/>
                <w:sz w:val="20"/>
                <w:szCs w:val="20"/>
              </w:rPr>
            </w:pPr>
          </w:p>
          <w:p w14:paraId="65D5FB2A" w14:textId="77777777" w:rsidR="00EF0CEB" w:rsidRPr="00470C13" w:rsidRDefault="00EF0CEB" w:rsidP="00EF0CEB">
            <w:pPr>
              <w:jc w:val="both"/>
              <w:rPr>
                <w:rFonts w:ascii="Times New Roman" w:hAnsi="Times New Roman" w:cs="Times New Roman"/>
                <w:sz w:val="20"/>
                <w:szCs w:val="20"/>
              </w:rPr>
            </w:pPr>
          </w:p>
          <w:p w14:paraId="5D115897" w14:textId="77777777" w:rsidR="00EF0CEB" w:rsidRPr="00470C13" w:rsidRDefault="00EF0CEB" w:rsidP="00EF0CEB">
            <w:pPr>
              <w:jc w:val="both"/>
              <w:rPr>
                <w:rFonts w:ascii="Times New Roman" w:hAnsi="Times New Roman" w:cs="Times New Roman"/>
                <w:sz w:val="20"/>
                <w:szCs w:val="20"/>
              </w:rPr>
            </w:pPr>
          </w:p>
          <w:p w14:paraId="7D808CFE" w14:textId="77777777" w:rsidR="00EF0CEB" w:rsidRPr="00470C13" w:rsidRDefault="00EF0CEB" w:rsidP="00EF0CEB">
            <w:pPr>
              <w:jc w:val="both"/>
              <w:rPr>
                <w:rFonts w:ascii="Times New Roman" w:hAnsi="Times New Roman" w:cs="Times New Roman"/>
                <w:sz w:val="20"/>
                <w:szCs w:val="20"/>
              </w:rPr>
            </w:pPr>
          </w:p>
          <w:p w14:paraId="47ADDAF1" w14:textId="77777777" w:rsidR="00EF0CEB" w:rsidRPr="00470C13" w:rsidRDefault="00EF0CEB" w:rsidP="00EF0CEB">
            <w:pPr>
              <w:jc w:val="both"/>
              <w:rPr>
                <w:rFonts w:ascii="Times New Roman" w:hAnsi="Times New Roman" w:cs="Times New Roman"/>
                <w:sz w:val="20"/>
                <w:szCs w:val="20"/>
              </w:rPr>
            </w:pPr>
          </w:p>
          <w:p w14:paraId="73B53454" w14:textId="77777777" w:rsidR="00EF0CEB" w:rsidRPr="00470C13" w:rsidRDefault="00EF0CEB" w:rsidP="00EF0CEB">
            <w:pPr>
              <w:jc w:val="both"/>
              <w:rPr>
                <w:rFonts w:ascii="Times New Roman" w:hAnsi="Times New Roman" w:cs="Times New Roman"/>
                <w:sz w:val="20"/>
                <w:szCs w:val="20"/>
              </w:rPr>
            </w:pPr>
          </w:p>
          <w:p w14:paraId="09A5601F" w14:textId="77777777" w:rsidR="00EF0CEB" w:rsidRPr="00470C13" w:rsidRDefault="00EF0CEB" w:rsidP="00EF0CEB">
            <w:pPr>
              <w:jc w:val="both"/>
              <w:rPr>
                <w:rFonts w:ascii="Times New Roman" w:hAnsi="Times New Roman" w:cs="Times New Roman"/>
                <w:sz w:val="20"/>
                <w:szCs w:val="20"/>
              </w:rPr>
            </w:pPr>
          </w:p>
          <w:p w14:paraId="2865446E" w14:textId="77777777" w:rsidR="00EF0CEB" w:rsidRPr="00470C13" w:rsidRDefault="00EF0CEB" w:rsidP="00EF0CEB">
            <w:pPr>
              <w:jc w:val="both"/>
              <w:rPr>
                <w:rFonts w:ascii="Times New Roman" w:hAnsi="Times New Roman" w:cs="Times New Roman"/>
                <w:sz w:val="20"/>
                <w:szCs w:val="20"/>
              </w:rPr>
            </w:pPr>
          </w:p>
          <w:p w14:paraId="4FFEE828" w14:textId="77777777" w:rsidR="00EF0CEB" w:rsidRPr="00470C13" w:rsidRDefault="00EF0CEB" w:rsidP="00EF0CEB">
            <w:pPr>
              <w:jc w:val="both"/>
              <w:rPr>
                <w:rFonts w:ascii="Times New Roman" w:hAnsi="Times New Roman" w:cs="Times New Roman"/>
                <w:sz w:val="20"/>
                <w:szCs w:val="20"/>
              </w:rPr>
            </w:pPr>
          </w:p>
          <w:p w14:paraId="011D2937" w14:textId="77777777" w:rsidR="00EF0CEB" w:rsidRPr="00470C13" w:rsidRDefault="00EF0CEB" w:rsidP="00EF0CEB">
            <w:pPr>
              <w:jc w:val="both"/>
              <w:rPr>
                <w:rFonts w:ascii="Times New Roman" w:hAnsi="Times New Roman" w:cs="Times New Roman"/>
                <w:sz w:val="20"/>
                <w:szCs w:val="20"/>
              </w:rPr>
            </w:pPr>
          </w:p>
          <w:p w14:paraId="2FE2D130" w14:textId="02FF8FEC" w:rsidR="00EF0CEB" w:rsidRPr="00470C13" w:rsidRDefault="00EF0CEB" w:rsidP="00EF0CEB">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82" w:type="dxa"/>
          </w:tcPr>
          <w:p w14:paraId="2B7FE2D9" w14:textId="77777777" w:rsidR="00EF0CEB" w:rsidRPr="00A24ADD" w:rsidRDefault="00EF0CEB" w:rsidP="00EF0CEB">
            <w:pPr>
              <w:jc w:val="both"/>
              <w:rPr>
                <w:rFonts w:ascii="Times New Roman" w:hAnsi="Times New Roman" w:cs="Times New Roman"/>
                <w:color w:val="FF0000"/>
                <w:sz w:val="20"/>
                <w:szCs w:val="20"/>
              </w:rPr>
            </w:pPr>
          </w:p>
        </w:tc>
      </w:tr>
      <w:tr w:rsidR="009F5D21" w14:paraId="4636B913" w14:textId="77777777" w:rsidTr="00B85DCC">
        <w:trPr>
          <w:trHeight w:val="419"/>
        </w:trPr>
        <w:tc>
          <w:tcPr>
            <w:tcW w:w="1668" w:type="dxa"/>
          </w:tcPr>
          <w:p w14:paraId="48ABA4F1" w14:textId="77777777" w:rsidR="009F5D21" w:rsidRDefault="009F5D21" w:rsidP="009F5D21">
            <w:pPr>
              <w:jc w:val="both"/>
              <w:rPr>
                <w:rFonts w:ascii="Times New Roman" w:hAnsi="Times New Roman" w:cs="Times New Roman"/>
                <w:color w:val="FF0000"/>
                <w:sz w:val="20"/>
                <w:szCs w:val="20"/>
              </w:rPr>
            </w:pPr>
            <w:r w:rsidRPr="00470C13">
              <w:rPr>
                <w:rFonts w:ascii="Times New Roman" w:hAnsi="Times New Roman" w:cs="Times New Roman"/>
                <w:color w:val="000000"/>
                <w:sz w:val="20"/>
                <w:szCs w:val="20"/>
                <w:shd w:val="clear" w:color="auto" w:fill="FFFFFF"/>
              </w:rPr>
              <w:t>Этико-эстетическое</w:t>
            </w:r>
          </w:p>
          <w:p w14:paraId="7BE38CBC" w14:textId="77777777" w:rsidR="009F5D21" w:rsidRPr="007963BC" w:rsidRDefault="009F5D21" w:rsidP="009F5D21">
            <w:pPr>
              <w:rPr>
                <w:rFonts w:ascii="Times New Roman" w:hAnsi="Times New Roman" w:cs="Times New Roman"/>
                <w:sz w:val="20"/>
                <w:szCs w:val="20"/>
              </w:rPr>
            </w:pPr>
          </w:p>
          <w:p w14:paraId="58FF9E43" w14:textId="7B85CF40" w:rsidR="005169EB" w:rsidRDefault="005169EB" w:rsidP="009F5D21">
            <w:pPr>
              <w:shd w:val="clear" w:color="auto" w:fill="FFFFFF"/>
              <w:rPr>
                <w:rFonts w:ascii="Times New Roman" w:eastAsia="Times New Roman" w:hAnsi="Times New Roman" w:cs="Times New Roman"/>
                <w:color w:val="000000"/>
                <w:sz w:val="20"/>
                <w:szCs w:val="20"/>
                <w:lang w:eastAsia="ru-RU"/>
              </w:rPr>
            </w:pPr>
          </w:p>
          <w:p w14:paraId="146C3B5B" w14:textId="77777777" w:rsidR="005169EB" w:rsidRPr="005169EB" w:rsidRDefault="005169EB" w:rsidP="005169EB">
            <w:pPr>
              <w:rPr>
                <w:rFonts w:ascii="Times New Roman" w:eastAsia="Times New Roman" w:hAnsi="Times New Roman" w:cs="Times New Roman"/>
                <w:sz w:val="20"/>
                <w:szCs w:val="20"/>
                <w:lang w:eastAsia="ru-RU"/>
              </w:rPr>
            </w:pPr>
          </w:p>
          <w:p w14:paraId="549ACC70" w14:textId="77777777" w:rsidR="005169EB" w:rsidRPr="005169EB" w:rsidRDefault="005169EB" w:rsidP="005169EB">
            <w:pPr>
              <w:rPr>
                <w:rFonts w:ascii="Times New Roman" w:eastAsia="Times New Roman" w:hAnsi="Times New Roman" w:cs="Times New Roman"/>
                <w:sz w:val="20"/>
                <w:szCs w:val="20"/>
                <w:lang w:eastAsia="ru-RU"/>
              </w:rPr>
            </w:pPr>
          </w:p>
          <w:p w14:paraId="4578CE51" w14:textId="77777777" w:rsidR="005169EB" w:rsidRPr="005169EB" w:rsidRDefault="005169EB" w:rsidP="005169EB">
            <w:pPr>
              <w:rPr>
                <w:rFonts w:ascii="Times New Roman" w:eastAsia="Times New Roman" w:hAnsi="Times New Roman" w:cs="Times New Roman"/>
                <w:sz w:val="20"/>
                <w:szCs w:val="20"/>
                <w:lang w:eastAsia="ru-RU"/>
              </w:rPr>
            </w:pPr>
          </w:p>
          <w:p w14:paraId="576CC967" w14:textId="0E5BC7EA" w:rsidR="005169EB" w:rsidRDefault="005169EB" w:rsidP="005169EB">
            <w:pPr>
              <w:rPr>
                <w:rFonts w:ascii="Times New Roman" w:eastAsia="Times New Roman" w:hAnsi="Times New Roman" w:cs="Times New Roman"/>
                <w:sz w:val="20"/>
                <w:szCs w:val="20"/>
                <w:lang w:eastAsia="ru-RU"/>
              </w:rPr>
            </w:pPr>
          </w:p>
          <w:p w14:paraId="559FF914" w14:textId="77777777" w:rsidR="005169EB" w:rsidRPr="005169EB" w:rsidRDefault="005169EB" w:rsidP="005169EB">
            <w:pPr>
              <w:rPr>
                <w:rFonts w:ascii="Times New Roman" w:eastAsia="Times New Roman" w:hAnsi="Times New Roman" w:cs="Times New Roman"/>
                <w:sz w:val="20"/>
                <w:szCs w:val="20"/>
                <w:lang w:eastAsia="ru-RU"/>
              </w:rPr>
            </w:pPr>
          </w:p>
          <w:p w14:paraId="1B9C3331" w14:textId="7B9F8EEA" w:rsidR="009F5D21" w:rsidRPr="005169EB" w:rsidRDefault="009F5D21" w:rsidP="005169EB">
            <w:pPr>
              <w:rPr>
                <w:rFonts w:ascii="Times New Roman" w:eastAsia="Times New Roman" w:hAnsi="Times New Roman" w:cs="Times New Roman"/>
                <w:sz w:val="20"/>
                <w:szCs w:val="20"/>
                <w:lang w:eastAsia="ru-RU"/>
              </w:rPr>
            </w:pPr>
          </w:p>
        </w:tc>
        <w:tc>
          <w:tcPr>
            <w:tcW w:w="3147" w:type="dxa"/>
          </w:tcPr>
          <w:p w14:paraId="639B0AAC" w14:textId="77777777"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lastRenderedPageBreak/>
              <w:t>Дизайн-проект «Новогодняя сказка в группе»</w:t>
            </w:r>
          </w:p>
          <w:p w14:paraId="554EB834" w14:textId="5A973525"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День Зе</w:t>
            </w:r>
            <w:r w:rsidR="00B85DCC">
              <w:rPr>
                <w:rFonts w:ascii="Times New Roman" w:eastAsia="Times New Roman" w:hAnsi="Times New Roman" w:cs="Times New Roman"/>
                <w:color w:val="000000"/>
                <w:sz w:val="20"/>
                <w:szCs w:val="20"/>
                <w:lang w:eastAsia="ru-RU"/>
              </w:rPr>
              <w:t xml:space="preserve">мли Выставка рисунков «Дети о </w:t>
            </w:r>
            <w:r w:rsidRPr="00A24ADD">
              <w:rPr>
                <w:rFonts w:ascii="Times New Roman" w:eastAsia="Times New Roman" w:hAnsi="Times New Roman" w:cs="Times New Roman"/>
                <w:color w:val="000000"/>
                <w:sz w:val="20"/>
                <w:szCs w:val="20"/>
                <w:lang w:eastAsia="ru-RU"/>
              </w:rPr>
              <w:t>голубой планете»;</w:t>
            </w:r>
          </w:p>
          <w:p w14:paraId="47FD7BFB" w14:textId="77777777"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Фестиваль «Ах эта музыка»</w:t>
            </w:r>
          </w:p>
          <w:p w14:paraId="628A24E6" w14:textId="77777777"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lastRenderedPageBreak/>
              <w:t>День театра. Проект «Виват, театр»</w:t>
            </w:r>
          </w:p>
          <w:p w14:paraId="68B667CA" w14:textId="77777777"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Развлечение «Волшебное путешествие в страну</w:t>
            </w:r>
          </w:p>
          <w:p w14:paraId="38B8A13A" w14:textId="77777777" w:rsidR="009F5D21" w:rsidRPr="00A24ADD" w:rsidRDefault="009F5D21" w:rsidP="009F5D21">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хороших манер»</w:t>
            </w:r>
          </w:p>
          <w:p w14:paraId="243AA423" w14:textId="28EAC7EC" w:rsidR="009F5D21" w:rsidRPr="004D6FF5" w:rsidRDefault="009F5D21" w:rsidP="004D6FF5">
            <w:pPr>
              <w:shd w:val="clear" w:color="auto" w:fill="FFFFFF"/>
              <w:rPr>
                <w:rFonts w:ascii="Times New Roman" w:eastAsia="Times New Roman" w:hAnsi="Times New Roman" w:cs="Times New Roman"/>
                <w:color w:val="000000"/>
                <w:sz w:val="20"/>
                <w:szCs w:val="20"/>
                <w:lang w:eastAsia="ru-RU"/>
              </w:rPr>
            </w:pPr>
            <w:r w:rsidRPr="00A24ADD">
              <w:rPr>
                <w:rFonts w:ascii="Times New Roman" w:eastAsia="Times New Roman" w:hAnsi="Times New Roman" w:cs="Times New Roman"/>
                <w:color w:val="000000"/>
                <w:sz w:val="20"/>
                <w:szCs w:val="20"/>
                <w:lang w:eastAsia="ru-RU"/>
              </w:rPr>
              <w:t>Викторина «В мире сказки»</w:t>
            </w:r>
          </w:p>
        </w:tc>
        <w:tc>
          <w:tcPr>
            <w:tcW w:w="425" w:type="dxa"/>
          </w:tcPr>
          <w:p w14:paraId="51F49FA0" w14:textId="77777777" w:rsidR="009F5D21" w:rsidRPr="00470C13" w:rsidRDefault="009F5D21" w:rsidP="009F5D21">
            <w:pPr>
              <w:jc w:val="both"/>
              <w:rPr>
                <w:rFonts w:ascii="Times New Roman" w:hAnsi="Times New Roman" w:cs="Times New Roman"/>
                <w:sz w:val="20"/>
                <w:szCs w:val="20"/>
              </w:rPr>
            </w:pPr>
          </w:p>
        </w:tc>
        <w:tc>
          <w:tcPr>
            <w:tcW w:w="425" w:type="dxa"/>
          </w:tcPr>
          <w:p w14:paraId="309C971D" w14:textId="77777777" w:rsidR="009F5D21" w:rsidRPr="00470C13" w:rsidRDefault="009F5D21" w:rsidP="009F5D21">
            <w:pPr>
              <w:jc w:val="both"/>
              <w:rPr>
                <w:rFonts w:ascii="Times New Roman" w:hAnsi="Times New Roman" w:cs="Times New Roman"/>
                <w:sz w:val="20"/>
                <w:szCs w:val="20"/>
              </w:rPr>
            </w:pPr>
          </w:p>
        </w:tc>
        <w:tc>
          <w:tcPr>
            <w:tcW w:w="426" w:type="dxa"/>
          </w:tcPr>
          <w:p w14:paraId="18BD2510" w14:textId="77777777" w:rsidR="009F5D21" w:rsidRPr="00470C13" w:rsidRDefault="009F5D21" w:rsidP="009F5D21">
            <w:pPr>
              <w:jc w:val="both"/>
              <w:rPr>
                <w:rFonts w:ascii="Times New Roman" w:hAnsi="Times New Roman" w:cs="Times New Roman"/>
                <w:sz w:val="20"/>
                <w:szCs w:val="20"/>
              </w:rPr>
            </w:pPr>
          </w:p>
          <w:p w14:paraId="2B43A4F7" w14:textId="77777777" w:rsidR="009F5D21" w:rsidRPr="00470C13" w:rsidRDefault="009F5D21" w:rsidP="009F5D21">
            <w:pPr>
              <w:jc w:val="both"/>
              <w:rPr>
                <w:rFonts w:ascii="Times New Roman" w:hAnsi="Times New Roman" w:cs="Times New Roman"/>
                <w:sz w:val="20"/>
                <w:szCs w:val="20"/>
              </w:rPr>
            </w:pPr>
          </w:p>
          <w:p w14:paraId="5D1C5C83" w14:textId="77777777" w:rsidR="009F5D21" w:rsidRPr="00470C13" w:rsidRDefault="009F5D21" w:rsidP="009F5D21">
            <w:pPr>
              <w:jc w:val="both"/>
              <w:rPr>
                <w:rFonts w:ascii="Times New Roman" w:hAnsi="Times New Roman" w:cs="Times New Roman"/>
                <w:sz w:val="20"/>
                <w:szCs w:val="20"/>
              </w:rPr>
            </w:pPr>
          </w:p>
          <w:p w14:paraId="2416040E" w14:textId="77777777" w:rsidR="009F5D21" w:rsidRPr="00470C13" w:rsidRDefault="009F5D21" w:rsidP="009F5D21">
            <w:pPr>
              <w:jc w:val="both"/>
              <w:rPr>
                <w:rFonts w:ascii="Times New Roman" w:hAnsi="Times New Roman" w:cs="Times New Roman"/>
                <w:sz w:val="20"/>
                <w:szCs w:val="20"/>
              </w:rPr>
            </w:pPr>
          </w:p>
          <w:p w14:paraId="7BA6473A" w14:textId="77777777" w:rsidR="009F5D21" w:rsidRPr="00470C13" w:rsidRDefault="009F5D21" w:rsidP="009F5D21">
            <w:pPr>
              <w:jc w:val="both"/>
              <w:rPr>
                <w:rFonts w:ascii="Times New Roman" w:hAnsi="Times New Roman" w:cs="Times New Roman"/>
                <w:sz w:val="20"/>
                <w:szCs w:val="20"/>
              </w:rPr>
            </w:pPr>
          </w:p>
          <w:p w14:paraId="35077A7A" w14:textId="77777777" w:rsidR="009F5D21" w:rsidRPr="00470C13" w:rsidRDefault="009F5D21" w:rsidP="009F5D21">
            <w:pPr>
              <w:jc w:val="both"/>
              <w:rPr>
                <w:rFonts w:ascii="Times New Roman" w:hAnsi="Times New Roman" w:cs="Times New Roman"/>
                <w:sz w:val="20"/>
                <w:szCs w:val="20"/>
              </w:rPr>
            </w:pPr>
          </w:p>
          <w:p w14:paraId="7AF25E47" w14:textId="77777777" w:rsidR="009F5D21" w:rsidRPr="00470C13" w:rsidRDefault="009F5D21" w:rsidP="009F5D21">
            <w:pPr>
              <w:jc w:val="both"/>
              <w:rPr>
                <w:rFonts w:ascii="Times New Roman" w:hAnsi="Times New Roman" w:cs="Times New Roman"/>
                <w:sz w:val="20"/>
                <w:szCs w:val="20"/>
              </w:rPr>
            </w:pPr>
          </w:p>
          <w:p w14:paraId="3F17C054" w14:textId="77777777" w:rsidR="009F5D21" w:rsidRPr="00470C13" w:rsidRDefault="009F5D21" w:rsidP="009F5D21">
            <w:pPr>
              <w:jc w:val="both"/>
              <w:rPr>
                <w:rFonts w:ascii="Times New Roman" w:hAnsi="Times New Roman" w:cs="Times New Roman"/>
                <w:sz w:val="20"/>
                <w:szCs w:val="20"/>
              </w:rPr>
            </w:pPr>
          </w:p>
          <w:p w14:paraId="025E1326" w14:textId="0D3A3E25" w:rsidR="009F5D21" w:rsidRPr="00470C13" w:rsidRDefault="009F5D21" w:rsidP="009F5D21">
            <w:pPr>
              <w:jc w:val="both"/>
              <w:rPr>
                <w:rFonts w:ascii="Times New Roman" w:hAnsi="Times New Roman" w:cs="Times New Roman"/>
                <w:sz w:val="20"/>
                <w:szCs w:val="20"/>
              </w:rPr>
            </w:pPr>
            <w:r w:rsidRPr="00470C13">
              <w:rPr>
                <w:rFonts w:ascii="Times New Roman" w:hAnsi="Times New Roman" w:cs="Times New Roman"/>
                <w:sz w:val="20"/>
                <w:szCs w:val="20"/>
              </w:rPr>
              <w:t>+</w:t>
            </w:r>
          </w:p>
        </w:tc>
        <w:tc>
          <w:tcPr>
            <w:tcW w:w="425" w:type="dxa"/>
          </w:tcPr>
          <w:p w14:paraId="6E114396" w14:textId="0E6ECCF0" w:rsidR="009F5D21" w:rsidRPr="00470C13" w:rsidRDefault="009F5D21" w:rsidP="009F5D21">
            <w:pPr>
              <w:jc w:val="both"/>
              <w:rPr>
                <w:rFonts w:ascii="Times New Roman" w:hAnsi="Times New Roman" w:cs="Times New Roman"/>
                <w:sz w:val="20"/>
                <w:szCs w:val="20"/>
              </w:rPr>
            </w:pPr>
            <w:r w:rsidRPr="00470C13">
              <w:rPr>
                <w:rFonts w:ascii="Times New Roman" w:hAnsi="Times New Roman" w:cs="Times New Roman"/>
                <w:sz w:val="20"/>
                <w:szCs w:val="20"/>
              </w:rPr>
              <w:lastRenderedPageBreak/>
              <w:t>+</w:t>
            </w:r>
          </w:p>
        </w:tc>
        <w:tc>
          <w:tcPr>
            <w:tcW w:w="391" w:type="dxa"/>
          </w:tcPr>
          <w:p w14:paraId="275AC6D6" w14:textId="77777777" w:rsidR="009F5D21" w:rsidRPr="00470C13" w:rsidRDefault="009F5D21" w:rsidP="009F5D21">
            <w:pPr>
              <w:jc w:val="both"/>
              <w:rPr>
                <w:rFonts w:ascii="Times New Roman" w:hAnsi="Times New Roman" w:cs="Times New Roman"/>
                <w:sz w:val="20"/>
                <w:szCs w:val="20"/>
              </w:rPr>
            </w:pPr>
          </w:p>
        </w:tc>
        <w:tc>
          <w:tcPr>
            <w:tcW w:w="482" w:type="dxa"/>
          </w:tcPr>
          <w:p w14:paraId="4BB8CF34" w14:textId="77777777" w:rsidR="009F5D21" w:rsidRPr="00470C13" w:rsidRDefault="009F5D21" w:rsidP="009F5D21">
            <w:pPr>
              <w:jc w:val="both"/>
              <w:rPr>
                <w:rFonts w:ascii="Times New Roman" w:hAnsi="Times New Roman" w:cs="Times New Roman"/>
                <w:sz w:val="20"/>
                <w:szCs w:val="20"/>
              </w:rPr>
            </w:pPr>
          </w:p>
          <w:p w14:paraId="0BF1EAB1" w14:textId="77777777" w:rsidR="009F5D21" w:rsidRPr="00470C13" w:rsidRDefault="009F5D21" w:rsidP="009F5D21">
            <w:pPr>
              <w:jc w:val="both"/>
              <w:rPr>
                <w:rFonts w:ascii="Times New Roman" w:hAnsi="Times New Roman" w:cs="Times New Roman"/>
                <w:sz w:val="20"/>
                <w:szCs w:val="20"/>
              </w:rPr>
            </w:pPr>
            <w:r w:rsidRPr="00470C13">
              <w:rPr>
                <w:rFonts w:ascii="Times New Roman" w:hAnsi="Times New Roman" w:cs="Times New Roman"/>
                <w:sz w:val="20"/>
                <w:szCs w:val="20"/>
              </w:rPr>
              <w:t>+</w:t>
            </w:r>
          </w:p>
          <w:p w14:paraId="5AC531E2" w14:textId="77777777" w:rsidR="009F5D21" w:rsidRPr="00470C13" w:rsidRDefault="009F5D21" w:rsidP="009F5D21">
            <w:pPr>
              <w:jc w:val="both"/>
              <w:rPr>
                <w:rFonts w:ascii="Times New Roman" w:hAnsi="Times New Roman" w:cs="Times New Roman"/>
                <w:sz w:val="20"/>
                <w:szCs w:val="20"/>
              </w:rPr>
            </w:pPr>
          </w:p>
          <w:p w14:paraId="5A17A409" w14:textId="77777777" w:rsidR="009F5D21" w:rsidRPr="00470C13" w:rsidRDefault="009F5D21" w:rsidP="009F5D21">
            <w:pPr>
              <w:jc w:val="both"/>
              <w:rPr>
                <w:rFonts w:ascii="Times New Roman" w:hAnsi="Times New Roman" w:cs="Times New Roman"/>
                <w:sz w:val="20"/>
                <w:szCs w:val="20"/>
              </w:rPr>
            </w:pPr>
          </w:p>
          <w:p w14:paraId="57FCCD8D" w14:textId="77777777" w:rsidR="009F5D21" w:rsidRPr="00470C13" w:rsidRDefault="009F5D21" w:rsidP="009F5D21">
            <w:pPr>
              <w:jc w:val="both"/>
              <w:rPr>
                <w:rFonts w:ascii="Times New Roman" w:hAnsi="Times New Roman" w:cs="Times New Roman"/>
                <w:sz w:val="20"/>
                <w:szCs w:val="20"/>
              </w:rPr>
            </w:pPr>
          </w:p>
          <w:p w14:paraId="186683B9" w14:textId="77777777" w:rsidR="009F5D21" w:rsidRPr="00470C13" w:rsidRDefault="009F5D21" w:rsidP="009F5D21">
            <w:pPr>
              <w:jc w:val="both"/>
              <w:rPr>
                <w:rFonts w:ascii="Times New Roman" w:hAnsi="Times New Roman" w:cs="Times New Roman"/>
                <w:sz w:val="20"/>
                <w:szCs w:val="20"/>
              </w:rPr>
            </w:pPr>
          </w:p>
          <w:p w14:paraId="2FD82075" w14:textId="77777777" w:rsidR="009F5D21" w:rsidRPr="00470C13" w:rsidRDefault="009F5D21" w:rsidP="009F5D21">
            <w:pPr>
              <w:jc w:val="both"/>
              <w:rPr>
                <w:rFonts w:ascii="Times New Roman" w:hAnsi="Times New Roman" w:cs="Times New Roman"/>
                <w:sz w:val="20"/>
                <w:szCs w:val="20"/>
              </w:rPr>
            </w:pPr>
          </w:p>
          <w:p w14:paraId="1161F097" w14:textId="77777777" w:rsidR="009F5D21" w:rsidRPr="00470C13" w:rsidRDefault="009F5D21" w:rsidP="009F5D21">
            <w:pPr>
              <w:jc w:val="both"/>
              <w:rPr>
                <w:rFonts w:ascii="Times New Roman" w:hAnsi="Times New Roman" w:cs="Times New Roman"/>
                <w:sz w:val="20"/>
                <w:szCs w:val="20"/>
              </w:rPr>
            </w:pPr>
          </w:p>
          <w:p w14:paraId="75577A4A" w14:textId="77777777" w:rsidR="009F5D21" w:rsidRPr="00470C13" w:rsidRDefault="009F5D21" w:rsidP="009F5D21">
            <w:pPr>
              <w:jc w:val="both"/>
              <w:rPr>
                <w:rFonts w:ascii="Times New Roman" w:hAnsi="Times New Roman" w:cs="Times New Roman"/>
                <w:sz w:val="20"/>
                <w:szCs w:val="20"/>
              </w:rPr>
            </w:pPr>
          </w:p>
          <w:p w14:paraId="37FB53E2" w14:textId="77777777" w:rsidR="009F5D21" w:rsidRPr="00470C13" w:rsidRDefault="009F5D21" w:rsidP="009F5D21">
            <w:pPr>
              <w:jc w:val="both"/>
              <w:rPr>
                <w:rFonts w:ascii="Times New Roman" w:hAnsi="Times New Roman" w:cs="Times New Roman"/>
                <w:sz w:val="20"/>
                <w:szCs w:val="20"/>
              </w:rPr>
            </w:pPr>
          </w:p>
          <w:p w14:paraId="608AB52A" w14:textId="3251FBBF" w:rsidR="009F5D21" w:rsidRPr="00470C13" w:rsidRDefault="009F5D21" w:rsidP="009F5D21">
            <w:pPr>
              <w:jc w:val="both"/>
              <w:rPr>
                <w:rFonts w:ascii="Times New Roman" w:hAnsi="Times New Roman" w:cs="Times New Roman"/>
                <w:sz w:val="20"/>
                <w:szCs w:val="20"/>
              </w:rPr>
            </w:pPr>
          </w:p>
        </w:tc>
        <w:tc>
          <w:tcPr>
            <w:tcW w:w="482" w:type="dxa"/>
          </w:tcPr>
          <w:p w14:paraId="65CEDE3B" w14:textId="77777777" w:rsidR="009F5D21" w:rsidRPr="00470C13" w:rsidRDefault="009F5D21" w:rsidP="009F5D21">
            <w:pPr>
              <w:jc w:val="both"/>
              <w:rPr>
                <w:rFonts w:ascii="Times New Roman" w:hAnsi="Times New Roman" w:cs="Times New Roman"/>
                <w:sz w:val="20"/>
                <w:szCs w:val="20"/>
              </w:rPr>
            </w:pPr>
          </w:p>
          <w:p w14:paraId="4C306FD9" w14:textId="77777777" w:rsidR="009F5D21" w:rsidRPr="00470C13" w:rsidRDefault="009F5D21" w:rsidP="009F5D21">
            <w:pPr>
              <w:jc w:val="both"/>
              <w:rPr>
                <w:rFonts w:ascii="Times New Roman" w:hAnsi="Times New Roman" w:cs="Times New Roman"/>
                <w:sz w:val="20"/>
                <w:szCs w:val="20"/>
              </w:rPr>
            </w:pPr>
          </w:p>
          <w:p w14:paraId="793FBFAE" w14:textId="77777777" w:rsidR="009F5D21" w:rsidRPr="00470C13" w:rsidRDefault="009F5D21" w:rsidP="009F5D21">
            <w:pPr>
              <w:jc w:val="both"/>
              <w:rPr>
                <w:rFonts w:ascii="Times New Roman" w:hAnsi="Times New Roman" w:cs="Times New Roman"/>
                <w:sz w:val="20"/>
                <w:szCs w:val="20"/>
              </w:rPr>
            </w:pPr>
          </w:p>
          <w:p w14:paraId="1DA96CFA" w14:textId="77777777" w:rsidR="009F5D21" w:rsidRPr="00470C13" w:rsidRDefault="009F5D21" w:rsidP="009F5D21">
            <w:pPr>
              <w:jc w:val="both"/>
              <w:rPr>
                <w:rFonts w:ascii="Times New Roman" w:hAnsi="Times New Roman" w:cs="Times New Roman"/>
                <w:sz w:val="20"/>
                <w:szCs w:val="20"/>
              </w:rPr>
            </w:pPr>
          </w:p>
          <w:p w14:paraId="07C6628E" w14:textId="77777777" w:rsidR="009F5D21" w:rsidRPr="00470C13" w:rsidRDefault="009F5D21" w:rsidP="009F5D21">
            <w:pPr>
              <w:jc w:val="both"/>
              <w:rPr>
                <w:rFonts w:ascii="Times New Roman" w:hAnsi="Times New Roman" w:cs="Times New Roman"/>
                <w:sz w:val="20"/>
                <w:szCs w:val="20"/>
              </w:rPr>
            </w:pPr>
            <w:r w:rsidRPr="00470C13">
              <w:rPr>
                <w:rFonts w:ascii="Times New Roman" w:hAnsi="Times New Roman" w:cs="Times New Roman"/>
                <w:sz w:val="20"/>
                <w:szCs w:val="20"/>
              </w:rPr>
              <w:t>+</w:t>
            </w:r>
          </w:p>
          <w:p w14:paraId="60BF89BF" w14:textId="77777777" w:rsidR="009F5D21" w:rsidRPr="00470C13" w:rsidRDefault="009F5D21" w:rsidP="009F5D21">
            <w:pPr>
              <w:jc w:val="both"/>
              <w:rPr>
                <w:rFonts w:ascii="Times New Roman" w:hAnsi="Times New Roman" w:cs="Times New Roman"/>
                <w:sz w:val="20"/>
                <w:szCs w:val="20"/>
              </w:rPr>
            </w:pPr>
          </w:p>
          <w:p w14:paraId="2F144C04" w14:textId="77777777" w:rsidR="009F5D21" w:rsidRPr="00470C13" w:rsidRDefault="009F5D21" w:rsidP="009F5D21">
            <w:pPr>
              <w:jc w:val="both"/>
              <w:rPr>
                <w:rFonts w:ascii="Times New Roman" w:hAnsi="Times New Roman" w:cs="Times New Roman"/>
                <w:sz w:val="20"/>
                <w:szCs w:val="20"/>
              </w:rPr>
            </w:pPr>
          </w:p>
          <w:p w14:paraId="4454F9A7" w14:textId="77777777" w:rsidR="009F5D21" w:rsidRPr="00470C13" w:rsidRDefault="009F5D21" w:rsidP="009F5D21">
            <w:pPr>
              <w:jc w:val="both"/>
              <w:rPr>
                <w:rFonts w:ascii="Times New Roman" w:hAnsi="Times New Roman" w:cs="Times New Roman"/>
                <w:sz w:val="20"/>
                <w:szCs w:val="20"/>
              </w:rPr>
            </w:pPr>
          </w:p>
        </w:tc>
        <w:tc>
          <w:tcPr>
            <w:tcW w:w="482" w:type="dxa"/>
          </w:tcPr>
          <w:p w14:paraId="0AFA5D01" w14:textId="77777777" w:rsidR="009F5D21" w:rsidRPr="00470C13" w:rsidRDefault="009F5D21" w:rsidP="009F5D21">
            <w:pPr>
              <w:jc w:val="both"/>
              <w:rPr>
                <w:rFonts w:ascii="Times New Roman" w:hAnsi="Times New Roman" w:cs="Times New Roman"/>
                <w:sz w:val="20"/>
                <w:szCs w:val="20"/>
              </w:rPr>
            </w:pPr>
          </w:p>
        </w:tc>
        <w:tc>
          <w:tcPr>
            <w:tcW w:w="482" w:type="dxa"/>
          </w:tcPr>
          <w:p w14:paraId="38B4F0F2" w14:textId="77777777" w:rsidR="009F5D21" w:rsidRPr="00470C13" w:rsidRDefault="009F5D21" w:rsidP="009F5D21">
            <w:pPr>
              <w:jc w:val="both"/>
              <w:rPr>
                <w:rFonts w:ascii="Times New Roman" w:hAnsi="Times New Roman" w:cs="Times New Roman"/>
                <w:sz w:val="20"/>
                <w:szCs w:val="20"/>
              </w:rPr>
            </w:pPr>
          </w:p>
          <w:p w14:paraId="108C564C" w14:textId="77777777" w:rsidR="009F5D21" w:rsidRPr="00470C13" w:rsidRDefault="009F5D21" w:rsidP="009F5D21">
            <w:pPr>
              <w:jc w:val="both"/>
              <w:rPr>
                <w:rFonts w:ascii="Times New Roman" w:hAnsi="Times New Roman" w:cs="Times New Roman"/>
                <w:sz w:val="20"/>
                <w:szCs w:val="20"/>
              </w:rPr>
            </w:pPr>
          </w:p>
          <w:p w14:paraId="72D7680A" w14:textId="77777777" w:rsidR="009F5D21" w:rsidRPr="00470C13" w:rsidRDefault="009F5D21" w:rsidP="009F5D21">
            <w:pPr>
              <w:jc w:val="both"/>
              <w:rPr>
                <w:rFonts w:ascii="Times New Roman" w:hAnsi="Times New Roman" w:cs="Times New Roman"/>
                <w:sz w:val="20"/>
                <w:szCs w:val="20"/>
              </w:rPr>
            </w:pPr>
          </w:p>
          <w:p w14:paraId="4CBF3DF2" w14:textId="77777777" w:rsidR="009F5D21" w:rsidRPr="00470C13" w:rsidRDefault="009F5D21" w:rsidP="009F5D21">
            <w:pPr>
              <w:jc w:val="both"/>
              <w:rPr>
                <w:rFonts w:ascii="Times New Roman" w:hAnsi="Times New Roman" w:cs="Times New Roman"/>
                <w:sz w:val="20"/>
                <w:szCs w:val="20"/>
              </w:rPr>
            </w:pPr>
          </w:p>
          <w:p w14:paraId="5FB83F8F" w14:textId="77777777" w:rsidR="009F5D21" w:rsidRPr="00470C13" w:rsidRDefault="009F5D21" w:rsidP="009F5D21">
            <w:pPr>
              <w:jc w:val="both"/>
              <w:rPr>
                <w:rFonts w:ascii="Times New Roman" w:hAnsi="Times New Roman" w:cs="Times New Roman"/>
                <w:sz w:val="20"/>
                <w:szCs w:val="20"/>
              </w:rPr>
            </w:pPr>
          </w:p>
          <w:p w14:paraId="3A6B3833" w14:textId="77777777" w:rsidR="009F5D21" w:rsidRPr="00470C13" w:rsidRDefault="009F5D21" w:rsidP="009F5D21">
            <w:pPr>
              <w:jc w:val="both"/>
              <w:rPr>
                <w:rFonts w:ascii="Times New Roman" w:hAnsi="Times New Roman" w:cs="Times New Roman"/>
                <w:sz w:val="20"/>
                <w:szCs w:val="20"/>
              </w:rPr>
            </w:pPr>
          </w:p>
          <w:p w14:paraId="3E57E1E8" w14:textId="77777777" w:rsidR="009F5D21" w:rsidRPr="00470C13" w:rsidRDefault="009F5D21" w:rsidP="009F5D21">
            <w:pPr>
              <w:jc w:val="both"/>
              <w:rPr>
                <w:rFonts w:ascii="Times New Roman" w:hAnsi="Times New Roman" w:cs="Times New Roman"/>
                <w:sz w:val="20"/>
                <w:szCs w:val="20"/>
              </w:rPr>
            </w:pPr>
          </w:p>
          <w:p w14:paraId="4C8251E7" w14:textId="77777777" w:rsidR="009F5D21" w:rsidRPr="00470C13" w:rsidRDefault="009F5D21" w:rsidP="009F5D21">
            <w:pPr>
              <w:jc w:val="both"/>
              <w:rPr>
                <w:rFonts w:ascii="Times New Roman" w:hAnsi="Times New Roman" w:cs="Times New Roman"/>
                <w:sz w:val="20"/>
                <w:szCs w:val="20"/>
              </w:rPr>
            </w:pPr>
          </w:p>
          <w:p w14:paraId="3E8CF5D7" w14:textId="77777777" w:rsidR="009F5D21" w:rsidRPr="00470C13" w:rsidRDefault="009F5D21" w:rsidP="009F5D21">
            <w:pPr>
              <w:jc w:val="both"/>
              <w:rPr>
                <w:rFonts w:ascii="Times New Roman" w:hAnsi="Times New Roman" w:cs="Times New Roman"/>
                <w:sz w:val="20"/>
                <w:szCs w:val="20"/>
              </w:rPr>
            </w:pPr>
          </w:p>
          <w:p w14:paraId="40C01AAA" w14:textId="77777777" w:rsidR="009F5D21" w:rsidRPr="00470C13" w:rsidRDefault="009F5D21" w:rsidP="009F5D21">
            <w:pPr>
              <w:jc w:val="both"/>
              <w:rPr>
                <w:rFonts w:ascii="Times New Roman" w:hAnsi="Times New Roman" w:cs="Times New Roman"/>
                <w:sz w:val="20"/>
                <w:szCs w:val="20"/>
              </w:rPr>
            </w:pPr>
          </w:p>
          <w:p w14:paraId="41CEA0F7" w14:textId="7B1CB6A7" w:rsidR="009F5D21" w:rsidRPr="00470C13" w:rsidRDefault="009F5D21" w:rsidP="009F5D21">
            <w:pPr>
              <w:jc w:val="both"/>
              <w:rPr>
                <w:rFonts w:ascii="Times New Roman" w:hAnsi="Times New Roman" w:cs="Times New Roman"/>
                <w:sz w:val="20"/>
                <w:szCs w:val="20"/>
              </w:rPr>
            </w:pPr>
            <w:r>
              <w:rPr>
                <w:rFonts w:ascii="Times New Roman" w:hAnsi="Times New Roman" w:cs="Times New Roman"/>
                <w:sz w:val="20"/>
                <w:szCs w:val="20"/>
              </w:rPr>
              <w:t>+</w:t>
            </w:r>
          </w:p>
        </w:tc>
        <w:tc>
          <w:tcPr>
            <w:tcW w:w="482" w:type="dxa"/>
          </w:tcPr>
          <w:p w14:paraId="71E4EF35" w14:textId="77777777" w:rsidR="009F5D21" w:rsidRPr="00470C13" w:rsidRDefault="009F5D21" w:rsidP="009F5D21">
            <w:pPr>
              <w:jc w:val="both"/>
              <w:rPr>
                <w:rFonts w:ascii="Times New Roman" w:hAnsi="Times New Roman" w:cs="Times New Roman"/>
                <w:sz w:val="20"/>
                <w:szCs w:val="20"/>
              </w:rPr>
            </w:pPr>
          </w:p>
          <w:p w14:paraId="76B9CB46" w14:textId="77777777" w:rsidR="009F5D21" w:rsidRPr="00470C13" w:rsidRDefault="009F5D21" w:rsidP="009F5D21">
            <w:pPr>
              <w:jc w:val="both"/>
              <w:rPr>
                <w:rFonts w:ascii="Times New Roman" w:hAnsi="Times New Roman" w:cs="Times New Roman"/>
                <w:sz w:val="20"/>
                <w:szCs w:val="20"/>
              </w:rPr>
            </w:pPr>
          </w:p>
          <w:p w14:paraId="50B8228E" w14:textId="77777777" w:rsidR="009F5D21" w:rsidRPr="00470C13" w:rsidRDefault="009F5D21" w:rsidP="009F5D21">
            <w:pPr>
              <w:jc w:val="both"/>
              <w:rPr>
                <w:rFonts w:ascii="Times New Roman" w:hAnsi="Times New Roman" w:cs="Times New Roman"/>
                <w:sz w:val="20"/>
                <w:szCs w:val="20"/>
              </w:rPr>
            </w:pPr>
          </w:p>
          <w:p w14:paraId="4312919B" w14:textId="77777777" w:rsidR="009F5D21" w:rsidRPr="00470C13" w:rsidRDefault="009F5D21" w:rsidP="009F5D21">
            <w:pPr>
              <w:jc w:val="both"/>
              <w:rPr>
                <w:rFonts w:ascii="Times New Roman" w:hAnsi="Times New Roman" w:cs="Times New Roman"/>
                <w:sz w:val="20"/>
                <w:szCs w:val="20"/>
              </w:rPr>
            </w:pPr>
          </w:p>
          <w:p w14:paraId="3A68AFFD" w14:textId="77777777" w:rsidR="009F5D21" w:rsidRPr="00470C13" w:rsidRDefault="009F5D21" w:rsidP="009F5D21">
            <w:pPr>
              <w:jc w:val="both"/>
              <w:rPr>
                <w:rFonts w:ascii="Times New Roman" w:hAnsi="Times New Roman" w:cs="Times New Roman"/>
                <w:sz w:val="20"/>
                <w:szCs w:val="20"/>
              </w:rPr>
            </w:pPr>
          </w:p>
          <w:p w14:paraId="5D345E17" w14:textId="77777777" w:rsidR="009F5D21" w:rsidRPr="00470C13" w:rsidRDefault="009F5D21" w:rsidP="009F5D21">
            <w:pPr>
              <w:jc w:val="both"/>
              <w:rPr>
                <w:rFonts w:ascii="Times New Roman" w:hAnsi="Times New Roman" w:cs="Times New Roman"/>
                <w:sz w:val="20"/>
                <w:szCs w:val="20"/>
              </w:rPr>
            </w:pPr>
          </w:p>
          <w:p w14:paraId="3D0A88C0" w14:textId="77777777" w:rsidR="009F5D21" w:rsidRPr="00470C13" w:rsidRDefault="009F5D21" w:rsidP="009F5D21">
            <w:pPr>
              <w:jc w:val="both"/>
              <w:rPr>
                <w:rFonts w:ascii="Times New Roman" w:hAnsi="Times New Roman" w:cs="Times New Roman"/>
                <w:sz w:val="20"/>
                <w:szCs w:val="20"/>
              </w:rPr>
            </w:pPr>
          </w:p>
          <w:p w14:paraId="582CF2E8" w14:textId="77777777" w:rsidR="009F5D21" w:rsidRPr="00470C13" w:rsidRDefault="009F5D21" w:rsidP="009F5D21">
            <w:pPr>
              <w:jc w:val="both"/>
              <w:rPr>
                <w:rFonts w:ascii="Times New Roman" w:hAnsi="Times New Roman" w:cs="Times New Roman"/>
                <w:sz w:val="20"/>
                <w:szCs w:val="20"/>
              </w:rPr>
            </w:pPr>
          </w:p>
          <w:p w14:paraId="4F6FA138" w14:textId="77777777" w:rsidR="009F5D21" w:rsidRPr="00470C13" w:rsidRDefault="009F5D21" w:rsidP="009F5D21">
            <w:pPr>
              <w:jc w:val="both"/>
              <w:rPr>
                <w:rFonts w:ascii="Times New Roman" w:hAnsi="Times New Roman" w:cs="Times New Roman"/>
                <w:sz w:val="20"/>
                <w:szCs w:val="20"/>
              </w:rPr>
            </w:pPr>
          </w:p>
          <w:p w14:paraId="042AE197" w14:textId="33FA1999" w:rsidR="009F5D21" w:rsidRPr="00470C13" w:rsidRDefault="009F5D21" w:rsidP="009F5D21">
            <w:pPr>
              <w:jc w:val="both"/>
              <w:rPr>
                <w:rFonts w:ascii="Times New Roman" w:hAnsi="Times New Roman" w:cs="Times New Roman"/>
                <w:sz w:val="20"/>
                <w:szCs w:val="20"/>
              </w:rPr>
            </w:pPr>
            <w:r w:rsidRPr="00470C13">
              <w:rPr>
                <w:rFonts w:ascii="Times New Roman" w:hAnsi="Times New Roman" w:cs="Times New Roman"/>
                <w:sz w:val="20"/>
                <w:szCs w:val="20"/>
              </w:rPr>
              <w:t>+</w:t>
            </w:r>
          </w:p>
          <w:p w14:paraId="2F020703" w14:textId="77777777" w:rsidR="009F5D21" w:rsidRPr="00470C13" w:rsidRDefault="009F5D21" w:rsidP="009F5D21">
            <w:pPr>
              <w:jc w:val="both"/>
              <w:rPr>
                <w:rFonts w:ascii="Times New Roman" w:hAnsi="Times New Roman" w:cs="Times New Roman"/>
                <w:sz w:val="20"/>
                <w:szCs w:val="20"/>
              </w:rPr>
            </w:pPr>
          </w:p>
        </w:tc>
        <w:tc>
          <w:tcPr>
            <w:tcW w:w="482" w:type="dxa"/>
          </w:tcPr>
          <w:p w14:paraId="7BD3CB6A" w14:textId="77777777" w:rsidR="009F5D21" w:rsidRPr="00470C13" w:rsidRDefault="009F5D21" w:rsidP="009F5D21">
            <w:pPr>
              <w:jc w:val="both"/>
              <w:rPr>
                <w:rFonts w:ascii="Times New Roman" w:hAnsi="Times New Roman" w:cs="Times New Roman"/>
                <w:sz w:val="20"/>
                <w:szCs w:val="20"/>
              </w:rPr>
            </w:pPr>
          </w:p>
        </w:tc>
        <w:tc>
          <w:tcPr>
            <w:tcW w:w="482" w:type="dxa"/>
          </w:tcPr>
          <w:p w14:paraId="072F8CBC" w14:textId="77777777" w:rsidR="009F5D21" w:rsidRPr="00A24ADD" w:rsidRDefault="009F5D21" w:rsidP="009F5D21">
            <w:pPr>
              <w:jc w:val="both"/>
              <w:rPr>
                <w:rFonts w:ascii="Times New Roman" w:hAnsi="Times New Roman" w:cs="Times New Roman"/>
                <w:color w:val="FF0000"/>
                <w:sz w:val="20"/>
                <w:szCs w:val="20"/>
              </w:rPr>
            </w:pPr>
          </w:p>
        </w:tc>
      </w:tr>
    </w:tbl>
    <w:p w14:paraId="79E2E6BE" w14:textId="77777777" w:rsidR="006348B1" w:rsidRDefault="006348B1" w:rsidP="00EF0CEB">
      <w:pPr>
        <w:spacing w:line="240" w:lineRule="auto"/>
        <w:jc w:val="both"/>
        <w:rPr>
          <w:rFonts w:ascii="Times New Roman" w:hAnsi="Times New Roman" w:cs="Times New Roman"/>
          <w:b/>
          <w:sz w:val="24"/>
          <w:szCs w:val="24"/>
        </w:rPr>
      </w:pPr>
    </w:p>
    <w:p w14:paraId="3A4AC853" w14:textId="2EA94585" w:rsidR="00EF0CEB" w:rsidRDefault="00EF0CEB" w:rsidP="00EF0CEB">
      <w:pPr>
        <w:spacing w:line="240" w:lineRule="auto"/>
        <w:jc w:val="both"/>
        <w:rPr>
          <w:rFonts w:ascii="Times New Roman" w:hAnsi="Times New Roman" w:cs="Times New Roman"/>
          <w:b/>
          <w:sz w:val="24"/>
          <w:szCs w:val="24"/>
        </w:rPr>
      </w:pPr>
      <w:r w:rsidRPr="003431DF">
        <w:rPr>
          <w:rFonts w:ascii="Times New Roman" w:hAnsi="Times New Roman" w:cs="Times New Roman"/>
          <w:b/>
          <w:sz w:val="24"/>
          <w:szCs w:val="24"/>
        </w:rPr>
        <w:t>Часть, формируемая участниками образовательных отношений</w:t>
      </w:r>
    </w:p>
    <w:p w14:paraId="61F3F5D0"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26106C">
        <w:rPr>
          <w:rFonts w:ascii="Times New Roman" w:eastAsia="Times New Roman" w:hAnsi="Times New Roman" w:cs="Times New Roman"/>
          <w:b/>
          <w:color w:val="000000"/>
          <w:sz w:val="24"/>
          <w:szCs w:val="24"/>
        </w:rPr>
        <w:t>Программа «Уроки добра»</w:t>
      </w:r>
      <w:r>
        <w:rPr>
          <w:rFonts w:ascii="Times New Roman" w:eastAsia="Times New Roman" w:hAnsi="Times New Roman" w:cs="Times New Roman"/>
          <w:color w:val="000000"/>
          <w:sz w:val="24"/>
          <w:szCs w:val="24"/>
        </w:rPr>
        <w:t xml:space="preserve"> </w:t>
      </w:r>
      <w:r w:rsidRPr="003431DF">
        <w:rPr>
          <w:rFonts w:ascii="Times New Roman" w:eastAsia="Times New Roman" w:hAnsi="Times New Roman" w:cs="Times New Roman"/>
          <w:color w:val="000000"/>
          <w:sz w:val="24"/>
          <w:szCs w:val="24"/>
        </w:rPr>
        <w:t xml:space="preserve">включает проведение </w:t>
      </w:r>
      <w:r>
        <w:rPr>
          <w:rFonts w:ascii="Times New Roman" w:eastAsia="Times New Roman" w:hAnsi="Times New Roman" w:cs="Times New Roman"/>
          <w:color w:val="000000"/>
          <w:sz w:val="24"/>
          <w:szCs w:val="24"/>
        </w:rPr>
        <w:t>бесед и игр в совместной деятельности</w:t>
      </w:r>
    </w:p>
    <w:p w14:paraId="672A0859"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C081A">
        <w:rPr>
          <w:rFonts w:ascii="Times New Roman" w:eastAsia="Times New Roman" w:hAnsi="Times New Roman" w:cs="Times New Roman"/>
          <w:color w:val="000000"/>
          <w:sz w:val="24"/>
          <w:szCs w:val="24"/>
        </w:rPr>
        <w:t> </w:t>
      </w:r>
      <w:r w:rsidRPr="003C081A">
        <w:rPr>
          <w:rFonts w:ascii="Times New Roman" w:eastAsia="Times New Roman" w:hAnsi="Times New Roman" w:cs="Times New Roman"/>
          <w:bCs/>
          <w:color w:val="000000"/>
          <w:sz w:val="24"/>
          <w:szCs w:val="24"/>
        </w:rPr>
        <w:t>Всю серию можно условно разделить на 3 группы:</w:t>
      </w:r>
    </w:p>
    <w:p w14:paraId="528F2BBA"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 первая группа предусматривает формирование у детей знаний об эмоциональном мире человека и способах управления им;</w:t>
      </w:r>
    </w:p>
    <w:p w14:paraId="598D5FE7"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 вторая группа направлена на формирование у детей доброжелательного поведения;</w:t>
      </w:r>
    </w:p>
    <w:p w14:paraId="1FA4F8E3"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 в третьей группе акцент сделан на формирование осознанного отношения детей к социальным нормам поведения.</w:t>
      </w:r>
    </w:p>
    <w:p w14:paraId="16ECD962" w14:textId="77777777" w:rsidR="00EF0CEB" w:rsidRPr="003431DF" w:rsidRDefault="00EF0CEB" w:rsidP="00EF0CEB">
      <w:pPr>
        <w:shd w:val="clear" w:color="auto" w:fill="FFFFFF"/>
        <w:spacing w:after="0" w:line="240" w:lineRule="auto"/>
        <w:ind w:firstLine="7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Беседы</w:t>
      </w:r>
      <w:r w:rsidRPr="003431DF">
        <w:rPr>
          <w:rFonts w:ascii="Times New Roman" w:eastAsia="Times New Roman" w:hAnsi="Times New Roman" w:cs="Times New Roman"/>
          <w:color w:val="000000"/>
          <w:sz w:val="24"/>
          <w:szCs w:val="24"/>
        </w:rPr>
        <w:t xml:space="preserve"> построен</w:t>
      </w:r>
      <w:r>
        <w:rPr>
          <w:rFonts w:ascii="Times New Roman" w:eastAsia="Times New Roman" w:hAnsi="Times New Roman" w:cs="Times New Roman"/>
          <w:color w:val="000000"/>
          <w:sz w:val="24"/>
          <w:szCs w:val="24"/>
        </w:rPr>
        <w:t>ы</w:t>
      </w:r>
      <w:r w:rsidRPr="003431DF">
        <w:rPr>
          <w:rFonts w:ascii="Times New Roman" w:eastAsia="Times New Roman" w:hAnsi="Times New Roman" w:cs="Times New Roman"/>
          <w:color w:val="000000"/>
          <w:sz w:val="24"/>
          <w:szCs w:val="24"/>
        </w:rPr>
        <w:t xml:space="preserve"> в форме обучающих упражнений, игр, цель которых обеспечивать психологическую защищенность, доверие к миру, умение получать радость от общения.</w:t>
      </w:r>
    </w:p>
    <w:p w14:paraId="175C51EE" w14:textId="77777777" w:rsidR="00EF0CEB" w:rsidRPr="003431DF" w:rsidRDefault="00EF0CEB" w:rsidP="00EF0CEB">
      <w:pPr>
        <w:shd w:val="clear" w:color="auto" w:fill="FFFFFF"/>
        <w:spacing w:after="0" w:line="240" w:lineRule="auto"/>
        <w:ind w:firstLine="704"/>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В связи с этим в организации используются следующие </w:t>
      </w:r>
      <w:r w:rsidRPr="00C11E1E">
        <w:rPr>
          <w:rFonts w:ascii="Times New Roman" w:eastAsia="Times New Roman" w:hAnsi="Times New Roman" w:cs="Times New Roman"/>
          <w:color w:val="000000"/>
          <w:sz w:val="24"/>
          <w:szCs w:val="24"/>
        </w:rPr>
        <w:t>способы реализации программы:</w:t>
      </w:r>
    </w:p>
    <w:p w14:paraId="4BBFDC52"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1. </w:t>
      </w:r>
      <w:r w:rsidRPr="00C11E1E">
        <w:rPr>
          <w:rFonts w:ascii="Times New Roman" w:eastAsia="Times New Roman" w:hAnsi="Times New Roman" w:cs="Times New Roman"/>
          <w:color w:val="000000"/>
          <w:sz w:val="24"/>
          <w:szCs w:val="24"/>
        </w:rPr>
        <w:t>Коллективно-индивидуальный способ</w:t>
      </w:r>
      <w:r w:rsidRPr="003431DF">
        <w:rPr>
          <w:rFonts w:ascii="Times New Roman" w:eastAsia="Times New Roman" w:hAnsi="Times New Roman" w:cs="Times New Roman"/>
          <w:color w:val="000000"/>
          <w:sz w:val="24"/>
          <w:szCs w:val="24"/>
        </w:rPr>
        <w:t>.</w:t>
      </w:r>
    </w:p>
    <w:p w14:paraId="1A740CDC"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Группа в пределах 4- 6 человек позволяет сохранить индивидуальный подход к каждому ребенку и одновременно привить ему навыки социализации. Прослеживаются отношения между каждым конкретным ребенком и окружающими его детьми, используя подражательные реакции, соревновательность.</w:t>
      </w:r>
    </w:p>
    <w:p w14:paraId="711E09F1"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2. </w:t>
      </w:r>
      <w:r w:rsidRPr="00C11E1E">
        <w:rPr>
          <w:rFonts w:ascii="Times New Roman" w:eastAsia="Times New Roman" w:hAnsi="Times New Roman" w:cs="Times New Roman"/>
          <w:color w:val="000000"/>
          <w:sz w:val="24"/>
          <w:szCs w:val="24"/>
        </w:rPr>
        <w:t>Игровой метод</w:t>
      </w:r>
      <w:r w:rsidRPr="003431DF">
        <w:rPr>
          <w:rFonts w:ascii="Times New Roman" w:eastAsia="Times New Roman" w:hAnsi="Times New Roman" w:cs="Times New Roman"/>
          <w:color w:val="000000"/>
          <w:sz w:val="24"/>
          <w:szCs w:val="24"/>
        </w:rPr>
        <w:t xml:space="preserve"> включает в себя дидактические игры и игротренинги. </w:t>
      </w:r>
      <w:r>
        <w:rPr>
          <w:rFonts w:ascii="Times New Roman" w:eastAsia="Times New Roman" w:hAnsi="Times New Roman" w:cs="Times New Roman"/>
          <w:color w:val="000000"/>
          <w:sz w:val="24"/>
          <w:szCs w:val="24"/>
        </w:rPr>
        <w:t>Игры</w:t>
      </w:r>
      <w:r w:rsidRPr="003431DF">
        <w:rPr>
          <w:rFonts w:ascii="Times New Roman" w:eastAsia="Times New Roman" w:hAnsi="Times New Roman" w:cs="Times New Roman"/>
          <w:color w:val="000000"/>
          <w:sz w:val="24"/>
          <w:szCs w:val="24"/>
        </w:rPr>
        <w:t xml:space="preserve"> состоят из взаимосвязанных игровых ситуаций, заданий, упражнений, игр, подобранных таким образом, чтобы содействовать решению поставленных задач.</w:t>
      </w:r>
    </w:p>
    <w:p w14:paraId="28706155"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3</w:t>
      </w:r>
      <w:r w:rsidRPr="00C11E1E">
        <w:rPr>
          <w:rFonts w:ascii="Times New Roman" w:eastAsia="Times New Roman" w:hAnsi="Times New Roman" w:cs="Times New Roman"/>
          <w:color w:val="000000"/>
          <w:sz w:val="24"/>
          <w:szCs w:val="24"/>
        </w:rPr>
        <w:t>. Аналогия с растительным и животным миром</w:t>
      </w:r>
      <w:r w:rsidRPr="003431DF">
        <w:rPr>
          <w:rFonts w:ascii="Times New Roman" w:eastAsia="Times New Roman" w:hAnsi="Times New Roman" w:cs="Times New Roman"/>
          <w:color w:val="000000"/>
          <w:sz w:val="24"/>
          <w:szCs w:val="24"/>
        </w:rPr>
        <w:t>.</w:t>
      </w:r>
    </w:p>
    <w:p w14:paraId="7A52BA3D"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4. Использование аудиозаписи, изображение образов животного и растительного мира, типичных поз, двигательных повадок, внешнего и внутреннего мира.</w:t>
      </w:r>
    </w:p>
    <w:p w14:paraId="52BFB77C"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5. </w:t>
      </w:r>
      <w:r w:rsidRPr="00B72AE1">
        <w:rPr>
          <w:rFonts w:ascii="Times New Roman" w:eastAsia="Times New Roman" w:hAnsi="Times New Roman" w:cs="Times New Roman"/>
          <w:color w:val="000000"/>
          <w:sz w:val="24"/>
          <w:szCs w:val="24"/>
        </w:rPr>
        <w:t>Театрализация</w:t>
      </w:r>
      <w:r w:rsidRPr="003431DF">
        <w:rPr>
          <w:rFonts w:ascii="Times New Roman" w:eastAsia="Times New Roman" w:hAnsi="Times New Roman" w:cs="Times New Roman"/>
          <w:color w:val="000000"/>
          <w:sz w:val="24"/>
          <w:szCs w:val="24"/>
          <w:u w:val="single"/>
        </w:rPr>
        <w:t>.</w:t>
      </w:r>
    </w:p>
    <w:p w14:paraId="1FEEFDAB"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Разыгрывать небольшие сценки, участники которых имеют разное настроение, характер, поведение; Учить понимать жесты, мимику, воспроизводить их в сценках.</w:t>
      </w:r>
    </w:p>
    <w:p w14:paraId="2E8658FF" w14:textId="1823A086"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Введение в игровую атрибутику перевоплощений детей, пантомимы, ролевые игры-сочинялки,</w:t>
      </w:r>
      <w:r w:rsidRPr="003431DF">
        <w:rPr>
          <w:rFonts w:ascii="Times New Roman" w:eastAsia="Times New Roman" w:hAnsi="Times New Roman" w:cs="Times New Roman"/>
          <w:b/>
          <w:bCs/>
          <w:color w:val="000000"/>
          <w:sz w:val="24"/>
          <w:szCs w:val="24"/>
        </w:rPr>
        <w:t> </w:t>
      </w:r>
      <w:r w:rsidRPr="003431DF">
        <w:rPr>
          <w:rFonts w:ascii="Times New Roman" w:eastAsia="Times New Roman" w:hAnsi="Times New Roman" w:cs="Times New Roman"/>
          <w:color w:val="000000"/>
          <w:sz w:val="24"/>
          <w:szCs w:val="24"/>
        </w:rPr>
        <w:t>режиссуры детей, распределения ролей.</w:t>
      </w:r>
    </w:p>
    <w:p w14:paraId="7310FA3D"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6</w:t>
      </w:r>
      <w:r w:rsidRPr="00B72AE1">
        <w:rPr>
          <w:rFonts w:ascii="Times New Roman" w:eastAsia="Times New Roman" w:hAnsi="Times New Roman" w:cs="Times New Roman"/>
          <w:color w:val="000000"/>
          <w:sz w:val="24"/>
          <w:szCs w:val="24"/>
        </w:rPr>
        <w:t>. Беседы с детьми</w:t>
      </w:r>
      <w:r w:rsidRPr="003431DF">
        <w:rPr>
          <w:rFonts w:ascii="Times New Roman" w:eastAsia="Times New Roman" w:hAnsi="Times New Roman" w:cs="Times New Roman"/>
          <w:color w:val="000000"/>
          <w:sz w:val="24"/>
          <w:szCs w:val="24"/>
        </w:rPr>
        <w:t>, обсуждение психологических ситуаций.</w:t>
      </w:r>
    </w:p>
    <w:p w14:paraId="6D5CDA90"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7. </w:t>
      </w:r>
      <w:r w:rsidRPr="00B72AE1">
        <w:rPr>
          <w:rFonts w:ascii="Times New Roman" w:eastAsia="Times New Roman" w:hAnsi="Times New Roman" w:cs="Times New Roman"/>
          <w:color w:val="000000"/>
          <w:sz w:val="24"/>
          <w:szCs w:val="24"/>
        </w:rPr>
        <w:t>Словесные и подвижные игры, релаксационные упражнения</w:t>
      </w:r>
      <w:r w:rsidRPr="003431DF">
        <w:rPr>
          <w:rFonts w:ascii="Times New Roman" w:eastAsia="Times New Roman" w:hAnsi="Times New Roman" w:cs="Times New Roman"/>
          <w:color w:val="000000"/>
          <w:sz w:val="24"/>
          <w:szCs w:val="24"/>
        </w:rPr>
        <w:t>.</w:t>
      </w:r>
    </w:p>
    <w:p w14:paraId="1E39AF70" w14:textId="77777777"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3431D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72AE1">
        <w:rPr>
          <w:rFonts w:ascii="Times New Roman" w:eastAsia="Times New Roman" w:hAnsi="Times New Roman" w:cs="Times New Roman"/>
          <w:color w:val="000000"/>
          <w:sz w:val="24"/>
          <w:szCs w:val="24"/>
        </w:rPr>
        <w:t>Прослушивание аудиозаписи</w:t>
      </w:r>
      <w:r w:rsidRPr="003431DF">
        <w:rPr>
          <w:rFonts w:ascii="Times New Roman" w:eastAsia="Times New Roman" w:hAnsi="Times New Roman" w:cs="Times New Roman"/>
          <w:color w:val="000000"/>
          <w:sz w:val="24"/>
          <w:szCs w:val="24"/>
        </w:rPr>
        <w:t> со звуками природы и классических музыкальных произведений с целью снятия стрессовое состояние.</w:t>
      </w:r>
    </w:p>
    <w:p w14:paraId="3C885810" w14:textId="21ACE3DA" w:rsidR="00EF0CEB" w:rsidRPr="003431DF" w:rsidRDefault="00EF0CEB" w:rsidP="00EF0CE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3431DF">
        <w:rPr>
          <w:rFonts w:ascii="Times New Roman" w:eastAsia="Times New Roman" w:hAnsi="Times New Roman" w:cs="Times New Roman"/>
          <w:color w:val="000000"/>
          <w:sz w:val="24"/>
          <w:szCs w:val="24"/>
        </w:rPr>
        <w:t>. </w:t>
      </w:r>
      <w:r w:rsidRPr="003431DF">
        <w:rPr>
          <w:rFonts w:ascii="Times New Roman" w:eastAsia="Times New Roman" w:hAnsi="Times New Roman" w:cs="Times New Roman"/>
          <w:color w:val="000000"/>
          <w:sz w:val="24"/>
          <w:szCs w:val="24"/>
          <w:u w:val="single"/>
        </w:rPr>
        <w:t>Использование наглядных пособий</w:t>
      </w:r>
      <w:r w:rsidRPr="003431DF">
        <w:rPr>
          <w:rFonts w:ascii="Times New Roman" w:eastAsia="Times New Roman" w:hAnsi="Times New Roman" w:cs="Times New Roman"/>
          <w:color w:val="000000"/>
          <w:sz w:val="24"/>
          <w:szCs w:val="24"/>
        </w:rPr>
        <w:t>: фотографий, рисунков, картин; схем, пиктограмм, графических изображений, символов.</w:t>
      </w:r>
    </w:p>
    <w:p w14:paraId="08A7AF05" w14:textId="62918243" w:rsidR="00EF0CEB" w:rsidRPr="0026106C" w:rsidRDefault="00EF0CEB" w:rsidP="0026106C">
      <w:pPr>
        <w:shd w:val="clear" w:color="auto" w:fill="FFFFFF"/>
        <w:spacing w:after="0" w:line="240" w:lineRule="auto"/>
        <w:jc w:val="both"/>
        <w:rPr>
          <w:rFonts w:ascii="Times New Roman" w:eastAsia="Times New Roman" w:hAnsi="Times New Roman" w:cs="Times New Roman"/>
          <w:color w:val="000000"/>
          <w:sz w:val="24"/>
          <w:szCs w:val="24"/>
        </w:rPr>
      </w:pPr>
      <w:r w:rsidRPr="003431DF">
        <w:rPr>
          <w:rFonts w:ascii="Times New Roman" w:eastAsia="Times New Roman" w:hAnsi="Times New Roman" w:cs="Times New Roman"/>
          <w:color w:val="000000"/>
          <w:sz w:val="24"/>
          <w:szCs w:val="24"/>
        </w:rPr>
        <w:t>Разнообразная игровая деятельность является естественной средой общения для ребенка. Игра имеет внутренний смысл, приводит внешний мир в соответствие с имеющимися у ребенка представлениями. Это способ исследования и ориентации в реальном мире, пространстве и вр</w:t>
      </w:r>
      <w:r w:rsidR="0026106C">
        <w:rPr>
          <w:rFonts w:ascii="Times New Roman" w:eastAsia="Times New Roman" w:hAnsi="Times New Roman" w:cs="Times New Roman"/>
          <w:color w:val="000000"/>
          <w:sz w:val="24"/>
          <w:szCs w:val="24"/>
        </w:rPr>
        <w:t xml:space="preserve">емени, вещах, животных, людях. </w:t>
      </w:r>
      <w:r w:rsidRPr="003431DF">
        <w:rPr>
          <w:rFonts w:ascii="Times New Roman" w:eastAsia="Times New Roman" w:hAnsi="Times New Roman" w:cs="Times New Roman"/>
          <w:b/>
          <w:bCs/>
          <w:color w:val="000000"/>
          <w:sz w:val="24"/>
          <w:szCs w:val="24"/>
        </w:rPr>
        <w:t xml:space="preserve">        </w:t>
      </w:r>
    </w:p>
    <w:p w14:paraId="23F20565" w14:textId="77777777" w:rsidR="00EF0CEB" w:rsidRPr="003C081A" w:rsidRDefault="00EF0CEB" w:rsidP="00EF0CEB">
      <w:pPr>
        <w:shd w:val="clear" w:color="auto" w:fill="FFFFFF"/>
        <w:spacing w:after="0" w:line="240" w:lineRule="auto"/>
        <w:jc w:val="center"/>
        <w:rPr>
          <w:rFonts w:ascii="Times New Roman" w:eastAsia="Times New Roman" w:hAnsi="Times New Roman" w:cs="Times New Roman"/>
          <w:b/>
          <w:bCs/>
          <w:color w:val="000000"/>
          <w:sz w:val="24"/>
          <w:szCs w:val="24"/>
        </w:rPr>
      </w:pPr>
      <w:r w:rsidRPr="003431DF">
        <w:rPr>
          <w:rFonts w:ascii="Times New Roman" w:eastAsia="Times New Roman" w:hAnsi="Times New Roman" w:cs="Times New Roman"/>
          <w:b/>
          <w:bCs/>
          <w:color w:val="000000"/>
          <w:sz w:val="24"/>
          <w:szCs w:val="24"/>
        </w:rPr>
        <w:t>Тематический план</w:t>
      </w:r>
    </w:p>
    <w:p w14:paraId="16C5BE79" w14:textId="77777777" w:rsidR="00EF0CEB" w:rsidRPr="003431DF" w:rsidRDefault="00EF0CEB" w:rsidP="00EF0CEB">
      <w:pPr>
        <w:shd w:val="clear" w:color="auto" w:fill="FFFFFF"/>
        <w:spacing w:after="0" w:line="240" w:lineRule="auto"/>
        <w:rPr>
          <w:rFonts w:ascii="Times New Roman" w:eastAsia="Times New Roman" w:hAnsi="Times New Roman" w:cs="Times New Roman"/>
          <w:color w:val="000000"/>
          <w:sz w:val="20"/>
          <w:szCs w:val="20"/>
        </w:rPr>
      </w:pPr>
    </w:p>
    <w:tbl>
      <w:tblPr>
        <w:tblW w:w="10328" w:type="dxa"/>
        <w:tblInd w:w="-6" w:type="dxa"/>
        <w:shd w:val="clear" w:color="auto" w:fill="FFFFFF"/>
        <w:tblCellMar>
          <w:left w:w="0" w:type="dxa"/>
          <w:right w:w="0" w:type="dxa"/>
        </w:tblCellMar>
        <w:tblLook w:val="04A0" w:firstRow="1" w:lastRow="0" w:firstColumn="1" w:lastColumn="0" w:noHBand="0" w:noVBand="1"/>
      </w:tblPr>
      <w:tblGrid>
        <w:gridCol w:w="1374"/>
        <w:gridCol w:w="8954"/>
      </w:tblGrid>
      <w:tr w:rsidR="00EF0CEB" w:rsidRPr="003C081A" w14:paraId="00C98681" w14:textId="77777777" w:rsidTr="00EF0CEB">
        <w:trPr>
          <w:trHeight w:val="323"/>
        </w:trPr>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28E613" w14:textId="77777777" w:rsidR="00EF0CEB" w:rsidRPr="003431DF" w:rsidRDefault="00EF0CEB" w:rsidP="00EF0CEB">
            <w:pPr>
              <w:spacing w:after="0" w:line="240" w:lineRule="auto"/>
              <w:jc w:val="center"/>
              <w:rPr>
                <w:rFonts w:ascii="Times New Roman" w:eastAsia="Times New Roman" w:hAnsi="Times New Roman" w:cs="Times New Roman"/>
                <w:color w:val="000000"/>
                <w:sz w:val="20"/>
                <w:szCs w:val="20"/>
              </w:rPr>
            </w:pPr>
            <w:bookmarkStart w:id="2" w:name="3081b4dedd97af742109d68f34c928df40688651"/>
            <w:bookmarkStart w:id="3" w:name="0"/>
            <w:bookmarkEnd w:id="2"/>
            <w:bookmarkEnd w:id="3"/>
            <w:r w:rsidRPr="003431DF">
              <w:rPr>
                <w:rFonts w:ascii="Times New Roman" w:eastAsia="Times New Roman" w:hAnsi="Times New Roman" w:cs="Times New Roman"/>
                <w:b/>
                <w:bCs/>
                <w:color w:val="000000"/>
                <w:sz w:val="20"/>
                <w:szCs w:val="20"/>
              </w:rPr>
              <w:t>месяц</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0F30A2" w14:textId="77777777" w:rsidR="00EF0CEB" w:rsidRPr="003431DF" w:rsidRDefault="00EF0CEB" w:rsidP="00EF0CEB">
            <w:pPr>
              <w:spacing w:after="0" w:line="240" w:lineRule="auto"/>
              <w:jc w:val="center"/>
              <w:rPr>
                <w:rFonts w:ascii="Times New Roman" w:eastAsia="Times New Roman" w:hAnsi="Times New Roman" w:cs="Times New Roman"/>
                <w:b/>
                <w:color w:val="000000"/>
                <w:sz w:val="20"/>
                <w:szCs w:val="20"/>
              </w:rPr>
            </w:pPr>
            <w:r w:rsidRPr="003431DF">
              <w:rPr>
                <w:rFonts w:ascii="Times New Roman" w:eastAsia="Times New Roman" w:hAnsi="Times New Roman" w:cs="Times New Roman"/>
                <w:b/>
                <w:color w:val="000000"/>
                <w:sz w:val="20"/>
                <w:szCs w:val="20"/>
              </w:rPr>
              <w:t>Тема</w:t>
            </w:r>
          </w:p>
        </w:tc>
      </w:tr>
      <w:tr w:rsidR="00EF0CEB" w:rsidRPr="003C081A" w14:paraId="207FC6F2" w14:textId="77777777" w:rsidTr="00713EA5">
        <w:trPr>
          <w:trHeight w:val="155"/>
        </w:trPr>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39B98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сентябрь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9093B8" w14:textId="77777777" w:rsidR="00EF0CEB" w:rsidRPr="003431DF" w:rsidRDefault="00EF0CEB" w:rsidP="00EF0CEB">
            <w:pPr>
              <w:spacing w:after="0" w:line="240" w:lineRule="auto"/>
              <w:jc w:val="both"/>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«Смешные клоуны»</w:t>
            </w:r>
          </w:p>
        </w:tc>
      </w:tr>
      <w:tr w:rsidR="00EF0CEB" w:rsidRPr="003C081A" w14:paraId="529CD38C" w14:textId="77777777" w:rsidTr="00713EA5">
        <w:trPr>
          <w:trHeight w:val="18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00083B"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48A2DD"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''Знакомство с чувством страха''</w:t>
            </w:r>
          </w:p>
        </w:tc>
      </w:tr>
      <w:tr w:rsidR="00EF0CEB" w:rsidRPr="003C081A" w14:paraId="66704A13" w14:textId="77777777" w:rsidTr="00713EA5">
        <w:trPr>
          <w:trHeight w:val="15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6C84D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3103ED"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«Давайте познакомимся»</w:t>
            </w:r>
          </w:p>
        </w:tc>
      </w:tr>
      <w:tr w:rsidR="00EF0CEB" w:rsidRPr="003C081A" w14:paraId="7507D061" w14:textId="77777777" w:rsidTr="00713EA5">
        <w:trPr>
          <w:trHeight w:val="22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D6B6D5"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30F3DA"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«Наше настроение»</w:t>
            </w:r>
          </w:p>
        </w:tc>
      </w:tr>
      <w:tr w:rsidR="00EF0CEB" w:rsidRPr="003C081A" w14:paraId="0D706B8A"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D1FF71"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октябрь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416299"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«Хорошо ли быть злым»</w:t>
            </w:r>
          </w:p>
        </w:tc>
      </w:tr>
      <w:tr w:rsidR="00EF0CEB" w:rsidRPr="003C081A" w14:paraId="7EBDCE14"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DA4C7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B39DE9"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«Учимся справляться с гневом»</w:t>
            </w:r>
          </w:p>
        </w:tc>
      </w:tr>
      <w:tr w:rsidR="00EF0CEB" w:rsidRPr="003C081A" w14:paraId="60076062"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297DEA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46BE8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«Что делать, если ты злишься»</w:t>
            </w:r>
          </w:p>
        </w:tc>
      </w:tr>
      <w:tr w:rsidR="00EF0CEB" w:rsidRPr="003C081A" w14:paraId="3AA48954" w14:textId="77777777" w:rsidTr="00713EA5">
        <w:trPr>
          <w:trHeight w:val="22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0983AB"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0CF87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«Настроение Бабы-Яги»</w:t>
            </w:r>
          </w:p>
        </w:tc>
      </w:tr>
      <w:tr w:rsidR="00EF0CEB" w:rsidRPr="003C081A" w14:paraId="051F07E0"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3539C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lastRenderedPageBreak/>
              <w:t>ноябрь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F64E19"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«Знакомство с чувством радости, удовольствия»</w:t>
            </w:r>
            <w:r w:rsidRPr="003431DF">
              <w:rPr>
                <w:rFonts w:ascii="Times New Roman" w:eastAsia="Times New Roman" w:hAnsi="Times New Roman" w:cs="Times New Roman"/>
                <w:color w:val="000000"/>
                <w:sz w:val="20"/>
                <w:szCs w:val="20"/>
              </w:rPr>
              <w:t> </w:t>
            </w:r>
          </w:p>
        </w:tc>
      </w:tr>
      <w:tr w:rsidR="00EF0CEB" w:rsidRPr="003C081A" w14:paraId="613899BB"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7DDA58"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2E1DC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«Ссора»</w:t>
            </w:r>
          </w:p>
        </w:tc>
      </w:tr>
      <w:tr w:rsidR="00EF0CEB" w:rsidRPr="003C081A" w14:paraId="1A49DCF1" w14:textId="77777777" w:rsidTr="00713EA5">
        <w:trPr>
          <w:trHeight w:val="20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6E773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E188C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«Как справиться с упрямством»</w:t>
            </w:r>
          </w:p>
        </w:tc>
      </w:tr>
      <w:tr w:rsidR="00EF0CEB" w:rsidRPr="003C081A" w14:paraId="2842CFAE"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ADD36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95008D"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«Чувства одинокого человека»</w:t>
            </w:r>
          </w:p>
        </w:tc>
      </w:tr>
      <w:tr w:rsidR="00EF0CEB" w:rsidRPr="003C081A" w14:paraId="2C373D83"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26115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декабрь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74FDB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«Знакомство с понятием «физическая и эмоциональная боль»</w:t>
            </w:r>
            <w:r w:rsidRPr="003431DF">
              <w:rPr>
                <w:rFonts w:ascii="Times New Roman" w:eastAsia="Times New Roman" w:hAnsi="Times New Roman" w:cs="Times New Roman"/>
                <w:color w:val="000000"/>
                <w:sz w:val="20"/>
                <w:szCs w:val="20"/>
              </w:rPr>
              <w:t>        </w:t>
            </w:r>
          </w:p>
        </w:tc>
      </w:tr>
      <w:tr w:rsidR="00EF0CEB" w:rsidRPr="003C081A" w14:paraId="55BBF360" w14:textId="77777777" w:rsidTr="00EF0CEB">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3F9C1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54CFFD"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«Учимся понимать чувства других людей»</w:t>
            </w:r>
          </w:p>
        </w:tc>
      </w:tr>
      <w:tr w:rsidR="00EF0CEB" w:rsidRPr="003C081A" w14:paraId="2774F43A"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749B3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746C8B"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«Учимся доброжелательности»</w:t>
            </w:r>
          </w:p>
        </w:tc>
      </w:tr>
      <w:tr w:rsidR="00EF0CEB" w:rsidRPr="003C081A" w14:paraId="52C45A0B"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CA25D8"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1AA1F8"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«Животные – наши друзья»</w:t>
            </w:r>
          </w:p>
        </w:tc>
      </w:tr>
      <w:tr w:rsidR="00EF0CEB" w:rsidRPr="003C081A" w14:paraId="45775754"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BF459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январь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DEA547"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«Учимся анализировать поведение в конфликтной ситуации»</w:t>
            </w:r>
          </w:p>
        </w:tc>
      </w:tr>
      <w:tr w:rsidR="00EF0CEB" w:rsidRPr="003C081A" w14:paraId="45C185B4"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5E16BF"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9B601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 «Добро и зло»</w:t>
            </w:r>
          </w:p>
        </w:tc>
      </w:tr>
      <w:tr w:rsidR="00EF0CEB" w:rsidRPr="003C081A" w14:paraId="0A550609"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332B3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0D111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«Возьмемся за руки друзья!»</w:t>
            </w:r>
          </w:p>
        </w:tc>
      </w:tr>
      <w:tr w:rsidR="00EF0CEB" w:rsidRPr="003C081A" w14:paraId="3F9021ED"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D52B9B"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F6DD2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«Волшебные средства взаимопонимания»</w:t>
            </w:r>
          </w:p>
        </w:tc>
      </w:tr>
      <w:tr w:rsidR="00EF0CEB" w:rsidRPr="003C081A" w14:paraId="7808D0BA"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725060"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февраль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822D19"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«Поговорим о доброте»</w:t>
            </w:r>
          </w:p>
        </w:tc>
      </w:tr>
      <w:tr w:rsidR="00EF0CEB" w:rsidRPr="003C081A" w14:paraId="6BD26B41"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3C55B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B07DA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 «Я учусь владеть собой»</w:t>
            </w:r>
          </w:p>
        </w:tc>
      </w:tr>
      <w:tr w:rsidR="00EF0CEB" w:rsidRPr="003C081A" w14:paraId="4F266EE4"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697DF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1184F5"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«Путешествие в страну Понимание».</w:t>
            </w:r>
          </w:p>
        </w:tc>
      </w:tr>
      <w:tr w:rsidR="00EF0CEB" w:rsidRPr="003C081A" w14:paraId="0FD7C4D8" w14:textId="77777777" w:rsidTr="00EF0CEB">
        <w:trPr>
          <w:trHeight w:val="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79010A"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2998C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 «Учимся управлять своими эмоциями в конфликтных ситуациях»</w:t>
            </w:r>
          </w:p>
        </w:tc>
      </w:tr>
      <w:tr w:rsidR="00EF0CEB" w:rsidRPr="003C081A" w14:paraId="4A9FD05C"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A75A2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март</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3B43AB"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«Добрые и злые поступки»</w:t>
            </w:r>
          </w:p>
        </w:tc>
      </w:tr>
      <w:tr w:rsidR="00EF0CEB" w:rsidRPr="003C081A" w14:paraId="4EEBFEDB"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094012"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EBECE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«Собственные поступки»</w:t>
            </w:r>
          </w:p>
        </w:tc>
      </w:tr>
      <w:tr w:rsidR="00EF0CEB" w:rsidRPr="003C081A" w14:paraId="11AA9F3D"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9D067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0D6362"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«Моя семья</w:t>
            </w:r>
          </w:p>
        </w:tc>
      </w:tr>
      <w:tr w:rsidR="00EF0CEB" w:rsidRPr="003C081A" w14:paraId="340E9CED"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ABABB8"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E79367"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«Знакомство детей со способами реагирования на гнев взрослых».</w:t>
            </w:r>
          </w:p>
        </w:tc>
      </w:tr>
      <w:tr w:rsidR="00EF0CEB" w:rsidRPr="003C081A" w14:paraId="5FA76893"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A7070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апрель</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C4F2E7"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«Дружба неприязнь».</w:t>
            </w:r>
          </w:p>
        </w:tc>
      </w:tr>
      <w:tr w:rsidR="00EF0CEB" w:rsidRPr="003C081A" w14:paraId="4FD836D7"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63B561"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322C3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«Наши мечты»</w:t>
            </w:r>
          </w:p>
        </w:tc>
      </w:tr>
      <w:tr w:rsidR="00EF0CEB" w:rsidRPr="003C081A" w14:paraId="1309EC24"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BCBAB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5495F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«Посели себя в дом радости и  щедрости»</w:t>
            </w:r>
          </w:p>
        </w:tc>
      </w:tr>
      <w:tr w:rsidR="00EF0CEB" w:rsidRPr="003C081A" w14:paraId="034232A6"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B4D88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E3766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 xml:space="preserve"> «Знакомство с полярными чертами характера. </w:t>
            </w:r>
            <w:proofErr w:type="spellStart"/>
            <w:r w:rsidRPr="003431DF">
              <w:rPr>
                <w:rFonts w:ascii="Times New Roman" w:eastAsia="Times New Roman" w:hAnsi="Times New Roman" w:cs="Times New Roman"/>
                <w:bCs/>
                <w:color w:val="000000"/>
                <w:sz w:val="20"/>
                <w:szCs w:val="20"/>
              </w:rPr>
              <w:t>Капризка</w:t>
            </w:r>
            <w:proofErr w:type="spellEnd"/>
            <w:r w:rsidRPr="003431DF">
              <w:rPr>
                <w:rFonts w:ascii="Times New Roman" w:eastAsia="Times New Roman" w:hAnsi="Times New Roman" w:cs="Times New Roman"/>
                <w:bCs/>
                <w:color w:val="000000"/>
                <w:sz w:val="20"/>
                <w:szCs w:val="20"/>
              </w:rPr>
              <w:t>»</w:t>
            </w:r>
          </w:p>
        </w:tc>
      </w:tr>
      <w:tr w:rsidR="00EF0CEB" w:rsidRPr="003C081A" w14:paraId="6C1FAF9A" w14:textId="77777777" w:rsidTr="00EF0CEB">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9DCD11"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май</w:t>
            </w: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D0D8F3"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«Рисуем настроение»</w:t>
            </w:r>
          </w:p>
        </w:tc>
      </w:tr>
      <w:tr w:rsidR="00EF0CEB" w:rsidRPr="003C081A" w14:paraId="0BB7E633"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A0922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1452C4"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«Какой я?»</w:t>
            </w:r>
          </w:p>
        </w:tc>
      </w:tr>
      <w:tr w:rsidR="00EF0CEB" w:rsidRPr="003C081A" w14:paraId="637244C0"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06E076"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DDCF9C"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«Мы поссорились и помирились»</w:t>
            </w:r>
          </w:p>
        </w:tc>
      </w:tr>
      <w:tr w:rsidR="00EF0CEB" w:rsidRPr="003C081A" w14:paraId="11C648DB" w14:textId="77777777" w:rsidTr="00EF0CE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C4529E"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p>
        </w:tc>
        <w:tc>
          <w:tcPr>
            <w:tcW w:w="8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A23B35" w14:textId="77777777" w:rsidR="00EF0CEB" w:rsidRPr="003431DF" w:rsidRDefault="00EF0CEB" w:rsidP="00EF0CEB">
            <w:pPr>
              <w:spacing w:after="0" w:line="240" w:lineRule="auto"/>
              <w:rPr>
                <w:rFonts w:ascii="Times New Roman" w:eastAsia="Times New Roman" w:hAnsi="Times New Roman" w:cs="Times New Roman"/>
                <w:color w:val="000000"/>
                <w:sz w:val="20"/>
                <w:szCs w:val="20"/>
              </w:rPr>
            </w:pPr>
            <w:r w:rsidRPr="003431DF">
              <w:rPr>
                <w:rFonts w:ascii="Times New Roman" w:eastAsia="Times New Roman" w:hAnsi="Times New Roman" w:cs="Times New Roman"/>
                <w:bCs/>
                <w:color w:val="000000"/>
                <w:sz w:val="20"/>
                <w:szCs w:val="20"/>
              </w:rPr>
              <w:t>''Как понять настроение человека?''</w:t>
            </w:r>
          </w:p>
        </w:tc>
      </w:tr>
    </w:tbl>
    <w:p w14:paraId="7EE5C2E9" w14:textId="77777777" w:rsidR="00EF0CEB" w:rsidRPr="005E74E6" w:rsidRDefault="00EF0CEB" w:rsidP="00EF0CEB">
      <w:pPr>
        <w:spacing w:line="240" w:lineRule="auto"/>
        <w:jc w:val="both"/>
        <w:rPr>
          <w:rFonts w:ascii="Times New Roman" w:hAnsi="Times New Roman" w:cs="Times New Roman"/>
          <w:b/>
          <w:sz w:val="24"/>
          <w:szCs w:val="24"/>
        </w:rPr>
      </w:pPr>
    </w:p>
    <w:p w14:paraId="4F735E2D" w14:textId="64D3B0E1" w:rsidR="00EF0CEB" w:rsidRDefault="00EF0CEB" w:rsidP="00EF0CEB">
      <w:pPr>
        <w:spacing w:line="240" w:lineRule="auto"/>
        <w:jc w:val="both"/>
        <w:rPr>
          <w:rFonts w:ascii="Times New Roman" w:hAnsi="Times New Roman"/>
          <w:b/>
          <w:bCs/>
          <w:sz w:val="24"/>
          <w:szCs w:val="24"/>
        </w:rPr>
      </w:pPr>
      <w:r w:rsidRPr="005E74E6">
        <w:rPr>
          <w:rFonts w:ascii="Times New Roman" w:hAnsi="Times New Roman"/>
          <w:b/>
          <w:bCs/>
          <w:sz w:val="24"/>
          <w:szCs w:val="24"/>
        </w:rPr>
        <w:t>Перспективный план по национально-региональному компоненту</w:t>
      </w:r>
    </w:p>
    <w:p w14:paraId="2835816E" w14:textId="77777777" w:rsidR="006348B1" w:rsidRDefault="006348B1" w:rsidP="00EF0CEB">
      <w:pPr>
        <w:spacing w:line="240" w:lineRule="auto"/>
        <w:jc w:val="both"/>
        <w:rPr>
          <w:rFonts w:ascii="Times New Roman" w:hAnsi="Times New Roman"/>
          <w:b/>
          <w:bCs/>
          <w:sz w:val="24"/>
          <w:szCs w:val="24"/>
        </w:rPr>
      </w:pPr>
    </w:p>
    <w:tbl>
      <w:tblPr>
        <w:tblStyle w:val="a3"/>
        <w:tblW w:w="0" w:type="auto"/>
        <w:tblLook w:val="04A0" w:firstRow="1" w:lastRow="0" w:firstColumn="1" w:lastColumn="0" w:noHBand="0" w:noVBand="1"/>
      </w:tblPr>
      <w:tblGrid>
        <w:gridCol w:w="1378"/>
        <w:gridCol w:w="8805"/>
      </w:tblGrid>
      <w:tr w:rsidR="00EF0CEB" w14:paraId="0C17AD94" w14:textId="77777777" w:rsidTr="00EF0CEB">
        <w:tc>
          <w:tcPr>
            <w:tcW w:w="1384" w:type="dxa"/>
          </w:tcPr>
          <w:p w14:paraId="17F0D62B" w14:textId="77777777" w:rsidR="00EF0CEB" w:rsidRPr="005E74E6" w:rsidRDefault="00EF0CEB" w:rsidP="00EF0CEB">
            <w:pPr>
              <w:widowControl w:val="0"/>
              <w:autoSpaceDE w:val="0"/>
              <w:autoSpaceDN w:val="0"/>
              <w:adjustRightInd w:val="0"/>
              <w:jc w:val="center"/>
              <w:rPr>
                <w:rFonts w:ascii="Times New Roman" w:hAnsi="Times New Roman"/>
                <w:b/>
                <w:bCs/>
                <w:sz w:val="20"/>
                <w:szCs w:val="20"/>
              </w:rPr>
            </w:pPr>
            <w:r w:rsidRPr="005E74E6">
              <w:rPr>
                <w:rFonts w:ascii="Times New Roman" w:hAnsi="Times New Roman"/>
                <w:b/>
                <w:bCs/>
                <w:sz w:val="20"/>
                <w:szCs w:val="20"/>
              </w:rPr>
              <w:t>месяц</w:t>
            </w:r>
          </w:p>
        </w:tc>
        <w:tc>
          <w:tcPr>
            <w:tcW w:w="8897" w:type="dxa"/>
          </w:tcPr>
          <w:p w14:paraId="0D54DFBA" w14:textId="77777777" w:rsidR="00EF0CEB" w:rsidRPr="005E74E6" w:rsidRDefault="00EF0CEB" w:rsidP="00EF0CEB">
            <w:pPr>
              <w:widowControl w:val="0"/>
              <w:autoSpaceDE w:val="0"/>
              <w:autoSpaceDN w:val="0"/>
              <w:adjustRightInd w:val="0"/>
              <w:jc w:val="center"/>
              <w:rPr>
                <w:rFonts w:ascii="Times New Roman" w:hAnsi="Times New Roman"/>
                <w:b/>
                <w:bCs/>
                <w:sz w:val="20"/>
                <w:szCs w:val="20"/>
              </w:rPr>
            </w:pPr>
            <w:r w:rsidRPr="005E74E6">
              <w:rPr>
                <w:rFonts w:ascii="Times New Roman" w:hAnsi="Times New Roman"/>
                <w:b/>
                <w:bCs/>
                <w:sz w:val="20"/>
                <w:szCs w:val="20"/>
              </w:rPr>
              <w:t>Формы работы с детьми</w:t>
            </w:r>
          </w:p>
        </w:tc>
      </w:tr>
      <w:tr w:rsidR="00EF0CEB" w14:paraId="22674A3F" w14:textId="77777777" w:rsidTr="00EF0CEB">
        <w:tc>
          <w:tcPr>
            <w:tcW w:w="1384" w:type="dxa"/>
          </w:tcPr>
          <w:p w14:paraId="036AB36D" w14:textId="77777777" w:rsidR="00EF0CEB" w:rsidRPr="005E74E6" w:rsidRDefault="00EF0CEB" w:rsidP="00EF0CEB">
            <w:pPr>
              <w:widowControl w:val="0"/>
              <w:autoSpaceDE w:val="0"/>
              <w:autoSpaceDN w:val="0"/>
              <w:adjustRightInd w:val="0"/>
              <w:jc w:val="center"/>
              <w:rPr>
                <w:rFonts w:ascii="Times New Roman" w:hAnsi="Times New Roman" w:cs="Times New Roman"/>
                <w:bCs/>
                <w:sz w:val="20"/>
                <w:szCs w:val="20"/>
              </w:rPr>
            </w:pPr>
          </w:p>
          <w:p w14:paraId="2F7219F7" w14:textId="77777777" w:rsidR="00EF0CEB" w:rsidRPr="005E74E6" w:rsidRDefault="00EF0CEB" w:rsidP="00EF0CEB">
            <w:pPr>
              <w:widowControl w:val="0"/>
              <w:autoSpaceDE w:val="0"/>
              <w:autoSpaceDN w:val="0"/>
              <w:adjustRightInd w:val="0"/>
              <w:jc w:val="center"/>
              <w:rPr>
                <w:rFonts w:ascii="Times New Roman" w:hAnsi="Times New Roman" w:cs="Times New Roman"/>
                <w:bCs/>
                <w:sz w:val="20"/>
                <w:szCs w:val="20"/>
              </w:rPr>
            </w:pPr>
            <w:r w:rsidRPr="005E74E6">
              <w:rPr>
                <w:rFonts w:ascii="Times New Roman" w:hAnsi="Times New Roman" w:cs="Times New Roman"/>
                <w:bCs/>
                <w:sz w:val="20"/>
                <w:szCs w:val="20"/>
              </w:rPr>
              <w:t>сентябрь</w:t>
            </w:r>
          </w:p>
        </w:tc>
        <w:tc>
          <w:tcPr>
            <w:tcW w:w="8897" w:type="dxa"/>
          </w:tcPr>
          <w:p w14:paraId="475AE981" w14:textId="77777777" w:rsidR="00EF0CEB" w:rsidRPr="005E74E6" w:rsidRDefault="00EF0CEB" w:rsidP="006F7990">
            <w:pPr>
              <w:widowControl w:val="0"/>
              <w:numPr>
                <w:ilvl w:val="0"/>
                <w:numId w:val="88"/>
              </w:numPr>
              <w:autoSpaceDE w:val="0"/>
              <w:autoSpaceDN w:val="0"/>
              <w:adjustRightInd w:val="0"/>
              <w:rPr>
                <w:rFonts w:ascii="Times New Roman" w:hAnsi="Times New Roman" w:cs="Times New Roman"/>
                <w:bCs/>
                <w:sz w:val="20"/>
                <w:szCs w:val="20"/>
              </w:rPr>
            </w:pPr>
            <w:r w:rsidRPr="005E74E6">
              <w:rPr>
                <w:rFonts w:ascii="Times New Roman" w:hAnsi="Times New Roman" w:cs="Times New Roman"/>
                <w:bCs/>
                <w:sz w:val="20"/>
                <w:szCs w:val="20"/>
              </w:rPr>
              <w:t>Рассматривание альбомов «Уральские заповедники», «Родной Урал», общегеографической карты региона.</w:t>
            </w:r>
          </w:p>
          <w:p w14:paraId="05BCCC5D" w14:textId="77777777" w:rsidR="00EF0CEB" w:rsidRPr="005E74E6" w:rsidRDefault="00EF0CEB" w:rsidP="006F7990">
            <w:pPr>
              <w:widowControl w:val="0"/>
              <w:numPr>
                <w:ilvl w:val="0"/>
                <w:numId w:val="88"/>
              </w:numPr>
              <w:autoSpaceDE w:val="0"/>
              <w:autoSpaceDN w:val="0"/>
              <w:adjustRightInd w:val="0"/>
              <w:rPr>
                <w:rFonts w:ascii="Times New Roman" w:hAnsi="Times New Roman" w:cs="Times New Roman"/>
                <w:bCs/>
                <w:sz w:val="20"/>
                <w:szCs w:val="20"/>
              </w:rPr>
            </w:pPr>
            <w:r w:rsidRPr="005E74E6">
              <w:rPr>
                <w:rFonts w:ascii="Times New Roman" w:hAnsi="Times New Roman" w:cs="Times New Roman"/>
                <w:bCs/>
                <w:sz w:val="20"/>
                <w:szCs w:val="20"/>
              </w:rPr>
              <w:t>Беседа «Рождение Урала».</w:t>
            </w:r>
          </w:p>
          <w:p w14:paraId="36F8BEBD" w14:textId="77777777" w:rsidR="00EF0CEB" w:rsidRPr="005E74E6" w:rsidRDefault="00EF0CEB" w:rsidP="006F7990">
            <w:pPr>
              <w:widowControl w:val="0"/>
              <w:numPr>
                <w:ilvl w:val="0"/>
                <w:numId w:val="88"/>
              </w:numPr>
              <w:autoSpaceDE w:val="0"/>
              <w:autoSpaceDN w:val="0"/>
              <w:adjustRightInd w:val="0"/>
              <w:rPr>
                <w:rFonts w:ascii="Times New Roman" w:hAnsi="Times New Roman" w:cs="Times New Roman"/>
                <w:bCs/>
                <w:sz w:val="20"/>
                <w:szCs w:val="20"/>
              </w:rPr>
            </w:pPr>
            <w:r w:rsidRPr="005E74E6">
              <w:rPr>
                <w:rFonts w:ascii="Times New Roman" w:hAnsi="Times New Roman" w:cs="Times New Roman"/>
                <w:bCs/>
                <w:sz w:val="20"/>
                <w:szCs w:val="20"/>
              </w:rPr>
              <w:t>Заучивание стихотворения «</w:t>
            </w:r>
            <w:r w:rsidRPr="005E74E6">
              <w:rPr>
                <w:rFonts w:ascii="Times New Roman" w:hAnsi="Times New Roman" w:cs="Times New Roman"/>
                <w:sz w:val="20"/>
                <w:szCs w:val="20"/>
              </w:rPr>
              <w:t>Страна малахита» В. Степанова.</w:t>
            </w:r>
          </w:p>
          <w:p w14:paraId="7FBA1FEA" w14:textId="77777777" w:rsidR="00EF0CEB" w:rsidRPr="005E74E6" w:rsidRDefault="00EF0CEB" w:rsidP="006F7990">
            <w:pPr>
              <w:widowControl w:val="0"/>
              <w:numPr>
                <w:ilvl w:val="0"/>
                <w:numId w:val="88"/>
              </w:numPr>
              <w:autoSpaceDE w:val="0"/>
              <w:autoSpaceDN w:val="0"/>
              <w:adjustRightInd w:val="0"/>
              <w:rPr>
                <w:rFonts w:ascii="Times New Roman" w:hAnsi="Times New Roman" w:cs="Times New Roman"/>
                <w:bCs/>
                <w:sz w:val="20"/>
                <w:szCs w:val="20"/>
              </w:rPr>
            </w:pPr>
            <w:r w:rsidRPr="005E74E6">
              <w:rPr>
                <w:rFonts w:ascii="Times New Roman" w:hAnsi="Times New Roman" w:cs="Times New Roman"/>
                <w:bCs/>
                <w:sz w:val="20"/>
                <w:szCs w:val="20"/>
              </w:rPr>
              <w:t xml:space="preserve">Подвижные игры Урала («Капуста», «Прятки») </w:t>
            </w:r>
          </w:p>
        </w:tc>
      </w:tr>
      <w:tr w:rsidR="00EF0CEB" w14:paraId="54AD181C" w14:textId="77777777" w:rsidTr="00EF0CEB">
        <w:tc>
          <w:tcPr>
            <w:tcW w:w="1384" w:type="dxa"/>
          </w:tcPr>
          <w:p w14:paraId="6F981EA3" w14:textId="77777777" w:rsidR="00EF0CEB" w:rsidRPr="005E74E6" w:rsidRDefault="00EF0CEB" w:rsidP="00EF0CEB">
            <w:pPr>
              <w:widowControl w:val="0"/>
              <w:autoSpaceDE w:val="0"/>
              <w:autoSpaceDN w:val="0"/>
              <w:adjustRightInd w:val="0"/>
              <w:rPr>
                <w:rFonts w:ascii="Times New Roman" w:hAnsi="Times New Roman"/>
                <w:bCs/>
                <w:sz w:val="20"/>
                <w:szCs w:val="20"/>
              </w:rPr>
            </w:pPr>
          </w:p>
          <w:p w14:paraId="39DC458E"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октябрь</w:t>
            </w:r>
          </w:p>
        </w:tc>
        <w:tc>
          <w:tcPr>
            <w:tcW w:w="8897" w:type="dxa"/>
          </w:tcPr>
          <w:p w14:paraId="5265399E" w14:textId="77777777" w:rsidR="00EF0CEB" w:rsidRPr="005E74E6" w:rsidRDefault="00EF0CEB" w:rsidP="006F7990">
            <w:pPr>
              <w:widowControl w:val="0"/>
              <w:numPr>
                <w:ilvl w:val="0"/>
                <w:numId w:val="89"/>
              </w:numPr>
              <w:autoSpaceDE w:val="0"/>
              <w:autoSpaceDN w:val="0"/>
              <w:adjustRightInd w:val="0"/>
              <w:rPr>
                <w:rFonts w:ascii="Times New Roman" w:hAnsi="Times New Roman"/>
                <w:bCs/>
                <w:sz w:val="20"/>
                <w:szCs w:val="20"/>
              </w:rPr>
            </w:pPr>
            <w:r w:rsidRPr="005E74E6">
              <w:rPr>
                <w:rFonts w:ascii="Times New Roman" w:hAnsi="Times New Roman"/>
                <w:bCs/>
                <w:sz w:val="20"/>
                <w:szCs w:val="20"/>
              </w:rPr>
              <w:t>Рассматривание альбома «Мой любимый город».</w:t>
            </w:r>
          </w:p>
          <w:p w14:paraId="106044DC" w14:textId="77777777" w:rsidR="00EF0CEB" w:rsidRPr="005E74E6" w:rsidRDefault="00EF0CEB" w:rsidP="006F7990">
            <w:pPr>
              <w:widowControl w:val="0"/>
              <w:numPr>
                <w:ilvl w:val="0"/>
                <w:numId w:val="89"/>
              </w:numPr>
              <w:autoSpaceDE w:val="0"/>
              <w:autoSpaceDN w:val="0"/>
              <w:adjustRightInd w:val="0"/>
              <w:rPr>
                <w:rFonts w:ascii="Times New Roman" w:hAnsi="Times New Roman"/>
                <w:bCs/>
                <w:sz w:val="20"/>
                <w:szCs w:val="20"/>
              </w:rPr>
            </w:pPr>
            <w:r w:rsidRPr="005E74E6">
              <w:rPr>
                <w:rFonts w:ascii="Times New Roman" w:hAnsi="Times New Roman"/>
                <w:bCs/>
                <w:sz w:val="20"/>
                <w:szCs w:val="20"/>
              </w:rPr>
              <w:t xml:space="preserve">Беседа «Мой город Екатеринбург». Е. </w:t>
            </w:r>
            <w:proofErr w:type="spellStart"/>
            <w:r w:rsidRPr="005E74E6">
              <w:rPr>
                <w:rFonts w:ascii="Times New Roman" w:hAnsi="Times New Roman"/>
                <w:bCs/>
                <w:sz w:val="20"/>
                <w:szCs w:val="20"/>
              </w:rPr>
              <w:t>Хоринская</w:t>
            </w:r>
            <w:proofErr w:type="spellEnd"/>
            <w:r w:rsidRPr="005E74E6">
              <w:rPr>
                <w:rFonts w:ascii="Times New Roman" w:hAnsi="Times New Roman"/>
                <w:bCs/>
                <w:sz w:val="20"/>
                <w:szCs w:val="20"/>
              </w:rPr>
              <w:t xml:space="preserve"> «Есть город на Урале».</w:t>
            </w:r>
          </w:p>
          <w:p w14:paraId="583E52F5" w14:textId="77777777" w:rsidR="00EF0CEB" w:rsidRPr="005E74E6" w:rsidRDefault="00EF0CEB" w:rsidP="006F7990">
            <w:pPr>
              <w:widowControl w:val="0"/>
              <w:numPr>
                <w:ilvl w:val="0"/>
                <w:numId w:val="89"/>
              </w:numPr>
              <w:autoSpaceDE w:val="0"/>
              <w:autoSpaceDN w:val="0"/>
              <w:adjustRightInd w:val="0"/>
              <w:rPr>
                <w:rFonts w:ascii="Times New Roman" w:hAnsi="Times New Roman"/>
                <w:bCs/>
                <w:sz w:val="20"/>
                <w:szCs w:val="20"/>
              </w:rPr>
            </w:pPr>
            <w:r w:rsidRPr="005E74E6">
              <w:rPr>
                <w:rFonts w:ascii="Times New Roman" w:hAnsi="Times New Roman"/>
                <w:bCs/>
                <w:sz w:val="20"/>
                <w:szCs w:val="20"/>
              </w:rPr>
              <w:t>Чтение стихотворения Л. Татьяничевой «Урал».</w:t>
            </w:r>
          </w:p>
          <w:p w14:paraId="6A017331" w14:textId="77777777" w:rsidR="00EF0CEB" w:rsidRPr="005E74E6" w:rsidRDefault="00EF0CEB" w:rsidP="006F7990">
            <w:pPr>
              <w:widowControl w:val="0"/>
              <w:numPr>
                <w:ilvl w:val="0"/>
                <w:numId w:val="89"/>
              </w:numPr>
              <w:autoSpaceDE w:val="0"/>
              <w:autoSpaceDN w:val="0"/>
              <w:adjustRightInd w:val="0"/>
              <w:rPr>
                <w:rFonts w:ascii="Times New Roman" w:hAnsi="Times New Roman"/>
                <w:bCs/>
                <w:sz w:val="20"/>
                <w:szCs w:val="20"/>
              </w:rPr>
            </w:pPr>
            <w:r w:rsidRPr="005E74E6">
              <w:rPr>
                <w:rFonts w:ascii="Times New Roman" w:hAnsi="Times New Roman"/>
                <w:bCs/>
                <w:sz w:val="20"/>
                <w:szCs w:val="20"/>
              </w:rPr>
              <w:t>Рисование «Улицы родного города».</w:t>
            </w:r>
          </w:p>
        </w:tc>
      </w:tr>
      <w:tr w:rsidR="00EF0CEB" w14:paraId="45FBD148" w14:textId="77777777" w:rsidTr="00EF0CEB">
        <w:tc>
          <w:tcPr>
            <w:tcW w:w="1384" w:type="dxa"/>
          </w:tcPr>
          <w:p w14:paraId="0F82C6F0"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p w14:paraId="271693B8"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ноябрь</w:t>
            </w:r>
          </w:p>
        </w:tc>
        <w:tc>
          <w:tcPr>
            <w:tcW w:w="8897" w:type="dxa"/>
          </w:tcPr>
          <w:p w14:paraId="282DCBF8" w14:textId="77777777" w:rsidR="00EF0CEB" w:rsidRPr="005E74E6" w:rsidRDefault="00EF0CEB" w:rsidP="006F7990">
            <w:pPr>
              <w:widowControl w:val="0"/>
              <w:numPr>
                <w:ilvl w:val="0"/>
                <w:numId w:val="90"/>
              </w:numPr>
              <w:autoSpaceDE w:val="0"/>
              <w:autoSpaceDN w:val="0"/>
              <w:adjustRightInd w:val="0"/>
              <w:rPr>
                <w:rFonts w:ascii="Times New Roman" w:hAnsi="Times New Roman"/>
                <w:bCs/>
                <w:sz w:val="20"/>
                <w:szCs w:val="20"/>
              </w:rPr>
            </w:pPr>
            <w:r w:rsidRPr="005E74E6">
              <w:rPr>
                <w:rFonts w:ascii="Times New Roman" w:hAnsi="Times New Roman"/>
                <w:bCs/>
                <w:sz w:val="20"/>
                <w:szCs w:val="20"/>
              </w:rPr>
              <w:t>Государственный флаг, герб, гимн.</w:t>
            </w:r>
          </w:p>
          <w:p w14:paraId="7FF69F90" w14:textId="77777777" w:rsidR="00EF0CEB" w:rsidRPr="005E74E6" w:rsidRDefault="00EF0CEB" w:rsidP="006F7990">
            <w:pPr>
              <w:widowControl w:val="0"/>
              <w:numPr>
                <w:ilvl w:val="0"/>
                <w:numId w:val="90"/>
              </w:numPr>
              <w:autoSpaceDE w:val="0"/>
              <w:autoSpaceDN w:val="0"/>
              <w:adjustRightInd w:val="0"/>
              <w:rPr>
                <w:rFonts w:ascii="Times New Roman" w:hAnsi="Times New Roman"/>
                <w:bCs/>
                <w:sz w:val="20"/>
                <w:szCs w:val="20"/>
              </w:rPr>
            </w:pPr>
            <w:r w:rsidRPr="005E74E6">
              <w:rPr>
                <w:rFonts w:ascii="Times New Roman" w:hAnsi="Times New Roman"/>
                <w:bCs/>
                <w:sz w:val="20"/>
                <w:szCs w:val="20"/>
              </w:rPr>
              <w:t>Прослушивание «Гимн Свердловской области», «Гимн Уралу».</w:t>
            </w:r>
          </w:p>
          <w:p w14:paraId="3354598A" w14:textId="77777777" w:rsidR="00EF0CEB" w:rsidRPr="005E74E6" w:rsidRDefault="00EF0CEB" w:rsidP="006F7990">
            <w:pPr>
              <w:widowControl w:val="0"/>
              <w:numPr>
                <w:ilvl w:val="0"/>
                <w:numId w:val="90"/>
              </w:numPr>
              <w:autoSpaceDE w:val="0"/>
              <w:autoSpaceDN w:val="0"/>
              <w:adjustRightInd w:val="0"/>
              <w:rPr>
                <w:rFonts w:ascii="Times New Roman" w:hAnsi="Times New Roman"/>
                <w:bCs/>
                <w:sz w:val="20"/>
                <w:szCs w:val="20"/>
              </w:rPr>
            </w:pPr>
            <w:r w:rsidRPr="005E74E6">
              <w:rPr>
                <w:rFonts w:ascii="Times New Roman" w:hAnsi="Times New Roman"/>
                <w:bCs/>
                <w:sz w:val="20"/>
                <w:szCs w:val="20"/>
              </w:rPr>
              <w:t>Подвижные игры Урала. («Гуси-гуси», «Мельница»).</w:t>
            </w:r>
          </w:p>
        </w:tc>
      </w:tr>
      <w:tr w:rsidR="00EF0CEB" w14:paraId="5DADD478" w14:textId="77777777" w:rsidTr="00EF0CEB">
        <w:tc>
          <w:tcPr>
            <w:tcW w:w="1384" w:type="dxa"/>
          </w:tcPr>
          <w:p w14:paraId="6898A24D"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p w14:paraId="42975A6F"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декабрь</w:t>
            </w:r>
          </w:p>
        </w:tc>
        <w:tc>
          <w:tcPr>
            <w:tcW w:w="8897" w:type="dxa"/>
          </w:tcPr>
          <w:p w14:paraId="437534D5" w14:textId="77777777" w:rsidR="00EF0CEB" w:rsidRPr="005E74E6" w:rsidRDefault="00EF0CEB" w:rsidP="006F7990">
            <w:pPr>
              <w:widowControl w:val="0"/>
              <w:numPr>
                <w:ilvl w:val="0"/>
                <w:numId w:val="91"/>
              </w:numPr>
              <w:autoSpaceDE w:val="0"/>
              <w:autoSpaceDN w:val="0"/>
              <w:adjustRightInd w:val="0"/>
              <w:rPr>
                <w:rFonts w:ascii="Times New Roman" w:hAnsi="Times New Roman"/>
                <w:bCs/>
                <w:sz w:val="20"/>
                <w:szCs w:val="20"/>
              </w:rPr>
            </w:pPr>
            <w:r w:rsidRPr="005E74E6">
              <w:rPr>
                <w:rFonts w:ascii="Times New Roman" w:hAnsi="Times New Roman"/>
                <w:bCs/>
                <w:sz w:val="20"/>
                <w:szCs w:val="20"/>
              </w:rPr>
              <w:t>Рассматривание открыток с видами Урала.</w:t>
            </w:r>
          </w:p>
          <w:p w14:paraId="0278A76C" w14:textId="77777777" w:rsidR="00EF0CEB" w:rsidRPr="005E74E6" w:rsidRDefault="00EF0CEB" w:rsidP="006F7990">
            <w:pPr>
              <w:widowControl w:val="0"/>
              <w:numPr>
                <w:ilvl w:val="0"/>
                <w:numId w:val="91"/>
              </w:numPr>
              <w:autoSpaceDE w:val="0"/>
              <w:autoSpaceDN w:val="0"/>
              <w:adjustRightInd w:val="0"/>
              <w:rPr>
                <w:rFonts w:ascii="Times New Roman" w:hAnsi="Times New Roman"/>
                <w:bCs/>
                <w:sz w:val="20"/>
                <w:szCs w:val="20"/>
              </w:rPr>
            </w:pPr>
            <w:r w:rsidRPr="005E74E6">
              <w:rPr>
                <w:rFonts w:ascii="Times New Roman" w:hAnsi="Times New Roman"/>
                <w:bCs/>
                <w:sz w:val="20"/>
                <w:szCs w:val="20"/>
              </w:rPr>
              <w:t>Чтение «Легенда Урала».</w:t>
            </w:r>
          </w:p>
          <w:p w14:paraId="69BB9E1E" w14:textId="77777777" w:rsidR="00EF0CEB" w:rsidRPr="005E74E6" w:rsidRDefault="00EF0CEB" w:rsidP="006F7990">
            <w:pPr>
              <w:widowControl w:val="0"/>
              <w:numPr>
                <w:ilvl w:val="0"/>
                <w:numId w:val="91"/>
              </w:numPr>
              <w:autoSpaceDE w:val="0"/>
              <w:autoSpaceDN w:val="0"/>
              <w:adjustRightInd w:val="0"/>
              <w:rPr>
                <w:rFonts w:ascii="Times New Roman" w:hAnsi="Times New Roman"/>
                <w:bCs/>
                <w:sz w:val="20"/>
                <w:szCs w:val="20"/>
              </w:rPr>
            </w:pPr>
            <w:r w:rsidRPr="005E74E6">
              <w:rPr>
                <w:rFonts w:ascii="Times New Roman" w:hAnsi="Times New Roman"/>
                <w:bCs/>
                <w:sz w:val="20"/>
                <w:szCs w:val="20"/>
              </w:rPr>
              <w:t>Подвижные игры («Жмурки», «Конное состязание»).</w:t>
            </w:r>
          </w:p>
        </w:tc>
      </w:tr>
      <w:tr w:rsidR="00EF0CEB" w14:paraId="77B781EB" w14:textId="77777777" w:rsidTr="00EF0CEB">
        <w:tc>
          <w:tcPr>
            <w:tcW w:w="1384" w:type="dxa"/>
          </w:tcPr>
          <w:p w14:paraId="70BCDBD4" w14:textId="77777777" w:rsidR="00EF0CEB" w:rsidRPr="005E74E6" w:rsidRDefault="00EF0CEB" w:rsidP="00EF0CEB">
            <w:pPr>
              <w:widowControl w:val="0"/>
              <w:autoSpaceDE w:val="0"/>
              <w:autoSpaceDN w:val="0"/>
              <w:adjustRightInd w:val="0"/>
              <w:rPr>
                <w:rFonts w:ascii="Times New Roman" w:hAnsi="Times New Roman"/>
                <w:bCs/>
                <w:sz w:val="20"/>
                <w:szCs w:val="20"/>
              </w:rPr>
            </w:pPr>
          </w:p>
          <w:p w14:paraId="184A44DC"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январь</w:t>
            </w:r>
          </w:p>
        </w:tc>
        <w:tc>
          <w:tcPr>
            <w:tcW w:w="8897" w:type="dxa"/>
          </w:tcPr>
          <w:p w14:paraId="744074AD" w14:textId="77777777" w:rsidR="00EF0CEB" w:rsidRPr="005E74E6" w:rsidRDefault="00EF0CEB" w:rsidP="006F7990">
            <w:pPr>
              <w:numPr>
                <w:ilvl w:val="0"/>
                <w:numId w:val="92"/>
              </w:numPr>
              <w:rPr>
                <w:rFonts w:ascii="Times New Roman" w:hAnsi="Times New Roman"/>
                <w:bCs/>
                <w:sz w:val="20"/>
                <w:szCs w:val="20"/>
              </w:rPr>
            </w:pPr>
            <w:r w:rsidRPr="005E74E6">
              <w:rPr>
                <w:rFonts w:ascii="Times New Roman" w:hAnsi="Times New Roman"/>
                <w:bCs/>
                <w:sz w:val="20"/>
                <w:szCs w:val="20"/>
              </w:rPr>
              <w:t>Беседа «Праздничный город»</w:t>
            </w:r>
          </w:p>
          <w:p w14:paraId="67C8F8FF" w14:textId="77777777" w:rsidR="00EF0CEB" w:rsidRPr="005E74E6" w:rsidRDefault="00EF0CEB" w:rsidP="006F7990">
            <w:pPr>
              <w:numPr>
                <w:ilvl w:val="0"/>
                <w:numId w:val="92"/>
              </w:numPr>
              <w:rPr>
                <w:rFonts w:ascii="Times New Roman" w:hAnsi="Times New Roman"/>
                <w:bCs/>
                <w:sz w:val="20"/>
                <w:szCs w:val="20"/>
              </w:rPr>
            </w:pPr>
            <w:r w:rsidRPr="005E74E6">
              <w:rPr>
                <w:rFonts w:ascii="Times New Roman" w:hAnsi="Times New Roman"/>
                <w:bCs/>
                <w:sz w:val="20"/>
                <w:szCs w:val="20"/>
              </w:rPr>
              <w:t xml:space="preserve">Знакомство и чтение «Уральские сказки» </w:t>
            </w:r>
          </w:p>
          <w:p w14:paraId="24053B0F" w14:textId="77777777" w:rsidR="00EF0CEB" w:rsidRPr="005E74E6" w:rsidRDefault="00EF0CEB" w:rsidP="006F7990">
            <w:pPr>
              <w:numPr>
                <w:ilvl w:val="0"/>
                <w:numId w:val="92"/>
              </w:numPr>
              <w:rPr>
                <w:rFonts w:ascii="Times New Roman" w:hAnsi="Times New Roman"/>
                <w:bCs/>
                <w:sz w:val="20"/>
                <w:szCs w:val="20"/>
              </w:rPr>
            </w:pPr>
            <w:r w:rsidRPr="005E74E6">
              <w:rPr>
                <w:rFonts w:ascii="Times New Roman" w:hAnsi="Times New Roman"/>
                <w:bCs/>
                <w:sz w:val="20"/>
                <w:szCs w:val="20"/>
              </w:rPr>
              <w:t>Растения, животные Урала.</w:t>
            </w:r>
          </w:p>
        </w:tc>
      </w:tr>
      <w:tr w:rsidR="00EF0CEB" w14:paraId="6AAA81B6" w14:textId="77777777" w:rsidTr="00EF0CEB">
        <w:tc>
          <w:tcPr>
            <w:tcW w:w="1384" w:type="dxa"/>
          </w:tcPr>
          <w:p w14:paraId="55FFFB8C" w14:textId="77777777" w:rsidR="00EF0CEB" w:rsidRPr="005E74E6" w:rsidRDefault="00EF0CEB" w:rsidP="00EF0CEB">
            <w:pPr>
              <w:widowControl w:val="0"/>
              <w:autoSpaceDE w:val="0"/>
              <w:autoSpaceDN w:val="0"/>
              <w:adjustRightInd w:val="0"/>
              <w:rPr>
                <w:rFonts w:ascii="Times New Roman" w:hAnsi="Times New Roman"/>
                <w:bCs/>
                <w:sz w:val="20"/>
                <w:szCs w:val="20"/>
              </w:rPr>
            </w:pPr>
            <w:r w:rsidRPr="005E74E6">
              <w:rPr>
                <w:rFonts w:ascii="Times New Roman" w:hAnsi="Times New Roman"/>
                <w:bCs/>
                <w:sz w:val="20"/>
                <w:szCs w:val="20"/>
              </w:rPr>
              <w:t xml:space="preserve"> </w:t>
            </w:r>
          </w:p>
          <w:p w14:paraId="58620858"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февраль</w:t>
            </w:r>
          </w:p>
        </w:tc>
        <w:tc>
          <w:tcPr>
            <w:tcW w:w="8897" w:type="dxa"/>
          </w:tcPr>
          <w:p w14:paraId="43E6F3AE" w14:textId="77777777" w:rsidR="00EF0CEB" w:rsidRPr="005E74E6" w:rsidRDefault="00EF0CEB" w:rsidP="006F7990">
            <w:pPr>
              <w:numPr>
                <w:ilvl w:val="0"/>
                <w:numId w:val="93"/>
              </w:numPr>
              <w:rPr>
                <w:rFonts w:ascii="Times New Roman" w:hAnsi="Times New Roman"/>
                <w:bCs/>
                <w:sz w:val="20"/>
                <w:szCs w:val="20"/>
              </w:rPr>
            </w:pPr>
            <w:r w:rsidRPr="005E74E6">
              <w:rPr>
                <w:rFonts w:ascii="Times New Roman" w:hAnsi="Times New Roman"/>
                <w:bCs/>
                <w:sz w:val="20"/>
                <w:szCs w:val="20"/>
              </w:rPr>
              <w:t>Беседа о героях Екатеринбурга.</w:t>
            </w:r>
          </w:p>
          <w:p w14:paraId="0E1F40A4" w14:textId="77777777" w:rsidR="00EF0CEB" w:rsidRPr="005E74E6" w:rsidRDefault="00EF0CEB" w:rsidP="006F7990">
            <w:pPr>
              <w:numPr>
                <w:ilvl w:val="0"/>
                <w:numId w:val="93"/>
              </w:numPr>
              <w:rPr>
                <w:rFonts w:ascii="Times New Roman" w:hAnsi="Times New Roman"/>
                <w:bCs/>
                <w:sz w:val="20"/>
                <w:szCs w:val="20"/>
              </w:rPr>
            </w:pPr>
            <w:r w:rsidRPr="005E74E6">
              <w:rPr>
                <w:rFonts w:ascii="Times New Roman" w:hAnsi="Times New Roman"/>
                <w:bCs/>
                <w:sz w:val="20"/>
                <w:szCs w:val="20"/>
              </w:rPr>
              <w:t>Знакомство со считалками.</w:t>
            </w:r>
          </w:p>
          <w:p w14:paraId="5FFF92AB" w14:textId="77777777" w:rsidR="00EF0CEB" w:rsidRPr="005E74E6" w:rsidRDefault="00EF0CEB" w:rsidP="006F7990">
            <w:pPr>
              <w:numPr>
                <w:ilvl w:val="0"/>
                <w:numId w:val="93"/>
              </w:numPr>
              <w:rPr>
                <w:rFonts w:ascii="Times New Roman" w:hAnsi="Times New Roman"/>
                <w:bCs/>
                <w:sz w:val="20"/>
                <w:szCs w:val="20"/>
              </w:rPr>
            </w:pPr>
            <w:r w:rsidRPr="005E74E6">
              <w:rPr>
                <w:rFonts w:ascii="Times New Roman" w:hAnsi="Times New Roman"/>
                <w:bCs/>
                <w:sz w:val="20"/>
                <w:szCs w:val="20"/>
              </w:rPr>
              <w:t>Подвижные  игры («Догонялки», «В цапки»).</w:t>
            </w:r>
          </w:p>
        </w:tc>
      </w:tr>
      <w:tr w:rsidR="00EF0CEB" w14:paraId="4DCFA6E5" w14:textId="77777777" w:rsidTr="00EF0CEB">
        <w:tc>
          <w:tcPr>
            <w:tcW w:w="1384" w:type="dxa"/>
          </w:tcPr>
          <w:p w14:paraId="2A3F09EC"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p w14:paraId="4F6C5E4D"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март</w:t>
            </w:r>
          </w:p>
          <w:p w14:paraId="0B6A9953"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tc>
        <w:tc>
          <w:tcPr>
            <w:tcW w:w="8897" w:type="dxa"/>
          </w:tcPr>
          <w:p w14:paraId="1388C778" w14:textId="77777777" w:rsidR="00EF0CEB" w:rsidRPr="005E74E6" w:rsidRDefault="00EF0CEB" w:rsidP="006F7990">
            <w:pPr>
              <w:numPr>
                <w:ilvl w:val="0"/>
                <w:numId w:val="94"/>
              </w:numPr>
              <w:rPr>
                <w:rFonts w:ascii="Times New Roman" w:hAnsi="Times New Roman"/>
                <w:bCs/>
                <w:sz w:val="20"/>
                <w:szCs w:val="20"/>
              </w:rPr>
            </w:pPr>
            <w:r w:rsidRPr="005E74E6">
              <w:rPr>
                <w:rFonts w:ascii="Times New Roman" w:hAnsi="Times New Roman"/>
                <w:bCs/>
                <w:sz w:val="20"/>
                <w:szCs w:val="20"/>
              </w:rPr>
              <w:t>Красная книга Урала.</w:t>
            </w:r>
          </w:p>
          <w:p w14:paraId="0158F08F" w14:textId="77777777" w:rsidR="00EF0CEB" w:rsidRPr="005E74E6" w:rsidRDefault="00EF0CEB" w:rsidP="006F7990">
            <w:pPr>
              <w:numPr>
                <w:ilvl w:val="0"/>
                <w:numId w:val="94"/>
              </w:numPr>
              <w:rPr>
                <w:rFonts w:ascii="Times New Roman" w:hAnsi="Times New Roman"/>
                <w:bCs/>
                <w:sz w:val="20"/>
                <w:szCs w:val="20"/>
              </w:rPr>
            </w:pPr>
            <w:r w:rsidRPr="005E74E6">
              <w:rPr>
                <w:rFonts w:ascii="Times New Roman" w:hAnsi="Times New Roman"/>
                <w:bCs/>
                <w:sz w:val="20"/>
                <w:szCs w:val="20"/>
              </w:rPr>
              <w:t>Звери и птицы Урала.</w:t>
            </w:r>
          </w:p>
          <w:p w14:paraId="4C1146A3" w14:textId="77777777" w:rsidR="00EF0CEB" w:rsidRPr="005E74E6" w:rsidRDefault="00EF0CEB" w:rsidP="006F7990">
            <w:pPr>
              <w:numPr>
                <w:ilvl w:val="0"/>
                <w:numId w:val="94"/>
              </w:numPr>
              <w:rPr>
                <w:rFonts w:ascii="Times New Roman" w:hAnsi="Times New Roman"/>
                <w:bCs/>
                <w:sz w:val="20"/>
                <w:szCs w:val="20"/>
              </w:rPr>
            </w:pPr>
            <w:r w:rsidRPr="005E74E6">
              <w:rPr>
                <w:rFonts w:ascii="Times New Roman" w:hAnsi="Times New Roman"/>
                <w:bCs/>
                <w:sz w:val="20"/>
                <w:szCs w:val="20"/>
              </w:rPr>
              <w:t>Русская народная  игра «Золотые ворота».</w:t>
            </w:r>
          </w:p>
        </w:tc>
      </w:tr>
      <w:tr w:rsidR="00EF0CEB" w14:paraId="2CF3F09D" w14:textId="77777777" w:rsidTr="00EF0CEB">
        <w:tc>
          <w:tcPr>
            <w:tcW w:w="1384" w:type="dxa"/>
          </w:tcPr>
          <w:p w14:paraId="32426FAA" w14:textId="77777777" w:rsidR="00EF0CEB" w:rsidRPr="005E74E6" w:rsidRDefault="00EF0CEB" w:rsidP="00EF0CEB">
            <w:pPr>
              <w:widowControl w:val="0"/>
              <w:autoSpaceDE w:val="0"/>
              <w:autoSpaceDN w:val="0"/>
              <w:adjustRightInd w:val="0"/>
              <w:rPr>
                <w:rFonts w:ascii="Times New Roman" w:hAnsi="Times New Roman"/>
                <w:bCs/>
                <w:sz w:val="20"/>
                <w:szCs w:val="20"/>
              </w:rPr>
            </w:pPr>
          </w:p>
          <w:p w14:paraId="39C2A9BF"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апрель</w:t>
            </w:r>
          </w:p>
        </w:tc>
        <w:tc>
          <w:tcPr>
            <w:tcW w:w="8897" w:type="dxa"/>
          </w:tcPr>
          <w:p w14:paraId="7BF6C7D2" w14:textId="77777777" w:rsidR="00EF0CEB" w:rsidRPr="005E74E6" w:rsidRDefault="00EF0CEB" w:rsidP="006F7990">
            <w:pPr>
              <w:numPr>
                <w:ilvl w:val="0"/>
                <w:numId w:val="95"/>
              </w:numPr>
              <w:rPr>
                <w:rFonts w:ascii="Times New Roman" w:hAnsi="Times New Roman"/>
                <w:bCs/>
                <w:sz w:val="20"/>
                <w:szCs w:val="20"/>
              </w:rPr>
            </w:pPr>
            <w:r w:rsidRPr="005E74E6">
              <w:rPr>
                <w:rFonts w:ascii="Times New Roman" w:hAnsi="Times New Roman"/>
                <w:bCs/>
                <w:sz w:val="20"/>
                <w:szCs w:val="20"/>
              </w:rPr>
              <w:t xml:space="preserve">Знакомство и чтение «Уральские сказки» </w:t>
            </w:r>
          </w:p>
          <w:p w14:paraId="455CAF69" w14:textId="77777777" w:rsidR="00EF0CEB" w:rsidRPr="005E74E6" w:rsidRDefault="00EF0CEB" w:rsidP="006F7990">
            <w:pPr>
              <w:numPr>
                <w:ilvl w:val="0"/>
                <w:numId w:val="95"/>
              </w:numPr>
              <w:rPr>
                <w:rFonts w:ascii="Times New Roman" w:hAnsi="Times New Roman"/>
                <w:bCs/>
                <w:sz w:val="20"/>
                <w:szCs w:val="20"/>
              </w:rPr>
            </w:pPr>
            <w:r w:rsidRPr="005E74E6">
              <w:rPr>
                <w:rFonts w:ascii="Times New Roman" w:hAnsi="Times New Roman"/>
                <w:bCs/>
                <w:sz w:val="20"/>
                <w:szCs w:val="20"/>
              </w:rPr>
              <w:t>Знакомство с творчеством уральских художников.</w:t>
            </w:r>
          </w:p>
          <w:p w14:paraId="0FC22D2F" w14:textId="77777777" w:rsidR="00EF0CEB" w:rsidRPr="005E74E6" w:rsidRDefault="00EF0CEB" w:rsidP="006F7990">
            <w:pPr>
              <w:numPr>
                <w:ilvl w:val="0"/>
                <w:numId w:val="95"/>
              </w:numPr>
              <w:rPr>
                <w:rFonts w:ascii="Times New Roman" w:hAnsi="Times New Roman"/>
                <w:bCs/>
                <w:sz w:val="20"/>
                <w:szCs w:val="20"/>
              </w:rPr>
            </w:pPr>
            <w:r w:rsidRPr="005E74E6">
              <w:rPr>
                <w:rFonts w:ascii="Times New Roman" w:hAnsi="Times New Roman"/>
                <w:bCs/>
                <w:sz w:val="20"/>
                <w:szCs w:val="20"/>
              </w:rPr>
              <w:t>Рассматривание альбомов и книг с иллюстрациями к сказкам.</w:t>
            </w:r>
          </w:p>
          <w:p w14:paraId="274C15FA" w14:textId="77777777" w:rsidR="00EF0CEB" w:rsidRPr="005E74E6" w:rsidRDefault="00EF0CEB" w:rsidP="006F7990">
            <w:pPr>
              <w:numPr>
                <w:ilvl w:val="0"/>
                <w:numId w:val="95"/>
              </w:numPr>
              <w:rPr>
                <w:rFonts w:ascii="Times New Roman" w:hAnsi="Times New Roman"/>
                <w:bCs/>
                <w:sz w:val="20"/>
                <w:szCs w:val="20"/>
              </w:rPr>
            </w:pPr>
            <w:r w:rsidRPr="005E74E6">
              <w:rPr>
                <w:rFonts w:ascii="Times New Roman" w:hAnsi="Times New Roman"/>
                <w:bCs/>
                <w:sz w:val="20"/>
                <w:szCs w:val="20"/>
              </w:rPr>
              <w:t>Игры народов Урала («Ласточки и ястребы», «Городки»)</w:t>
            </w:r>
          </w:p>
        </w:tc>
      </w:tr>
      <w:tr w:rsidR="00EF0CEB" w14:paraId="2D08C68B" w14:textId="77777777" w:rsidTr="00EF0CEB">
        <w:tc>
          <w:tcPr>
            <w:tcW w:w="1384" w:type="dxa"/>
          </w:tcPr>
          <w:p w14:paraId="256273E1"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p w14:paraId="4D044518"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май</w:t>
            </w:r>
          </w:p>
          <w:p w14:paraId="37DB9910"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p>
        </w:tc>
        <w:tc>
          <w:tcPr>
            <w:tcW w:w="8897" w:type="dxa"/>
          </w:tcPr>
          <w:p w14:paraId="7E8BD180" w14:textId="77777777" w:rsidR="00EF0CEB" w:rsidRPr="005E74E6" w:rsidRDefault="00EF0CEB" w:rsidP="006F7990">
            <w:pPr>
              <w:numPr>
                <w:ilvl w:val="0"/>
                <w:numId w:val="96"/>
              </w:numPr>
              <w:rPr>
                <w:rFonts w:ascii="Times New Roman" w:hAnsi="Times New Roman"/>
                <w:bCs/>
                <w:sz w:val="20"/>
                <w:szCs w:val="20"/>
              </w:rPr>
            </w:pPr>
            <w:r w:rsidRPr="005E74E6">
              <w:rPr>
                <w:rFonts w:ascii="Times New Roman" w:hAnsi="Times New Roman"/>
                <w:bCs/>
                <w:sz w:val="20"/>
                <w:szCs w:val="20"/>
              </w:rPr>
              <w:t>Чтение «Сказы Бажова».</w:t>
            </w:r>
          </w:p>
          <w:p w14:paraId="54F121C5" w14:textId="77777777" w:rsidR="00EF0CEB" w:rsidRPr="005E74E6" w:rsidRDefault="00EF0CEB" w:rsidP="006F7990">
            <w:pPr>
              <w:numPr>
                <w:ilvl w:val="0"/>
                <w:numId w:val="96"/>
              </w:numPr>
              <w:rPr>
                <w:rFonts w:ascii="Times New Roman" w:hAnsi="Times New Roman"/>
                <w:bCs/>
                <w:sz w:val="20"/>
                <w:szCs w:val="20"/>
              </w:rPr>
            </w:pPr>
            <w:r w:rsidRPr="005E74E6">
              <w:rPr>
                <w:rFonts w:ascii="Times New Roman" w:hAnsi="Times New Roman"/>
                <w:bCs/>
                <w:sz w:val="20"/>
                <w:szCs w:val="20"/>
              </w:rPr>
              <w:t xml:space="preserve">Легенды Урала. </w:t>
            </w:r>
          </w:p>
          <w:p w14:paraId="41A96F96" w14:textId="77777777" w:rsidR="00EF0CEB" w:rsidRPr="005E74E6" w:rsidRDefault="00EF0CEB" w:rsidP="006F7990">
            <w:pPr>
              <w:numPr>
                <w:ilvl w:val="0"/>
                <w:numId w:val="96"/>
              </w:numPr>
              <w:rPr>
                <w:rFonts w:ascii="Times New Roman" w:hAnsi="Times New Roman"/>
                <w:bCs/>
                <w:sz w:val="20"/>
                <w:szCs w:val="20"/>
              </w:rPr>
            </w:pPr>
            <w:r w:rsidRPr="005E74E6">
              <w:rPr>
                <w:rFonts w:ascii="Times New Roman" w:hAnsi="Times New Roman"/>
                <w:bCs/>
                <w:sz w:val="20"/>
                <w:szCs w:val="20"/>
              </w:rPr>
              <w:t>Художественное творчество по сказам Бажова.</w:t>
            </w:r>
          </w:p>
          <w:p w14:paraId="1C2AB259" w14:textId="77777777" w:rsidR="00EF0CEB" w:rsidRPr="005E74E6" w:rsidRDefault="00EF0CEB" w:rsidP="006F7990">
            <w:pPr>
              <w:numPr>
                <w:ilvl w:val="0"/>
                <w:numId w:val="96"/>
              </w:numPr>
              <w:rPr>
                <w:rFonts w:ascii="Times New Roman" w:hAnsi="Times New Roman"/>
                <w:bCs/>
                <w:sz w:val="20"/>
                <w:szCs w:val="20"/>
              </w:rPr>
            </w:pPr>
            <w:r w:rsidRPr="005E74E6">
              <w:rPr>
                <w:rFonts w:ascii="Times New Roman" w:hAnsi="Times New Roman"/>
                <w:bCs/>
                <w:sz w:val="20"/>
                <w:szCs w:val="20"/>
              </w:rPr>
              <w:t>Любимые народ</w:t>
            </w:r>
            <w:r>
              <w:rPr>
                <w:rFonts w:ascii="Times New Roman" w:hAnsi="Times New Roman"/>
                <w:bCs/>
                <w:sz w:val="20"/>
                <w:szCs w:val="20"/>
              </w:rPr>
              <w:t>н</w:t>
            </w:r>
            <w:r w:rsidRPr="005E74E6">
              <w:rPr>
                <w:rFonts w:ascii="Times New Roman" w:hAnsi="Times New Roman"/>
                <w:bCs/>
                <w:sz w:val="20"/>
                <w:szCs w:val="20"/>
              </w:rPr>
              <w:t>ые игры.</w:t>
            </w:r>
          </w:p>
        </w:tc>
      </w:tr>
      <w:tr w:rsidR="00EF0CEB" w14:paraId="2739B5F2" w14:textId="77777777" w:rsidTr="00EF0CEB">
        <w:tc>
          <w:tcPr>
            <w:tcW w:w="1384" w:type="dxa"/>
          </w:tcPr>
          <w:p w14:paraId="44B57D8A" w14:textId="77777777" w:rsidR="00EF0CEB" w:rsidRPr="005E74E6" w:rsidRDefault="00EF0CEB" w:rsidP="00EF0CEB">
            <w:pPr>
              <w:widowControl w:val="0"/>
              <w:autoSpaceDE w:val="0"/>
              <w:autoSpaceDN w:val="0"/>
              <w:adjustRightInd w:val="0"/>
              <w:jc w:val="center"/>
              <w:rPr>
                <w:rFonts w:ascii="Times New Roman" w:hAnsi="Times New Roman"/>
                <w:bCs/>
                <w:sz w:val="20"/>
                <w:szCs w:val="20"/>
              </w:rPr>
            </w:pPr>
            <w:r w:rsidRPr="005E74E6">
              <w:rPr>
                <w:rFonts w:ascii="Times New Roman" w:hAnsi="Times New Roman"/>
                <w:bCs/>
                <w:sz w:val="20"/>
                <w:szCs w:val="20"/>
              </w:rPr>
              <w:t>лето</w:t>
            </w:r>
          </w:p>
        </w:tc>
        <w:tc>
          <w:tcPr>
            <w:tcW w:w="8897" w:type="dxa"/>
          </w:tcPr>
          <w:p w14:paraId="019DF612" w14:textId="77777777" w:rsidR="00EF0CEB" w:rsidRPr="005E74E6" w:rsidRDefault="00EF0CEB" w:rsidP="006F7990">
            <w:pPr>
              <w:numPr>
                <w:ilvl w:val="0"/>
                <w:numId w:val="97"/>
              </w:numPr>
              <w:rPr>
                <w:rFonts w:ascii="Times New Roman" w:hAnsi="Times New Roman"/>
                <w:bCs/>
                <w:sz w:val="20"/>
                <w:szCs w:val="20"/>
              </w:rPr>
            </w:pPr>
            <w:r w:rsidRPr="005E74E6">
              <w:rPr>
                <w:rFonts w:ascii="Times New Roman" w:hAnsi="Times New Roman"/>
                <w:bCs/>
                <w:sz w:val="20"/>
                <w:szCs w:val="20"/>
              </w:rPr>
              <w:t xml:space="preserve">Деревья нашего региона. </w:t>
            </w:r>
          </w:p>
          <w:p w14:paraId="4CD3347A" w14:textId="77777777" w:rsidR="00EF0CEB" w:rsidRDefault="00EF0CEB" w:rsidP="006F7990">
            <w:pPr>
              <w:numPr>
                <w:ilvl w:val="0"/>
                <w:numId w:val="97"/>
              </w:numPr>
              <w:rPr>
                <w:rFonts w:ascii="Times New Roman" w:hAnsi="Times New Roman"/>
                <w:bCs/>
                <w:sz w:val="20"/>
                <w:szCs w:val="20"/>
              </w:rPr>
            </w:pPr>
            <w:r w:rsidRPr="005E74E6">
              <w:rPr>
                <w:rFonts w:ascii="Times New Roman" w:hAnsi="Times New Roman"/>
                <w:bCs/>
                <w:sz w:val="20"/>
                <w:szCs w:val="20"/>
              </w:rPr>
              <w:t>Любимые подвижные игры.</w:t>
            </w:r>
          </w:p>
          <w:p w14:paraId="23F5C956" w14:textId="445FC19B" w:rsidR="00713EA5" w:rsidRPr="005E74E6" w:rsidRDefault="00713EA5" w:rsidP="006F7990">
            <w:pPr>
              <w:numPr>
                <w:ilvl w:val="0"/>
                <w:numId w:val="97"/>
              </w:numPr>
              <w:rPr>
                <w:rFonts w:ascii="Times New Roman" w:hAnsi="Times New Roman"/>
                <w:bCs/>
                <w:sz w:val="20"/>
                <w:szCs w:val="20"/>
              </w:rPr>
            </w:pPr>
            <w:r>
              <w:rPr>
                <w:rFonts w:ascii="Times New Roman" w:hAnsi="Times New Roman"/>
                <w:bCs/>
                <w:sz w:val="20"/>
                <w:szCs w:val="20"/>
              </w:rPr>
              <w:t>День города</w:t>
            </w:r>
          </w:p>
        </w:tc>
      </w:tr>
    </w:tbl>
    <w:p w14:paraId="2F074FDB" w14:textId="2DA33BE8" w:rsidR="006348B1" w:rsidRPr="00B95881" w:rsidRDefault="006348B1" w:rsidP="00EF0CEB">
      <w:pPr>
        <w:spacing w:line="240" w:lineRule="auto"/>
        <w:jc w:val="both"/>
        <w:rPr>
          <w:rFonts w:ascii="Times New Roman" w:hAnsi="Times New Roman" w:cs="Times New Roman"/>
          <w:b/>
          <w:sz w:val="24"/>
          <w:szCs w:val="24"/>
        </w:rPr>
      </w:pPr>
    </w:p>
    <w:p w14:paraId="364CAA39" w14:textId="3957F5EB" w:rsidR="00EF0CEB" w:rsidRDefault="00EF0CEB" w:rsidP="006F7990">
      <w:pPr>
        <w:pStyle w:val="Default"/>
        <w:numPr>
          <w:ilvl w:val="1"/>
          <w:numId w:val="94"/>
        </w:numPr>
        <w:jc w:val="both"/>
        <w:rPr>
          <w:b/>
          <w:color w:val="auto"/>
          <w:sz w:val="23"/>
          <w:szCs w:val="23"/>
        </w:rPr>
      </w:pPr>
      <w:r>
        <w:rPr>
          <w:b/>
          <w:color w:val="auto"/>
          <w:sz w:val="23"/>
          <w:szCs w:val="23"/>
        </w:rPr>
        <w:t xml:space="preserve"> </w:t>
      </w:r>
      <w:r w:rsidRPr="00B95881">
        <w:rPr>
          <w:b/>
          <w:color w:val="auto"/>
          <w:sz w:val="23"/>
          <w:szCs w:val="23"/>
        </w:rPr>
        <w:t xml:space="preserve">Примерный </w:t>
      </w:r>
      <w:r>
        <w:rPr>
          <w:b/>
          <w:color w:val="auto"/>
          <w:sz w:val="23"/>
          <w:szCs w:val="23"/>
        </w:rPr>
        <w:t>перечень основных государственных и народных праздников, памятных дат в календарном плане воспитательной работы</w:t>
      </w:r>
      <w:r w:rsidRPr="00B95881">
        <w:rPr>
          <w:b/>
          <w:color w:val="auto"/>
          <w:sz w:val="23"/>
          <w:szCs w:val="23"/>
        </w:rPr>
        <w:t xml:space="preserve"> </w:t>
      </w:r>
    </w:p>
    <w:p w14:paraId="7E8214D4" w14:textId="77777777" w:rsidR="007E242B" w:rsidRPr="00B95881" w:rsidRDefault="007E242B" w:rsidP="007E242B">
      <w:pPr>
        <w:pStyle w:val="Default"/>
        <w:ind w:left="720"/>
        <w:jc w:val="both"/>
        <w:rPr>
          <w:b/>
          <w:color w:val="auto"/>
          <w:sz w:val="23"/>
          <w:szCs w:val="23"/>
        </w:rPr>
      </w:pPr>
    </w:p>
    <w:p w14:paraId="362B2B7E"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Январь: </w:t>
      </w:r>
    </w:p>
    <w:p w14:paraId="313051FF" w14:textId="77777777" w:rsidR="00EF0CEB" w:rsidRPr="0040236F" w:rsidRDefault="00EF0CEB" w:rsidP="00EF0CEB">
      <w:pPr>
        <w:pStyle w:val="Default"/>
        <w:jc w:val="both"/>
        <w:rPr>
          <w:color w:val="auto"/>
          <w:sz w:val="23"/>
          <w:szCs w:val="23"/>
        </w:rPr>
      </w:pPr>
      <w:r w:rsidRPr="0040236F">
        <w:rPr>
          <w:color w:val="auto"/>
          <w:sz w:val="23"/>
          <w:szCs w:val="23"/>
        </w:rPr>
        <w:t xml:space="preserve">27 января: День снятия блокады Ленинграда; </w:t>
      </w:r>
    </w:p>
    <w:p w14:paraId="4DE39175" w14:textId="6F59E2D1" w:rsidR="007E242B" w:rsidRPr="003E1A35" w:rsidRDefault="00EF0CEB" w:rsidP="00EF0CEB">
      <w:pPr>
        <w:pStyle w:val="Default"/>
        <w:jc w:val="both"/>
        <w:rPr>
          <w:color w:val="auto"/>
          <w:sz w:val="23"/>
          <w:szCs w:val="23"/>
        </w:rPr>
      </w:pPr>
      <w:r w:rsidRPr="0040236F">
        <w:rPr>
          <w:color w:val="auto"/>
          <w:sz w:val="23"/>
          <w:szCs w:val="23"/>
        </w:rPr>
        <w:t xml:space="preserve">День освобождения Красной армией крупнейшего «лагеря смерти» </w:t>
      </w:r>
      <w:proofErr w:type="spellStart"/>
      <w:r w:rsidRPr="0040236F">
        <w:rPr>
          <w:color w:val="auto"/>
          <w:sz w:val="23"/>
          <w:szCs w:val="23"/>
        </w:rPr>
        <w:t>Аушвиц-Биркенау</w:t>
      </w:r>
      <w:proofErr w:type="spellEnd"/>
      <w:r w:rsidRPr="0040236F">
        <w:rPr>
          <w:color w:val="auto"/>
          <w:sz w:val="23"/>
          <w:szCs w:val="23"/>
        </w:rPr>
        <w:t xml:space="preserve"> (Освенцима) - День памяти жертв Холокоста (рекомендуется включать в план воспитательной работы с дошкольниками </w:t>
      </w:r>
      <w:r w:rsidR="003E1A35">
        <w:rPr>
          <w:color w:val="auto"/>
          <w:sz w:val="23"/>
          <w:szCs w:val="23"/>
        </w:rPr>
        <w:t xml:space="preserve">регионально и/или ситуативно). </w:t>
      </w:r>
    </w:p>
    <w:p w14:paraId="2DB6F9BC" w14:textId="647A9644" w:rsidR="00DB45B7" w:rsidRDefault="00EF0CEB" w:rsidP="00EF0CEB">
      <w:pPr>
        <w:pStyle w:val="Default"/>
        <w:jc w:val="both"/>
        <w:rPr>
          <w:color w:val="auto"/>
          <w:sz w:val="23"/>
          <w:szCs w:val="23"/>
        </w:rPr>
      </w:pPr>
      <w:r w:rsidRPr="0040236F">
        <w:rPr>
          <w:b/>
          <w:bCs/>
          <w:i/>
          <w:iCs/>
          <w:color w:val="auto"/>
          <w:sz w:val="23"/>
          <w:szCs w:val="23"/>
        </w:rPr>
        <w:t xml:space="preserve">Февраль: </w:t>
      </w:r>
    </w:p>
    <w:p w14:paraId="2308A15A" w14:textId="3014EC38" w:rsidR="00EF0CEB" w:rsidRPr="0040236F" w:rsidRDefault="00EF0CEB" w:rsidP="00EF0CEB">
      <w:pPr>
        <w:pStyle w:val="Default"/>
        <w:jc w:val="both"/>
        <w:rPr>
          <w:color w:val="auto"/>
          <w:sz w:val="23"/>
          <w:szCs w:val="23"/>
        </w:rPr>
      </w:pPr>
      <w:r w:rsidRPr="0040236F">
        <w:rPr>
          <w:color w:val="auto"/>
          <w:sz w:val="23"/>
          <w:szCs w:val="23"/>
        </w:rPr>
        <w:t xml:space="preserve">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 </w:t>
      </w:r>
    </w:p>
    <w:p w14:paraId="1D22B471" w14:textId="77777777" w:rsidR="00EF0CEB" w:rsidRPr="0040236F" w:rsidRDefault="00EF0CEB" w:rsidP="00EF0CEB">
      <w:pPr>
        <w:pStyle w:val="Default"/>
        <w:jc w:val="both"/>
        <w:rPr>
          <w:color w:val="auto"/>
          <w:sz w:val="23"/>
          <w:szCs w:val="23"/>
        </w:rPr>
      </w:pPr>
      <w:r w:rsidRPr="0040236F">
        <w:rPr>
          <w:color w:val="auto"/>
          <w:sz w:val="23"/>
          <w:szCs w:val="23"/>
        </w:rPr>
        <w:t xml:space="preserve">8 февраля: День российской науки; </w:t>
      </w:r>
    </w:p>
    <w:p w14:paraId="5771161C" w14:textId="77777777" w:rsidR="00EF0CEB" w:rsidRPr="0040236F" w:rsidRDefault="00EF0CEB" w:rsidP="00EF0CEB">
      <w:pPr>
        <w:pStyle w:val="Default"/>
        <w:jc w:val="both"/>
        <w:rPr>
          <w:color w:val="auto"/>
          <w:sz w:val="23"/>
          <w:szCs w:val="23"/>
        </w:rPr>
      </w:pPr>
      <w:r w:rsidRPr="0040236F">
        <w:rPr>
          <w:color w:val="auto"/>
          <w:sz w:val="23"/>
          <w:szCs w:val="23"/>
        </w:rPr>
        <w:t xml:space="preserve">15 февраля: День памяти о россиянах, исполнявших служебный долг за пределами Отечества; </w:t>
      </w:r>
    </w:p>
    <w:p w14:paraId="286A1FD1" w14:textId="77777777" w:rsidR="00EF0CEB" w:rsidRPr="0040236F" w:rsidRDefault="00EF0CEB" w:rsidP="00EF0CEB">
      <w:pPr>
        <w:pStyle w:val="Default"/>
        <w:jc w:val="both"/>
        <w:rPr>
          <w:color w:val="auto"/>
          <w:sz w:val="23"/>
          <w:szCs w:val="23"/>
        </w:rPr>
      </w:pPr>
      <w:r w:rsidRPr="0040236F">
        <w:rPr>
          <w:color w:val="auto"/>
          <w:sz w:val="23"/>
          <w:szCs w:val="23"/>
        </w:rPr>
        <w:t xml:space="preserve">21 февраля: Международный день родного языка; </w:t>
      </w:r>
    </w:p>
    <w:p w14:paraId="0A536122" w14:textId="77777777" w:rsidR="00EF0CEB" w:rsidRPr="0040236F" w:rsidRDefault="00EF0CEB" w:rsidP="00EF0CEB">
      <w:pPr>
        <w:pStyle w:val="Default"/>
        <w:jc w:val="both"/>
        <w:rPr>
          <w:color w:val="auto"/>
          <w:sz w:val="23"/>
          <w:szCs w:val="23"/>
        </w:rPr>
      </w:pPr>
      <w:r w:rsidRPr="0040236F">
        <w:rPr>
          <w:color w:val="auto"/>
          <w:sz w:val="23"/>
          <w:szCs w:val="23"/>
        </w:rPr>
        <w:t xml:space="preserve">23 февраля: День защитника Отечества. </w:t>
      </w:r>
    </w:p>
    <w:p w14:paraId="3BC1FE6A"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Март: </w:t>
      </w:r>
    </w:p>
    <w:p w14:paraId="1C49F0AB" w14:textId="77777777" w:rsidR="00EF0CEB" w:rsidRPr="0040236F" w:rsidRDefault="00EF0CEB" w:rsidP="00EF0CEB">
      <w:pPr>
        <w:pStyle w:val="Default"/>
        <w:jc w:val="both"/>
        <w:rPr>
          <w:color w:val="auto"/>
          <w:sz w:val="23"/>
          <w:szCs w:val="23"/>
        </w:rPr>
      </w:pPr>
      <w:r w:rsidRPr="0040236F">
        <w:rPr>
          <w:color w:val="auto"/>
          <w:sz w:val="23"/>
          <w:szCs w:val="23"/>
        </w:rPr>
        <w:t xml:space="preserve">8 марта: Международный женский день; </w:t>
      </w:r>
    </w:p>
    <w:p w14:paraId="5BA28086" w14:textId="77777777" w:rsidR="00EF0CEB" w:rsidRPr="0040236F" w:rsidRDefault="00EF0CEB" w:rsidP="00EF0CEB">
      <w:pPr>
        <w:pStyle w:val="Default"/>
        <w:jc w:val="both"/>
        <w:rPr>
          <w:color w:val="auto"/>
          <w:sz w:val="23"/>
          <w:szCs w:val="23"/>
        </w:rPr>
      </w:pPr>
      <w:r w:rsidRPr="0040236F">
        <w:rPr>
          <w:color w:val="auto"/>
          <w:sz w:val="23"/>
          <w:szCs w:val="23"/>
        </w:rPr>
        <w:t xml:space="preserve">18 марта: День воссоединения Крыма с Россией (рекомендуется включать в план воспитательной работы с дошкольниками регионально и/или ситуативно); </w:t>
      </w:r>
    </w:p>
    <w:p w14:paraId="04297B8F" w14:textId="77777777" w:rsidR="00EF0CEB" w:rsidRPr="0040236F" w:rsidRDefault="00EF0CEB" w:rsidP="00EF0CEB">
      <w:pPr>
        <w:pStyle w:val="Default"/>
        <w:jc w:val="both"/>
        <w:rPr>
          <w:color w:val="auto"/>
          <w:sz w:val="23"/>
          <w:szCs w:val="23"/>
        </w:rPr>
      </w:pPr>
      <w:r w:rsidRPr="0040236F">
        <w:rPr>
          <w:color w:val="auto"/>
          <w:sz w:val="23"/>
          <w:szCs w:val="23"/>
        </w:rPr>
        <w:t xml:space="preserve">27 марта: Всемирный день театра. </w:t>
      </w:r>
    </w:p>
    <w:p w14:paraId="4675DF7C"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Апрель: </w:t>
      </w:r>
    </w:p>
    <w:p w14:paraId="330B7D47" w14:textId="77777777" w:rsidR="00EF0CEB" w:rsidRPr="0040236F" w:rsidRDefault="00EF0CEB" w:rsidP="00EF0CEB">
      <w:pPr>
        <w:pStyle w:val="Default"/>
        <w:jc w:val="both"/>
        <w:rPr>
          <w:color w:val="auto"/>
          <w:sz w:val="23"/>
          <w:szCs w:val="23"/>
        </w:rPr>
      </w:pPr>
      <w:r w:rsidRPr="0040236F">
        <w:rPr>
          <w:color w:val="auto"/>
          <w:sz w:val="23"/>
          <w:szCs w:val="23"/>
        </w:rPr>
        <w:t xml:space="preserve">12 апреля: День космонавтики; </w:t>
      </w:r>
    </w:p>
    <w:p w14:paraId="5AD1CF7A"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Май: </w:t>
      </w:r>
    </w:p>
    <w:p w14:paraId="3E116E7C" w14:textId="77777777" w:rsidR="00EF0CEB" w:rsidRPr="0040236F" w:rsidRDefault="00EF0CEB" w:rsidP="00EF0CEB">
      <w:pPr>
        <w:pStyle w:val="Default"/>
        <w:jc w:val="both"/>
        <w:rPr>
          <w:color w:val="auto"/>
          <w:sz w:val="23"/>
          <w:szCs w:val="23"/>
        </w:rPr>
      </w:pPr>
      <w:r w:rsidRPr="0040236F">
        <w:rPr>
          <w:color w:val="auto"/>
          <w:sz w:val="23"/>
          <w:szCs w:val="23"/>
        </w:rPr>
        <w:t xml:space="preserve">1 мая: Праздник Весны и Труда; </w:t>
      </w:r>
    </w:p>
    <w:p w14:paraId="3DC86BDB" w14:textId="77777777" w:rsidR="00EF0CEB" w:rsidRPr="0040236F" w:rsidRDefault="00EF0CEB" w:rsidP="00EF0CEB">
      <w:pPr>
        <w:pStyle w:val="Default"/>
        <w:jc w:val="both"/>
        <w:rPr>
          <w:color w:val="auto"/>
          <w:sz w:val="23"/>
          <w:szCs w:val="23"/>
        </w:rPr>
      </w:pPr>
      <w:r w:rsidRPr="0040236F">
        <w:rPr>
          <w:color w:val="auto"/>
          <w:sz w:val="23"/>
          <w:szCs w:val="23"/>
        </w:rPr>
        <w:t xml:space="preserve">9 мая: День Победы; </w:t>
      </w:r>
    </w:p>
    <w:p w14:paraId="4CDE7E1C" w14:textId="77777777" w:rsidR="00EF0CEB" w:rsidRPr="0040236F" w:rsidRDefault="00EF0CEB" w:rsidP="00EF0CEB">
      <w:pPr>
        <w:pStyle w:val="Default"/>
        <w:jc w:val="both"/>
        <w:rPr>
          <w:color w:val="auto"/>
          <w:sz w:val="23"/>
          <w:szCs w:val="23"/>
        </w:rPr>
      </w:pPr>
      <w:r w:rsidRPr="0040236F">
        <w:rPr>
          <w:color w:val="auto"/>
          <w:sz w:val="23"/>
          <w:szCs w:val="23"/>
        </w:rPr>
        <w:t xml:space="preserve">19 мая: День детских общественных организаций России; </w:t>
      </w:r>
    </w:p>
    <w:p w14:paraId="0E98D1F0" w14:textId="77777777" w:rsidR="00EF0CEB" w:rsidRPr="0040236F" w:rsidRDefault="00EF0CEB" w:rsidP="00EF0CEB">
      <w:pPr>
        <w:pStyle w:val="Default"/>
        <w:jc w:val="both"/>
        <w:rPr>
          <w:color w:val="auto"/>
          <w:sz w:val="23"/>
          <w:szCs w:val="23"/>
        </w:rPr>
      </w:pPr>
      <w:r w:rsidRPr="0040236F">
        <w:rPr>
          <w:color w:val="auto"/>
          <w:sz w:val="23"/>
          <w:szCs w:val="23"/>
        </w:rPr>
        <w:t xml:space="preserve">24 мая: День славянской письменности и культуры. </w:t>
      </w:r>
    </w:p>
    <w:p w14:paraId="17BAAEE5"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Июнь: </w:t>
      </w:r>
    </w:p>
    <w:p w14:paraId="6FD43E56" w14:textId="77777777" w:rsidR="00EF0CEB" w:rsidRPr="0040236F" w:rsidRDefault="00EF0CEB" w:rsidP="00EF0CEB">
      <w:pPr>
        <w:pStyle w:val="Default"/>
        <w:jc w:val="both"/>
        <w:rPr>
          <w:color w:val="auto"/>
          <w:sz w:val="23"/>
          <w:szCs w:val="23"/>
        </w:rPr>
      </w:pPr>
      <w:r w:rsidRPr="0040236F">
        <w:rPr>
          <w:color w:val="auto"/>
          <w:sz w:val="23"/>
          <w:szCs w:val="23"/>
        </w:rPr>
        <w:t xml:space="preserve">1 июня: День защиты детей; </w:t>
      </w:r>
    </w:p>
    <w:p w14:paraId="3C685D75" w14:textId="77777777" w:rsidR="00EF0CEB" w:rsidRPr="0040236F" w:rsidRDefault="00EF0CEB" w:rsidP="00EF0CEB">
      <w:pPr>
        <w:pStyle w:val="Default"/>
        <w:jc w:val="both"/>
        <w:rPr>
          <w:color w:val="auto"/>
          <w:sz w:val="23"/>
          <w:szCs w:val="23"/>
        </w:rPr>
      </w:pPr>
      <w:r w:rsidRPr="0040236F">
        <w:rPr>
          <w:color w:val="auto"/>
          <w:sz w:val="23"/>
          <w:szCs w:val="23"/>
        </w:rPr>
        <w:t xml:space="preserve">6 июня: День русского языка; </w:t>
      </w:r>
    </w:p>
    <w:p w14:paraId="0AD620DB" w14:textId="77777777" w:rsidR="00EF0CEB" w:rsidRPr="0040236F" w:rsidRDefault="00EF0CEB" w:rsidP="00EF0CEB">
      <w:pPr>
        <w:pStyle w:val="Default"/>
        <w:jc w:val="both"/>
        <w:rPr>
          <w:color w:val="auto"/>
          <w:sz w:val="23"/>
          <w:szCs w:val="23"/>
        </w:rPr>
      </w:pPr>
      <w:r w:rsidRPr="0040236F">
        <w:rPr>
          <w:color w:val="auto"/>
          <w:sz w:val="23"/>
          <w:szCs w:val="23"/>
        </w:rPr>
        <w:t xml:space="preserve">12 июня: День России; </w:t>
      </w:r>
    </w:p>
    <w:p w14:paraId="53B732BF" w14:textId="77777777" w:rsidR="00EF0CEB" w:rsidRPr="0040236F" w:rsidRDefault="00EF0CEB" w:rsidP="00EF0CEB">
      <w:pPr>
        <w:pStyle w:val="Default"/>
        <w:jc w:val="both"/>
        <w:rPr>
          <w:color w:val="auto"/>
          <w:sz w:val="23"/>
          <w:szCs w:val="23"/>
        </w:rPr>
      </w:pPr>
      <w:r w:rsidRPr="0040236F">
        <w:rPr>
          <w:color w:val="auto"/>
          <w:sz w:val="23"/>
          <w:szCs w:val="23"/>
        </w:rPr>
        <w:t xml:space="preserve">22 июня: День памяти и скорби. </w:t>
      </w:r>
    </w:p>
    <w:p w14:paraId="3622A447"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Июль: </w:t>
      </w:r>
    </w:p>
    <w:p w14:paraId="6A04F7EE" w14:textId="77777777" w:rsidR="00EF0CEB" w:rsidRPr="0040236F" w:rsidRDefault="00EF0CEB" w:rsidP="00EF0CEB">
      <w:pPr>
        <w:pStyle w:val="Default"/>
        <w:jc w:val="both"/>
        <w:rPr>
          <w:color w:val="auto"/>
          <w:sz w:val="23"/>
          <w:szCs w:val="23"/>
        </w:rPr>
      </w:pPr>
      <w:r w:rsidRPr="0040236F">
        <w:rPr>
          <w:color w:val="auto"/>
          <w:sz w:val="23"/>
          <w:szCs w:val="23"/>
        </w:rPr>
        <w:t xml:space="preserve">8 июля: День семьи, любви и верности. </w:t>
      </w:r>
    </w:p>
    <w:p w14:paraId="5BA851E1"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Август: </w:t>
      </w:r>
    </w:p>
    <w:p w14:paraId="635A1E92" w14:textId="77777777" w:rsidR="00EF0CEB" w:rsidRPr="0040236F" w:rsidRDefault="00EF0CEB" w:rsidP="00EF0CEB">
      <w:pPr>
        <w:pStyle w:val="Default"/>
        <w:jc w:val="both"/>
        <w:rPr>
          <w:color w:val="auto"/>
          <w:sz w:val="23"/>
          <w:szCs w:val="23"/>
        </w:rPr>
      </w:pPr>
      <w:r w:rsidRPr="0040236F">
        <w:rPr>
          <w:color w:val="auto"/>
          <w:sz w:val="23"/>
          <w:szCs w:val="23"/>
        </w:rPr>
        <w:t xml:space="preserve">12 августа: День физкультурника; </w:t>
      </w:r>
    </w:p>
    <w:p w14:paraId="1353AE38" w14:textId="77777777" w:rsidR="00EF0CEB" w:rsidRPr="0040236F" w:rsidRDefault="00EF0CEB" w:rsidP="00EF0CEB">
      <w:pPr>
        <w:pStyle w:val="Default"/>
        <w:jc w:val="both"/>
        <w:rPr>
          <w:color w:val="auto"/>
          <w:sz w:val="23"/>
          <w:szCs w:val="23"/>
        </w:rPr>
      </w:pPr>
      <w:r w:rsidRPr="0040236F">
        <w:rPr>
          <w:color w:val="auto"/>
          <w:sz w:val="23"/>
          <w:szCs w:val="23"/>
        </w:rPr>
        <w:t xml:space="preserve">22 августа: День Государственного флага Российской Федерации; </w:t>
      </w:r>
    </w:p>
    <w:p w14:paraId="0C4F5265" w14:textId="77777777" w:rsidR="00EF0CEB" w:rsidRPr="0040236F" w:rsidRDefault="00EF0CEB" w:rsidP="00EF0CEB">
      <w:pPr>
        <w:pStyle w:val="Default"/>
        <w:jc w:val="both"/>
        <w:rPr>
          <w:color w:val="auto"/>
          <w:sz w:val="23"/>
          <w:szCs w:val="23"/>
        </w:rPr>
      </w:pPr>
      <w:r w:rsidRPr="0040236F">
        <w:rPr>
          <w:color w:val="auto"/>
          <w:sz w:val="23"/>
          <w:szCs w:val="23"/>
        </w:rPr>
        <w:t xml:space="preserve">27 августа: День российского кино. </w:t>
      </w:r>
    </w:p>
    <w:p w14:paraId="5A189B12" w14:textId="77777777" w:rsidR="00EF0CEB" w:rsidRPr="0040236F" w:rsidRDefault="00EF0CEB" w:rsidP="00EF0CEB">
      <w:pPr>
        <w:pStyle w:val="Default"/>
        <w:jc w:val="both"/>
        <w:rPr>
          <w:color w:val="auto"/>
          <w:sz w:val="23"/>
          <w:szCs w:val="23"/>
        </w:rPr>
      </w:pPr>
      <w:r w:rsidRPr="0040236F">
        <w:rPr>
          <w:b/>
          <w:bCs/>
          <w:i/>
          <w:iCs/>
          <w:color w:val="auto"/>
          <w:sz w:val="23"/>
          <w:szCs w:val="23"/>
        </w:rPr>
        <w:t>Сентябрь:</w:t>
      </w:r>
      <w:r w:rsidRPr="0040236F">
        <w:rPr>
          <w:color w:val="auto"/>
          <w:sz w:val="23"/>
          <w:szCs w:val="23"/>
        </w:rPr>
        <w:t xml:space="preserve"> 1 сентября: День знаний; </w:t>
      </w:r>
    </w:p>
    <w:p w14:paraId="7D01EC15" w14:textId="77777777" w:rsidR="00EF0CEB" w:rsidRPr="0040236F" w:rsidRDefault="00EF0CEB" w:rsidP="00EF0CEB">
      <w:pPr>
        <w:pStyle w:val="Default"/>
        <w:jc w:val="both"/>
        <w:rPr>
          <w:color w:val="auto"/>
          <w:sz w:val="23"/>
          <w:szCs w:val="23"/>
        </w:rPr>
      </w:pPr>
      <w:r w:rsidRPr="0040236F">
        <w:rPr>
          <w:color w:val="auto"/>
          <w:sz w:val="23"/>
          <w:szCs w:val="23"/>
        </w:rPr>
        <w:t xml:space="preserve">3 сентября: День окончания Второй мировой войны, День солидарности в борьбе с терроризмом; </w:t>
      </w:r>
    </w:p>
    <w:p w14:paraId="4DCAED12" w14:textId="77777777" w:rsidR="00EF0CEB" w:rsidRPr="0040236F" w:rsidRDefault="00EF0CEB" w:rsidP="00EF0CEB">
      <w:pPr>
        <w:pStyle w:val="Default"/>
        <w:jc w:val="both"/>
        <w:rPr>
          <w:color w:val="auto"/>
          <w:sz w:val="23"/>
          <w:szCs w:val="23"/>
        </w:rPr>
      </w:pPr>
      <w:r w:rsidRPr="0040236F">
        <w:rPr>
          <w:color w:val="auto"/>
          <w:sz w:val="23"/>
          <w:szCs w:val="23"/>
        </w:rPr>
        <w:t xml:space="preserve">8 сентября: Международный день распространения грамотности; </w:t>
      </w:r>
    </w:p>
    <w:p w14:paraId="7CF5A6B9" w14:textId="77777777" w:rsidR="00EF0CEB" w:rsidRPr="0040236F" w:rsidRDefault="00EF0CEB" w:rsidP="00EF0CEB">
      <w:pPr>
        <w:pStyle w:val="Default"/>
        <w:jc w:val="both"/>
        <w:rPr>
          <w:color w:val="auto"/>
          <w:sz w:val="23"/>
          <w:szCs w:val="23"/>
        </w:rPr>
      </w:pPr>
      <w:r w:rsidRPr="0040236F">
        <w:rPr>
          <w:color w:val="auto"/>
          <w:sz w:val="23"/>
          <w:szCs w:val="23"/>
        </w:rPr>
        <w:t xml:space="preserve">27 сентября: День воспитателя и всех дошкольных работников. </w:t>
      </w:r>
    </w:p>
    <w:p w14:paraId="770A0994"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Октябрь: </w:t>
      </w:r>
    </w:p>
    <w:p w14:paraId="571E7511" w14:textId="77777777" w:rsidR="00EF0CEB" w:rsidRPr="0040236F" w:rsidRDefault="00EF0CEB" w:rsidP="00EF0CEB">
      <w:pPr>
        <w:pStyle w:val="Default"/>
        <w:jc w:val="both"/>
        <w:rPr>
          <w:color w:val="auto"/>
          <w:sz w:val="23"/>
          <w:szCs w:val="23"/>
        </w:rPr>
      </w:pPr>
      <w:r w:rsidRPr="0040236F">
        <w:rPr>
          <w:color w:val="auto"/>
          <w:sz w:val="23"/>
          <w:szCs w:val="23"/>
        </w:rPr>
        <w:lastRenderedPageBreak/>
        <w:t xml:space="preserve">1 октября: Международный день пожилых людей; Международный день музыки; </w:t>
      </w:r>
    </w:p>
    <w:p w14:paraId="467DE238" w14:textId="77777777" w:rsidR="00EF0CEB" w:rsidRPr="0040236F" w:rsidRDefault="00EF0CEB" w:rsidP="00EF0CEB">
      <w:pPr>
        <w:pStyle w:val="Default"/>
        <w:jc w:val="both"/>
        <w:rPr>
          <w:color w:val="auto"/>
          <w:sz w:val="23"/>
          <w:szCs w:val="23"/>
        </w:rPr>
      </w:pPr>
      <w:r w:rsidRPr="0040236F">
        <w:rPr>
          <w:color w:val="auto"/>
          <w:sz w:val="23"/>
          <w:szCs w:val="23"/>
        </w:rPr>
        <w:t xml:space="preserve">4 октября: День защиты животных; </w:t>
      </w:r>
    </w:p>
    <w:p w14:paraId="665C5E66" w14:textId="77777777" w:rsidR="00EF0CEB" w:rsidRPr="0040236F" w:rsidRDefault="00EF0CEB" w:rsidP="00EF0CEB">
      <w:pPr>
        <w:pStyle w:val="Default"/>
        <w:jc w:val="both"/>
        <w:rPr>
          <w:color w:val="auto"/>
          <w:sz w:val="23"/>
          <w:szCs w:val="23"/>
        </w:rPr>
      </w:pPr>
      <w:r w:rsidRPr="0040236F">
        <w:rPr>
          <w:color w:val="auto"/>
          <w:sz w:val="23"/>
          <w:szCs w:val="23"/>
        </w:rPr>
        <w:t xml:space="preserve">5 октября: День учителя; </w:t>
      </w:r>
    </w:p>
    <w:p w14:paraId="009E6A04" w14:textId="77777777" w:rsidR="00EF0CEB" w:rsidRPr="0040236F" w:rsidRDefault="00EF0CEB" w:rsidP="00EF0CEB">
      <w:pPr>
        <w:pStyle w:val="Default"/>
        <w:jc w:val="both"/>
        <w:rPr>
          <w:color w:val="auto"/>
          <w:sz w:val="23"/>
          <w:szCs w:val="23"/>
        </w:rPr>
      </w:pPr>
      <w:r w:rsidRPr="0040236F">
        <w:rPr>
          <w:color w:val="auto"/>
          <w:sz w:val="23"/>
          <w:szCs w:val="23"/>
        </w:rPr>
        <w:t xml:space="preserve">Третье воскресенье октября: День отца в России. </w:t>
      </w:r>
    </w:p>
    <w:p w14:paraId="5855D1B3"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Ноябрь: </w:t>
      </w:r>
    </w:p>
    <w:p w14:paraId="6F5AAD59" w14:textId="77777777" w:rsidR="00EF0CEB" w:rsidRPr="0040236F" w:rsidRDefault="00EF0CEB" w:rsidP="00EF0CEB">
      <w:pPr>
        <w:pStyle w:val="Default"/>
        <w:jc w:val="both"/>
        <w:rPr>
          <w:color w:val="auto"/>
          <w:sz w:val="23"/>
          <w:szCs w:val="23"/>
        </w:rPr>
      </w:pPr>
      <w:r w:rsidRPr="0040236F">
        <w:rPr>
          <w:color w:val="auto"/>
          <w:sz w:val="23"/>
          <w:szCs w:val="23"/>
        </w:rPr>
        <w:t xml:space="preserve">4 ноября: День народного единства; </w:t>
      </w:r>
    </w:p>
    <w:p w14:paraId="04B9152A" w14:textId="77777777" w:rsidR="00EF0CEB" w:rsidRPr="0040236F" w:rsidRDefault="00EF0CEB" w:rsidP="00EF0CEB">
      <w:pPr>
        <w:pStyle w:val="Default"/>
        <w:jc w:val="both"/>
        <w:rPr>
          <w:color w:val="auto"/>
          <w:sz w:val="23"/>
          <w:szCs w:val="23"/>
        </w:rPr>
      </w:pPr>
      <w:r w:rsidRPr="0040236F">
        <w:rPr>
          <w:color w:val="auto"/>
          <w:sz w:val="23"/>
          <w:szCs w:val="23"/>
        </w:rPr>
        <w:t xml:space="preserve">8 ноября: День памяти погибших при исполнении служебных обязанностей сотрудников органов внутренних дел России; </w:t>
      </w:r>
    </w:p>
    <w:p w14:paraId="4B6D9A0A" w14:textId="77777777" w:rsidR="00EF0CEB" w:rsidRPr="0040236F" w:rsidRDefault="00EF0CEB" w:rsidP="00EF0CEB">
      <w:pPr>
        <w:pStyle w:val="Default"/>
        <w:jc w:val="both"/>
        <w:rPr>
          <w:color w:val="auto"/>
          <w:sz w:val="23"/>
          <w:szCs w:val="23"/>
        </w:rPr>
      </w:pPr>
      <w:r w:rsidRPr="0040236F">
        <w:rPr>
          <w:color w:val="auto"/>
          <w:sz w:val="23"/>
          <w:szCs w:val="23"/>
        </w:rPr>
        <w:t xml:space="preserve">Последнее воскресенье ноября: День матери в России; </w:t>
      </w:r>
    </w:p>
    <w:p w14:paraId="46BB4ACC" w14:textId="77777777" w:rsidR="00EF0CEB" w:rsidRPr="0040236F" w:rsidRDefault="00EF0CEB" w:rsidP="00EF0CEB">
      <w:pPr>
        <w:pStyle w:val="Default"/>
        <w:jc w:val="both"/>
        <w:rPr>
          <w:color w:val="auto"/>
          <w:sz w:val="23"/>
          <w:szCs w:val="23"/>
        </w:rPr>
      </w:pPr>
      <w:r w:rsidRPr="0040236F">
        <w:rPr>
          <w:color w:val="auto"/>
          <w:sz w:val="23"/>
          <w:szCs w:val="23"/>
        </w:rPr>
        <w:t xml:space="preserve">30 ноября: День Государственного герба Российской Федерации. </w:t>
      </w:r>
    </w:p>
    <w:p w14:paraId="1A3153CC" w14:textId="77777777" w:rsidR="00EF0CEB" w:rsidRPr="0040236F" w:rsidRDefault="00EF0CEB" w:rsidP="00EF0CEB">
      <w:pPr>
        <w:pStyle w:val="Default"/>
        <w:jc w:val="both"/>
        <w:rPr>
          <w:color w:val="auto"/>
          <w:sz w:val="23"/>
          <w:szCs w:val="23"/>
        </w:rPr>
      </w:pPr>
      <w:r w:rsidRPr="0040236F">
        <w:rPr>
          <w:b/>
          <w:bCs/>
          <w:i/>
          <w:iCs/>
          <w:color w:val="auto"/>
          <w:sz w:val="23"/>
          <w:szCs w:val="23"/>
        </w:rPr>
        <w:t xml:space="preserve">Декабрь: </w:t>
      </w:r>
    </w:p>
    <w:p w14:paraId="71686ADC" w14:textId="77777777" w:rsidR="00EF0CEB" w:rsidRPr="0040236F" w:rsidRDefault="00EF0CEB" w:rsidP="00EF0CEB">
      <w:pPr>
        <w:pStyle w:val="Default"/>
        <w:jc w:val="both"/>
        <w:rPr>
          <w:color w:val="auto"/>
          <w:sz w:val="23"/>
          <w:szCs w:val="23"/>
        </w:rPr>
      </w:pPr>
      <w:r w:rsidRPr="0040236F">
        <w:rPr>
          <w:color w:val="auto"/>
          <w:sz w:val="23"/>
          <w:szCs w:val="23"/>
        </w:rP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w:t>
      </w:r>
    </w:p>
    <w:p w14:paraId="4DD86B23" w14:textId="77777777" w:rsidR="00EF0CEB" w:rsidRPr="0040236F" w:rsidRDefault="00EF0CEB" w:rsidP="00EF0CEB">
      <w:pPr>
        <w:pStyle w:val="Default"/>
        <w:jc w:val="both"/>
        <w:rPr>
          <w:color w:val="auto"/>
          <w:sz w:val="23"/>
          <w:szCs w:val="23"/>
        </w:rPr>
      </w:pPr>
      <w:r w:rsidRPr="0040236F">
        <w:rPr>
          <w:color w:val="auto"/>
          <w:sz w:val="23"/>
          <w:szCs w:val="23"/>
        </w:rPr>
        <w:t xml:space="preserve">5 декабря: День добровольца (волонтера) в России; </w:t>
      </w:r>
    </w:p>
    <w:p w14:paraId="0293093E" w14:textId="77777777" w:rsidR="00EF0CEB" w:rsidRPr="0040236F" w:rsidRDefault="00EF0CEB" w:rsidP="00EF0CEB">
      <w:pPr>
        <w:pStyle w:val="Default"/>
        <w:jc w:val="both"/>
        <w:rPr>
          <w:color w:val="auto"/>
          <w:sz w:val="23"/>
          <w:szCs w:val="23"/>
        </w:rPr>
      </w:pPr>
      <w:r w:rsidRPr="0040236F">
        <w:rPr>
          <w:color w:val="auto"/>
          <w:sz w:val="23"/>
          <w:szCs w:val="23"/>
        </w:rPr>
        <w:t xml:space="preserve">8 декабря: Международный день художника; </w:t>
      </w:r>
    </w:p>
    <w:p w14:paraId="5DD635BC" w14:textId="77777777" w:rsidR="00EF0CEB" w:rsidRPr="0040236F" w:rsidRDefault="00EF0CEB" w:rsidP="00EF0CEB">
      <w:pPr>
        <w:pStyle w:val="Default"/>
        <w:jc w:val="both"/>
        <w:rPr>
          <w:color w:val="auto"/>
          <w:sz w:val="23"/>
          <w:szCs w:val="23"/>
        </w:rPr>
      </w:pPr>
      <w:r w:rsidRPr="0040236F">
        <w:rPr>
          <w:color w:val="auto"/>
          <w:sz w:val="23"/>
          <w:szCs w:val="23"/>
        </w:rPr>
        <w:t xml:space="preserve">9 декабря: День Героев Отечества; </w:t>
      </w:r>
    </w:p>
    <w:p w14:paraId="7DD85F90" w14:textId="77777777" w:rsidR="00EF0CEB" w:rsidRPr="0040236F" w:rsidRDefault="00EF0CEB" w:rsidP="00EF0CEB">
      <w:pPr>
        <w:pStyle w:val="Default"/>
        <w:jc w:val="both"/>
        <w:rPr>
          <w:color w:val="auto"/>
          <w:sz w:val="23"/>
          <w:szCs w:val="23"/>
        </w:rPr>
      </w:pPr>
      <w:r w:rsidRPr="0040236F">
        <w:rPr>
          <w:color w:val="auto"/>
          <w:sz w:val="23"/>
          <w:szCs w:val="23"/>
        </w:rPr>
        <w:t xml:space="preserve">12 декабря: День Конституции Российской Федерации; </w:t>
      </w:r>
    </w:p>
    <w:p w14:paraId="04638F16" w14:textId="004F13BE" w:rsidR="00EF0CEB" w:rsidRPr="00BA50E9" w:rsidRDefault="00EF0CEB" w:rsidP="00BA50E9">
      <w:pPr>
        <w:pStyle w:val="Default"/>
        <w:jc w:val="both"/>
        <w:rPr>
          <w:b/>
          <w:bCs/>
          <w:color w:val="auto"/>
          <w:sz w:val="23"/>
          <w:szCs w:val="23"/>
        </w:rPr>
      </w:pPr>
      <w:r w:rsidRPr="0040236F">
        <w:rPr>
          <w:color w:val="auto"/>
          <w:sz w:val="23"/>
          <w:szCs w:val="23"/>
        </w:rPr>
        <w:t>31 декабря: Новый год.</w:t>
      </w:r>
      <w:r w:rsidR="00BA50E9">
        <w:rPr>
          <w:b/>
          <w:bCs/>
          <w:color w:val="auto"/>
          <w:sz w:val="23"/>
          <w:szCs w:val="23"/>
        </w:rPr>
        <w:t xml:space="preserve"> </w:t>
      </w:r>
    </w:p>
    <w:p w14:paraId="7A74F5C3" w14:textId="77777777" w:rsidR="00EF0CEB" w:rsidRDefault="00EF0CEB" w:rsidP="00EF0CEB">
      <w:pPr>
        <w:pStyle w:val="a5"/>
        <w:spacing w:after="0" w:line="240" w:lineRule="auto"/>
        <w:ind w:left="0" w:firstLine="709"/>
        <w:jc w:val="both"/>
        <w:rPr>
          <w:rFonts w:ascii="Times New Roman" w:hAnsi="Times New Roman" w:cs="Times New Roman"/>
          <w:b/>
          <w:sz w:val="24"/>
          <w:szCs w:val="24"/>
        </w:rPr>
      </w:pPr>
    </w:p>
    <w:p w14:paraId="74053193" w14:textId="77777777" w:rsidR="00EF0CEB" w:rsidRPr="006C6A15" w:rsidRDefault="00EF0CEB" w:rsidP="00EF0CEB">
      <w:pPr>
        <w:pStyle w:val="a5"/>
        <w:spacing w:after="0" w:line="240" w:lineRule="auto"/>
        <w:ind w:left="0" w:firstLine="709"/>
        <w:jc w:val="both"/>
        <w:rPr>
          <w:rFonts w:ascii="Times New Roman" w:hAnsi="Times New Roman" w:cs="Times New Roman"/>
          <w:b/>
          <w:color w:val="FF0000"/>
          <w:sz w:val="24"/>
          <w:szCs w:val="24"/>
        </w:rPr>
      </w:pPr>
      <w:r w:rsidRPr="006C6A15">
        <w:rPr>
          <w:rFonts w:ascii="Times New Roman" w:hAnsi="Times New Roman" w:cs="Times New Roman"/>
          <w:b/>
          <w:sz w:val="24"/>
          <w:szCs w:val="24"/>
        </w:rPr>
        <w:t xml:space="preserve">4. Дополнительный раздел Программы               </w:t>
      </w:r>
      <w:r w:rsidRPr="006C6A15">
        <w:rPr>
          <w:rFonts w:ascii="Times New Roman" w:hAnsi="Times New Roman" w:cs="Times New Roman"/>
          <w:b/>
          <w:color w:val="FF0000"/>
          <w:sz w:val="24"/>
          <w:szCs w:val="24"/>
        </w:rPr>
        <w:t xml:space="preserve">                                                                                                                                                                                                        </w:t>
      </w:r>
    </w:p>
    <w:p w14:paraId="67DBAB9F" w14:textId="581E5A5D" w:rsidR="00EF0CEB" w:rsidRDefault="00EF0CEB" w:rsidP="00EF0CEB">
      <w:pPr>
        <w:tabs>
          <w:tab w:val="left" w:pos="10468"/>
        </w:tabs>
        <w:spacing w:after="0" w:line="240" w:lineRule="auto"/>
        <w:ind w:left="284" w:right="-2"/>
        <w:jc w:val="both"/>
        <w:rPr>
          <w:rFonts w:ascii="Times New Roman" w:hAnsi="Times New Roman" w:cs="Times New Roman"/>
          <w:b/>
          <w:sz w:val="24"/>
          <w:szCs w:val="24"/>
        </w:rPr>
      </w:pPr>
      <w:r w:rsidRPr="006C6A15">
        <w:rPr>
          <w:rFonts w:ascii="Times New Roman" w:hAnsi="Times New Roman" w:cs="Times New Roman"/>
          <w:b/>
          <w:sz w:val="24"/>
          <w:szCs w:val="24"/>
        </w:rPr>
        <w:t xml:space="preserve">Краткая презентация </w:t>
      </w:r>
      <w:bookmarkStart w:id="4" w:name="_Hlk486671193"/>
      <w:r w:rsidRPr="006C6A15">
        <w:rPr>
          <w:rFonts w:ascii="Times New Roman" w:hAnsi="Times New Roman" w:cs="Times New Roman"/>
          <w:b/>
          <w:sz w:val="24"/>
          <w:szCs w:val="24"/>
        </w:rPr>
        <w:t>основной образовательной программы дошкольного образования</w:t>
      </w:r>
      <w:bookmarkEnd w:id="4"/>
    </w:p>
    <w:p w14:paraId="58D8B8E7"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Pr>
          <w:rFonts w:ascii="Times New Roman" w:hAnsi="Times New Roman" w:cs="Times New Roman"/>
          <w:sz w:val="24"/>
          <w:szCs w:val="24"/>
        </w:rPr>
        <w:t xml:space="preserve">(далее Программа) </w:t>
      </w:r>
      <w:r w:rsidRPr="00C714A9">
        <w:rPr>
          <w:rFonts w:ascii="Times New Roman" w:hAnsi="Times New Roman" w:cs="Times New Roman"/>
          <w:sz w:val="24"/>
          <w:szCs w:val="24"/>
        </w:rPr>
        <w:t>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и иные компоненты.</w:t>
      </w:r>
    </w:p>
    <w:p w14:paraId="0D3A4C77"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 xml:space="preserve">В </w:t>
      </w:r>
      <w:r>
        <w:rPr>
          <w:rFonts w:ascii="Times New Roman" w:hAnsi="Times New Roman" w:cs="Times New Roman"/>
          <w:sz w:val="24"/>
          <w:szCs w:val="24"/>
        </w:rPr>
        <w:t>П</w:t>
      </w:r>
      <w:r w:rsidRPr="00C714A9">
        <w:rPr>
          <w:rFonts w:ascii="Times New Roman" w:hAnsi="Times New Roman" w:cs="Times New Roman"/>
          <w:sz w:val="24"/>
          <w:szCs w:val="24"/>
        </w:rPr>
        <w:t>рограмме содержатся целевой, содержательный и организационный разделы.</w:t>
      </w:r>
    </w:p>
    <w:p w14:paraId="10941CD8"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 xml:space="preserve">В целевом разделе </w:t>
      </w:r>
      <w:r>
        <w:rPr>
          <w:rFonts w:ascii="Times New Roman" w:hAnsi="Times New Roman" w:cs="Times New Roman"/>
          <w:sz w:val="24"/>
          <w:szCs w:val="24"/>
        </w:rPr>
        <w:t>П</w:t>
      </w:r>
      <w:r w:rsidRPr="00C714A9">
        <w:rPr>
          <w:rFonts w:ascii="Times New Roman" w:hAnsi="Times New Roman" w:cs="Times New Roman"/>
          <w:sz w:val="24"/>
          <w:szCs w:val="24"/>
        </w:rPr>
        <w:t xml:space="preserve">рограммы представлены: цели, задачи, принципы ее формирования; планируемые результаты освоения </w:t>
      </w:r>
      <w:r>
        <w:rPr>
          <w:rFonts w:ascii="Times New Roman" w:hAnsi="Times New Roman" w:cs="Times New Roman"/>
          <w:sz w:val="24"/>
          <w:szCs w:val="24"/>
        </w:rPr>
        <w:t>П</w:t>
      </w:r>
      <w:r w:rsidRPr="00C714A9">
        <w:rPr>
          <w:rFonts w:ascii="Times New Roman" w:hAnsi="Times New Roman" w:cs="Times New Roman"/>
          <w:sz w:val="24"/>
          <w:szCs w:val="24"/>
        </w:rPr>
        <w:t xml:space="preserve">рограммы в раннем, дошкольном возрастах, а также на этапе завершения освоения </w:t>
      </w:r>
      <w:r>
        <w:rPr>
          <w:rFonts w:ascii="Times New Roman" w:hAnsi="Times New Roman" w:cs="Times New Roman"/>
          <w:sz w:val="24"/>
          <w:szCs w:val="24"/>
        </w:rPr>
        <w:t>П</w:t>
      </w:r>
      <w:r w:rsidRPr="00C714A9">
        <w:rPr>
          <w:rFonts w:ascii="Times New Roman" w:hAnsi="Times New Roman" w:cs="Times New Roman"/>
          <w:sz w:val="24"/>
          <w:szCs w:val="24"/>
        </w:rPr>
        <w:t>рограммы; подходы к педагогической диагностике достижения планируемых результатов.</w:t>
      </w:r>
    </w:p>
    <w:p w14:paraId="1D233302"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 xml:space="preserve">Содержательный раздел </w:t>
      </w:r>
      <w:r>
        <w:rPr>
          <w:rFonts w:ascii="Times New Roman" w:hAnsi="Times New Roman" w:cs="Times New Roman"/>
          <w:sz w:val="24"/>
          <w:szCs w:val="24"/>
        </w:rPr>
        <w:t>П</w:t>
      </w:r>
      <w:r w:rsidRPr="00C714A9">
        <w:rPr>
          <w:rFonts w:ascii="Times New Roman" w:hAnsi="Times New Roman" w:cs="Times New Roman"/>
          <w:sz w:val="24"/>
          <w:szCs w:val="24"/>
        </w:rPr>
        <w:t xml:space="preserve">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w:t>
      </w:r>
      <w:r>
        <w:rPr>
          <w:rFonts w:ascii="Times New Roman" w:hAnsi="Times New Roman" w:cs="Times New Roman"/>
          <w:sz w:val="24"/>
          <w:szCs w:val="24"/>
        </w:rPr>
        <w:t>П</w:t>
      </w:r>
      <w:r w:rsidRPr="00C714A9">
        <w:rPr>
          <w:rFonts w:ascii="Times New Roman" w:hAnsi="Times New Roman" w:cs="Times New Roman"/>
          <w:sz w:val="24"/>
          <w:szCs w:val="24"/>
        </w:rPr>
        <w:t>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14:paraId="6A689177"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 xml:space="preserve">В содержательный раздел </w:t>
      </w:r>
      <w:r>
        <w:rPr>
          <w:rFonts w:ascii="Times New Roman" w:hAnsi="Times New Roman" w:cs="Times New Roman"/>
          <w:sz w:val="24"/>
          <w:szCs w:val="24"/>
        </w:rPr>
        <w:t>П</w:t>
      </w:r>
      <w:r w:rsidRPr="00C714A9">
        <w:rPr>
          <w:rFonts w:ascii="Times New Roman" w:hAnsi="Times New Roman" w:cs="Times New Roman"/>
          <w:sz w:val="24"/>
          <w:szCs w:val="24"/>
        </w:rPr>
        <w:t>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48A175D8"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 xml:space="preserve">Организационный раздел </w:t>
      </w:r>
      <w:r>
        <w:rPr>
          <w:rFonts w:ascii="Times New Roman" w:hAnsi="Times New Roman" w:cs="Times New Roman"/>
          <w:sz w:val="24"/>
          <w:szCs w:val="24"/>
        </w:rPr>
        <w:t>П</w:t>
      </w:r>
      <w:r w:rsidRPr="00C714A9">
        <w:rPr>
          <w:rFonts w:ascii="Times New Roman" w:hAnsi="Times New Roman" w:cs="Times New Roman"/>
          <w:sz w:val="24"/>
          <w:szCs w:val="24"/>
        </w:rPr>
        <w:t xml:space="preserve">рограммы включает описание психолого-педагогических и кадровых условий реализации </w:t>
      </w:r>
      <w:r>
        <w:rPr>
          <w:rFonts w:ascii="Times New Roman" w:hAnsi="Times New Roman" w:cs="Times New Roman"/>
          <w:sz w:val="24"/>
          <w:szCs w:val="24"/>
        </w:rPr>
        <w:t>П</w:t>
      </w:r>
      <w:r w:rsidRPr="00C714A9">
        <w:rPr>
          <w:rFonts w:ascii="Times New Roman" w:hAnsi="Times New Roman" w:cs="Times New Roman"/>
          <w:sz w:val="24"/>
          <w:szCs w:val="24"/>
        </w:rPr>
        <w:t>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14:paraId="7532C3B8"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378B6B65" w14:textId="77777777" w:rsidR="00EF0CEB" w:rsidRDefault="00EF0CEB" w:rsidP="00DB45B7">
      <w:pPr>
        <w:pStyle w:val="a5"/>
        <w:spacing w:after="0" w:line="240" w:lineRule="auto"/>
        <w:ind w:left="0" w:right="-2" w:firstLine="567"/>
        <w:jc w:val="both"/>
        <w:rPr>
          <w:rFonts w:ascii="Times New Roman" w:hAnsi="Times New Roman" w:cs="Times New Roman"/>
          <w:sz w:val="24"/>
          <w:szCs w:val="24"/>
        </w:rPr>
      </w:pPr>
      <w:r w:rsidRPr="00C714A9">
        <w:rPr>
          <w:rFonts w:ascii="Times New Roman" w:hAnsi="Times New Roman" w:cs="Times New Roman"/>
          <w:sz w:val="24"/>
          <w:szCs w:val="24"/>
        </w:rPr>
        <w:t>В разделе представлены примерный режим и распорядок дня в дошкольных группах, федеральный календарный план воспитательной работы.</w:t>
      </w:r>
    </w:p>
    <w:p w14:paraId="7AA3DDC6" w14:textId="77777777" w:rsidR="00EF0CEB" w:rsidRPr="00C714A9" w:rsidRDefault="00EF0CEB" w:rsidP="00DB45B7">
      <w:pPr>
        <w:pStyle w:val="a5"/>
        <w:spacing w:after="0" w:line="240" w:lineRule="auto"/>
        <w:ind w:left="0" w:right="-2" w:firstLine="567"/>
        <w:jc w:val="both"/>
        <w:rPr>
          <w:rFonts w:ascii="Times New Roman" w:hAnsi="Times New Roman" w:cs="Times New Roman"/>
          <w:sz w:val="24"/>
          <w:szCs w:val="24"/>
        </w:rPr>
      </w:pPr>
    </w:p>
    <w:p w14:paraId="7B7FFE32" w14:textId="77777777" w:rsidR="00EF0CEB" w:rsidRPr="000A15C0" w:rsidRDefault="00EF0CEB" w:rsidP="00DB45B7">
      <w:pPr>
        <w:spacing w:after="0" w:line="240" w:lineRule="auto"/>
        <w:ind w:right="-2" w:firstLine="567"/>
        <w:jc w:val="both"/>
        <w:rPr>
          <w:rFonts w:ascii="Times New Roman" w:hAnsi="Times New Roman" w:cs="Times New Roman"/>
          <w:b/>
          <w:sz w:val="24"/>
          <w:szCs w:val="24"/>
        </w:rPr>
      </w:pPr>
      <w:r w:rsidRPr="000A15C0">
        <w:rPr>
          <w:rFonts w:ascii="Times New Roman" w:hAnsi="Times New Roman" w:cs="Times New Roman"/>
          <w:b/>
          <w:sz w:val="24"/>
          <w:szCs w:val="24"/>
        </w:rPr>
        <w:t xml:space="preserve">Целевой раздел </w:t>
      </w:r>
    </w:p>
    <w:p w14:paraId="7847BB5F" w14:textId="77777777" w:rsidR="00EF0CEB" w:rsidRPr="008255CB" w:rsidRDefault="00EF0CEB" w:rsidP="00DB45B7">
      <w:pPr>
        <w:pStyle w:val="a5"/>
        <w:spacing w:after="0" w:line="240" w:lineRule="auto"/>
        <w:ind w:left="0" w:right="-2" w:firstLine="567"/>
        <w:jc w:val="both"/>
        <w:rPr>
          <w:rFonts w:ascii="Times New Roman" w:hAnsi="Times New Roman" w:cs="Times New Roman"/>
          <w:sz w:val="24"/>
          <w:szCs w:val="24"/>
        </w:rPr>
      </w:pPr>
      <w:r w:rsidRPr="008255CB">
        <w:rPr>
          <w:rFonts w:ascii="Times New Roman" w:hAnsi="Times New Roman" w:cs="Times New Roman"/>
          <w:sz w:val="24"/>
          <w:szCs w:val="24"/>
        </w:rPr>
        <w:t>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 концептуальные основы и методологию парциальных программ.</w:t>
      </w:r>
    </w:p>
    <w:p w14:paraId="72EC2B69" w14:textId="77777777" w:rsidR="00EF0CEB" w:rsidRPr="00E61C6E" w:rsidRDefault="00EF0CEB" w:rsidP="00DB45B7">
      <w:pPr>
        <w:pStyle w:val="Default"/>
        <w:ind w:firstLine="567"/>
        <w:jc w:val="both"/>
      </w:pPr>
      <w:r w:rsidRPr="00E61C6E">
        <w:t xml:space="preserve">Программа разработана в соответствии с Федеральным государственным образовательным стандартом дошкольного образования (далее – ФГОС ДО) и Федеральной образовательной программой дошкольного образования (далее – ФОП ДО). </w:t>
      </w:r>
    </w:p>
    <w:p w14:paraId="694A5DBE" w14:textId="77777777" w:rsidR="00EF0CEB" w:rsidRPr="00C20F48" w:rsidRDefault="00EF0CEB" w:rsidP="00DB45B7">
      <w:pPr>
        <w:pStyle w:val="msonormalbullet2gif"/>
        <w:spacing w:before="0" w:beforeAutospacing="0" w:after="0" w:afterAutospacing="0"/>
        <w:ind w:firstLine="567"/>
        <w:contextualSpacing/>
        <w:jc w:val="both"/>
      </w:pPr>
      <w:r w:rsidRPr="00C20F48">
        <w:t xml:space="preserve">Программа реализуется в группах общеразвивающей направленности. Она выстроена в соответствии с традиционными возрастными периодами раннего возраста 3-й год жизни (группа раннего возраста) и дошкольного возраста: 4-й год (младшая группа), 5-й год (средняя группа), 6-й год (старшая группа) и 7-й год (подготовительная к школе группа).              </w:t>
      </w:r>
    </w:p>
    <w:p w14:paraId="64FB32F0" w14:textId="77777777" w:rsidR="00EF0CEB" w:rsidRPr="00C20F48" w:rsidRDefault="00EF0CEB" w:rsidP="00DB45B7">
      <w:pPr>
        <w:tabs>
          <w:tab w:val="left" w:pos="993"/>
        </w:tabs>
        <w:spacing w:after="0" w:line="240" w:lineRule="auto"/>
        <w:ind w:firstLine="567"/>
        <w:contextualSpacing/>
        <w:jc w:val="both"/>
        <w:rPr>
          <w:rFonts w:ascii="Times New Roman" w:hAnsi="Times New Roman" w:cs="Times New Roman"/>
          <w:spacing w:val="-10"/>
          <w:sz w:val="24"/>
          <w:szCs w:val="24"/>
        </w:rPr>
      </w:pPr>
      <w:r w:rsidRPr="00C20F48">
        <w:rPr>
          <w:rFonts w:ascii="Times New Roman" w:hAnsi="Times New Roman" w:cs="Times New Roman"/>
          <w:spacing w:val="-10"/>
          <w:sz w:val="24"/>
          <w:szCs w:val="24"/>
        </w:rPr>
        <w:t xml:space="preserve">Образовательная деятельность в МБДОУ осуществляется на русском языке. МБДОУ – детский сад № 55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обеспечивает непосредственно образовательную деятельность, воспитание и развитие, а также присмотр и уход за детьми в возрасте от 2 до 7 лет. В МБДОУ 10,5 - часовое пребывание с 07.30 до 18.00 часов, исключая выходные и праздничные дни при 5-дневной рабочей неделе. </w:t>
      </w:r>
    </w:p>
    <w:p w14:paraId="13DE1721" w14:textId="77777777" w:rsidR="00EF0CEB" w:rsidRPr="005E03F5" w:rsidRDefault="00EF0CEB" w:rsidP="00DB45B7">
      <w:pPr>
        <w:tabs>
          <w:tab w:val="left" w:pos="993"/>
        </w:tabs>
        <w:spacing w:after="0" w:line="240" w:lineRule="auto"/>
        <w:ind w:firstLine="567"/>
        <w:contextualSpacing/>
        <w:jc w:val="both"/>
        <w:rPr>
          <w:rFonts w:ascii="Times New Roman" w:hAnsi="Times New Roman" w:cs="Times New Roman"/>
          <w:sz w:val="24"/>
          <w:szCs w:val="24"/>
        </w:rPr>
      </w:pPr>
      <w:r w:rsidRPr="00C20F48">
        <w:rPr>
          <w:rFonts w:ascii="Times New Roman" w:hAnsi="Times New Roman" w:cs="Times New Roman"/>
          <w:spacing w:val="-10"/>
          <w:sz w:val="24"/>
          <w:szCs w:val="24"/>
        </w:rPr>
        <w:t xml:space="preserve">Образовательная программа реализуется в течение всего времени пребывания детей в МБДОУ. В соответствии с п. 1.3 ФГОС ДО учитывается возможность освоения ребенком Образовательной программы на любом этапе ее реализации. </w:t>
      </w:r>
      <w:r w:rsidRPr="005E03F5">
        <w:rPr>
          <w:rFonts w:ascii="Times New Roman" w:hAnsi="Times New Roman" w:cs="Times New Roman"/>
          <w:sz w:val="24"/>
          <w:szCs w:val="24"/>
        </w:rPr>
        <w:t xml:space="preserve">Содержательной основой Образовательной программы является примерная общеобразовательная программа дошкольного образования «От рождения до школы» под ред. Н.Е. </w:t>
      </w:r>
      <w:proofErr w:type="spellStart"/>
      <w:r w:rsidRPr="005E03F5">
        <w:rPr>
          <w:rFonts w:ascii="Times New Roman" w:hAnsi="Times New Roman" w:cs="Times New Roman"/>
          <w:sz w:val="24"/>
          <w:szCs w:val="24"/>
        </w:rPr>
        <w:t>Вераксы</w:t>
      </w:r>
      <w:proofErr w:type="spellEnd"/>
      <w:r w:rsidRPr="005E03F5">
        <w:rPr>
          <w:rFonts w:ascii="Times New Roman" w:hAnsi="Times New Roman" w:cs="Times New Roman"/>
          <w:sz w:val="24"/>
          <w:szCs w:val="24"/>
        </w:rPr>
        <w:t xml:space="preserve">, Т.С. Комаровой, М.А. Васильевой. </w:t>
      </w:r>
    </w:p>
    <w:p w14:paraId="4A29FCB8" w14:textId="77777777" w:rsidR="00EF0CEB" w:rsidRPr="00B811C4" w:rsidRDefault="00EF0CEB" w:rsidP="00DB45B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Программа направлена на: </w:t>
      </w:r>
    </w:p>
    <w:p w14:paraId="47D0ED5E" w14:textId="77777777" w:rsidR="00EF0CEB" w:rsidRPr="00B811C4" w:rsidRDefault="00EF0CEB" w:rsidP="00BA50E9">
      <w:pPr>
        <w:numPr>
          <w:ilvl w:val="0"/>
          <w:numId w:val="5"/>
        </w:numPr>
        <w:autoSpaceDE w:val="0"/>
        <w:autoSpaceDN w:val="0"/>
        <w:adjustRightInd w:val="0"/>
        <w:spacing w:after="49" w:line="240" w:lineRule="auto"/>
        <w:ind w:left="0" w:firstLine="142"/>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14:paraId="352F16C6" w14:textId="77777777" w:rsidR="00EF0CEB" w:rsidRPr="00B811C4" w:rsidRDefault="00EF0CEB" w:rsidP="00BA50E9">
      <w:pPr>
        <w:numPr>
          <w:ilvl w:val="0"/>
          <w:numId w:val="5"/>
        </w:numPr>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на создание развивающей образовательной среды, которая представляет собой систему условий социализации и индивидуализации детей. </w:t>
      </w:r>
    </w:p>
    <w:p w14:paraId="6A898BC9" w14:textId="77777777" w:rsidR="00EF0CEB" w:rsidRPr="00B811C4" w:rsidRDefault="00EF0CEB" w:rsidP="00DB45B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Программа позволяет реализовать несколько основополагающих функций дошкольного уровня образования: </w:t>
      </w:r>
    </w:p>
    <w:p w14:paraId="39C48067" w14:textId="77777777" w:rsidR="00EF0CEB" w:rsidRPr="00B811C4" w:rsidRDefault="00EF0CEB" w:rsidP="00DB45B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1) обучение и воспитание ребенка дошкольного возраста как гражданина РФ, формирование основ его гражданской и культурной идентичности на соответствующем его возрасту содержании доступными средствами; </w:t>
      </w:r>
    </w:p>
    <w:p w14:paraId="427EB5DA" w14:textId="77777777" w:rsidR="00EF0CEB" w:rsidRPr="00B811C4" w:rsidRDefault="00EF0CEB" w:rsidP="00DB45B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14:paraId="12133C26"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color w:val="000000"/>
          <w:sz w:val="24"/>
          <w:szCs w:val="24"/>
        </w:rPr>
      </w:pPr>
      <w:r w:rsidRPr="00B811C4">
        <w:rPr>
          <w:rFonts w:ascii="Times New Roman" w:hAnsi="Times New Roman" w:cs="Times New Roman"/>
          <w:color w:val="000000"/>
          <w:sz w:val="24"/>
          <w:szCs w:val="24"/>
        </w:rPr>
        <w:t xml:space="preserve">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14:paraId="06F72A04" w14:textId="77777777" w:rsidR="00EF0CEB" w:rsidRDefault="00EF0CEB" w:rsidP="00EF0CEB">
      <w:pPr>
        <w:tabs>
          <w:tab w:val="left" w:pos="2378"/>
        </w:tabs>
        <w:spacing w:line="240" w:lineRule="auto"/>
        <w:jc w:val="both"/>
        <w:rPr>
          <w:rFonts w:ascii="Times New Roman" w:hAnsi="Times New Roman" w:cs="Times New Roman"/>
          <w:sz w:val="24"/>
          <w:szCs w:val="24"/>
        </w:rPr>
      </w:pPr>
      <w:r w:rsidRPr="00B811C4">
        <w:rPr>
          <w:rFonts w:ascii="Times New Roman" w:hAnsi="Times New Roman" w:cs="Times New Roman"/>
          <w:sz w:val="24"/>
          <w:szCs w:val="24"/>
        </w:rPr>
        <w:t>Программа реализуется с 1 сентября 2023 года.</w:t>
      </w:r>
    </w:p>
    <w:p w14:paraId="5313955F" w14:textId="77777777" w:rsidR="00EF0CEB" w:rsidRPr="000A15C0" w:rsidRDefault="00EF0CEB" w:rsidP="00EF0CEB">
      <w:pPr>
        <w:tabs>
          <w:tab w:val="left" w:pos="2378"/>
        </w:tabs>
        <w:autoSpaceDE w:val="0"/>
        <w:autoSpaceDN w:val="0"/>
        <w:adjustRightInd w:val="0"/>
        <w:spacing w:after="0" w:line="240" w:lineRule="auto"/>
        <w:ind w:left="426" w:right="139"/>
        <w:jc w:val="both"/>
        <w:rPr>
          <w:rFonts w:ascii="Times New Roman" w:hAnsi="Times New Roman" w:cs="Times New Roman"/>
          <w:b/>
          <w:bCs/>
          <w:color w:val="000000"/>
          <w:sz w:val="24"/>
          <w:szCs w:val="24"/>
        </w:rPr>
      </w:pPr>
      <w:r w:rsidRPr="000A15C0">
        <w:rPr>
          <w:rFonts w:ascii="Times New Roman" w:hAnsi="Times New Roman" w:cs="Times New Roman"/>
          <w:b/>
          <w:sz w:val="24"/>
          <w:szCs w:val="24"/>
        </w:rPr>
        <w:t>Цели и задачи реализации Программы.</w:t>
      </w:r>
      <w:r w:rsidRPr="000A15C0">
        <w:rPr>
          <w:rFonts w:ascii="Times New Roman" w:hAnsi="Times New Roman" w:cs="Times New Roman"/>
          <w:b/>
          <w:bCs/>
          <w:color w:val="000000"/>
          <w:sz w:val="24"/>
          <w:szCs w:val="24"/>
        </w:rPr>
        <w:t xml:space="preserve"> </w:t>
      </w:r>
    </w:p>
    <w:p w14:paraId="31564703"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i/>
          <w:iCs/>
          <w:sz w:val="24"/>
          <w:szCs w:val="24"/>
        </w:rPr>
        <w:t xml:space="preserve">В соответствии с ФГОС ДО </w:t>
      </w:r>
      <w:r w:rsidRPr="00B811C4">
        <w:rPr>
          <w:rFonts w:ascii="Times New Roman" w:hAnsi="Times New Roman" w:cs="Times New Roman"/>
          <w:sz w:val="24"/>
          <w:szCs w:val="24"/>
        </w:rPr>
        <w:t xml:space="preserve">реализация Программы направлена на достижение </w:t>
      </w:r>
      <w:r w:rsidRPr="00B811C4">
        <w:rPr>
          <w:rFonts w:ascii="Times New Roman" w:hAnsi="Times New Roman" w:cs="Times New Roman"/>
          <w:b/>
          <w:bCs/>
          <w:sz w:val="24"/>
          <w:szCs w:val="24"/>
        </w:rPr>
        <w:t xml:space="preserve">следующих целей: </w:t>
      </w:r>
    </w:p>
    <w:p w14:paraId="55EF0E56"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1) повышение социального статуса дошкольного образования; </w:t>
      </w:r>
    </w:p>
    <w:p w14:paraId="4F05E7B0"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2) обеспечение государством равенства возможностей для каждого ребенка в получении качественного дошкольного образования; </w:t>
      </w:r>
    </w:p>
    <w:p w14:paraId="30961ABD"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w:t>
      </w:r>
    </w:p>
    <w:p w14:paraId="098C894C"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lastRenderedPageBreak/>
        <w:t xml:space="preserve">4) сохранение единства образовательного пространства РФ относительно уровня дошкольного образования. </w:t>
      </w:r>
    </w:p>
    <w:p w14:paraId="6F7BEAC5"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b/>
          <w:bCs/>
          <w:sz w:val="24"/>
          <w:szCs w:val="24"/>
        </w:rPr>
        <w:t xml:space="preserve">Целью Программы </w:t>
      </w:r>
      <w:r w:rsidRPr="00B811C4">
        <w:rPr>
          <w:rFonts w:ascii="Times New Roman" w:hAnsi="Times New Roman" w:cs="Times New Roman"/>
          <w:i/>
          <w:iCs/>
          <w:sz w:val="24"/>
          <w:szCs w:val="24"/>
        </w:rPr>
        <w:t xml:space="preserve">в соответствии с ФОП является </w:t>
      </w:r>
      <w:r w:rsidRPr="00B811C4">
        <w:rPr>
          <w:rFonts w:ascii="Times New Roman" w:hAnsi="Times New Roman" w:cs="Times New Roman"/>
          <w:sz w:val="24"/>
          <w:szCs w:val="24"/>
        </w:rPr>
        <w:t xml:space="preserve">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7FEA7050"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5FE3AADE"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Программа направлена </w:t>
      </w:r>
      <w:r w:rsidRPr="00B811C4">
        <w:rPr>
          <w:rFonts w:ascii="Times New Roman" w:hAnsi="Times New Roman" w:cs="Times New Roman"/>
          <w:b/>
          <w:bCs/>
          <w:sz w:val="24"/>
          <w:szCs w:val="24"/>
        </w:rPr>
        <w:t xml:space="preserve">на решение следующих задач </w:t>
      </w:r>
      <w:r w:rsidRPr="00B811C4">
        <w:rPr>
          <w:rFonts w:ascii="Times New Roman" w:hAnsi="Times New Roman" w:cs="Times New Roman"/>
          <w:sz w:val="24"/>
          <w:szCs w:val="24"/>
        </w:rPr>
        <w:t>(</w:t>
      </w:r>
      <w:r w:rsidRPr="00B811C4">
        <w:rPr>
          <w:rFonts w:ascii="Times New Roman" w:hAnsi="Times New Roman" w:cs="Times New Roman"/>
          <w:i/>
          <w:iCs/>
          <w:sz w:val="24"/>
          <w:szCs w:val="24"/>
        </w:rPr>
        <w:t xml:space="preserve">в соответствии с ФГОС ДО). </w:t>
      </w:r>
    </w:p>
    <w:p w14:paraId="3C1EDF97"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1. Охрана и укрепление физического и психического здоровья детей, в том числе их эмоционального благополучия; </w:t>
      </w:r>
    </w:p>
    <w:p w14:paraId="07746EA3"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14:paraId="18C52155"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 </w:t>
      </w:r>
    </w:p>
    <w:p w14:paraId="5D9C839B"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14:paraId="5871C752" w14:textId="5DCE1948"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5. Объединение обучения и воспитания в целостный образовательный процесс на основе духовно-нравственных и социокультурных ценностей и принятых</w:t>
      </w:r>
      <w:r w:rsidR="0013355D">
        <w:rPr>
          <w:rFonts w:ascii="Times New Roman" w:hAnsi="Times New Roman" w:cs="Times New Roman"/>
          <w:sz w:val="24"/>
          <w:szCs w:val="24"/>
        </w:rPr>
        <w:t xml:space="preserve"> в обществе </w:t>
      </w:r>
      <w:r w:rsidRPr="00B811C4">
        <w:rPr>
          <w:rFonts w:ascii="Times New Roman" w:hAnsi="Times New Roman" w:cs="Times New Roman"/>
          <w:sz w:val="24"/>
          <w:szCs w:val="24"/>
        </w:rPr>
        <w:t xml:space="preserve">правил и норм поведения в интересах человека, семьи, общества; </w:t>
      </w:r>
    </w:p>
    <w:p w14:paraId="1FF871DA"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14:paraId="1934829A"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14:paraId="0E830F96"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8. Формирование социокультурной среды, соответствующей возрастным, индивидуальным, психологическим и физиологическим особенностям детей; </w:t>
      </w:r>
    </w:p>
    <w:p w14:paraId="54F9A576"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9.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14:paraId="084D9402" w14:textId="77777777" w:rsidR="00EF0CEB" w:rsidRPr="00B811C4" w:rsidRDefault="00EF0CEB" w:rsidP="00EF0CEB">
      <w:pPr>
        <w:autoSpaceDE w:val="0"/>
        <w:autoSpaceDN w:val="0"/>
        <w:adjustRightInd w:val="0"/>
        <w:spacing w:after="0" w:line="240" w:lineRule="auto"/>
        <w:jc w:val="both"/>
        <w:rPr>
          <w:rFonts w:ascii="Times New Roman" w:hAnsi="Times New Roman" w:cs="Times New Roman"/>
          <w:sz w:val="24"/>
          <w:szCs w:val="24"/>
        </w:rPr>
      </w:pPr>
      <w:r w:rsidRPr="00B811C4">
        <w:rPr>
          <w:rFonts w:ascii="Times New Roman" w:hAnsi="Times New Roman" w:cs="Times New Roman"/>
          <w:b/>
          <w:bCs/>
          <w:sz w:val="24"/>
          <w:szCs w:val="24"/>
        </w:rPr>
        <w:t xml:space="preserve">Цель Программы </w:t>
      </w:r>
      <w:r w:rsidRPr="00B811C4">
        <w:rPr>
          <w:rFonts w:ascii="Times New Roman" w:hAnsi="Times New Roman" w:cs="Times New Roman"/>
          <w:i/>
          <w:iCs/>
          <w:sz w:val="24"/>
          <w:szCs w:val="24"/>
        </w:rPr>
        <w:t xml:space="preserve">в соответствии с ФОП ДО </w:t>
      </w:r>
      <w:r w:rsidRPr="00B811C4">
        <w:rPr>
          <w:rFonts w:ascii="Times New Roman" w:hAnsi="Times New Roman" w:cs="Times New Roman"/>
          <w:b/>
          <w:bCs/>
          <w:sz w:val="24"/>
          <w:szCs w:val="24"/>
        </w:rPr>
        <w:t xml:space="preserve">достигается через решение следующих задач: </w:t>
      </w:r>
    </w:p>
    <w:p w14:paraId="2333D909"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1. Обеспечение единых для РФ содержания ДО и планируемых результатов освоения образовательной программы ДО; </w:t>
      </w:r>
    </w:p>
    <w:p w14:paraId="1719EC9D"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2. Приобщение детей </w:t>
      </w:r>
      <w:r w:rsidRPr="00B811C4">
        <w:rPr>
          <w:rFonts w:ascii="Times New Roman" w:hAnsi="Times New Roman" w:cs="Times New Roman"/>
          <w:i/>
          <w:iCs/>
          <w:sz w:val="24"/>
          <w:szCs w:val="24"/>
        </w:rPr>
        <w:t xml:space="preserve">(в соответствии с возрастными особенностями) </w:t>
      </w:r>
      <w:r w:rsidRPr="00B811C4">
        <w:rPr>
          <w:rFonts w:ascii="Times New Roman" w:hAnsi="Times New Roman" w:cs="Times New Roman"/>
          <w:sz w:val="24"/>
          <w:szCs w:val="24"/>
        </w:rPr>
        <w:t xml:space="preserve">к базовым ценностям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5896FB4E"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lastRenderedPageBreak/>
        <w:t xml:space="preserve">3. Построение </w:t>
      </w:r>
      <w:r w:rsidRPr="00B811C4">
        <w:rPr>
          <w:rFonts w:ascii="Times New Roman" w:hAnsi="Times New Roman" w:cs="Times New Roman"/>
          <w:i/>
          <w:iCs/>
          <w:sz w:val="24"/>
          <w:szCs w:val="24"/>
        </w:rPr>
        <w:t xml:space="preserve">(структурирование) </w:t>
      </w:r>
      <w:r w:rsidRPr="00B811C4">
        <w:rPr>
          <w:rFonts w:ascii="Times New Roman" w:hAnsi="Times New Roman" w:cs="Times New Roman"/>
          <w:sz w:val="24"/>
          <w:szCs w:val="24"/>
        </w:rPr>
        <w:t xml:space="preserve">содержания образовательной деятельности на основе учета возрастных и индивидуальных особенностей развития; </w:t>
      </w:r>
    </w:p>
    <w:p w14:paraId="3333C8FC"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4.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14:paraId="64B249BB"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5. Охрана и укрепление физического и психического здоровья детей, в том числе их эмоционального благополучия; </w:t>
      </w:r>
    </w:p>
    <w:p w14:paraId="26C37123" w14:textId="77777777" w:rsidR="00EF0CEB" w:rsidRPr="00B811C4" w:rsidRDefault="00EF0CEB" w:rsidP="00EF0CEB">
      <w:pPr>
        <w:autoSpaceDE w:val="0"/>
        <w:autoSpaceDN w:val="0"/>
        <w:adjustRightInd w:val="0"/>
        <w:spacing w:after="68" w:line="240" w:lineRule="auto"/>
        <w:jc w:val="both"/>
        <w:rPr>
          <w:rFonts w:ascii="Times New Roman" w:hAnsi="Times New Roman" w:cs="Times New Roman"/>
          <w:sz w:val="24"/>
          <w:szCs w:val="24"/>
        </w:rPr>
      </w:pPr>
      <w:r w:rsidRPr="00B811C4">
        <w:rPr>
          <w:rFonts w:ascii="Times New Roman" w:hAnsi="Times New Roman" w:cs="Times New Roman"/>
          <w:sz w:val="24"/>
          <w:szCs w:val="24"/>
        </w:rPr>
        <w:t xml:space="preserve">6.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32D81C44" w14:textId="77777777" w:rsidR="00EF0CEB" w:rsidRPr="00B811C4" w:rsidRDefault="00EF0CEB" w:rsidP="00EF0CEB">
      <w:pPr>
        <w:tabs>
          <w:tab w:val="left" w:pos="993"/>
        </w:tabs>
        <w:spacing w:after="0" w:line="240" w:lineRule="auto"/>
        <w:contextualSpacing/>
        <w:jc w:val="both"/>
        <w:rPr>
          <w:rFonts w:ascii="Times New Roman" w:eastAsia="HiddenHorzOCR" w:hAnsi="Times New Roman" w:cs="Times New Roman"/>
          <w:color w:val="FF0000"/>
          <w:sz w:val="28"/>
          <w:szCs w:val="28"/>
        </w:rPr>
      </w:pPr>
      <w:r w:rsidRPr="00B811C4">
        <w:rPr>
          <w:rFonts w:ascii="Times New Roman" w:hAnsi="Times New Roman" w:cs="Times New Roman"/>
        </w:rPr>
        <w:t>7.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27C11A4C" w14:textId="77777777" w:rsidR="00EF0CEB" w:rsidRDefault="00EF0CEB" w:rsidP="00EF0CEB">
      <w:pPr>
        <w:tabs>
          <w:tab w:val="left" w:pos="993"/>
        </w:tabs>
        <w:spacing w:after="0" w:line="240" w:lineRule="auto"/>
        <w:ind w:firstLine="709"/>
        <w:contextualSpacing/>
        <w:jc w:val="both"/>
        <w:rPr>
          <w:rFonts w:ascii="Times New Roman" w:hAnsi="Times New Roman" w:cs="Times New Roman"/>
          <w:sz w:val="28"/>
          <w:szCs w:val="28"/>
        </w:rPr>
      </w:pPr>
    </w:p>
    <w:p w14:paraId="361A94ED" w14:textId="77777777" w:rsidR="00EF0CEB" w:rsidRPr="00C20F48" w:rsidRDefault="00EF0CEB" w:rsidP="00EF0CEB">
      <w:pPr>
        <w:pStyle w:val="msonormalbullet2gif"/>
        <w:spacing w:before="0" w:beforeAutospacing="0" w:after="0" w:afterAutospacing="0"/>
        <w:ind w:firstLine="709"/>
        <w:contextualSpacing/>
        <w:jc w:val="both"/>
        <w:rPr>
          <w:spacing w:val="3"/>
        </w:rPr>
      </w:pPr>
      <w:r w:rsidRPr="00C20F48">
        <w:rPr>
          <w:b/>
        </w:rPr>
        <w:t xml:space="preserve">Часть </w:t>
      </w:r>
      <w:r>
        <w:rPr>
          <w:b/>
        </w:rPr>
        <w:t>П</w:t>
      </w:r>
      <w:r w:rsidRPr="00C20F48">
        <w:rPr>
          <w:b/>
        </w:rPr>
        <w:t>рограммы, формируемая участниками образовательных отношений,</w:t>
      </w:r>
      <w:r w:rsidRPr="00C20F48">
        <w:t xml:space="preserve"> представлена образовательными парциальными программами, выбранными участниками образовательных отношений (педагоги и родители воспитанников)</w:t>
      </w:r>
      <w:r w:rsidRPr="00C20F48">
        <w:rPr>
          <w:rFonts w:ascii="NotoSans" w:hAnsi="NotoSans"/>
          <w:spacing w:val="3"/>
        </w:rPr>
        <w:t xml:space="preserve">, </w:t>
      </w:r>
      <w:r w:rsidRPr="00C20F48">
        <w:rPr>
          <w:spacing w:val="3"/>
        </w:rPr>
        <w:t xml:space="preserve">направленными на развитие детей в нескольких образовательных областях (познавательное, речевое, художественно-эстетическое, физическое развитие). Участниками образовательных отношений отобраны культурные практики, методики, формы организации образовательной работы. </w:t>
      </w:r>
    </w:p>
    <w:p w14:paraId="34D00E3B" w14:textId="77777777" w:rsidR="00EF0CEB" w:rsidRPr="00C20F48" w:rsidRDefault="00EF0CEB" w:rsidP="00EF0CEB">
      <w:pPr>
        <w:pStyle w:val="ab"/>
        <w:ind w:firstLine="709"/>
        <w:contextualSpacing/>
        <w:jc w:val="both"/>
        <w:textAlignment w:val="top"/>
        <w:rPr>
          <w:spacing w:val="3"/>
        </w:rPr>
      </w:pPr>
      <w:r w:rsidRPr="00C20F48">
        <w:rPr>
          <w:spacing w:val="3"/>
        </w:rPr>
        <w:t xml:space="preserve">При формировании данной части Образовательной программы учитывались образовательные потребности, интересы и мотивы детей, членов их семей и педагогов, а также сложившиеся традиции МБДОУ.  </w:t>
      </w:r>
    </w:p>
    <w:p w14:paraId="2CBEC7E0" w14:textId="77777777" w:rsidR="00EF0CEB" w:rsidRPr="00C20F48" w:rsidRDefault="00EF0CEB" w:rsidP="00EF0CEB">
      <w:pPr>
        <w:pStyle w:val="ab"/>
        <w:ind w:firstLine="709"/>
        <w:contextualSpacing/>
        <w:jc w:val="both"/>
        <w:textAlignment w:val="top"/>
        <w:rPr>
          <w:spacing w:val="3"/>
        </w:rPr>
      </w:pPr>
      <w:r w:rsidRPr="00C20F48">
        <w:rPr>
          <w:spacing w:val="3"/>
        </w:rPr>
        <w:t>Программа художественного воспитания, обучения и развития детей 2-7 лет «Цветные ладошки» И.А. Лыковой представляет оригинальный вариант реализации базисного содержания и специфических задач эстетического воспитания детей в изобразительной деятельности. Цель Программы: формирование у детей раннего и дошкольного возраста эстетического отношения и художественно-творческих способностей в изобразительной деятельности. Основные задачи:</w:t>
      </w:r>
    </w:p>
    <w:p w14:paraId="2E069911" w14:textId="77777777" w:rsidR="00EF0CEB" w:rsidRPr="00C20F48" w:rsidRDefault="00EF0CEB" w:rsidP="00EF0CEB">
      <w:pPr>
        <w:pStyle w:val="ab"/>
        <w:ind w:firstLine="709"/>
        <w:contextualSpacing/>
        <w:jc w:val="both"/>
        <w:textAlignment w:val="top"/>
        <w:rPr>
          <w:spacing w:val="3"/>
        </w:rPr>
      </w:pPr>
      <w:r w:rsidRPr="00C20F48">
        <w:rPr>
          <w:spacing w:val="3"/>
        </w:rPr>
        <w:t xml:space="preserve">1. Развитие эстетического восприятия художественных образов (в произведениях искусства) и предметов (явлений) окружающего мира как эстетических объектов. </w:t>
      </w:r>
    </w:p>
    <w:p w14:paraId="4E2AFFF6" w14:textId="77777777" w:rsidR="00EF0CEB" w:rsidRPr="00C20F48" w:rsidRDefault="00EF0CEB" w:rsidP="00EF0CEB">
      <w:pPr>
        <w:pStyle w:val="ab"/>
        <w:ind w:firstLine="709"/>
        <w:contextualSpacing/>
        <w:jc w:val="both"/>
        <w:textAlignment w:val="top"/>
        <w:rPr>
          <w:spacing w:val="3"/>
        </w:rPr>
      </w:pPr>
      <w:r w:rsidRPr="00C20F48">
        <w:rPr>
          <w:spacing w:val="3"/>
        </w:rPr>
        <w:t xml:space="preserve">2.Создание условий для свободного экспериментирования с художественными материалами и инструментами. </w:t>
      </w:r>
    </w:p>
    <w:p w14:paraId="62AA5196" w14:textId="77777777" w:rsidR="00EF0CEB" w:rsidRPr="00C20F48" w:rsidRDefault="00EF0CEB" w:rsidP="00EF0CEB">
      <w:pPr>
        <w:pStyle w:val="ab"/>
        <w:ind w:firstLine="709"/>
        <w:contextualSpacing/>
        <w:jc w:val="both"/>
        <w:textAlignment w:val="top"/>
        <w:rPr>
          <w:spacing w:val="3"/>
        </w:rPr>
      </w:pPr>
      <w:r w:rsidRPr="00C20F48">
        <w:rPr>
          <w:spacing w:val="3"/>
        </w:rPr>
        <w:t xml:space="preserve">3. Ознакомление с универсальным «языком» искусства - средствами художественно-образной выразительности. </w:t>
      </w:r>
    </w:p>
    <w:p w14:paraId="3B08E3CD" w14:textId="21F60768" w:rsidR="00EF0CEB" w:rsidRPr="00C20F48" w:rsidRDefault="00EF0CEB" w:rsidP="00EF0CEB">
      <w:pPr>
        <w:pStyle w:val="ab"/>
        <w:ind w:firstLine="709"/>
        <w:contextualSpacing/>
        <w:jc w:val="both"/>
        <w:textAlignment w:val="top"/>
        <w:rPr>
          <w:spacing w:val="3"/>
        </w:rPr>
      </w:pPr>
      <w:r w:rsidRPr="00C20F48">
        <w:rPr>
          <w:spacing w:val="3"/>
        </w:rPr>
        <w:t xml:space="preserve">4. Амплификация (обогащение) индивидуального художественно- эстетического опыта (эстетической апперцепции): «осмысленное чтение» - распредмечивание и опредмечивание -художественно-эстетических объектов с помощью воображения и эмпатии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w:t>
      </w:r>
      <w:r w:rsidR="0013355D" w:rsidRPr="00C20F48">
        <w:rPr>
          <w:spacing w:val="3"/>
        </w:rPr>
        <w:t>заключённого</w:t>
      </w:r>
      <w:r w:rsidRPr="00C20F48">
        <w:rPr>
          <w:spacing w:val="3"/>
        </w:rPr>
        <w:t xml:space="preserve"> в художественную форму.</w:t>
      </w:r>
    </w:p>
    <w:p w14:paraId="5F17F00F" w14:textId="77777777" w:rsidR="00EF0CEB" w:rsidRPr="00C20F48" w:rsidRDefault="00EF0CEB" w:rsidP="00EF0CEB">
      <w:pPr>
        <w:pStyle w:val="ab"/>
        <w:ind w:firstLine="709"/>
        <w:contextualSpacing/>
        <w:jc w:val="both"/>
        <w:textAlignment w:val="top"/>
        <w:rPr>
          <w:spacing w:val="3"/>
        </w:rPr>
      </w:pPr>
      <w:r w:rsidRPr="00C20F48">
        <w:rPr>
          <w:spacing w:val="3"/>
        </w:rPr>
        <w:t xml:space="preserve"> 5. Развитие художественно-творческих способностей в продуктивных видах детской деятельности. </w:t>
      </w:r>
    </w:p>
    <w:p w14:paraId="34615F51" w14:textId="77777777" w:rsidR="00EF0CEB" w:rsidRPr="00C20F48" w:rsidRDefault="00EF0CEB" w:rsidP="00EF0CEB">
      <w:pPr>
        <w:pStyle w:val="ab"/>
        <w:ind w:firstLine="709"/>
        <w:contextualSpacing/>
        <w:jc w:val="both"/>
        <w:textAlignment w:val="top"/>
        <w:rPr>
          <w:spacing w:val="3"/>
        </w:rPr>
      </w:pPr>
      <w:r w:rsidRPr="00C20F48">
        <w:rPr>
          <w:spacing w:val="3"/>
        </w:rPr>
        <w:t xml:space="preserve">6. Воспитание художественного вкуса и чувства гармонии. </w:t>
      </w:r>
    </w:p>
    <w:p w14:paraId="16928789" w14:textId="77777777" w:rsidR="00EF0CEB" w:rsidRPr="00C20F48" w:rsidRDefault="00EF0CEB" w:rsidP="00EF0CEB">
      <w:pPr>
        <w:pStyle w:val="ab"/>
        <w:ind w:firstLine="709"/>
        <w:contextualSpacing/>
        <w:jc w:val="both"/>
        <w:textAlignment w:val="top"/>
        <w:rPr>
          <w:spacing w:val="3"/>
        </w:rPr>
      </w:pPr>
      <w:r w:rsidRPr="00C20F48">
        <w:rPr>
          <w:spacing w:val="3"/>
        </w:rPr>
        <w:t>7. Создание условий для многоаспектной и увлекательной активности детей в художественно-эстетическом освоении окружающего мира.</w:t>
      </w:r>
    </w:p>
    <w:p w14:paraId="0E6655D5" w14:textId="77777777" w:rsidR="00EF0CEB" w:rsidRPr="00C20F48" w:rsidRDefault="00EF0CEB" w:rsidP="00EF0CEB">
      <w:pPr>
        <w:pStyle w:val="ab"/>
        <w:ind w:firstLine="709"/>
        <w:contextualSpacing/>
        <w:jc w:val="both"/>
        <w:textAlignment w:val="top"/>
        <w:rPr>
          <w:spacing w:val="3"/>
        </w:rPr>
      </w:pPr>
      <w:r w:rsidRPr="00C20F48">
        <w:rPr>
          <w:spacing w:val="3"/>
        </w:rPr>
        <w:t>8.Формирование эстетической картины мира и основных элементов «Я - концепции-творца».</w:t>
      </w:r>
    </w:p>
    <w:p w14:paraId="06F795AA" w14:textId="77777777" w:rsidR="00EF0CEB" w:rsidRPr="00C20F48" w:rsidRDefault="00EF0CEB" w:rsidP="00EF0CEB">
      <w:pPr>
        <w:pStyle w:val="ab"/>
        <w:ind w:firstLine="709"/>
        <w:contextualSpacing/>
        <w:jc w:val="both"/>
        <w:textAlignment w:val="top"/>
        <w:rPr>
          <w:spacing w:val="3"/>
        </w:rPr>
      </w:pPr>
      <w:r w:rsidRPr="00C20F48">
        <w:rPr>
          <w:spacing w:val="3"/>
        </w:rPr>
        <w:t>Выбранная Программа «Юный эколог» С. Н. Николаевой направлена на формирование основ экологической культуры у детей 2-7 лет в условиях детского сада, на развитие в детях гуманного отношения к живым существам, на формирование навыков ухода за обитателями уголка природы. Программа построена с учетом результатов исследований ученых в области детской психологии и педагогики (А.В. Запорожца, Л.А. Венгера, В.С. Мухиной, Н.Н. Поддьякова, П.Г. Саморуковой и др).</w:t>
      </w:r>
    </w:p>
    <w:p w14:paraId="63354098" w14:textId="77777777" w:rsidR="00EF0CEB" w:rsidRPr="00C20F48" w:rsidRDefault="00EF0CEB" w:rsidP="00EF0CEB">
      <w:pPr>
        <w:pStyle w:val="ab"/>
        <w:ind w:firstLine="709"/>
        <w:contextualSpacing/>
        <w:jc w:val="both"/>
        <w:textAlignment w:val="top"/>
        <w:rPr>
          <w:spacing w:val="3"/>
        </w:rPr>
      </w:pPr>
      <w:r w:rsidRPr="00C20F48">
        <w:rPr>
          <w:spacing w:val="3"/>
        </w:rPr>
        <w:t>Цель программы: воспитывать экологическую культуру дошкольников.</w:t>
      </w:r>
    </w:p>
    <w:p w14:paraId="0CFBFD02" w14:textId="77777777" w:rsidR="00EF0CEB" w:rsidRPr="00C20F48" w:rsidRDefault="00EF0CEB" w:rsidP="00EF0CEB">
      <w:pPr>
        <w:pStyle w:val="ab"/>
        <w:ind w:firstLine="709"/>
        <w:contextualSpacing/>
        <w:textAlignment w:val="top"/>
        <w:rPr>
          <w:spacing w:val="3"/>
        </w:rPr>
      </w:pPr>
      <w:r w:rsidRPr="00C20F48">
        <w:rPr>
          <w:spacing w:val="3"/>
        </w:rPr>
        <w:lastRenderedPageBreak/>
        <w:t>Принципы реализации программы:</w:t>
      </w:r>
    </w:p>
    <w:p w14:paraId="3A25FDE2" w14:textId="77777777" w:rsidR="00EF0CEB" w:rsidRPr="00C20F48" w:rsidRDefault="00EF0CEB" w:rsidP="006F7990">
      <w:pPr>
        <w:pStyle w:val="ab"/>
        <w:numPr>
          <w:ilvl w:val="0"/>
          <w:numId w:val="9"/>
        </w:numPr>
        <w:contextualSpacing/>
        <w:textAlignment w:val="top"/>
        <w:rPr>
          <w:spacing w:val="3"/>
        </w:rPr>
      </w:pPr>
      <w:r w:rsidRPr="00C20F48">
        <w:rPr>
          <w:spacing w:val="3"/>
        </w:rPr>
        <w:t>постепенное наращивание объема материала;</w:t>
      </w:r>
    </w:p>
    <w:p w14:paraId="5E899DDE" w14:textId="77777777" w:rsidR="00EF0CEB" w:rsidRPr="00C20F48" w:rsidRDefault="00EF0CEB" w:rsidP="006F7990">
      <w:pPr>
        <w:pStyle w:val="ab"/>
        <w:numPr>
          <w:ilvl w:val="0"/>
          <w:numId w:val="9"/>
        </w:numPr>
        <w:contextualSpacing/>
        <w:textAlignment w:val="top"/>
        <w:rPr>
          <w:spacing w:val="3"/>
        </w:rPr>
      </w:pPr>
      <w:r w:rsidRPr="00C20F48">
        <w:rPr>
          <w:spacing w:val="3"/>
        </w:rPr>
        <w:t>первоочередное использование природного окружения: растении и животных зеленой зоны детского сада и участков;</w:t>
      </w:r>
    </w:p>
    <w:p w14:paraId="607A3486" w14:textId="77777777" w:rsidR="00EF0CEB" w:rsidRPr="00C20F48" w:rsidRDefault="00EF0CEB" w:rsidP="006F7990">
      <w:pPr>
        <w:pStyle w:val="ab"/>
        <w:numPr>
          <w:ilvl w:val="0"/>
          <w:numId w:val="9"/>
        </w:numPr>
        <w:contextualSpacing/>
        <w:textAlignment w:val="top"/>
        <w:rPr>
          <w:spacing w:val="3"/>
        </w:rPr>
      </w:pPr>
      <w:r w:rsidRPr="00C20F48">
        <w:rPr>
          <w:spacing w:val="3"/>
        </w:rPr>
        <w:t>продвижение детей от единичных сенсорных впечатлений к многообразию этих впечатлений, затем – к конкретным представлениям, затем – к обобщению представлений;</w:t>
      </w:r>
    </w:p>
    <w:p w14:paraId="4B3DE194" w14:textId="77777777" w:rsidR="00EF0CEB" w:rsidRPr="00C20F48" w:rsidRDefault="00EF0CEB" w:rsidP="006F7990">
      <w:pPr>
        <w:pStyle w:val="ab"/>
        <w:numPr>
          <w:ilvl w:val="0"/>
          <w:numId w:val="9"/>
        </w:numPr>
        <w:contextualSpacing/>
        <w:textAlignment w:val="top"/>
        <w:rPr>
          <w:spacing w:val="3"/>
        </w:rPr>
      </w:pPr>
      <w:r w:rsidRPr="00C20F48">
        <w:rPr>
          <w:spacing w:val="3"/>
        </w:rPr>
        <w:t>широкое использование разных видов практической деятельности;</w:t>
      </w:r>
    </w:p>
    <w:p w14:paraId="2003CFFF" w14:textId="77777777" w:rsidR="00EF0CEB" w:rsidRPr="00C20F48" w:rsidRDefault="00EF0CEB" w:rsidP="006F7990">
      <w:pPr>
        <w:pStyle w:val="ab"/>
        <w:numPr>
          <w:ilvl w:val="0"/>
          <w:numId w:val="9"/>
        </w:numPr>
        <w:contextualSpacing/>
        <w:textAlignment w:val="top"/>
        <w:rPr>
          <w:spacing w:val="3"/>
        </w:rPr>
      </w:pPr>
      <w:r w:rsidRPr="00C20F48">
        <w:rPr>
          <w:spacing w:val="3"/>
        </w:rPr>
        <w:t>подача познавательного материала с помощью приемов, вызывающих у детей интерес и положительные эмоции.</w:t>
      </w:r>
    </w:p>
    <w:p w14:paraId="4D4F2C53" w14:textId="75B9D92C" w:rsidR="00EF0CEB" w:rsidRDefault="007A00BD" w:rsidP="00EF0CEB">
      <w:pPr>
        <w:pStyle w:val="ab"/>
        <w:ind w:left="360"/>
        <w:contextualSpacing/>
        <w:jc w:val="both"/>
        <w:textAlignment w:val="top"/>
        <w:rPr>
          <w:spacing w:val="3"/>
        </w:rPr>
      </w:pPr>
      <w:r>
        <w:rPr>
          <w:spacing w:val="3"/>
        </w:rPr>
        <w:t>Учитель-логопед</w:t>
      </w:r>
      <w:r w:rsidR="00EF0CEB" w:rsidRPr="00C20F48">
        <w:rPr>
          <w:spacing w:val="3"/>
        </w:rPr>
        <w:t xml:space="preserve"> осуществляет </w:t>
      </w:r>
      <w:r w:rsidR="00F01355">
        <w:rPr>
          <w:spacing w:val="3"/>
        </w:rPr>
        <w:t xml:space="preserve">логопедическую помощь по </w:t>
      </w:r>
      <w:r w:rsidR="00EF0CEB" w:rsidRPr="00C20F48">
        <w:rPr>
          <w:spacing w:val="3"/>
        </w:rPr>
        <w:t>речево</w:t>
      </w:r>
      <w:r w:rsidR="00F01355">
        <w:rPr>
          <w:spacing w:val="3"/>
        </w:rPr>
        <w:t>му</w:t>
      </w:r>
      <w:r w:rsidR="00EF0CEB" w:rsidRPr="00C20F48">
        <w:rPr>
          <w:spacing w:val="3"/>
        </w:rPr>
        <w:t xml:space="preserve"> развити</w:t>
      </w:r>
      <w:r w:rsidR="00F01355">
        <w:rPr>
          <w:spacing w:val="3"/>
        </w:rPr>
        <w:t>ю</w:t>
      </w:r>
      <w:r w:rsidR="00EF0CEB" w:rsidRPr="00C20F48">
        <w:rPr>
          <w:spacing w:val="3"/>
        </w:rPr>
        <w:t xml:space="preserve"> детей, нуждающихся в коррекции нарушений речи по «Программе логопедической работы по преодолению общего недоразвития речи у детей» и «Программе логопедической работы по преодолению фонетико-фонематического недоразвития у детей» Т.Б. Филичевой, Г.В. Чиркиной и др. </w:t>
      </w:r>
    </w:p>
    <w:p w14:paraId="2ED1E31F" w14:textId="77777777" w:rsidR="00F01355" w:rsidRPr="00C20F48" w:rsidRDefault="00F01355" w:rsidP="00EF0CEB">
      <w:pPr>
        <w:pStyle w:val="ab"/>
        <w:ind w:left="360"/>
        <w:contextualSpacing/>
        <w:jc w:val="both"/>
        <w:textAlignment w:val="top"/>
        <w:rPr>
          <w:spacing w:val="3"/>
        </w:rPr>
      </w:pPr>
    </w:p>
    <w:p w14:paraId="716438F3" w14:textId="77777777" w:rsidR="00EF0CEB" w:rsidRPr="00C20F48" w:rsidRDefault="00EF0CEB" w:rsidP="00EF0CEB">
      <w:pPr>
        <w:pStyle w:val="ab"/>
        <w:ind w:left="360"/>
        <w:contextualSpacing/>
        <w:jc w:val="both"/>
        <w:textAlignment w:val="top"/>
        <w:rPr>
          <w:spacing w:val="3"/>
        </w:rPr>
      </w:pPr>
      <w:r w:rsidRPr="00C20F48">
        <w:rPr>
          <w:spacing w:val="3"/>
        </w:rPr>
        <w:t>В МБДОУ разработана оздоровительная программа «Азбука здоровья».</w:t>
      </w:r>
    </w:p>
    <w:p w14:paraId="2CE9C973" w14:textId="77777777" w:rsidR="00EF0CEB" w:rsidRPr="00C20F48" w:rsidRDefault="00EF0CEB" w:rsidP="00EF0CEB">
      <w:pPr>
        <w:pStyle w:val="ab"/>
        <w:ind w:firstLine="709"/>
        <w:contextualSpacing/>
        <w:jc w:val="both"/>
        <w:textAlignment w:val="top"/>
        <w:rPr>
          <w:spacing w:val="3"/>
        </w:rPr>
      </w:pPr>
    </w:p>
    <w:p w14:paraId="1FE20E55" w14:textId="77777777" w:rsidR="00EF0CEB" w:rsidRDefault="00EF0CEB" w:rsidP="00EF0CEB">
      <w:pPr>
        <w:pStyle w:val="a5"/>
        <w:spacing w:line="240" w:lineRule="auto"/>
        <w:ind w:left="0" w:right="-2"/>
        <w:jc w:val="both"/>
        <w:rPr>
          <w:rFonts w:ascii="Times New Roman" w:hAnsi="Times New Roman" w:cs="Times New Roman"/>
          <w:sz w:val="24"/>
          <w:szCs w:val="24"/>
        </w:rPr>
      </w:pPr>
      <w:r w:rsidRPr="00012185">
        <w:rPr>
          <w:rFonts w:ascii="Times New Roman" w:hAnsi="Times New Roman" w:cs="Times New Roman"/>
          <w:sz w:val="24"/>
          <w:szCs w:val="24"/>
        </w:rPr>
        <w:t xml:space="preserve">Характеризуя взаимодействие педагогического коллектива с семьями детей необходимо отметить, что наиболее результативными в процессе вовлечения семей непосредственно в образовательную деятельность на основе выявления потребностей и поддержки образовательных инициатив семьи являются следующие формы работы: наглядно-информационные (знакомство родителей с условиями, задачами, содержанием и методами воспитания детей); досуговые (позволяют обеспечить установление теплых, неформальных отношений между педагогами и родителями, а так же более доверительных отношений между родителями и детьми); Информационно-ознакомительные (нацелены на преодоление поверхностных представлений о работе МБДОУ). </w:t>
      </w:r>
    </w:p>
    <w:p w14:paraId="3E4C8648" w14:textId="77777777" w:rsidR="00EF0CEB" w:rsidRPr="00012185" w:rsidRDefault="00EF0CEB" w:rsidP="00EF0CEB">
      <w:pPr>
        <w:pStyle w:val="a5"/>
        <w:spacing w:line="240" w:lineRule="auto"/>
        <w:ind w:left="0" w:right="-2"/>
        <w:jc w:val="both"/>
        <w:rPr>
          <w:rFonts w:ascii="Times New Roman" w:hAnsi="Times New Roman" w:cs="Times New Roman"/>
          <w:sz w:val="24"/>
          <w:szCs w:val="24"/>
        </w:rPr>
      </w:pPr>
    </w:p>
    <w:p w14:paraId="18C842DD" w14:textId="77777777" w:rsidR="00EF0CEB" w:rsidRPr="00012185" w:rsidRDefault="00EF0CEB" w:rsidP="00EF0CEB">
      <w:pPr>
        <w:pStyle w:val="a5"/>
        <w:spacing w:line="240" w:lineRule="auto"/>
        <w:ind w:left="0" w:right="-2"/>
        <w:jc w:val="both"/>
        <w:rPr>
          <w:rFonts w:ascii="Times New Roman" w:hAnsi="Times New Roman" w:cs="Times New Roman"/>
          <w:sz w:val="24"/>
          <w:szCs w:val="24"/>
        </w:rPr>
      </w:pPr>
      <w:r w:rsidRPr="00012185">
        <w:rPr>
          <w:rFonts w:ascii="Times New Roman" w:hAnsi="Times New Roman" w:cs="Times New Roman"/>
          <w:sz w:val="24"/>
          <w:szCs w:val="24"/>
        </w:rPr>
        <w:t xml:space="preserve">Подробная информация представлена на сайте МБДОУ в разделе «Образование»  </w:t>
      </w:r>
    </w:p>
    <w:p w14:paraId="16236B46" w14:textId="77777777" w:rsidR="0011442A" w:rsidRDefault="003323A7" w:rsidP="0011442A">
      <w:pPr>
        <w:tabs>
          <w:tab w:val="left" w:pos="10468"/>
        </w:tabs>
        <w:spacing w:after="0" w:line="240" w:lineRule="auto"/>
        <w:ind w:left="284" w:right="-2"/>
        <w:jc w:val="both"/>
      </w:pPr>
      <w:hyperlink r:id="rId12" w:history="1">
        <w:r w:rsidR="0011442A" w:rsidRPr="001E4420">
          <w:rPr>
            <w:rStyle w:val="af"/>
          </w:rPr>
          <w:t>https://55.tvoysadik.ru/sveden/education</w:t>
        </w:r>
      </w:hyperlink>
    </w:p>
    <w:p w14:paraId="32AC44B6" w14:textId="77777777" w:rsidR="0011442A" w:rsidRDefault="0011442A" w:rsidP="0011442A">
      <w:pPr>
        <w:tabs>
          <w:tab w:val="left" w:pos="10468"/>
        </w:tabs>
        <w:spacing w:after="0" w:line="240" w:lineRule="auto"/>
        <w:ind w:left="284" w:right="-2"/>
        <w:jc w:val="both"/>
      </w:pPr>
    </w:p>
    <w:p w14:paraId="6D2F66E4" w14:textId="77777777" w:rsidR="0011442A" w:rsidRDefault="0011442A" w:rsidP="0011442A">
      <w:pPr>
        <w:tabs>
          <w:tab w:val="left" w:pos="10468"/>
        </w:tabs>
        <w:spacing w:after="0" w:line="240" w:lineRule="auto"/>
        <w:ind w:left="284" w:right="-2"/>
        <w:jc w:val="both"/>
      </w:pPr>
    </w:p>
    <w:p w14:paraId="57F6F8B7" w14:textId="77777777" w:rsidR="0011442A" w:rsidRDefault="0011442A" w:rsidP="0011442A">
      <w:pPr>
        <w:tabs>
          <w:tab w:val="left" w:pos="10468"/>
        </w:tabs>
        <w:spacing w:after="0" w:line="240" w:lineRule="auto"/>
        <w:ind w:left="284" w:right="-2"/>
        <w:jc w:val="both"/>
      </w:pPr>
    </w:p>
    <w:p w14:paraId="36D2D04D" w14:textId="77777777" w:rsidR="0011442A" w:rsidRDefault="0011442A" w:rsidP="0011442A">
      <w:pPr>
        <w:tabs>
          <w:tab w:val="left" w:pos="10468"/>
        </w:tabs>
        <w:spacing w:after="0" w:line="240" w:lineRule="auto"/>
        <w:ind w:left="284" w:right="-2"/>
        <w:jc w:val="both"/>
      </w:pPr>
    </w:p>
    <w:p w14:paraId="1999B9FB" w14:textId="77777777" w:rsidR="0011442A" w:rsidRDefault="0011442A" w:rsidP="0011442A">
      <w:pPr>
        <w:tabs>
          <w:tab w:val="left" w:pos="10468"/>
        </w:tabs>
        <w:spacing w:after="0" w:line="240" w:lineRule="auto"/>
        <w:ind w:left="284" w:right="-2"/>
        <w:jc w:val="both"/>
      </w:pPr>
    </w:p>
    <w:p w14:paraId="262D1A26" w14:textId="77777777" w:rsidR="0011442A" w:rsidRDefault="0011442A" w:rsidP="0011442A">
      <w:pPr>
        <w:tabs>
          <w:tab w:val="left" w:pos="10468"/>
        </w:tabs>
        <w:spacing w:after="0" w:line="240" w:lineRule="auto"/>
        <w:ind w:left="284" w:right="-2"/>
        <w:jc w:val="both"/>
      </w:pPr>
    </w:p>
    <w:p w14:paraId="0E8CE812" w14:textId="77777777" w:rsidR="0011442A" w:rsidRDefault="0011442A" w:rsidP="0011442A">
      <w:pPr>
        <w:tabs>
          <w:tab w:val="left" w:pos="10468"/>
        </w:tabs>
        <w:spacing w:after="0" w:line="240" w:lineRule="auto"/>
        <w:ind w:left="284" w:right="-2"/>
        <w:jc w:val="both"/>
      </w:pPr>
    </w:p>
    <w:p w14:paraId="2BC45654" w14:textId="77777777" w:rsidR="0011442A" w:rsidRDefault="0011442A" w:rsidP="0011442A">
      <w:pPr>
        <w:tabs>
          <w:tab w:val="left" w:pos="10468"/>
        </w:tabs>
        <w:spacing w:after="0" w:line="240" w:lineRule="auto"/>
        <w:ind w:left="284" w:right="-2"/>
        <w:jc w:val="both"/>
      </w:pPr>
    </w:p>
    <w:p w14:paraId="7F80BF97" w14:textId="77777777" w:rsidR="0011442A" w:rsidRDefault="0011442A" w:rsidP="0011442A">
      <w:pPr>
        <w:tabs>
          <w:tab w:val="left" w:pos="10468"/>
        </w:tabs>
        <w:spacing w:after="0" w:line="240" w:lineRule="auto"/>
        <w:ind w:left="284" w:right="-2"/>
        <w:jc w:val="both"/>
      </w:pPr>
    </w:p>
    <w:p w14:paraId="20E3CCDC" w14:textId="77777777" w:rsidR="0011442A" w:rsidRDefault="0011442A" w:rsidP="0011442A">
      <w:pPr>
        <w:tabs>
          <w:tab w:val="left" w:pos="10468"/>
        </w:tabs>
        <w:spacing w:after="0" w:line="240" w:lineRule="auto"/>
        <w:ind w:left="284" w:right="-2"/>
        <w:jc w:val="both"/>
      </w:pPr>
    </w:p>
    <w:p w14:paraId="7BD641E6" w14:textId="77777777" w:rsidR="0011442A" w:rsidRDefault="0011442A" w:rsidP="0011442A">
      <w:pPr>
        <w:tabs>
          <w:tab w:val="left" w:pos="10468"/>
        </w:tabs>
        <w:spacing w:after="0" w:line="240" w:lineRule="auto"/>
        <w:ind w:left="284" w:right="-2"/>
        <w:jc w:val="both"/>
      </w:pPr>
    </w:p>
    <w:p w14:paraId="4D53DF25" w14:textId="77777777" w:rsidR="0011442A" w:rsidRDefault="0011442A" w:rsidP="0011442A">
      <w:pPr>
        <w:tabs>
          <w:tab w:val="left" w:pos="10468"/>
        </w:tabs>
        <w:spacing w:after="0" w:line="240" w:lineRule="auto"/>
        <w:ind w:left="284" w:right="-2"/>
        <w:jc w:val="both"/>
      </w:pPr>
    </w:p>
    <w:p w14:paraId="07B8D14F" w14:textId="77777777" w:rsidR="0011442A" w:rsidRDefault="0011442A" w:rsidP="0011442A">
      <w:pPr>
        <w:tabs>
          <w:tab w:val="left" w:pos="10468"/>
        </w:tabs>
        <w:spacing w:after="0" w:line="240" w:lineRule="auto"/>
        <w:ind w:left="284" w:right="-2"/>
        <w:jc w:val="both"/>
      </w:pPr>
    </w:p>
    <w:p w14:paraId="4E137061" w14:textId="77777777" w:rsidR="0011442A" w:rsidRDefault="0011442A" w:rsidP="0011442A">
      <w:pPr>
        <w:tabs>
          <w:tab w:val="left" w:pos="10468"/>
        </w:tabs>
        <w:spacing w:after="0" w:line="240" w:lineRule="auto"/>
        <w:ind w:left="284" w:right="-2"/>
        <w:jc w:val="both"/>
      </w:pPr>
    </w:p>
    <w:p w14:paraId="7055E8C5" w14:textId="77777777" w:rsidR="0011442A" w:rsidRDefault="0011442A" w:rsidP="0011442A">
      <w:pPr>
        <w:tabs>
          <w:tab w:val="left" w:pos="10468"/>
        </w:tabs>
        <w:spacing w:after="0" w:line="240" w:lineRule="auto"/>
        <w:ind w:left="284" w:right="-2"/>
        <w:jc w:val="both"/>
      </w:pPr>
    </w:p>
    <w:p w14:paraId="7460C53F" w14:textId="77777777" w:rsidR="0011442A" w:rsidRDefault="0011442A" w:rsidP="0011442A">
      <w:pPr>
        <w:tabs>
          <w:tab w:val="left" w:pos="10468"/>
        </w:tabs>
        <w:spacing w:after="0" w:line="240" w:lineRule="auto"/>
        <w:ind w:left="284" w:right="-2"/>
        <w:jc w:val="both"/>
      </w:pPr>
    </w:p>
    <w:p w14:paraId="7AA23FFC" w14:textId="77777777" w:rsidR="0011442A" w:rsidRDefault="0011442A" w:rsidP="0011442A">
      <w:pPr>
        <w:tabs>
          <w:tab w:val="left" w:pos="10468"/>
        </w:tabs>
        <w:spacing w:after="0" w:line="240" w:lineRule="auto"/>
        <w:ind w:left="284" w:right="-2"/>
        <w:jc w:val="both"/>
      </w:pPr>
    </w:p>
    <w:p w14:paraId="44856654" w14:textId="77777777" w:rsidR="0011442A" w:rsidRDefault="0011442A" w:rsidP="0011442A">
      <w:pPr>
        <w:tabs>
          <w:tab w:val="left" w:pos="10468"/>
        </w:tabs>
        <w:spacing w:after="0" w:line="240" w:lineRule="auto"/>
        <w:ind w:left="284" w:right="-2"/>
        <w:jc w:val="both"/>
      </w:pPr>
    </w:p>
    <w:p w14:paraId="4861A060" w14:textId="77777777" w:rsidR="0011442A" w:rsidRDefault="0011442A" w:rsidP="0011442A">
      <w:pPr>
        <w:tabs>
          <w:tab w:val="left" w:pos="10468"/>
        </w:tabs>
        <w:spacing w:after="0" w:line="240" w:lineRule="auto"/>
        <w:ind w:left="284" w:right="-2"/>
        <w:jc w:val="both"/>
      </w:pPr>
    </w:p>
    <w:p w14:paraId="72D01782" w14:textId="77777777" w:rsidR="0011442A" w:rsidRDefault="0011442A" w:rsidP="0011442A">
      <w:pPr>
        <w:tabs>
          <w:tab w:val="left" w:pos="10468"/>
        </w:tabs>
        <w:spacing w:after="0" w:line="240" w:lineRule="auto"/>
        <w:ind w:left="284" w:right="-2"/>
        <w:jc w:val="both"/>
      </w:pPr>
    </w:p>
    <w:p w14:paraId="7DA6A3B7" w14:textId="77777777" w:rsidR="0011442A" w:rsidRDefault="0011442A" w:rsidP="0011442A">
      <w:pPr>
        <w:tabs>
          <w:tab w:val="left" w:pos="10468"/>
        </w:tabs>
        <w:spacing w:after="0" w:line="240" w:lineRule="auto"/>
        <w:ind w:left="284" w:right="-2"/>
        <w:jc w:val="both"/>
      </w:pPr>
    </w:p>
    <w:p w14:paraId="7ECFB26C" w14:textId="77777777" w:rsidR="0011442A" w:rsidRDefault="0011442A" w:rsidP="0011442A">
      <w:pPr>
        <w:tabs>
          <w:tab w:val="left" w:pos="10468"/>
        </w:tabs>
        <w:spacing w:after="0" w:line="240" w:lineRule="auto"/>
        <w:ind w:left="284" w:right="-2"/>
        <w:jc w:val="both"/>
      </w:pPr>
    </w:p>
    <w:p w14:paraId="3FE5BB14" w14:textId="77777777" w:rsidR="0011442A" w:rsidRDefault="0011442A" w:rsidP="0011442A">
      <w:pPr>
        <w:tabs>
          <w:tab w:val="left" w:pos="10468"/>
        </w:tabs>
        <w:spacing w:after="0" w:line="240" w:lineRule="auto"/>
        <w:ind w:left="284" w:right="-2"/>
        <w:jc w:val="both"/>
      </w:pPr>
    </w:p>
    <w:p w14:paraId="286E9DD0" w14:textId="77777777" w:rsidR="0011442A" w:rsidRDefault="0011442A" w:rsidP="0011442A">
      <w:pPr>
        <w:tabs>
          <w:tab w:val="left" w:pos="10468"/>
        </w:tabs>
        <w:spacing w:after="0" w:line="240" w:lineRule="auto"/>
        <w:ind w:left="284" w:right="-2"/>
        <w:jc w:val="both"/>
      </w:pPr>
    </w:p>
    <w:p w14:paraId="587F75E3" w14:textId="77777777" w:rsidR="0011442A" w:rsidRDefault="0011442A" w:rsidP="0011442A">
      <w:pPr>
        <w:tabs>
          <w:tab w:val="left" w:pos="10468"/>
        </w:tabs>
        <w:spacing w:after="0" w:line="240" w:lineRule="auto"/>
        <w:ind w:left="284" w:right="-2"/>
        <w:jc w:val="both"/>
      </w:pPr>
    </w:p>
    <w:p w14:paraId="347A4C54" w14:textId="77777777" w:rsidR="0011442A" w:rsidRDefault="0011442A" w:rsidP="0011442A">
      <w:pPr>
        <w:tabs>
          <w:tab w:val="left" w:pos="10468"/>
        </w:tabs>
        <w:spacing w:after="0" w:line="240" w:lineRule="auto"/>
        <w:ind w:left="284" w:right="-2"/>
        <w:jc w:val="both"/>
      </w:pPr>
    </w:p>
    <w:p w14:paraId="0F4CFD70" w14:textId="77777777" w:rsidR="0011442A" w:rsidRDefault="0011442A" w:rsidP="0011442A">
      <w:pPr>
        <w:tabs>
          <w:tab w:val="left" w:pos="10468"/>
        </w:tabs>
        <w:spacing w:after="0" w:line="240" w:lineRule="auto"/>
        <w:ind w:left="284" w:right="-2"/>
        <w:jc w:val="both"/>
      </w:pPr>
    </w:p>
    <w:p w14:paraId="601AAC44" w14:textId="77777777" w:rsidR="0011442A" w:rsidRDefault="0011442A" w:rsidP="0011442A">
      <w:pPr>
        <w:tabs>
          <w:tab w:val="left" w:pos="10468"/>
        </w:tabs>
        <w:spacing w:after="0" w:line="240" w:lineRule="auto"/>
        <w:ind w:left="284" w:right="-2"/>
        <w:jc w:val="both"/>
      </w:pPr>
    </w:p>
    <w:p w14:paraId="466553A2" w14:textId="77777777" w:rsidR="0011442A" w:rsidRDefault="0011442A" w:rsidP="0011442A">
      <w:pPr>
        <w:tabs>
          <w:tab w:val="left" w:pos="10468"/>
        </w:tabs>
        <w:spacing w:after="0" w:line="240" w:lineRule="auto"/>
        <w:ind w:left="284" w:right="-2"/>
        <w:jc w:val="both"/>
      </w:pPr>
    </w:p>
    <w:p w14:paraId="6F4E3F3E" w14:textId="77777777" w:rsidR="0011442A" w:rsidRDefault="0011442A" w:rsidP="0011442A">
      <w:pPr>
        <w:tabs>
          <w:tab w:val="left" w:pos="10468"/>
        </w:tabs>
        <w:spacing w:after="0" w:line="240" w:lineRule="auto"/>
        <w:ind w:left="284" w:right="-2"/>
        <w:jc w:val="both"/>
      </w:pPr>
    </w:p>
    <w:p w14:paraId="5F3EB469" w14:textId="77777777" w:rsidR="0011442A" w:rsidRDefault="0011442A" w:rsidP="0011442A">
      <w:pPr>
        <w:tabs>
          <w:tab w:val="left" w:pos="10468"/>
        </w:tabs>
        <w:spacing w:after="0" w:line="240" w:lineRule="auto"/>
        <w:ind w:left="284" w:right="-2"/>
        <w:jc w:val="both"/>
      </w:pPr>
    </w:p>
    <w:p w14:paraId="08922BB3" w14:textId="77777777" w:rsidR="0011442A" w:rsidRDefault="0011442A" w:rsidP="0011442A">
      <w:pPr>
        <w:tabs>
          <w:tab w:val="left" w:pos="10468"/>
        </w:tabs>
        <w:spacing w:after="0" w:line="240" w:lineRule="auto"/>
        <w:ind w:left="284" w:right="-2"/>
        <w:jc w:val="both"/>
      </w:pPr>
    </w:p>
    <w:p w14:paraId="18BCDEAE" w14:textId="77777777" w:rsidR="0011442A" w:rsidRDefault="0011442A" w:rsidP="0011442A">
      <w:pPr>
        <w:tabs>
          <w:tab w:val="left" w:pos="10468"/>
        </w:tabs>
        <w:spacing w:after="0" w:line="240" w:lineRule="auto"/>
        <w:ind w:left="284" w:right="-2"/>
        <w:jc w:val="both"/>
      </w:pPr>
    </w:p>
    <w:p w14:paraId="172333D8" w14:textId="77777777" w:rsidR="0011442A" w:rsidRDefault="0011442A" w:rsidP="0011442A">
      <w:pPr>
        <w:tabs>
          <w:tab w:val="left" w:pos="10468"/>
        </w:tabs>
        <w:spacing w:after="0" w:line="240" w:lineRule="auto"/>
        <w:ind w:left="284" w:right="-2"/>
        <w:jc w:val="both"/>
      </w:pPr>
    </w:p>
    <w:p w14:paraId="0D897366" w14:textId="77777777" w:rsidR="0011442A" w:rsidRDefault="0011442A" w:rsidP="0011442A">
      <w:pPr>
        <w:tabs>
          <w:tab w:val="left" w:pos="10468"/>
        </w:tabs>
        <w:spacing w:after="0" w:line="240" w:lineRule="auto"/>
        <w:ind w:left="284" w:right="-2"/>
        <w:jc w:val="both"/>
      </w:pPr>
    </w:p>
    <w:p w14:paraId="387260A1" w14:textId="77777777" w:rsidR="0011442A" w:rsidRDefault="0011442A" w:rsidP="0011442A">
      <w:pPr>
        <w:tabs>
          <w:tab w:val="left" w:pos="10468"/>
        </w:tabs>
        <w:spacing w:after="0" w:line="240" w:lineRule="auto"/>
        <w:ind w:left="284" w:right="-2"/>
        <w:jc w:val="both"/>
      </w:pPr>
    </w:p>
    <w:p w14:paraId="2AC86942" w14:textId="77777777" w:rsidR="0011442A" w:rsidRDefault="0011442A" w:rsidP="0011442A">
      <w:pPr>
        <w:tabs>
          <w:tab w:val="left" w:pos="10468"/>
        </w:tabs>
        <w:spacing w:after="0" w:line="240" w:lineRule="auto"/>
        <w:ind w:left="284" w:right="-2"/>
        <w:jc w:val="both"/>
      </w:pPr>
    </w:p>
    <w:p w14:paraId="6AF12A6E" w14:textId="30DB4CC3" w:rsidR="0011442A" w:rsidRDefault="0011442A" w:rsidP="0013355D">
      <w:pPr>
        <w:tabs>
          <w:tab w:val="left" w:pos="10468"/>
        </w:tabs>
        <w:spacing w:after="0" w:line="240" w:lineRule="auto"/>
        <w:ind w:right="-2"/>
        <w:jc w:val="both"/>
      </w:pPr>
    </w:p>
    <w:p w14:paraId="238B0A16" w14:textId="77777777" w:rsidR="0011442A" w:rsidRPr="00F01355" w:rsidRDefault="0011442A" w:rsidP="0011442A">
      <w:pPr>
        <w:tabs>
          <w:tab w:val="left" w:pos="10468"/>
        </w:tabs>
        <w:spacing w:after="0" w:line="240" w:lineRule="auto"/>
        <w:ind w:left="284" w:right="-2"/>
        <w:jc w:val="both"/>
        <w:rPr>
          <w:rFonts w:ascii="Times New Roman" w:hAnsi="Times New Roman" w:cs="Times New Roman"/>
        </w:rPr>
      </w:pPr>
    </w:p>
    <w:p w14:paraId="600B62C8" w14:textId="350205A1" w:rsidR="00414264" w:rsidRPr="00F01355" w:rsidRDefault="0011442A" w:rsidP="0011442A">
      <w:pPr>
        <w:tabs>
          <w:tab w:val="left" w:pos="10468"/>
        </w:tabs>
        <w:spacing w:after="0" w:line="240" w:lineRule="auto"/>
        <w:ind w:left="284" w:right="-2"/>
        <w:jc w:val="right"/>
        <w:rPr>
          <w:rFonts w:ascii="Times New Roman" w:hAnsi="Times New Roman" w:cs="Times New Roman"/>
        </w:rPr>
      </w:pPr>
      <w:r w:rsidRPr="00F01355">
        <w:rPr>
          <w:rFonts w:ascii="Times New Roman" w:hAnsi="Times New Roman" w:cs="Times New Roman"/>
          <w:iCs/>
          <w:sz w:val="28"/>
          <w:szCs w:val="28"/>
        </w:rPr>
        <w:t>ПРИЛОЖЕНИЕ 1</w:t>
      </w:r>
    </w:p>
    <w:p w14:paraId="5915376C" w14:textId="77777777" w:rsidR="00414264" w:rsidRPr="00F01355" w:rsidRDefault="00414264" w:rsidP="00A326AC">
      <w:pPr>
        <w:spacing w:after="0"/>
        <w:jc w:val="both"/>
        <w:rPr>
          <w:rFonts w:ascii="Times New Roman" w:hAnsi="Times New Roman" w:cs="Times New Roman"/>
          <w:iCs/>
          <w:sz w:val="28"/>
          <w:szCs w:val="28"/>
        </w:rPr>
      </w:pPr>
    </w:p>
    <w:p w14:paraId="08A11A1E" w14:textId="77777777" w:rsidR="00753430" w:rsidRPr="00F01355" w:rsidRDefault="00753430" w:rsidP="00753430">
      <w:pPr>
        <w:jc w:val="center"/>
        <w:rPr>
          <w:rFonts w:ascii="Times New Roman" w:hAnsi="Times New Roman" w:cs="Times New Roman"/>
          <w:sz w:val="28"/>
          <w:szCs w:val="28"/>
        </w:rPr>
      </w:pPr>
      <w:r w:rsidRPr="00F01355">
        <w:rPr>
          <w:rFonts w:ascii="Times New Roman" w:hAnsi="Times New Roman" w:cs="Times New Roman"/>
          <w:sz w:val="28"/>
          <w:szCs w:val="28"/>
        </w:rPr>
        <w:t>Муниципальное бюджетное дошкольное образовательное учреждение</w:t>
      </w:r>
    </w:p>
    <w:p w14:paraId="2773AE91" w14:textId="77777777" w:rsidR="00753430" w:rsidRPr="00F01355" w:rsidRDefault="00753430" w:rsidP="00753430">
      <w:pPr>
        <w:jc w:val="center"/>
        <w:rPr>
          <w:rFonts w:ascii="Times New Roman" w:hAnsi="Times New Roman" w:cs="Times New Roman"/>
          <w:sz w:val="28"/>
          <w:szCs w:val="28"/>
        </w:rPr>
      </w:pPr>
      <w:r w:rsidRPr="00F01355">
        <w:rPr>
          <w:rFonts w:ascii="Times New Roman" w:hAnsi="Times New Roman" w:cs="Times New Roman"/>
          <w:sz w:val="28"/>
          <w:szCs w:val="28"/>
        </w:rPr>
        <w:t>Детский сад № 55 Ленинского района Екатеринбурга</w:t>
      </w:r>
    </w:p>
    <w:p w14:paraId="1BFCB6F6" w14:textId="77777777" w:rsidR="00753430" w:rsidRPr="00F01355" w:rsidRDefault="00753430" w:rsidP="00753430">
      <w:pPr>
        <w:jc w:val="center"/>
        <w:rPr>
          <w:rFonts w:ascii="Times New Roman" w:hAnsi="Times New Roman" w:cs="Times New Roman"/>
          <w:sz w:val="28"/>
          <w:szCs w:val="28"/>
        </w:rPr>
      </w:pPr>
    </w:p>
    <w:p w14:paraId="4903BD61" w14:textId="77777777" w:rsidR="00753430" w:rsidRPr="00F01355" w:rsidRDefault="00753430" w:rsidP="00753430">
      <w:pPr>
        <w:jc w:val="center"/>
        <w:rPr>
          <w:rFonts w:ascii="Times New Roman" w:hAnsi="Times New Roman" w:cs="Times New Roman"/>
          <w:sz w:val="28"/>
          <w:szCs w:val="28"/>
        </w:rPr>
      </w:pPr>
    </w:p>
    <w:p w14:paraId="2F850D0D" w14:textId="77777777" w:rsidR="00753430" w:rsidRPr="00F01355" w:rsidRDefault="00753430" w:rsidP="00753430">
      <w:pPr>
        <w:jc w:val="center"/>
        <w:rPr>
          <w:rFonts w:ascii="Times New Roman" w:hAnsi="Times New Roman" w:cs="Times New Roman"/>
          <w:sz w:val="28"/>
          <w:szCs w:val="28"/>
        </w:rPr>
      </w:pPr>
    </w:p>
    <w:p w14:paraId="1E528B42" w14:textId="77777777" w:rsidR="00753430" w:rsidRPr="00F01355" w:rsidRDefault="00753430" w:rsidP="00753430">
      <w:pPr>
        <w:jc w:val="center"/>
        <w:rPr>
          <w:rFonts w:ascii="Times New Roman" w:hAnsi="Times New Roman" w:cs="Times New Roman"/>
          <w:sz w:val="28"/>
          <w:szCs w:val="28"/>
        </w:rPr>
      </w:pPr>
    </w:p>
    <w:p w14:paraId="5FB52D27" w14:textId="77777777" w:rsidR="00753430" w:rsidRPr="00F01355" w:rsidRDefault="00753430" w:rsidP="00753430">
      <w:pPr>
        <w:jc w:val="center"/>
        <w:rPr>
          <w:rFonts w:ascii="Times New Roman" w:hAnsi="Times New Roman" w:cs="Times New Roman"/>
          <w:sz w:val="28"/>
          <w:szCs w:val="28"/>
        </w:rPr>
      </w:pPr>
    </w:p>
    <w:p w14:paraId="44922AA0" w14:textId="77777777" w:rsidR="00753430" w:rsidRPr="00F01355" w:rsidRDefault="00753430" w:rsidP="00753430">
      <w:pPr>
        <w:jc w:val="center"/>
        <w:rPr>
          <w:rFonts w:ascii="Times New Roman" w:hAnsi="Times New Roman" w:cs="Times New Roman"/>
          <w:sz w:val="28"/>
          <w:szCs w:val="28"/>
        </w:rPr>
      </w:pPr>
    </w:p>
    <w:p w14:paraId="5C601F0C" w14:textId="10C029A3" w:rsidR="00753430" w:rsidRPr="00F01355" w:rsidRDefault="00753430" w:rsidP="00753430">
      <w:pPr>
        <w:jc w:val="center"/>
        <w:rPr>
          <w:rFonts w:ascii="Times New Roman" w:hAnsi="Times New Roman" w:cs="Times New Roman"/>
          <w:sz w:val="28"/>
          <w:szCs w:val="28"/>
        </w:rPr>
      </w:pPr>
    </w:p>
    <w:p w14:paraId="6E93E85F" w14:textId="77777777" w:rsidR="00753430" w:rsidRPr="00F01355" w:rsidRDefault="00753430" w:rsidP="00753430">
      <w:pPr>
        <w:jc w:val="center"/>
        <w:rPr>
          <w:rFonts w:ascii="Times New Roman" w:hAnsi="Times New Roman" w:cs="Times New Roman"/>
          <w:sz w:val="28"/>
          <w:szCs w:val="28"/>
        </w:rPr>
      </w:pPr>
    </w:p>
    <w:p w14:paraId="3B467C9F" w14:textId="77777777" w:rsidR="00753430" w:rsidRPr="00F01355" w:rsidRDefault="00753430" w:rsidP="00753430">
      <w:pPr>
        <w:jc w:val="center"/>
        <w:rPr>
          <w:rFonts w:ascii="Times New Roman" w:hAnsi="Times New Roman" w:cs="Times New Roman"/>
          <w:sz w:val="40"/>
          <w:szCs w:val="40"/>
        </w:rPr>
      </w:pPr>
      <w:r w:rsidRPr="00F01355">
        <w:rPr>
          <w:rFonts w:ascii="Times New Roman" w:hAnsi="Times New Roman" w:cs="Times New Roman"/>
          <w:sz w:val="40"/>
          <w:szCs w:val="40"/>
        </w:rPr>
        <w:t>ПЕРСПЕКТИВНЫЙ ПЛАН</w:t>
      </w:r>
    </w:p>
    <w:p w14:paraId="1A27C032" w14:textId="77777777" w:rsidR="00753430" w:rsidRPr="00F01355" w:rsidRDefault="00753430" w:rsidP="00753430">
      <w:pPr>
        <w:jc w:val="center"/>
        <w:rPr>
          <w:rFonts w:ascii="Times New Roman" w:hAnsi="Times New Roman" w:cs="Times New Roman"/>
          <w:sz w:val="40"/>
          <w:szCs w:val="40"/>
        </w:rPr>
      </w:pPr>
      <w:r w:rsidRPr="00F01355">
        <w:rPr>
          <w:rFonts w:ascii="Times New Roman" w:hAnsi="Times New Roman" w:cs="Times New Roman"/>
          <w:sz w:val="40"/>
          <w:szCs w:val="40"/>
        </w:rPr>
        <w:t>Работы с родителями в старшей группе №5</w:t>
      </w:r>
    </w:p>
    <w:p w14:paraId="02050F3E" w14:textId="77777777" w:rsidR="00753430" w:rsidRPr="00F01355" w:rsidRDefault="00753430" w:rsidP="00753430">
      <w:pPr>
        <w:jc w:val="center"/>
        <w:rPr>
          <w:rFonts w:ascii="Times New Roman" w:hAnsi="Times New Roman" w:cs="Times New Roman"/>
          <w:sz w:val="28"/>
          <w:szCs w:val="28"/>
        </w:rPr>
      </w:pPr>
    </w:p>
    <w:p w14:paraId="17265F2B" w14:textId="77777777" w:rsidR="00753430" w:rsidRPr="00F01355" w:rsidRDefault="00753430" w:rsidP="00753430">
      <w:pPr>
        <w:rPr>
          <w:rFonts w:ascii="Times New Roman" w:hAnsi="Times New Roman" w:cs="Times New Roman"/>
          <w:sz w:val="28"/>
          <w:szCs w:val="28"/>
        </w:rPr>
      </w:pPr>
    </w:p>
    <w:p w14:paraId="361DBD74" w14:textId="77777777" w:rsidR="00753430" w:rsidRPr="00F01355" w:rsidRDefault="00753430" w:rsidP="00753430">
      <w:pPr>
        <w:jc w:val="center"/>
        <w:rPr>
          <w:rFonts w:ascii="Times New Roman" w:hAnsi="Times New Roman" w:cs="Times New Roman"/>
          <w:sz w:val="28"/>
          <w:szCs w:val="28"/>
        </w:rPr>
      </w:pPr>
    </w:p>
    <w:p w14:paraId="2DF9EAE7" w14:textId="77777777" w:rsidR="00753430" w:rsidRPr="00F01355" w:rsidRDefault="00753430" w:rsidP="00753430">
      <w:pPr>
        <w:jc w:val="center"/>
        <w:rPr>
          <w:rFonts w:ascii="Times New Roman" w:hAnsi="Times New Roman" w:cs="Times New Roman"/>
          <w:sz w:val="28"/>
          <w:szCs w:val="28"/>
        </w:rPr>
      </w:pPr>
    </w:p>
    <w:p w14:paraId="67B558A3" w14:textId="77777777" w:rsidR="00753430" w:rsidRPr="00F01355" w:rsidRDefault="00753430" w:rsidP="00753430">
      <w:pPr>
        <w:jc w:val="center"/>
        <w:rPr>
          <w:rFonts w:ascii="Times New Roman" w:hAnsi="Times New Roman" w:cs="Times New Roman"/>
          <w:sz w:val="28"/>
          <w:szCs w:val="28"/>
        </w:rPr>
      </w:pPr>
    </w:p>
    <w:p w14:paraId="33165250" w14:textId="77777777" w:rsidR="00753430" w:rsidRPr="00F01355" w:rsidRDefault="00753430" w:rsidP="00753430">
      <w:pPr>
        <w:jc w:val="center"/>
        <w:rPr>
          <w:rFonts w:ascii="Times New Roman" w:hAnsi="Times New Roman" w:cs="Times New Roman"/>
          <w:sz w:val="28"/>
          <w:szCs w:val="28"/>
        </w:rPr>
      </w:pPr>
    </w:p>
    <w:p w14:paraId="7A608C85" w14:textId="77777777" w:rsidR="00753430" w:rsidRPr="00F01355" w:rsidRDefault="00753430" w:rsidP="00753430">
      <w:pPr>
        <w:jc w:val="right"/>
        <w:rPr>
          <w:rFonts w:ascii="Times New Roman" w:hAnsi="Times New Roman" w:cs="Times New Roman"/>
          <w:sz w:val="28"/>
          <w:szCs w:val="28"/>
        </w:rPr>
      </w:pPr>
      <w:r w:rsidRPr="00F01355">
        <w:rPr>
          <w:rFonts w:ascii="Times New Roman" w:hAnsi="Times New Roman" w:cs="Times New Roman"/>
          <w:sz w:val="28"/>
          <w:szCs w:val="28"/>
        </w:rPr>
        <w:t>Подготовила воспитатель:</w:t>
      </w:r>
    </w:p>
    <w:p w14:paraId="64FBB2C4" w14:textId="77777777" w:rsidR="00753430" w:rsidRPr="00F01355" w:rsidRDefault="00753430" w:rsidP="00753430">
      <w:pPr>
        <w:jc w:val="right"/>
        <w:rPr>
          <w:rFonts w:ascii="Times New Roman" w:hAnsi="Times New Roman" w:cs="Times New Roman"/>
          <w:sz w:val="28"/>
          <w:szCs w:val="28"/>
        </w:rPr>
      </w:pPr>
      <w:proofErr w:type="spellStart"/>
      <w:r w:rsidRPr="00F01355">
        <w:rPr>
          <w:rFonts w:ascii="Times New Roman" w:hAnsi="Times New Roman" w:cs="Times New Roman"/>
          <w:sz w:val="28"/>
          <w:szCs w:val="28"/>
        </w:rPr>
        <w:t>Миннуллина</w:t>
      </w:r>
      <w:proofErr w:type="spellEnd"/>
      <w:r w:rsidRPr="00F01355">
        <w:rPr>
          <w:rFonts w:ascii="Times New Roman" w:hAnsi="Times New Roman" w:cs="Times New Roman"/>
          <w:sz w:val="28"/>
          <w:szCs w:val="28"/>
        </w:rPr>
        <w:t xml:space="preserve"> Ф.А.</w:t>
      </w:r>
    </w:p>
    <w:p w14:paraId="2705EB23" w14:textId="77777777" w:rsidR="00753430" w:rsidRPr="00F01355" w:rsidRDefault="00753430" w:rsidP="00753430">
      <w:pPr>
        <w:jc w:val="center"/>
        <w:rPr>
          <w:rFonts w:ascii="Times New Roman" w:hAnsi="Times New Roman" w:cs="Times New Roman"/>
          <w:sz w:val="28"/>
          <w:szCs w:val="28"/>
        </w:rPr>
      </w:pPr>
    </w:p>
    <w:p w14:paraId="73FC9BB3" w14:textId="4881D1A2" w:rsidR="00753430" w:rsidRPr="00F01355" w:rsidRDefault="00753430" w:rsidP="00753430">
      <w:pPr>
        <w:jc w:val="center"/>
        <w:rPr>
          <w:rFonts w:ascii="Times New Roman" w:hAnsi="Times New Roman" w:cs="Times New Roman"/>
          <w:sz w:val="28"/>
          <w:szCs w:val="28"/>
        </w:rPr>
      </w:pPr>
    </w:p>
    <w:p w14:paraId="375403A7" w14:textId="61FEE48E" w:rsidR="0011442A" w:rsidRPr="00F01355" w:rsidRDefault="0011442A" w:rsidP="00753430">
      <w:pPr>
        <w:jc w:val="center"/>
        <w:rPr>
          <w:rFonts w:ascii="Times New Roman" w:hAnsi="Times New Roman" w:cs="Times New Roman"/>
          <w:sz w:val="28"/>
          <w:szCs w:val="28"/>
        </w:rPr>
      </w:pPr>
    </w:p>
    <w:p w14:paraId="7DAE45D9" w14:textId="593BD1DB" w:rsidR="0011442A" w:rsidRPr="00F01355" w:rsidRDefault="0011442A" w:rsidP="00753430">
      <w:pPr>
        <w:jc w:val="center"/>
        <w:rPr>
          <w:rFonts w:ascii="Times New Roman" w:hAnsi="Times New Roman" w:cs="Times New Roman"/>
          <w:sz w:val="28"/>
          <w:szCs w:val="28"/>
        </w:rPr>
      </w:pPr>
    </w:p>
    <w:p w14:paraId="3CEE18B7" w14:textId="77777777" w:rsidR="00753430" w:rsidRPr="00F01355" w:rsidRDefault="00753430" w:rsidP="00753430">
      <w:pPr>
        <w:jc w:val="center"/>
        <w:rPr>
          <w:rFonts w:ascii="Times New Roman" w:hAnsi="Times New Roman" w:cs="Times New Roman"/>
          <w:sz w:val="28"/>
          <w:szCs w:val="28"/>
        </w:rPr>
      </w:pPr>
      <w:r w:rsidRPr="00F01355">
        <w:rPr>
          <w:rFonts w:ascii="Times New Roman" w:hAnsi="Times New Roman" w:cs="Times New Roman"/>
          <w:sz w:val="28"/>
          <w:szCs w:val="28"/>
        </w:rPr>
        <w:t>Екатеринбург</w:t>
      </w:r>
    </w:p>
    <w:p w14:paraId="78297415" w14:textId="5680BC41" w:rsidR="00753430" w:rsidRPr="0011442A" w:rsidRDefault="00753430" w:rsidP="001C0DAF">
      <w:pPr>
        <w:jc w:val="center"/>
        <w:rPr>
          <w:rFonts w:ascii="Times New Roman" w:hAnsi="Times New Roman" w:cs="Times New Roman"/>
          <w:sz w:val="28"/>
          <w:szCs w:val="28"/>
        </w:rPr>
      </w:pPr>
      <w:r w:rsidRPr="0011442A">
        <w:rPr>
          <w:rFonts w:ascii="Times New Roman" w:hAnsi="Times New Roman" w:cs="Times New Roman"/>
          <w:sz w:val="28"/>
          <w:szCs w:val="28"/>
        </w:rPr>
        <w:t>2023</w:t>
      </w:r>
    </w:p>
    <w:p w14:paraId="632E7008" w14:textId="77777777" w:rsidR="0011442A" w:rsidRDefault="0011442A" w:rsidP="00753430">
      <w:pPr>
        <w:spacing w:after="240"/>
        <w:jc w:val="center"/>
        <w:rPr>
          <w:rFonts w:ascii="Times New Roman" w:hAnsi="Times New Roman" w:cs="Times New Roman"/>
        </w:rPr>
      </w:pPr>
    </w:p>
    <w:p w14:paraId="69573500" w14:textId="773FBC79" w:rsidR="00753430" w:rsidRPr="00F01355" w:rsidRDefault="00753430" w:rsidP="00753430">
      <w:pPr>
        <w:spacing w:after="240"/>
        <w:jc w:val="center"/>
        <w:rPr>
          <w:rFonts w:ascii="Times New Roman" w:hAnsi="Times New Roman" w:cs="Times New Roman"/>
          <w:sz w:val="24"/>
          <w:szCs w:val="24"/>
        </w:rPr>
      </w:pPr>
      <w:r w:rsidRPr="00F01355">
        <w:rPr>
          <w:rFonts w:ascii="Times New Roman" w:hAnsi="Times New Roman" w:cs="Times New Roman"/>
        </w:rPr>
        <w:t>СЕНТЯБРЬ</w:t>
      </w:r>
    </w:p>
    <w:tbl>
      <w:tblPr>
        <w:tblW w:w="4886" w:type="pct"/>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55"/>
        <w:gridCol w:w="1607"/>
        <w:gridCol w:w="2763"/>
        <w:gridCol w:w="2071"/>
        <w:gridCol w:w="1931"/>
        <w:gridCol w:w="1118"/>
      </w:tblGrid>
      <w:tr w:rsidR="008F3E34" w:rsidRPr="00F01355" w14:paraId="70BD3E9C" w14:textId="77777777" w:rsidTr="008F3E34">
        <w:trPr>
          <w:tblCellSpacing w:w="0" w:type="dxa"/>
        </w:trPr>
        <w:tc>
          <w:tcPr>
            <w:tcW w:w="229" w:type="pct"/>
            <w:tcBorders>
              <w:top w:val="outset" w:sz="6" w:space="0" w:color="000000"/>
              <w:left w:val="outset" w:sz="6" w:space="0" w:color="000000"/>
              <w:bottom w:val="outset" w:sz="6" w:space="0" w:color="000000"/>
              <w:right w:val="outset" w:sz="6" w:space="0" w:color="000000"/>
            </w:tcBorders>
            <w:hideMark/>
          </w:tcPr>
          <w:p w14:paraId="51992614"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t>де-</w:t>
            </w:r>
            <w:r w:rsidRPr="00F01355">
              <w:rPr>
                <w:rFonts w:ascii="Times New Roman" w:hAnsi="Times New Roman" w:cs="Times New Roman"/>
                <w:b/>
                <w:bCs/>
              </w:rPr>
              <w:br/>
              <w:t>ля </w:t>
            </w:r>
          </w:p>
        </w:tc>
        <w:tc>
          <w:tcPr>
            <w:tcW w:w="808" w:type="pct"/>
            <w:tcBorders>
              <w:top w:val="outset" w:sz="6" w:space="0" w:color="000000"/>
              <w:left w:val="outset" w:sz="6" w:space="0" w:color="000000"/>
              <w:bottom w:val="outset" w:sz="6" w:space="0" w:color="000000"/>
              <w:right w:val="outset" w:sz="6" w:space="0" w:color="000000"/>
            </w:tcBorders>
            <w:hideMark/>
          </w:tcPr>
          <w:p w14:paraId="7B56A860"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1389" w:type="pct"/>
            <w:tcBorders>
              <w:top w:val="outset" w:sz="6" w:space="0" w:color="000000"/>
              <w:left w:val="outset" w:sz="6" w:space="0" w:color="000000"/>
              <w:bottom w:val="outset" w:sz="6" w:space="0" w:color="000000"/>
              <w:right w:val="outset" w:sz="6" w:space="0" w:color="000000"/>
            </w:tcBorders>
            <w:hideMark/>
          </w:tcPr>
          <w:p w14:paraId="4686664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1041" w:type="pct"/>
            <w:tcBorders>
              <w:top w:val="outset" w:sz="6" w:space="0" w:color="000000"/>
              <w:left w:val="outset" w:sz="6" w:space="0" w:color="000000"/>
              <w:bottom w:val="outset" w:sz="6" w:space="0" w:color="000000"/>
              <w:right w:val="outset" w:sz="6" w:space="0" w:color="000000"/>
            </w:tcBorders>
            <w:hideMark/>
          </w:tcPr>
          <w:p w14:paraId="2D0EB84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971" w:type="pct"/>
            <w:tcBorders>
              <w:top w:val="outset" w:sz="6" w:space="0" w:color="000000"/>
              <w:left w:val="outset" w:sz="6" w:space="0" w:color="000000"/>
              <w:bottom w:val="outset" w:sz="6" w:space="0" w:color="000000"/>
              <w:right w:val="outset" w:sz="6" w:space="0" w:color="000000"/>
            </w:tcBorders>
            <w:hideMark/>
          </w:tcPr>
          <w:p w14:paraId="28C0CA72"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562" w:type="pct"/>
            <w:tcBorders>
              <w:top w:val="outset" w:sz="6" w:space="0" w:color="000000"/>
              <w:left w:val="outset" w:sz="6" w:space="0" w:color="000000"/>
              <w:bottom w:val="outset" w:sz="6" w:space="0" w:color="000000"/>
              <w:right w:val="outset" w:sz="6" w:space="0" w:color="000000"/>
            </w:tcBorders>
            <w:hideMark/>
          </w:tcPr>
          <w:p w14:paraId="07234FE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8F3E34" w:rsidRPr="00F01355" w14:paraId="6846D0EC" w14:textId="77777777" w:rsidTr="008F3E34">
        <w:trPr>
          <w:tblCellSpacing w:w="0" w:type="dxa"/>
        </w:trPr>
        <w:tc>
          <w:tcPr>
            <w:tcW w:w="229" w:type="pct"/>
            <w:tcBorders>
              <w:top w:val="outset" w:sz="6" w:space="0" w:color="000000"/>
              <w:left w:val="outset" w:sz="6" w:space="0" w:color="000000"/>
              <w:bottom w:val="outset" w:sz="6" w:space="0" w:color="000000"/>
              <w:right w:val="outset" w:sz="6" w:space="0" w:color="000000"/>
            </w:tcBorders>
            <w:hideMark/>
          </w:tcPr>
          <w:p w14:paraId="2717E3E1"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808" w:type="pct"/>
            <w:tcBorders>
              <w:top w:val="outset" w:sz="6" w:space="0" w:color="000000"/>
              <w:left w:val="outset" w:sz="6" w:space="0" w:color="000000"/>
              <w:bottom w:val="outset" w:sz="6" w:space="0" w:color="000000"/>
              <w:right w:val="outset" w:sz="6" w:space="0" w:color="000000"/>
            </w:tcBorders>
            <w:hideMark/>
          </w:tcPr>
          <w:p w14:paraId="5A8DF64B"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Сотрудничество педагогов, родителей и специалистов в подготовке к учебному году. </w:t>
            </w:r>
          </w:p>
        </w:tc>
        <w:tc>
          <w:tcPr>
            <w:tcW w:w="1389" w:type="pct"/>
            <w:tcBorders>
              <w:top w:val="outset" w:sz="6" w:space="0" w:color="000000"/>
              <w:left w:val="outset" w:sz="6" w:space="0" w:color="000000"/>
              <w:bottom w:val="outset" w:sz="6" w:space="0" w:color="000000"/>
              <w:right w:val="outset" w:sz="6" w:space="0" w:color="000000"/>
            </w:tcBorders>
            <w:hideMark/>
          </w:tcPr>
          <w:p w14:paraId="132E86F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 «Добрый день в детском саду» (режим дня), «Занимательные дела в детском саду» (сетка занятий).</w:t>
            </w:r>
            <w:r w:rsidRPr="00F01355">
              <w:rPr>
                <w:rFonts w:ascii="Times New Roman" w:hAnsi="Times New Roman" w:cs="Times New Roman"/>
              </w:rPr>
              <w:br/>
              <w:t>Папка «Советы заботливых медиков» («Закаливание в саду и дома», «Поливитамины для детей», «Здоровье начинается со стопы», «Питание в детском саду», «Как одевать ребенка в садик?», «Нужные прививки»...)</w:t>
            </w:r>
            <w:r w:rsidRPr="00F01355">
              <w:rPr>
                <w:rFonts w:ascii="Times New Roman" w:hAnsi="Times New Roman" w:cs="Times New Roman"/>
              </w:rPr>
              <w:br/>
              <w:t>Папка «Игротека в кругу семьи».</w:t>
            </w:r>
            <w:r w:rsidRPr="00F01355">
              <w:rPr>
                <w:rFonts w:ascii="Times New Roman" w:hAnsi="Times New Roman" w:cs="Times New Roman"/>
              </w:rPr>
              <w:br/>
              <w:t>Статья «Старший дошкольный возраст» (характеристика).</w:t>
            </w:r>
            <w:r w:rsidRPr="00F01355">
              <w:rPr>
                <w:rFonts w:ascii="Times New Roman" w:hAnsi="Times New Roman" w:cs="Times New Roman"/>
              </w:rPr>
              <w:br/>
              <w:t>Подбор речевого материала (</w:t>
            </w:r>
            <w:proofErr w:type="spellStart"/>
            <w:r w:rsidRPr="00F01355">
              <w:rPr>
                <w:rFonts w:ascii="Times New Roman" w:hAnsi="Times New Roman" w:cs="Times New Roman"/>
              </w:rPr>
              <w:t>чистоговорки</w:t>
            </w:r>
            <w:proofErr w:type="spellEnd"/>
            <w:r w:rsidRPr="00F01355">
              <w:rPr>
                <w:rFonts w:ascii="Times New Roman" w:hAnsi="Times New Roman" w:cs="Times New Roman"/>
              </w:rPr>
              <w:t>, рифмовки, стихотворения, задания и упражнения для коррекции речевой деятельности…).</w:t>
            </w:r>
            <w:r w:rsidRPr="00F01355">
              <w:rPr>
                <w:rFonts w:ascii="Times New Roman" w:hAnsi="Times New Roman" w:cs="Times New Roman"/>
              </w:rPr>
              <w:br/>
              <w:t xml:space="preserve">«Календарь профессий» (пополняемый речевой материал). </w:t>
            </w:r>
          </w:p>
        </w:tc>
        <w:tc>
          <w:tcPr>
            <w:tcW w:w="1041" w:type="pct"/>
            <w:tcBorders>
              <w:top w:val="outset" w:sz="6" w:space="0" w:color="000000"/>
              <w:left w:val="outset" w:sz="6" w:space="0" w:color="000000"/>
              <w:bottom w:val="outset" w:sz="6" w:space="0" w:color="000000"/>
              <w:right w:val="outset" w:sz="6" w:space="0" w:color="000000"/>
            </w:tcBorders>
            <w:hideMark/>
          </w:tcPr>
          <w:p w14:paraId="7AFD9FC0"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Установить на начало учебного года оптимальный уровень взаимодействия специалистов детского сада, педагогов группы, родительского комитета и всех семей. </w:t>
            </w:r>
          </w:p>
        </w:tc>
        <w:tc>
          <w:tcPr>
            <w:tcW w:w="971" w:type="pct"/>
            <w:tcBorders>
              <w:top w:val="outset" w:sz="6" w:space="0" w:color="000000"/>
              <w:left w:val="outset" w:sz="6" w:space="0" w:color="000000"/>
              <w:bottom w:val="outset" w:sz="6" w:space="0" w:color="000000"/>
              <w:right w:val="outset" w:sz="6" w:space="0" w:color="000000"/>
            </w:tcBorders>
            <w:hideMark/>
          </w:tcPr>
          <w:p w14:paraId="6EE69503" w14:textId="77777777" w:rsidR="00753430" w:rsidRPr="00F01355" w:rsidRDefault="00753430">
            <w:pPr>
              <w:rPr>
                <w:rFonts w:ascii="Times New Roman" w:hAnsi="Times New Roman" w:cs="Times New Roman"/>
              </w:rPr>
            </w:pPr>
            <w:r w:rsidRPr="00F01355">
              <w:rPr>
                <w:rFonts w:ascii="Times New Roman" w:hAnsi="Times New Roman" w:cs="Times New Roman"/>
              </w:rPr>
              <w:t>Диагностика детей специалистами, индивидуальные беседы с родителями (Тетрадь взаимодействия).</w:t>
            </w:r>
            <w:r w:rsidRPr="00F01355">
              <w:rPr>
                <w:rFonts w:ascii="Times New Roman" w:hAnsi="Times New Roman" w:cs="Times New Roman"/>
              </w:rPr>
              <w:br/>
              <w:t>Советы родителям по подготовке детей к учебному году.</w:t>
            </w:r>
            <w:r w:rsidRPr="00F01355">
              <w:rPr>
                <w:rFonts w:ascii="Times New Roman" w:hAnsi="Times New Roman" w:cs="Times New Roman"/>
              </w:rPr>
              <w:br/>
              <w:t xml:space="preserve">Сбор родительского комитета с планированием дел на полугодие. </w:t>
            </w:r>
          </w:p>
        </w:tc>
        <w:tc>
          <w:tcPr>
            <w:tcW w:w="562" w:type="pct"/>
            <w:tcBorders>
              <w:top w:val="outset" w:sz="6" w:space="0" w:color="000000"/>
              <w:left w:val="outset" w:sz="6" w:space="0" w:color="000000"/>
              <w:bottom w:val="outset" w:sz="6" w:space="0" w:color="000000"/>
              <w:right w:val="outset" w:sz="6" w:space="0" w:color="000000"/>
            </w:tcBorders>
            <w:hideMark/>
          </w:tcPr>
          <w:p w14:paraId="1EEF957E" w14:textId="77777777" w:rsidR="00753430" w:rsidRPr="00F01355" w:rsidRDefault="00753430">
            <w:pPr>
              <w:rPr>
                <w:rFonts w:ascii="Times New Roman" w:hAnsi="Times New Roman" w:cs="Times New Roman"/>
              </w:rPr>
            </w:pPr>
            <w:r w:rsidRPr="00F01355">
              <w:rPr>
                <w:rFonts w:ascii="Times New Roman" w:hAnsi="Times New Roman" w:cs="Times New Roman"/>
              </w:rPr>
              <w:t>Воспитатель</w:t>
            </w:r>
          </w:p>
        </w:tc>
      </w:tr>
      <w:tr w:rsidR="008F3E34" w:rsidRPr="00F01355" w14:paraId="73FAEABD" w14:textId="77777777" w:rsidTr="008F3E34">
        <w:trPr>
          <w:tblCellSpacing w:w="0" w:type="dxa"/>
        </w:trPr>
        <w:tc>
          <w:tcPr>
            <w:tcW w:w="229" w:type="pct"/>
            <w:tcBorders>
              <w:top w:val="outset" w:sz="6" w:space="0" w:color="000000"/>
              <w:left w:val="outset" w:sz="6" w:space="0" w:color="000000"/>
              <w:bottom w:val="outset" w:sz="6" w:space="0" w:color="000000"/>
              <w:right w:val="outset" w:sz="6" w:space="0" w:color="000000"/>
            </w:tcBorders>
            <w:hideMark/>
          </w:tcPr>
          <w:p w14:paraId="7FC9D8E1"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808" w:type="pct"/>
            <w:tcBorders>
              <w:top w:val="outset" w:sz="6" w:space="0" w:color="000000"/>
              <w:left w:val="outset" w:sz="6" w:space="0" w:color="000000"/>
              <w:bottom w:val="outset" w:sz="6" w:space="0" w:color="000000"/>
              <w:right w:val="outset" w:sz="6" w:space="0" w:color="000000"/>
            </w:tcBorders>
            <w:hideMark/>
          </w:tcPr>
          <w:p w14:paraId="7D922632"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Фоторепортаж «Лучшие на свете </w:t>
            </w:r>
            <w:r w:rsidRPr="00F01355">
              <w:rPr>
                <w:rFonts w:ascii="Times New Roman" w:hAnsi="Times New Roman" w:cs="Times New Roman"/>
              </w:rPr>
              <w:lastRenderedPageBreak/>
              <w:t>впечатления о лете!»</w:t>
            </w:r>
            <w:r w:rsidRPr="00F01355">
              <w:rPr>
                <w:rFonts w:ascii="Times New Roman" w:hAnsi="Times New Roman" w:cs="Times New Roman"/>
              </w:rPr>
              <w:br/>
            </w:r>
            <w:r w:rsidRPr="00F01355">
              <w:rPr>
                <w:rFonts w:ascii="Times New Roman" w:hAnsi="Times New Roman" w:cs="Times New Roman"/>
              </w:rPr>
              <w:br/>
              <w:t xml:space="preserve">Чайный вечер летних воспоминаний в группе, приготовление винегрета из овощей с огорода. </w:t>
            </w:r>
          </w:p>
        </w:tc>
        <w:tc>
          <w:tcPr>
            <w:tcW w:w="1389" w:type="pct"/>
            <w:tcBorders>
              <w:top w:val="outset" w:sz="6" w:space="0" w:color="000000"/>
              <w:left w:val="outset" w:sz="6" w:space="0" w:color="000000"/>
              <w:bottom w:val="outset" w:sz="6" w:space="0" w:color="000000"/>
              <w:right w:val="outset" w:sz="6" w:space="0" w:color="000000"/>
            </w:tcBorders>
            <w:hideMark/>
          </w:tcPr>
          <w:p w14:paraId="6AD0531C"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Оформление стенда с фотографиями о летнем отдыхе в разных семьях.</w:t>
            </w:r>
            <w:r w:rsidRPr="00F01355">
              <w:rPr>
                <w:rFonts w:ascii="Times New Roman" w:hAnsi="Times New Roman" w:cs="Times New Roman"/>
              </w:rPr>
              <w:br/>
            </w:r>
            <w:r w:rsidRPr="00F01355">
              <w:rPr>
                <w:rFonts w:ascii="Times New Roman" w:hAnsi="Times New Roman" w:cs="Times New Roman"/>
              </w:rPr>
              <w:lastRenderedPageBreak/>
              <w:t>Описательные рассказы детей и родителей о летних днях.</w:t>
            </w:r>
            <w:r w:rsidRPr="00F01355">
              <w:rPr>
                <w:rFonts w:ascii="Times New Roman" w:hAnsi="Times New Roman" w:cs="Times New Roman"/>
              </w:rPr>
              <w:br/>
            </w:r>
            <w:r w:rsidRPr="00F01355">
              <w:rPr>
                <w:rFonts w:ascii="Times New Roman" w:hAnsi="Times New Roman" w:cs="Times New Roman"/>
              </w:rPr>
              <w:br/>
              <w:t>Приглашение родителей на вечернее мероприятие.</w:t>
            </w:r>
            <w:r w:rsidRPr="00F01355">
              <w:rPr>
                <w:rFonts w:ascii="Times New Roman" w:hAnsi="Times New Roman" w:cs="Times New Roman"/>
              </w:rPr>
              <w:br/>
              <w:t xml:space="preserve">Пословицы: «Каковы встречи, таковы и речи. Коротко да ясно, оттого и прекрасно. Людских речей не переслушаешь». </w:t>
            </w:r>
          </w:p>
        </w:tc>
        <w:tc>
          <w:tcPr>
            <w:tcW w:w="1041" w:type="pct"/>
            <w:tcBorders>
              <w:top w:val="outset" w:sz="6" w:space="0" w:color="000000"/>
              <w:left w:val="outset" w:sz="6" w:space="0" w:color="000000"/>
              <w:bottom w:val="outset" w:sz="6" w:space="0" w:color="000000"/>
              <w:right w:val="outset" w:sz="6" w:space="0" w:color="000000"/>
            </w:tcBorders>
            <w:hideMark/>
          </w:tcPr>
          <w:p w14:paraId="55113841"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Поделиться с помощью фотографий и </w:t>
            </w:r>
            <w:r w:rsidRPr="00F01355">
              <w:rPr>
                <w:rFonts w:ascii="Times New Roman" w:hAnsi="Times New Roman" w:cs="Times New Roman"/>
              </w:rPr>
              <w:lastRenderedPageBreak/>
              <w:t>описательных рассказов воспоминаниями о летних поездках, увиденных достопримечательностях.</w:t>
            </w:r>
            <w:r w:rsidRPr="00F01355">
              <w:rPr>
                <w:rFonts w:ascii="Times New Roman" w:hAnsi="Times New Roman" w:cs="Times New Roman"/>
              </w:rPr>
              <w:br/>
            </w:r>
            <w:r w:rsidRPr="00F01355">
              <w:rPr>
                <w:rFonts w:ascii="Times New Roman" w:hAnsi="Times New Roman" w:cs="Times New Roman"/>
                <w:i/>
                <w:iCs/>
              </w:rPr>
              <w:t>Развивать связную речь у детей, умение составлять короткий рассказ</w:t>
            </w:r>
            <w:r w:rsidRPr="00F01355">
              <w:rPr>
                <w:rFonts w:ascii="Times New Roman" w:hAnsi="Times New Roman" w:cs="Times New Roman"/>
              </w:rPr>
              <w:t xml:space="preserve"> и желание семей общаться друг с другом. </w:t>
            </w:r>
          </w:p>
        </w:tc>
        <w:tc>
          <w:tcPr>
            <w:tcW w:w="971" w:type="pct"/>
            <w:tcBorders>
              <w:top w:val="outset" w:sz="6" w:space="0" w:color="000000"/>
              <w:left w:val="outset" w:sz="6" w:space="0" w:color="000000"/>
              <w:bottom w:val="outset" w:sz="6" w:space="0" w:color="000000"/>
              <w:right w:val="outset" w:sz="6" w:space="0" w:color="000000"/>
            </w:tcBorders>
            <w:hideMark/>
          </w:tcPr>
          <w:p w14:paraId="10A802C9"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Рекомендации родителям и детям по оформлению </w:t>
            </w:r>
            <w:r w:rsidRPr="00F01355">
              <w:rPr>
                <w:rFonts w:ascii="Times New Roman" w:hAnsi="Times New Roman" w:cs="Times New Roman"/>
              </w:rPr>
              <w:lastRenderedPageBreak/>
              <w:t xml:space="preserve">фоторепортажей, составлению рассказов и умению коротко поделиться самым интересным. </w:t>
            </w:r>
          </w:p>
        </w:tc>
        <w:tc>
          <w:tcPr>
            <w:tcW w:w="562" w:type="pct"/>
            <w:tcBorders>
              <w:top w:val="outset" w:sz="6" w:space="0" w:color="000000"/>
              <w:left w:val="outset" w:sz="6" w:space="0" w:color="000000"/>
              <w:bottom w:val="outset" w:sz="6" w:space="0" w:color="000000"/>
              <w:right w:val="outset" w:sz="6" w:space="0" w:color="000000"/>
            </w:tcBorders>
            <w:hideMark/>
          </w:tcPr>
          <w:p w14:paraId="187FA573"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Воспитатели, </w:t>
            </w:r>
            <w:r w:rsidRPr="00F01355">
              <w:rPr>
                <w:rFonts w:ascii="Times New Roman" w:hAnsi="Times New Roman" w:cs="Times New Roman"/>
              </w:rPr>
              <w:lastRenderedPageBreak/>
              <w:t xml:space="preserve">родители, дети. </w:t>
            </w:r>
          </w:p>
        </w:tc>
      </w:tr>
      <w:tr w:rsidR="008F3E34" w:rsidRPr="00F01355" w14:paraId="5E53993E" w14:textId="77777777" w:rsidTr="008F3E34">
        <w:trPr>
          <w:trHeight w:val="3560"/>
          <w:tblCellSpacing w:w="0" w:type="dxa"/>
        </w:trPr>
        <w:tc>
          <w:tcPr>
            <w:tcW w:w="229" w:type="pct"/>
            <w:tcBorders>
              <w:top w:val="outset" w:sz="6" w:space="0" w:color="000000"/>
              <w:left w:val="outset" w:sz="6" w:space="0" w:color="000000"/>
              <w:bottom w:val="outset" w:sz="6" w:space="0" w:color="000000"/>
              <w:right w:val="outset" w:sz="6" w:space="0" w:color="000000"/>
            </w:tcBorders>
            <w:hideMark/>
          </w:tcPr>
          <w:p w14:paraId="7C0C5D2D"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3.</w:t>
            </w:r>
          </w:p>
        </w:tc>
        <w:tc>
          <w:tcPr>
            <w:tcW w:w="808" w:type="pct"/>
            <w:tcBorders>
              <w:top w:val="outset" w:sz="6" w:space="0" w:color="000000"/>
              <w:left w:val="outset" w:sz="6" w:space="0" w:color="000000"/>
              <w:bottom w:val="outset" w:sz="6" w:space="0" w:color="000000"/>
              <w:right w:val="outset" w:sz="6" w:space="0" w:color="000000"/>
            </w:tcBorders>
            <w:hideMark/>
          </w:tcPr>
          <w:p w14:paraId="015F85C1" w14:textId="14689A7A" w:rsidR="008F3E34" w:rsidRPr="00F01355" w:rsidRDefault="00753430">
            <w:pPr>
              <w:rPr>
                <w:rFonts w:ascii="Times New Roman" w:hAnsi="Times New Roman" w:cs="Times New Roman"/>
              </w:rPr>
            </w:pPr>
            <w:r w:rsidRPr="00F01355">
              <w:rPr>
                <w:rFonts w:ascii="Times New Roman" w:hAnsi="Times New Roman" w:cs="Times New Roman"/>
              </w:rPr>
              <w:t xml:space="preserve">27 сентября – День воспитателя и всех дошкольных работников. </w:t>
            </w:r>
          </w:p>
          <w:p w14:paraId="021722B1" w14:textId="77777777" w:rsidR="008F3E34" w:rsidRPr="00F01355" w:rsidRDefault="008F3E34" w:rsidP="008F3E34">
            <w:pPr>
              <w:rPr>
                <w:rFonts w:ascii="Times New Roman" w:hAnsi="Times New Roman" w:cs="Times New Roman"/>
              </w:rPr>
            </w:pPr>
          </w:p>
          <w:p w14:paraId="7D2A18F1" w14:textId="7893FFFD" w:rsidR="00753430" w:rsidRPr="00F01355" w:rsidRDefault="00753430" w:rsidP="008F3E34">
            <w:pPr>
              <w:rPr>
                <w:rFonts w:ascii="Times New Roman" w:hAnsi="Times New Roman" w:cs="Times New Roman"/>
              </w:rPr>
            </w:pPr>
          </w:p>
        </w:tc>
        <w:tc>
          <w:tcPr>
            <w:tcW w:w="1389" w:type="pct"/>
            <w:tcBorders>
              <w:top w:val="outset" w:sz="6" w:space="0" w:color="000000"/>
              <w:left w:val="outset" w:sz="6" w:space="0" w:color="000000"/>
              <w:bottom w:val="outset" w:sz="6" w:space="0" w:color="000000"/>
              <w:right w:val="outset" w:sz="6" w:space="0" w:color="000000"/>
            </w:tcBorders>
            <w:hideMark/>
          </w:tcPr>
          <w:p w14:paraId="489B0113" w14:textId="77777777" w:rsidR="00753430" w:rsidRPr="00F01355" w:rsidRDefault="00753430">
            <w:pPr>
              <w:rPr>
                <w:rFonts w:ascii="Times New Roman" w:hAnsi="Times New Roman" w:cs="Times New Roman"/>
              </w:rPr>
            </w:pPr>
            <w:r w:rsidRPr="00F01355">
              <w:rPr>
                <w:rFonts w:ascii="Times New Roman" w:hAnsi="Times New Roman" w:cs="Times New Roman"/>
              </w:rPr>
              <w:t>Поздравление–стенгазета от детей и родителей для всех дошкольных работников.</w:t>
            </w:r>
            <w:r w:rsidRPr="00F01355">
              <w:rPr>
                <w:rFonts w:ascii="Times New Roman" w:hAnsi="Times New Roman" w:cs="Times New Roman"/>
              </w:rPr>
              <w:br/>
              <w:t>Девиз дня: «Люди, каждодневно несущие праздник детям, теперь отмечают и свой день!»</w:t>
            </w:r>
            <w:r w:rsidRPr="00F01355">
              <w:rPr>
                <w:rFonts w:ascii="Times New Roman" w:hAnsi="Times New Roman" w:cs="Times New Roman"/>
              </w:rPr>
              <w:br/>
              <w:t xml:space="preserve">Информационный лист «История общенационального праздника». </w:t>
            </w:r>
          </w:p>
        </w:tc>
        <w:tc>
          <w:tcPr>
            <w:tcW w:w="1041" w:type="pct"/>
            <w:tcBorders>
              <w:top w:val="outset" w:sz="6" w:space="0" w:color="000000"/>
              <w:left w:val="outset" w:sz="6" w:space="0" w:color="000000"/>
              <w:bottom w:val="outset" w:sz="6" w:space="0" w:color="000000"/>
              <w:right w:val="outset" w:sz="6" w:space="0" w:color="000000"/>
            </w:tcBorders>
            <w:hideMark/>
          </w:tcPr>
          <w:p w14:paraId="0000E59F" w14:textId="6EB4BB3F" w:rsidR="00753430" w:rsidRPr="00F01355" w:rsidRDefault="00753430" w:rsidP="008F3E34">
            <w:pPr>
              <w:rPr>
                <w:rFonts w:ascii="Times New Roman" w:hAnsi="Times New Roman" w:cs="Times New Roman"/>
              </w:rPr>
            </w:pPr>
            <w:r w:rsidRPr="00F01355">
              <w:rPr>
                <w:rFonts w:ascii="Times New Roman" w:hAnsi="Times New Roman" w:cs="Times New Roman"/>
              </w:rPr>
              <w:t>Познакомить с историей общенационального праздника.</w:t>
            </w:r>
            <w:r w:rsidRPr="00F01355">
              <w:rPr>
                <w:rFonts w:ascii="Times New Roman" w:hAnsi="Times New Roman" w:cs="Times New Roman"/>
              </w:rPr>
              <w:br/>
              <w:t xml:space="preserve">Привлечь родителей и детей к поздравлению работников детского сада. </w:t>
            </w:r>
          </w:p>
        </w:tc>
        <w:tc>
          <w:tcPr>
            <w:tcW w:w="971" w:type="pct"/>
            <w:tcBorders>
              <w:top w:val="outset" w:sz="6" w:space="0" w:color="000000"/>
              <w:left w:val="outset" w:sz="6" w:space="0" w:color="000000"/>
              <w:bottom w:val="outset" w:sz="6" w:space="0" w:color="000000"/>
              <w:right w:val="outset" w:sz="6" w:space="0" w:color="000000"/>
            </w:tcBorders>
            <w:hideMark/>
          </w:tcPr>
          <w:p w14:paraId="25078176" w14:textId="199E6179" w:rsidR="00753430" w:rsidRPr="00F01355" w:rsidRDefault="00753430" w:rsidP="008F3E34">
            <w:pPr>
              <w:rPr>
                <w:rFonts w:ascii="Times New Roman" w:hAnsi="Times New Roman" w:cs="Times New Roman"/>
              </w:rPr>
            </w:pPr>
            <w:r w:rsidRPr="00F01355">
              <w:rPr>
                <w:rFonts w:ascii="Times New Roman" w:hAnsi="Times New Roman" w:cs="Times New Roman"/>
              </w:rPr>
              <w:t xml:space="preserve">Договориться с родительским комитетом о помощи в оформлении с детьми стенгазеты–поздравления «В подарок воспитателю!» </w:t>
            </w:r>
          </w:p>
        </w:tc>
        <w:tc>
          <w:tcPr>
            <w:tcW w:w="562" w:type="pct"/>
            <w:tcBorders>
              <w:top w:val="outset" w:sz="6" w:space="0" w:color="000000"/>
              <w:left w:val="outset" w:sz="6" w:space="0" w:color="000000"/>
              <w:bottom w:val="outset" w:sz="6" w:space="0" w:color="000000"/>
              <w:right w:val="outset" w:sz="6" w:space="0" w:color="000000"/>
            </w:tcBorders>
            <w:hideMark/>
          </w:tcPr>
          <w:p w14:paraId="04EB9F86"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Родительский комитет, дети. </w:t>
            </w:r>
          </w:p>
        </w:tc>
      </w:tr>
      <w:tr w:rsidR="008F3E34" w:rsidRPr="00F01355" w14:paraId="68855745" w14:textId="77777777" w:rsidTr="008F3E34">
        <w:trPr>
          <w:trHeight w:val="7852"/>
          <w:tblCellSpacing w:w="0" w:type="dxa"/>
        </w:trPr>
        <w:tc>
          <w:tcPr>
            <w:tcW w:w="229" w:type="pct"/>
            <w:tcBorders>
              <w:top w:val="outset" w:sz="6" w:space="0" w:color="000000"/>
              <w:left w:val="outset" w:sz="6" w:space="0" w:color="000000"/>
              <w:bottom w:val="outset" w:sz="6" w:space="0" w:color="000000"/>
              <w:right w:val="outset" w:sz="6" w:space="0" w:color="000000"/>
            </w:tcBorders>
            <w:hideMark/>
          </w:tcPr>
          <w:p w14:paraId="482AB6E4"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4.</w:t>
            </w:r>
          </w:p>
        </w:tc>
        <w:tc>
          <w:tcPr>
            <w:tcW w:w="808" w:type="pct"/>
            <w:tcBorders>
              <w:top w:val="outset" w:sz="6" w:space="0" w:color="000000"/>
              <w:left w:val="outset" w:sz="6" w:space="0" w:color="000000"/>
              <w:bottom w:val="outset" w:sz="6" w:space="0" w:color="000000"/>
              <w:right w:val="outset" w:sz="6" w:space="0" w:color="000000"/>
            </w:tcBorders>
            <w:hideMark/>
          </w:tcPr>
          <w:p w14:paraId="29B71ABA" w14:textId="77777777" w:rsidR="00753430" w:rsidRPr="00F01355" w:rsidRDefault="00753430">
            <w:pPr>
              <w:rPr>
                <w:rFonts w:ascii="Times New Roman" w:hAnsi="Times New Roman" w:cs="Times New Roman"/>
              </w:rPr>
            </w:pPr>
            <w:r w:rsidRPr="00F01355">
              <w:rPr>
                <w:rFonts w:ascii="Times New Roman" w:hAnsi="Times New Roman" w:cs="Times New Roman"/>
              </w:rPr>
              <w:t>Родительское собрание «Добрая семья прибавит разума-ума»:</w:t>
            </w:r>
            <w:r w:rsidRPr="00F01355">
              <w:rPr>
                <w:rFonts w:ascii="Times New Roman" w:hAnsi="Times New Roman" w:cs="Times New Roman"/>
              </w:rPr>
              <w:br/>
              <w:t>- особенности развития ребенка 5-6 лет,</w:t>
            </w:r>
            <w:r w:rsidRPr="00F01355">
              <w:rPr>
                <w:rFonts w:ascii="Times New Roman" w:hAnsi="Times New Roman" w:cs="Times New Roman"/>
              </w:rPr>
              <w:br/>
              <w:t>- задачи нового учебного года,</w:t>
            </w:r>
            <w:r w:rsidRPr="00F01355">
              <w:rPr>
                <w:rFonts w:ascii="Times New Roman" w:hAnsi="Times New Roman" w:cs="Times New Roman"/>
              </w:rPr>
              <w:br/>
              <w:t>- ознакомление с Конвенцией о правах ребёнка (мультимедиа),</w:t>
            </w:r>
            <w:r w:rsidRPr="00F01355">
              <w:rPr>
                <w:rFonts w:ascii="Times New Roman" w:hAnsi="Times New Roman" w:cs="Times New Roman"/>
              </w:rPr>
              <w:br/>
              <w:t xml:space="preserve">- вопросы и комментарии специалиста: «Обойдёмся без наказаний?». </w:t>
            </w:r>
          </w:p>
        </w:tc>
        <w:tc>
          <w:tcPr>
            <w:tcW w:w="1389" w:type="pct"/>
            <w:tcBorders>
              <w:top w:val="outset" w:sz="6" w:space="0" w:color="000000"/>
              <w:left w:val="outset" w:sz="6" w:space="0" w:color="000000"/>
              <w:bottom w:val="outset" w:sz="6" w:space="0" w:color="000000"/>
              <w:right w:val="outset" w:sz="6" w:space="0" w:color="000000"/>
            </w:tcBorders>
            <w:hideMark/>
          </w:tcPr>
          <w:p w14:paraId="70891980" w14:textId="77777777" w:rsidR="00753430" w:rsidRPr="00F01355" w:rsidRDefault="00753430">
            <w:pPr>
              <w:rPr>
                <w:rFonts w:ascii="Times New Roman" w:hAnsi="Times New Roman" w:cs="Times New Roman"/>
              </w:rPr>
            </w:pPr>
            <w:r w:rsidRPr="00F01355">
              <w:rPr>
                <w:rFonts w:ascii="Times New Roman" w:hAnsi="Times New Roman" w:cs="Times New Roman"/>
              </w:rPr>
              <w:t>Задачи воспитания и обучения в старшей группе.</w:t>
            </w:r>
            <w:r w:rsidRPr="00F01355">
              <w:rPr>
                <w:rFonts w:ascii="Times New Roman" w:hAnsi="Times New Roman" w:cs="Times New Roman"/>
              </w:rPr>
              <w:br/>
              <w:t>Декларация о правах ребёнка (информационный листок).</w:t>
            </w:r>
            <w:r w:rsidRPr="00F01355">
              <w:rPr>
                <w:rFonts w:ascii="Times New Roman" w:hAnsi="Times New Roman" w:cs="Times New Roman"/>
              </w:rPr>
              <w:br/>
              <w:t>Памятка «По созданию благоприятной семейной атмосферы».</w:t>
            </w:r>
            <w:r w:rsidRPr="00F01355">
              <w:rPr>
                <w:rFonts w:ascii="Times New Roman" w:hAnsi="Times New Roman" w:cs="Times New Roman"/>
              </w:rPr>
              <w:br/>
              <w:t>Статья «Жестокое обращение с детьми: что это такое?» (защита прав и достоинств ребёнка в законодательных актах). Интернет-странички на тему о правах ребёнка.</w:t>
            </w:r>
            <w:r w:rsidRPr="00F01355">
              <w:rPr>
                <w:rFonts w:ascii="Times New Roman" w:hAnsi="Times New Roman" w:cs="Times New Roman"/>
              </w:rPr>
              <w:br/>
              <w:t>«Доска гласности» (лист ватмана, фломастеры, мнение родителей об услышанном на собрании).</w:t>
            </w:r>
            <w:r w:rsidRPr="00F01355">
              <w:rPr>
                <w:rFonts w:ascii="Times New Roman" w:hAnsi="Times New Roman" w:cs="Times New Roman"/>
              </w:rPr>
              <w:br/>
              <w:t xml:space="preserve">Папка «Для развития речи детей», статья «Творческие речевые игры для домашнего занятия» (дополняется статьями по развитию речи детей в течение года). </w:t>
            </w:r>
          </w:p>
        </w:tc>
        <w:tc>
          <w:tcPr>
            <w:tcW w:w="1041" w:type="pct"/>
            <w:tcBorders>
              <w:top w:val="outset" w:sz="6" w:space="0" w:color="000000"/>
              <w:left w:val="outset" w:sz="6" w:space="0" w:color="000000"/>
              <w:bottom w:val="outset" w:sz="6" w:space="0" w:color="000000"/>
              <w:right w:val="outset" w:sz="6" w:space="0" w:color="000000"/>
            </w:tcBorders>
            <w:hideMark/>
          </w:tcPr>
          <w:p w14:paraId="56A42BB9"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Информировать родителей с задачами на год, характеристикой детей 5-6 лет. Познакомить с основными мероприятиями этого года, главными речевыми направлениями в работе. Активизировать желание родителей участвовать в делах группы, в решении годовых задач. Дать родителям возможность задуматься над проблемами воспитания детей, посмотреть по-новому на использование наказаний и поощрений. </w:t>
            </w:r>
          </w:p>
        </w:tc>
        <w:tc>
          <w:tcPr>
            <w:tcW w:w="971" w:type="pct"/>
            <w:tcBorders>
              <w:top w:val="outset" w:sz="6" w:space="0" w:color="000000"/>
              <w:left w:val="outset" w:sz="6" w:space="0" w:color="000000"/>
              <w:bottom w:val="outset" w:sz="6" w:space="0" w:color="000000"/>
              <w:right w:val="outset" w:sz="6" w:space="0" w:color="000000"/>
            </w:tcBorders>
            <w:hideMark/>
          </w:tcPr>
          <w:p w14:paraId="732E4B85" w14:textId="77777777" w:rsidR="00753430" w:rsidRPr="00F01355" w:rsidRDefault="00753430">
            <w:pPr>
              <w:rPr>
                <w:rFonts w:ascii="Times New Roman" w:hAnsi="Times New Roman" w:cs="Times New Roman"/>
              </w:rPr>
            </w:pPr>
            <w:r w:rsidRPr="00F01355">
              <w:rPr>
                <w:rFonts w:ascii="Times New Roman" w:hAnsi="Times New Roman" w:cs="Times New Roman"/>
              </w:rPr>
              <w:t>Индивидуальные беседы с родителями по вопросам собрания.</w:t>
            </w:r>
            <w:r w:rsidRPr="00F01355">
              <w:rPr>
                <w:rFonts w:ascii="Times New Roman" w:hAnsi="Times New Roman" w:cs="Times New Roman"/>
              </w:rPr>
              <w:br/>
              <w:t>Совет: «Важно знать, что лучший педагог для дошкольника - его родители».</w:t>
            </w:r>
            <w:r w:rsidRPr="00F01355">
              <w:rPr>
                <w:rFonts w:ascii="Times New Roman" w:hAnsi="Times New Roman" w:cs="Times New Roman"/>
              </w:rPr>
              <w:br/>
              <w:t xml:space="preserve">Рекомендации психолога по проблемным вопросам (запись в тетради взаимодействия). </w:t>
            </w:r>
          </w:p>
        </w:tc>
        <w:tc>
          <w:tcPr>
            <w:tcW w:w="562" w:type="pct"/>
            <w:tcBorders>
              <w:top w:val="outset" w:sz="6" w:space="0" w:color="000000"/>
              <w:left w:val="outset" w:sz="6" w:space="0" w:color="000000"/>
              <w:bottom w:val="outset" w:sz="6" w:space="0" w:color="000000"/>
              <w:right w:val="outset" w:sz="6" w:space="0" w:color="000000"/>
            </w:tcBorders>
            <w:hideMark/>
          </w:tcPr>
          <w:p w14:paraId="52141C0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Психолог, воспитатели. </w:t>
            </w:r>
          </w:p>
        </w:tc>
      </w:tr>
    </w:tbl>
    <w:p w14:paraId="5E71DA84" w14:textId="77777777"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br/>
      </w:r>
    </w:p>
    <w:p w14:paraId="50D8DBBC" w14:textId="77777777" w:rsidR="00753430" w:rsidRPr="00F01355" w:rsidRDefault="00753430" w:rsidP="00753430">
      <w:pPr>
        <w:spacing w:after="240"/>
        <w:jc w:val="center"/>
        <w:rPr>
          <w:rFonts w:ascii="Times New Roman" w:hAnsi="Times New Roman" w:cs="Times New Roman"/>
        </w:rPr>
      </w:pPr>
    </w:p>
    <w:p w14:paraId="5AA8D1DF" w14:textId="77777777" w:rsidR="008F3E34" w:rsidRPr="00F01355" w:rsidRDefault="008F3E34" w:rsidP="008F3E34">
      <w:pPr>
        <w:spacing w:after="240"/>
        <w:rPr>
          <w:rFonts w:ascii="Times New Roman" w:hAnsi="Times New Roman" w:cs="Times New Roman"/>
        </w:rPr>
      </w:pPr>
    </w:p>
    <w:p w14:paraId="0409118C" w14:textId="71E31999" w:rsidR="00753430" w:rsidRPr="00F01355" w:rsidRDefault="00753430" w:rsidP="008F3E34">
      <w:pPr>
        <w:spacing w:after="240"/>
        <w:jc w:val="center"/>
        <w:rPr>
          <w:rFonts w:ascii="Times New Roman" w:hAnsi="Times New Roman" w:cs="Times New Roman"/>
        </w:rPr>
      </w:pPr>
      <w:r w:rsidRPr="00F01355">
        <w:rPr>
          <w:rFonts w:ascii="Times New Roman" w:hAnsi="Times New Roman" w:cs="Times New Roman"/>
        </w:rPr>
        <w:t>ОКТЯБРЬ</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93"/>
        <w:gridCol w:w="1569"/>
        <w:gridCol w:w="2459"/>
        <w:gridCol w:w="2098"/>
        <w:gridCol w:w="1859"/>
        <w:gridCol w:w="1699"/>
      </w:tblGrid>
      <w:tr w:rsidR="008F3E34" w:rsidRPr="00F01355" w14:paraId="0DA13EB3" w14:textId="77777777" w:rsidTr="008F3E3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6AF2D005"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t>де-</w:t>
            </w:r>
            <w:r w:rsidRPr="00F01355">
              <w:rPr>
                <w:rFonts w:ascii="Times New Roman" w:hAnsi="Times New Roman" w:cs="Times New Roman"/>
                <w:b/>
                <w:bCs/>
              </w:rPr>
              <w:br/>
              <w:t>ля </w:t>
            </w:r>
          </w:p>
        </w:tc>
        <w:tc>
          <w:tcPr>
            <w:tcW w:w="0" w:type="auto"/>
            <w:tcBorders>
              <w:top w:val="outset" w:sz="6" w:space="0" w:color="000000"/>
              <w:left w:val="outset" w:sz="6" w:space="0" w:color="000000"/>
              <w:bottom w:val="outset" w:sz="6" w:space="0" w:color="000000"/>
              <w:right w:val="outset" w:sz="6" w:space="0" w:color="000000"/>
            </w:tcBorders>
            <w:hideMark/>
          </w:tcPr>
          <w:p w14:paraId="00233772"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1332" w:type="pct"/>
            <w:tcBorders>
              <w:top w:val="outset" w:sz="6" w:space="0" w:color="000000"/>
              <w:left w:val="outset" w:sz="6" w:space="0" w:color="000000"/>
              <w:bottom w:val="outset" w:sz="6" w:space="0" w:color="000000"/>
              <w:right w:val="outset" w:sz="6" w:space="0" w:color="000000"/>
            </w:tcBorders>
            <w:hideMark/>
          </w:tcPr>
          <w:p w14:paraId="6212CBFB"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1147" w:type="pct"/>
            <w:tcBorders>
              <w:top w:val="outset" w:sz="6" w:space="0" w:color="000000"/>
              <w:left w:val="outset" w:sz="6" w:space="0" w:color="000000"/>
              <w:bottom w:val="outset" w:sz="6" w:space="0" w:color="000000"/>
              <w:right w:val="outset" w:sz="6" w:space="0" w:color="000000"/>
            </w:tcBorders>
            <w:hideMark/>
          </w:tcPr>
          <w:p w14:paraId="0628458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741" w:type="pct"/>
            <w:tcBorders>
              <w:top w:val="outset" w:sz="6" w:space="0" w:color="000000"/>
              <w:left w:val="outset" w:sz="6" w:space="0" w:color="000000"/>
              <w:bottom w:val="outset" w:sz="6" w:space="0" w:color="000000"/>
              <w:right w:val="outset" w:sz="6" w:space="0" w:color="000000"/>
            </w:tcBorders>
            <w:hideMark/>
          </w:tcPr>
          <w:p w14:paraId="52006977"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804" w:type="pct"/>
            <w:tcBorders>
              <w:top w:val="outset" w:sz="6" w:space="0" w:color="000000"/>
              <w:left w:val="outset" w:sz="6" w:space="0" w:color="000000"/>
              <w:bottom w:val="outset" w:sz="6" w:space="0" w:color="000000"/>
              <w:right w:val="outset" w:sz="6" w:space="0" w:color="000000"/>
            </w:tcBorders>
            <w:hideMark/>
          </w:tcPr>
          <w:p w14:paraId="74DAEC1E"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8F3E34" w:rsidRPr="00F01355" w14:paraId="0BADE7BE" w14:textId="77777777" w:rsidTr="008F3E3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7DEF1FFB"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0" w:type="auto"/>
            <w:tcBorders>
              <w:top w:val="outset" w:sz="6" w:space="0" w:color="000000"/>
              <w:left w:val="outset" w:sz="6" w:space="0" w:color="000000"/>
              <w:bottom w:val="outset" w:sz="6" w:space="0" w:color="000000"/>
              <w:right w:val="outset" w:sz="6" w:space="0" w:color="000000"/>
            </w:tcBorders>
            <w:hideMark/>
          </w:tcPr>
          <w:p w14:paraId="59AAE0E9"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Традиционный праздник осени. Поздравление пенсионеров с днем пожилых людей (1 октября) </w:t>
            </w:r>
          </w:p>
        </w:tc>
        <w:tc>
          <w:tcPr>
            <w:tcW w:w="1332" w:type="pct"/>
            <w:tcBorders>
              <w:top w:val="outset" w:sz="6" w:space="0" w:color="000000"/>
              <w:left w:val="outset" w:sz="6" w:space="0" w:color="000000"/>
              <w:bottom w:val="outset" w:sz="6" w:space="0" w:color="000000"/>
              <w:right w:val="outset" w:sz="6" w:space="0" w:color="000000"/>
            </w:tcBorders>
            <w:hideMark/>
          </w:tcPr>
          <w:p w14:paraId="0B8326E3" w14:textId="2BBCEA35" w:rsidR="00753430" w:rsidRPr="00F01355" w:rsidRDefault="00753430">
            <w:pPr>
              <w:rPr>
                <w:rFonts w:ascii="Times New Roman" w:hAnsi="Times New Roman" w:cs="Times New Roman"/>
              </w:rPr>
            </w:pPr>
            <w:r w:rsidRPr="00F01355">
              <w:rPr>
                <w:rFonts w:ascii="Times New Roman" w:hAnsi="Times New Roman" w:cs="Times New Roman"/>
              </w:rPr>
              <w:t>Приглашение на концерт пожилых людей.</w:t>
            </w:r>
            <w:r w:rsidRPr="00F01355">
              <w:rPr>
                <w:rFonts w:ascii="Times New Roman" w:hAnsi="Times New Roman" w:cs="Times New Roman"/>
              </w:rPr>
              <w:br/>
              <w:t>Объявление о проведении выставки–ярмарки осеннего урожая.</w:t>
            </w:r>
            <w:r w:rsidRPr="00F01355">
              <w:rPr>
                <w:rFonts w:ascii="Times New Roman" w:hAnsi="Times New Roman" w:cs="Times New Roman"/>
              </w:rPr>
              <w:br/>
              <w:t>Фотогазета «Осень идёт - «добро» нам несёт!».</w:t>
            </w:r>
            <w:r w:rsidRPr="00F01355">
              <w:rPr>
                <w:rFonts w:ascii="Times New Roman" w:hAnsi="Times New Roman" w:cs="Times New Roman"/>
              </w:rPr>
              <w:br/>
              <w:t>Сборник «Народные рецепты</w:t>
            </w:r>
            <w:r w:rsidR="008F3E34" w:rsidRPr="00F01355">
              <w:rPr>
                <w:rFonts w:ascii="Times New Roman" w:hAnsi="Times New Roman" w:cs="Times New Roman"/>
              </w:rPr>
              <w:t>».</w:t>
            </w:r>
            <w:r w:rsidR="008F3E34" w:rsidRPr="00F01355">
              <w:rPr>
                <w:rFonts w:ascii="Times New Roman" w:hAnsi="Times New Roman" w:cs="Times New Roman"/>
              </w:rPr>
              <w:br/>
            </w:r>
            <w:r w:rsidR="008F3E34" w:rsidRPr="00F01355">
              <w:rPr>
                <w:rFonts w:ascii="Times New Roman" w:hAnsi="Times New Roman" w:cs="Times New Roman"/>
              </w:rPr>
              <w:lastRenderedPageBreak/>
              <w:t>Пословицы, загадки об осени.</w:t>
            </w:r>
          </w:p>
        </w:tc>
        <w:tc>
          <w:tcPr>
            <w:tcW w:w="1147" w:type="pct"/>
            <w:tcBorders>
              <w:top w:val="outset" w:sz="6" w:space="0" w:color="000000"/>
              <w:left w:val="outset" w:sz="6" w:space="0" w:color="000000"/>
              <w:bottom w:val="outset" w:sz="6" w:space="0" w:color="000000"/>
              <w:right w:val="outset" w:sz="6" w:space="0" w:color="000000"/>
            </w:tcBorders>
            <w:hideMark/>
          </w:tcPr>
          <w:p w14:paraId="41777695"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Организовать и провести групповую выставку–ярмарку урожая для сплочения людей разных поколений.</w:t>
            </w:r>
            <w:r w:rsidRPr="00F01355">
              <w:rPr>
                <w:rFonts w:ascii="Times New Roman" w:hAnsi="Times New Roman" w:cs="Times New Roman"/>
              </w:rPr>
              <w:br/>
              <w:t xml:space="preserve">Удивить всех осенним урожаем и творческими работами. Порадовать </w:t>
            </w:r>
            <w:r w:rsidRPr="00F01355">
              <w:rPr>
                <w:rFonts w:ascii="Times New Roman" w:hAnsi="Times New Roman" w:cs="Times New Roman"/>
              </w:rPr>
              <w:lastRenderedPageBreak/>
              <w:t xml:space="preserve">пожилых людей поздравлениями. </w:t>
            </w:r>
          </w:p>
        </w:tc>
        <w:tc>
          <w:tcPr>
            <w:tcW w:w="741" w:type="pct"/>
            <w:tcBorders>
              <w:top w:val="outset" w:sz="6" w:space="0" w:color="000000"/>
              <w:left w:val="outset" w:sz="6" w:space="0" w:color="000000"/>
              <w:bottom w:val="outset" w:sz="6" w:space="0" w:color="000000"/>
              <w:right w:val="outset" w:sz="6" w:space="0" w:color="000000"/>
            </w:tcBorders>
            <w:hideMark/>
          </w:tcPr>
          <w:p w14:paraId="1F0CFABD"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Советы к творческому оформлению урожая на выставку.</w:t>
            </w:r>
            <w:r w:rsidRPr="00F01355">
              <w:rPr>
                <w:rFonts w:ascii="Times New Roman" w:hAnsi="Times New Roman" w:cs="Times New Roman"/>
              </w:rPr>
              <w:br/>
              <w:t xml:space="preserve">Личные приглашения дедушек и бабушек. </w:t>
            </w:r>
          </w:p>
        </w:tc>
        <w:tc>
          <w:tcPr>
            <w:tcW w:w="804" w:type="pct"/>
            <w:tcBorders>
              <w:top w:val="outset" w:sz="6" w:space="0" w:color="000000"/>
              <w:left w:val="outset" w:sz="6" w:space="0" w:color="000000"/>
              <w:bottom w:val="outset" w:sz="6" w:space="0" w:color="000000"/>
              <w:right w:val="outset" w:sz="6" w:space="0" w:color="000000"/>
            </w:tcBorders>
            <w:hideMark/>
          </w:tcPr>
          <w:p w14:paraId="4FFBD88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Родители, воспитатели, музыкальный руководитель. </w:t>
            </w:r>
          </w:p>
        </w:tc>
      </w:tr>
      <w:tr w:rsidR="008F3E34" w:rsidRPr="00F01355" w14:paraId="0CCCE1F9" w14:textId="77777777" w:rsidTr="008F3E3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29A028CF"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2.</w:t>
            </w:r>
          </w:p>
        </w:tc>
        <w:tc>
          <w:tcPr>
            <w:tcW w:w="0" w:type="auto"/>
            <w:tcBorders>
              <w:top w:val="outset" w:sz="6" w:space="0" w:color="000000"/>
              <w:left w:val="outset" w:sz="6" w:space="0" w:color="000000"/>
              <w:bottom w:val="outset" w:sz="6" w:space="0" w:color="000000"/>
              <w:right w:val="outset" w:sz="6" w:space="0" w:color="000000"/>
            </w:tcBorders>
          </w:tcPr>
          <w:p w14:paraId="004A5D4D" w14:textId="77777777" w:rsidR="00753430" w:rsidRPr="00F01355" w:rsidRDefault="00753430">
            <w:pPr>
              <w:rPr>
                <w:rFonts w:ascii="Times New Roman" w:hAnsi="Times New Roman" w:cs="Times New Roman"/>
              </w:rPr>
            </w:pPr>
            <w:r w:rsidRPr="00F01355">
              <w:rPr>
                <w:rFonts w:ascii="Times New Roman" w:hAnsi="Times New Roman" w:cs="Times New Roman"/>
              </w:rPr>
              <w:t>4 октября - День защиты животных.</w:t>
            </w:r>
            <w:r w:rsidRPr="00F01355">
              <w:rPr>
                <w:rFonts w:ascii="Times New Roman" w:hAnsi="Times New Roman" w:cs="Times New Roman"/>
              </w:rPr>
              <w:br/>
              <w:t>Экологические дни.</w:t>
            </w:r>
            <w:r w:rsidRPr="00F01355">
              <w:rPr>
                <w:rFonts w:ascii="Times New Roman" w:hAnsi="Times New Roman" w:cs="Times New Roman"/>
              </w:rPr>
              <w:br/>
              <w:t xml:space="preserve">Арт-проект «Братья наши меньшие» </w:t>
            </w:r>
            <w:r w:rsidRPr="00F01355">
              <w:rPr>
                <w:rFonts w:ascii="Times New Roman" w:hAnsi="Times New Roman" w:cs="Times New Roman"/>
              </w:rPr>
              <w:br/>
              <w:t xml:space="preserve">Мастерская добрых дел «Кормушки своими руками» (совместная вечерняя деятельность детей с родителями, педагогами). </w:t>
            </w:r>
          </w:p>
          <w:p w14:paraId="3FEA0D1E" w14:textId="77777777" w:rsidR="00753430" w:rsidRPr="00F01355" w:rsidRDefault="00753430">
            <w:pPr>
              <w:rPr>
                <w:rFonts w:ascii="Times New Roman" w:hAnsi="Times New Roman" w:cs="Times New Roman"/>
              </w:rPr>
            </w:pPr>
          </w:p>
          <w:p w14:paraId="11060FF2" w14:textId="77777777" w:rsidR="00753430" w:rsidRPr="00F01355" w:rsidRDefault="00753430">
            <w:pPr>
              <w:rPr>
                <w:rFonts w:ascii="Times New Roman" w:hAnsi="Times New Roman" w:cs="Times New Roman"/>
              </w:rPr>
            </w:pPr>
          </w:p>
          <w:p w14:paraId="309E62D3" w14:textId="77777777" w:rsidR="00753430" w:rsidRPr="00F01355" w:rsidRDefault="00753430">
            <w:pPr>
              <w:rPr>
                <w:rFonts w:ascii="Times New Roman" w:hAnsi="Times New Roman" w:cs="Times New Roman"/>
              </w:rPr>
            </w:pPr>
            <w:r w:rsidRPr="00F01355">
              <w:rPr>
                <w:rFonts w:ascii="Times New Roman" w:hAnsi="Times New Roman" w:cs="Times New Roman"/>
              </w:rPr>
              <w:t>Подготовка и проведение праздника – юбилея детского сада.</w:t>
            </w:r>
          </w:p>
        </w:tc>
        <w:tc>
          <w:tcPr>
            <w:tcW w:w="1332" w:type="pct"/>
            <w:tcBorders>
              <w:top w:val="outset" w:sz="6" w:space="0" w:color="000000"/>
              <w:left w:val="outset" w:sz="6" w:space="0" w:color="000000"/>
              <w:bottom w:val="outset" w:sz="6" w:space="0" w:color="000000"/>
              <w:right w:val="outset" w:sz="6" w:space="0" w:color="000000"/>
            </w:tcBorders>
            <w:hideMark/>
          </w:tcPr>
          <w:p w14:paraId="4741FD10" w14:textId="77777777" w:rsidR="00753430" w:rsidRPr="00F01355" w:rsidRDefault="00753430">
            <w:pPr>
              <w:rPr>
                <w:rFonts w:ascii="Times New Roman" w:hAnsi="Times New Roman" w:cs="Times New Roman"/>
              </w:rPr>
            </w:pPr>
            <w:r w:rsidRPr="00F01355">
              <w:rPr>
                <w:rFonts w:ascii="Times New Roman" w:hAnsi="Times New Roman" w:cs="Times New Roman"/>
              </w:rPr>
              <w:t>Девиз: "Этот мир принадлежит и им, не отнимайте его, люди! Спасём живой мир вместе!».</w:t>
            </w:r>
            <w:r w:rsidRPr="00F01355">
              <w:rPr>
                <w:rFonts w:ascii="Times New Roman" w:hAnsi="Times New Roman" w:cs="Times New Roman"/>
              </w:rPr>
              <w:br/>
              <w:t>Аншлаг мероприятий.</w:t>
            </w:r>
            <w:r w:rsidRPr="00F01355">
              <w:rPr>
                <w:rFonts w:ascii="Times New Roman" w:hAnsi="Times New Roman" w:cs="Times New Roman"/>
              </w:rPr>
              <w:br/>
              <w:t>Тетрадь отзывов.</w:t>
            </w:r>
            <w:r w:rsidRPr="00F01355">
              <w:rPr>
                <w:rFonts w:ascii="Times New Roman" w:hAnsi="Times New Roman" w:cs="Times New Roman"/>
              </w:rPr>
              <w:br/>
              <w:t>Папка «Природа в поэзии» (осень).</w:t>
            </w:r>
            <w:r w:rsidRPr="00F01355">
              <w:rPr>
                <w:rFonts w:ascii="Times New Roman" w:hAnsi="Times New Roman" w:cs="Times New Roman"/>
              </w:rPr>
              <w:br/>
              <w:t>Высказывания выдающихся людей о природе.</w:t>
            </w:r>
            <w:r w:rsidRPr="00F01355">
              <w:rPr>
                <w:rFonts w:ascii="Times New Roman" w:hAnsi="Times New Roman" w:cs="Times New Roman"/>
              </w:rPr>
              <w:br/>
              <w:t>Загадки, поговорки, пословицы, стихи о животных.</w:t>
            </w:r>
            <w:r w:rsidRPr="00F01355">
              <w:rPr>
                <w:rFonts w:ascii="Times New Roman" w:hAnsi="Times New Roman" w:cs="Times New Roman"/>
              </w:rPr>
              <w:br/>
              <w:t>Папка со статьями «Бросовый материал нам в помощь», «Кормушки бывают разные», «Удобные кормушки для птиц своими руками».</w:t>
            </w:r>
            <w:r w:rsidRPr="00F01355">
              <w:rPr>
                <w:rFonts w:ascii="Times New Roman" w:hAnsi="Times New Roman" w:cs="Times New Roman"/>
              </w:rPr>
              <w:br/>
              <w:t>Пословицы о труде, заботе: «Коли есть забота, легка любая работа», « Без волнения, без заботы не жди радости от работы».</w:t>
            </w:r>
            <w:r w:rsidRPr="00F01355">
              <w:rPr>
                <w:rFonts w:ascii="Times New Roman" w:hAnsi="Times New Roman" w:cs="Times New Roman"/>
              </w:rPr>
              <w:br/>
              <w:t xml:space="preserve">Организация родителей на вечернее мероприятие. </w:t>
            </w:r>
          </w:p>
        </w:tc>
        <w:tc>
          <w:tcPr>
            <w:tcW w:w="1147" w:type="pct"/>
            <w:tcBorders>
              <w:top w:val="outset" w:sz="6" w:space="0" w:color="000000"/>
              <w:left w:val="outset" w:sz="6" w:space="0" w:color="000000"/>
              <w:bottom w:val="outset" w:sz="6" w:space="0" w:color="000000"/>
              <w:right w:val="outset" w:sz="6" w:space="0" w:color="000000"/>
            </w:tcBorders>
            <w:hideMark/>
          </w:tcPr>
          <w:p w14:paraId="4996226F" w14:textId="2D146A88" w:rsidR="00753430" w:rsidRPr="00F01355" w:rsidRDefault="00753430" w:rsidP="008F3E34">
            <w:pPr>
              <w:ind w:right="-188"/>
              <w:rPr>
                <w:rFonts w:ascii="Times New Roman" w:hAnsi="Times New Roman" w:cs="Times New Roman"/>
              </w:rPr>
            </w:pPr>
            <w:r w:rsidRPr="00F01355">
              <w:rPr>
                <w:rFonts w:ascii="Times New Roman" w:hAnsi="Times New Roman" w:cs="Times New Roman"/>
              </w:rPr>
              <w:t>Привлечь детей и родителей к Всемирному дню защиты животных.</w:t>
            </w:r>
            <w:r w:rsidRPr="00F01355">
              <w:rPr>
                <w:rFonts w:ascii="Times New Roman" w:hAnsi="Times New Roman" w:cs="Times New Roman"/>
              </w:rPr>
              <w:br/>
              <w:t>Организовать и провести совместно с родителями мероприятия творческого характера для объединения усилий семей в сохранении животного мира планеты.</w:t>
            </w:r>
            <w:r w:rsidRPr="00F01355">
              <w:rPr>
                <w:rFonts w:ascii="Times New Roman" w:hAnsi="Times New Roman" w:cs="Times New Roman"/>
              </w:rPr>
              <w:br/>
              <w:t>Показать окружающим своё отноше</w:t>
            </w:r>
            <w:r w:rsidR="008F3E34" w:rsidRPr="00F01355">
              <w:rPr>
                <w:rFonts w:ascii="Times New Roman" w:hAnsi="Times New Roman" w:cs="Times New Roman"/>
              </w:rPr>
              <w:t>ние к проблеме.</w:t>
            </w:r>
            <w:r w:rsidRPr="00F01355">
              <w:rPr>
                <w:rFonts w:ascii="Times New Roman" w:hAnsi="Times New Roman" w:cs="Times New Roman"/>
              </w:rPr>
              <w:br/>
              <w:t>Научить детей своими руками, с помощью родителей и педагогов, делать кормушки из бросового материала.</w:t>
            </w:r>
            <w:r w:rsidRPr="00F01355">
              <w:rPr>
                <w:rFonts w:ascii="Times New Roman" w:hAnsi="Times New Roman" w:cs="Times New Roman"/>
              </w:rPr>
              <w:br/>
              <w:t xml:space="preserve">Дать почувствовать всем необходимость происходящего при совместном изготовлении, </w:t>
            </w:r>
            <w:r w:rsidR="008F3E34" w:rsidRPr="00F01355">
              <w:rPr>
                <w:rFonts w:ascii="Times New Roman" w:hAnsi="Times New Roman" w:cs="Times New Roman"/>
              </w:rPr>
              <w:t>развешивании и кормлении птиц.</w:t>
            </w:r>
          </w:p>
        </w:tc>
        <w:tc>
          <w:tcPr>
            <w:tcW w:w="741" w:type="pct"/>
            <w:tcBorders>
              <w:top w:val="outset" w:sz="6" w:space="0" w:color="000000"/>
              <w:left w:val="outset" w:sz="6" w:space="0" w:color="000000"/>
              <w:bottom w:val="outset" w:sz="6" w:space="0" w:color="000000"/>
              <w:right w:val="outset" w:sz="6" w:space="0" w:color="000000"/>
            </w:tcBorders>
            <w:hideMark/>
          </w:tcPr>
          <w:p w14:paraId="2254B9FB" w14:textId="77777777" w:rsidR="008F3E34" w:rsidRPr="00F01355" w:rsidRDefault="00753430">
            <w:pPr>
              <w:rPr>
                <w:rFonts w:ascii="Times New Roman" w:hAnsi="Times New Roman" w:cs="Times New Roman"/>
              </w:rPr>
            </w:pPr>
            <w:r w:rsidRPr="00F01355">
              <w:rPr>
                <w:rFonts w:ascii="Times New Roman" w:hAnsi="Times New Roman" w:cs="Times New Roman"/>
              </w:rPr>
              <w:t>Беседы по осмыслению и вовлечению родителей в совместную деятельность с детьми по проекту.</w:t>
            </w:r>
            <w:r w:rsidRPr="00F01355">
              <w:rPr>
                <w:rFonts w:ascii="Times New Roman" w:hAnsi="Times New Roman" w:cs="Times New Roman"/>
              </w:rPr>
              <w:br/>
              <w:t>Решение вопроса участия желающих родителей в разных мероприятиях проекта.</w:t>
            </w:r>
            <w:r w:rsidRPr="00F01355">
              <w:rPr>
                <w:rFonts w:ascii="Times New Roman" w:hAnsi="Times New Roman" w:cs="Times New Roman"/>
              </w:rPr>
              <w:br/>
            </w:r>
          </w:p>
          <w:p w14:paraId="76A714DB" w14:textId="77777777" w:rsidR="008F3E34" w:rsidRPr="00F01355" w:rsidRDefault="008F3E34">
            <w:pPr>
              <w:rPr>
                <w:rFonts w:ascii="Times New Roman" w:hAnsi="Times New Roman" w:cs="Times New Roman"/>
              </w:rPr>
            </w:pPr>
          </w:p>
          <w:p w14:paraId="1FB3CB13" w14:textId="713418C4" w:rsidR="00753430" w:rsidRPr="00F01355" w:rsidRDefault="00753430">
            <w:pPr>
              <w:rPr>
                <w:rFonts w:ascii="Times New Roman" w:hAnsi="Times New Roman" w:cs="Times New Roman"/>
              </w:rPr>
            </w:pPr>
            <w:r w:rsidRPr="00F01355">
              <w:rPr>
                <w:rFonts w:ascii="Times New Roman" w:hAnsi="Times New Roman" w:cs="Times New Roman"/>
              </w:rPr>
              <w:br/>
              <w:t>Согласование вариантов кормушек с родителями для доступного изготовления с детьми.</w:t>
            </w:r>
            <w:r w:rsidRPr="00F01355">
              <w:rPr>
                <w:rFonts w:ascii="Times New Roman" w:hAnsi="Times New Roman" w:cs="Times New Roman"/>
              </w:rPr>
              <w:br/>
              <w:t xml:space="preserve">Договорённость об обеспечении бросовым материалом. </w:t>
            </w:r>
          </w:p>
        </w:tc>
        <w:tc>
          <w:tcPr>
            <w:tcW w:w="804" w:type="pct"/>
            <w:tcBorders>
              <w:top w:val="outset" w:sz="6" w:space="0" w:color="000000"/>
              <w:left w:val="outset" w:sz="6" w:space="0" w:color="000000"/>
              <w:bottom w:val="outset" w:sz="6" w:space="0" w:color="000000"/>
              <w:right w:val="outset" w:sz="6" w:space="0" w:color="000000"/>
            </w:tcBorders>
          </w:tcPr>
          <w:p w14:paraId="4F826E12"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дети. </w:t>
            </w:r>
          </w:p>
          <w:p w14:paraId="59C57E08" w14:textId="77777777" w:rsidR="00753430" w:rsidRPr="00F01355" w:rsidRDefault="00753430">
            <w:pPr>
              <w:rPr>
                <w:rFonts w:ascii="Times New Roman" w:hAnsi="Times New Roman" w:cs="Times New Roman"/>
              </w:rPr>
            </w:pPr>
          </w:p>
          <w:p w14:paraId="0880DC6A" w14:textId="77777777" w:rsidR="00753430" w:rsidRPr="00F01355" w:rsidRDefault="00753430">
            <w:pPr>
              <w:rPr>
                <w:rFonts w:ascii="Times New Roman" w:hAnsi="Times New Roman" w:cs="Times New Roman"/>
              </w:rPr>
            </w:pPr>
          </w:p>
          <w:p w14:paraId="52948A60" w14:textId="77777777" w:rsidR="00753430" w:rsidRPr="00F01355" w:rsidRDefault="00753430">
            <w:pPr>
              <w:rPr>
                <w:rFonts w:ascii="Times New Roman" w:hAnsi="Times New Roman" w:cs="Times New Roman"/>
              </w:rPr>
            </w:pPr>
          </w:p>
          <w:p w14:paraId="278D63BC" w14:textId="77777777" w:rsidR="00753430" w:rsidRPr="00F01355" w:rsidRDefault="00753430">
            <w:pPr>
              <w:rPr>
                <w:rFonts w:ascii="Times New Roman" w:hAnsi="Times New Roman" w:cs="Times New Roman"/>
              </w:rPr>
            </w:pPr>
          </w:p>
          <w:p w14:paraId="7637FB7C" w14:textId="77777777" w:rsidR="00753430" w:rsidRPr="00F01355" w:rsidRDefault="00753430">
            <w:pPr>
              <w:rPr>
                <w:rFonts w:ascii="Times New Roman" w:hAnsi="Times New Roman" w:cs="Times New Roman"/>
              </w:rPr>
            </w:pPr>
          </w:p>
          <w:p w14:paraId="5CB7BC3B" w14:textId="77777777" w:rsidR="00753430" w:rsidRPr="00F01355" w:rsidRDefault="00753430">
            <w:pPr>
              <w:rPr>
                <w:rFonts w:ascii="Times New Roman" w:hAnsi="Times New Roman" w:cs="Times New Roman"/>
              </w:rPr>
            </w:pPr>
          </w:p>
          <w:p w14:paraId="0FBD0AC3" w14:textId="77777777" w:rsidR="00753430" w:rsidRPr="00F01355" w:rsidRDefault="00753430">
            <w:pPr>
              <w:rPr>
                <w:rFonts w:ascii="Times New Roman" w:hAnsi="Times New Roman" w:cs="Times New Roman"/>
              </w:rPr>
            </w:pPr>
          </w:p>
          <w:p w14:paraId="6252A0D2" w14:textId="77777777" w:rsidR="00753430" w:rsidRPr="00F01355" w:rsidRDefault="00753430">
            <w:pPr>
              <w:rPr>
                <w:rFonts w:ascii="Times New Roman" w:hAnsi="Times New Roman" w:cs="Times New Roman"/>
              </w:rPr>
            </w:pPr>
          </w:p>
          <w:p w14:paraId="16F08B28" w14:textId="77777777" w:rsidR="00753430" w:rsidRPr="00F01355" w:rsidRDefault="00753430">
            <w:pPr>
              <w:rPr>
                <w:rFonts w:ascii="Times New Roman" w:hAnsi="Times New Roman" w:cs="Times New Roman"/>
              </w:rPr>
            </w:pPr>
          </w:p>
          <w:p w14:paraId="25174278" w14:textId="42CEE9A4" w:rsidR="00753430" w:rsidRPr="00F01355" w:rsidRDefault="00753430">
            <w:pPr>
              <w:rPr>
                <w:rFonts w:ascii="Times New Roman" w:hAnsi="Times New Roman" w:cs="Times New Roman"/>
              </w:rPr>
            </w:pPr>
          </w:p>
          <w:p w14:paraId="16E6042F" w14:textId="7C695A85" w:rsidR="008F3E34" w:rsidRPr="00F01355" w:rsidRDefault="008F3E34">
            <w:pPr>
              <w:rPr>
                <w:rFonts w:ascii="Times New Roman" w:hAnsi="Times New Roman" w:cs="Times New Roman"/>
              </w:rPr>
            </w:pPr>
          </w:p>
          <w:p w14:paraId="70C2AA68" w14:textId="77777777" w:rsidR="008F3E34" w:rsidRPr="00F01355" w:rsidRDefault="008F3E34">
            <w:pPr>
              <w:rPr>
                <w:rFonts w:ascii="Times New Roman" w:hAnsi="Times New Roman" w:cs="Times New Roman"/>
              </w:rPr>
            </w:pPr>
          </w:p>
          <w:p w14:paraId="085DAD45" w14:textId="77777777" w:rsidR="00753430" w:rsidRPr="00F01355" w:rsidRDefault="00753430">
            <w:pPr>
              <w:rPr>
                <w:rFonts w:ascii="Times New Roman" w:hAnsi="Times New Roman" w:cs="Times New Roman"/>
              </w:rPr>
            </w:pPr>
            <w:r w:rsidRPr="00F01355">
              <w:rPr>
                <w:rFonts w:ascii="Times New Roman" w:hAnsi="Times New Roman" w:cs="Times New Roman"/>
              </w:rPr>
              <w:t>Родители, воспитатели, музыкальный руководитель.</w:t>
            </w:r>
          </w:p>
        </w:tc>
      </w:tr>
      <w:tr w:rsidR="008F3E34" w:rsidRPr="00F01355" w14:paraId="5DBA6134" w14:textId="77777777" w:rsidTr="008F3E3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2B05BFE3" w14:textId="77777777" w:rsidR="00753430" w:rsidRPr="00F01355" w:rsidRDefault="00753430">
            <w:pPr>
              <w:rPr>
                <w:rFonts w:ascii="Times New Roman" w:hAnsi="Times New Roman" w:cs="Times New Roman"/>
              </w:rPr>
            </w:pPr>
            <w:r w:rsidRPr="00F01355">
              <w:rPr>
                <w:rFonts w:ascii="Times New Roman" w:hAnsi="Times New Roman" w:cs="Times New Roman"/>
              </w:rPr>
              <w:t>3.</w:t>
            </w:r>
          </w:p>
        </w:tc>
        <w:tc>
          <w:tcPr>
            <w:tcW w:w="0" w:type="auto"/>
            <w:tcBorders>
              <w:top w:val="outset" w:sz="6" w:space="0" w:color="000000"/>
              <w:left w:val="outset" w:sz="6" w:space="0" w:color="000000"/>
              <w:bottom w:val="outset" w:sz="6" w:space="0" w:color="000000"/>
              <w:right w:val="outset" w:sz="6" w:space="0" w:color="000000"/>
            </w:tcBorders>
            <w:hideMark/>
          </w:tcPr>
          <w:p w14:paraId="169F244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Создание и выставка плакатов «Спасем и сохраним живой мир!» (совместная вечерняя деятельность детей с родителями, педагогами). </w:t>
            </w:r>
          </w:p>
        </w:tc>
        <w:tc>
          <w:tcPr>
            <w:tcW w:w="1332" w:type="pct"/>
            <w:tcBorders>
              <w:top w:val="outset" w:sz="6" w:space="0" w:color="000000"/>
              <w:left w:val="outset" w:sz="6" w:space="0" w:color="000000"/>
              <w:bottom w:val="outset" w:sz="6" w:space="0" w:color="000000"/>
              <w:right w:val="outset" w:sz="6" w:space="0" w:color="000000"/>
            </w:tcBorders>
            <w:hideMark/>
          </w:tcPr>
          <w:p w14:paraId="7240B10E" w14:textId="77777777" w:rsidR="00753430" w:rsidRPr="00F01355" w:rsidRDefault="00753430">
            <w:pPr>
              <w:rPr>
                <w:rFonts w:ascii="Times New Roman" w:hAnsi="Times New Roman" w:cs="Times New Roman"/>
              </w:rPr>
            </w:pPr>
            <w:r w:rsidRPr="00F01355">
              <w:rPr>
                <w:rFonts w:ascii="Times New Roman" w:hAnsi="Times New Roman" w:cs="Times New Roman"/>
              </w:rPr>
              <w:t>Папка «Плакаты, притягивающие внимания» (образцы).</w:t>
            </w:r>
            <w:r w:rsidRPr="00F01355">
              <w:rPr>
                <w:rFonts w:ascii="Times New Roman" w:hAnsi="Times New Roman" w:cs="Times New Roman"/>
              </w:rPr>
              <w:br/>
              <w:t>Название выставки.</w:t>
            </w:r>
            <w:r w:rsidRPr="00F01355">
              <w:rPr>
                <w:rFonts w:ascii="Times New Roman" w:hAnsi="Times New Roman" w:cs="Times New Roman"/>
              </w:rPr>
              <w:br/>
              <w:t>Выставка в холле детского сада.</w:t>
            </w:r>
            <w:r w:rsidRPr="00F01355">
              <w:rPr>
                <w:rFonts w:ascii="Times New Roman" w:hAnsi="Times New Roman" w:cs="Times New Roman"/>
              </w:rPr>
              <w:br/>
              <w:t>Лист согласия неравнодушных людей.</w:t>
            </w:r>
            <w:r w:rsidRPr="00F01355">
              <w:rPr>
                <w:rFonts w:ascii="Times New Roman" w:hAnsi="Times New Roman" w:cs="Times New Roman"/>
              </w:rPr>
              <w:br/>
              <w:t xml:space="preserve">Организация родителей на вечернее мероприятие. </w:t>
            </w:r>
          </w:p>
        </w:tc>
        <w:tc>
          <w:tcPr>
            <w:tcW w:w="1147" w:type="pct"/>
            <w:tcBorders>
              <w:top w:val="outset" w:sz="6" w:space="0" w:color="000000"/>
              <w:left w:val="outset" w:sz="6" w:space="0" w:color="000000"/>
              <w:bottom w:val="outset" w:sz="6" w:space="0" w:color="000000"/>
              <w:right w:val="outset" w:sz="6" w:space="0" w:color="000000"/>
            </w:tcBorders>
            <w:hideMark/>
          </w:tcPr>
          <w:p w14:paraId="36D5556E" w14:textId="77777777" w:rsidR="00753430" w:rsidRPr="00F01355" w:rsidRDefault="00753430">
            <w:pPr>
              <w:rPr>
                <w:rFonts w:ascii="Times New Roman" w:hAnsi="Times New Roman" w:cs="Times New Roman"/>
              </w:rPr>
            </w:pPr>
            <w:r w:rsidRPr="00F01355">
              <w:rPr>
                <w:rFonts w:ascii="Times New Roman" w:hAnsi="Times New Roman" w:cs="Times New Roman"/>
              </w:rPr>
              <w:t>Дать возможность детям и родителям сформировать свою гражданскую позицию по проблеме и оповестить её окружающим в виде плаката.</w:t>
            </w:r>
            <w:r w:rsidRPr="00F01355">
              <w:rPr>
                <w:rFonts w:ascii="Times New Roman" w:hAnsi="Times New Roman" w:cs="Times New Roman"/>
              </w:rPr>
              <w:br/>
              <w:t>Предоставить участникам проекта возможность, обрести единомышленников.</w:t>
            </w:r>
            <w:r w:rsidRPr="00F01355">
              <w:rPr>
                <w:rFonts w:ascii="Times New Roman" w:hAnsi="Times New Roman" w:cs="Times New Roman"/>
              </w:rPr>
              <w:br/>
              <w:t xml:space="preserve">Объединить поколения, детей и </w:t>
            </w:r>
            <w:r w:rsidRPr="00F01355">
              <w:rPr>
                <w:rFonts w:ascii="Times New Roman" w:hAnsi="Times New Roman" w:cs="Times New Roman"/>
              </w:rPr>
              <w:lastRenderedPageBreak/>
              <w:t xml:space="preserve">взрослых, занятых общим делом. </w:t>
            </w:r>
          </w:p>
        </w:tc>
        <w:tc>
          <w:tcPr>
            <w:tcW w:w="741" w:type="pct"/>
            <w:tcBorders>
              <w:top w:val="outset" w:sz="6" w:space="0" w:color="000000"/>
              <w:left w:val="outset" w:sz="6" w:space="0" w:color="000000"/>
              <w:bottom w:val="outset" w:sz="6" w:space="0" w:color="000000"/>
              <w:right w:val="outset" w:sz="6" w:space="0" w:color="000000"/>
            </w:tcBorders>
            <w:hideMark/>
          </w:tcPr>
          <w:p w14:paraId="313B33C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Договорённость с родителями о совместной подготовке материала для мероприятия.</w:t>
            </w:r>
            <w:r w:rsidRPr="00F01355">
              <w:rPr>
                <w:rFonts w:ascii="Times New Roman" w:hAnsi="Times New Roman" w:cs="Times New Roman"/>
              </w:rPr>
              <w:br/>
              <w:t xml:space="preserve">Организация выставки родительским комитетом. </w:t>
            </w:r>
          </w:p>
        </w:tc>
        <w:tc>
          <w:tcPr>
            <w:tcW w:w="804" w:type="pct"/>
            <w:tcBorders>
              <w:top w:val="outset" w:sz="6" w:space="0" w:color="000000"/>
              <w:left w:val="outset" w:sz="6" w:space="0" w:color="000000"/>
              <w:bottom w:val="outset" w:sz="6" w:space="0" w:color="000000"/>
              <w:right w:val="outset" w:sz="6" w:space="0" w:color="000000"/>
            </w:tcBorders>
            <w:hideMark/>
          </w:tcPr>
          <w:p w14:paraId="473F2D51"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родительский комитет, администрация. </w:t>
            </w:r>
          </w:p>
        </w:tc>
      </w:tr>
      <w:tr w:rsidR="008F3E34" w:rsidRPr="00F01355" w14:paraId="5FC8DBC1" w14:textId="77777777" w:rsidTr="008F3E3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522FED7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4.</w:t>
            </w:r>
          </w:p>
        </w:tc>
        <w:tc>
          <w:tcPr>
            <w:tcW w:w="0" w:type="auto"/>
            <w:tcBorders>
              <w:top w:val="outset" w:sz="6" w:space="0" w:color="000000"/>
              <w:left w:val="outset" w:sz="6" w:space="0" w:color="000000"/>
              <w:bottom w:val="outset" w:sz="6" w:space="0" w:color="000000"/>
              <w:right w:val="outset" w:sz="6" w:space="0" w:color="000000"/>
            </w:tcBorders>
            <w:hideMark/>
          </w:tcPr>
          <w:p w14:paraId="13B6E04E" w14:textId="42F521AF" w:rsidR="00753430" w:rsidRPr="00F01355" w:rsidRDefault="00753430">
            <w:pPr>
              <w:rPr>
                <w:rFonts w:ascii="Times New Roman" w:hAnsi="Times New Roman" w:cs="Times New Roman"/>
              </w:rPr>
            </w:pPr>
            <w:r w:rsidRPr="00F01355">
              <w:rPr>
                <w:rFonts w:ascii="Times New Roman" w:hAnsi="Times New Roman" w:cs="Times New Roman"/>
              </w:rPr>
              <w:t>Составление детьми с родителями рассказа из личного опыта на темы: «Мой любимый питомец», «Как я помогал(а) животным».</w:t>
            </w:r>
            <w:r w:rsidRPr="00F01355">
              <w:rPr>
                <w:rFonts w:ascii="Times New Roman" w:hAnsi="Times New Roman" w:cs="Times New Roman"/>
              </w:rPr>
              <w:br/>
            </w:r>
            <w:r w:rsidRPr="00F01355">
              <w:rPr>
                <w:rFonts w:ascii="Times New Roman" w:hAnsi="Times New Roman" w:cs="Times New Roman"/>
              </w:rPr>
              <w:br/>
              <w:t>Семейный час «Береги п</w:t>
            </w:r>
            <w:r w:rsidR="008F3E34" w:rsidRPr="00F01355">
              <w:rPr>
                <w:rFonts w:ascii="Times New Roman" w:hAnsi="Times New Roman" w:cs="Times New Roman"/>
              </w:rPr>
              <w:t>рироду!»:</w:t>
            </w:r>
            <w:r w:rsidR="008F3E34" w:rsidRPr="00F01355">
              <w:rPr>
                <w:rFonts w:ascii="Times New Roman" w:hAnsi="Times New Roman" w:cs="Times New Roman"/>
              </w:rPr>
              <w:br/>
            </w:r>
            <w:r w:rsidRPr="00F01355">
              <w:rPr>
                <w:rFonts w:ascii="Times New Roman" w:hAnsi="Times New Roman" w:cs="Times New Roman"/>
              </w:rPr>
              <w:t>рассказывание сочинений,</w:t>
            </w:r>
            <w:r w:rsidRPr="00F01355">
              <w:rPr>
                <w:rFonts w:ascii="Times New Roman" w:hAnsi="Times New Roman" w:cs="Times New Roman"/>
              </w:rPr>
              <w:br/>
              <w:t>- экологические</w:t>
            </w:r>
            <w:r w:rsidR="008F3E34" w:rsidRPr="00F01355">
              <w:rPr>
                <w:rFonts w:ascii="Times New Roman" w:hAnsi="Times New Roman" w:cs="Times New Roman"/>
              </w:rPr>
              <w:t xml:space="preserve"> знаки,</w:t>
            </w:r>
            <w:r w:rsidR="008F3E34" w:rsidRPr="00F01355">
              <w:rPr>
                <w:rFonts w:ascii="Times New Roman" w:hAnsi="Times New Roman" w:cs="Times New Roman"/>
              </w:rPr>
              <w:br/>
              <w:t xml:space="preserve">- дидактические игры, </w:t>
            </w:r>
            <w:r w:rsidRPr="00F01355">
              <w:rPr>
                <w:rFonts w:ascii="Times New Roman" w:hAnsi="Times New Roman" w:cs="Times New Roman"/>
              </w:rPr>
              <w:t>ребусы,</w:t>
            </w:r>
            <w:r w:rsidRPr="00F01355">
              <w:rPr>
                <w:rFonts w:ascii="Times New Roman" w:hAnsi="Times New Roman" w:cs="Times New Roman"/>
              </w:rPr>
              <w:br/>
              <w:t>- «Лесные правила»,</w:t>
            </w:r>
            <w:r w:rsidRPr="00F01355">
              <w:rPr>
                <w:rFonts w:ascii="Times New Roman" w:hAnsi="Times New Roman" w:cs="Times New Roman"/>
              </w:rPr>
              <w:br/>
              <w:t>- «</w:t>
            </w:r>
            <w:proofErr w:type="spellStart"/>
            <w:r w:rsidRPr="00F01355">
              <w:rPr>
                <w:rFonts w:ascii="Times New Roman" w:hAnsi="Times New Roman" w:cs="Times New Roman"/>
              </w:rPr>
              <w:t>зверобика</w:t>
            </w:r>
            <w:proofErr w:type="spellEnd"/>
            <w:r w:rsidRPr="00F01355">
              <w:rPr>
                <w:rFonts w:ascii="Times New Roman" w:hAnsi="Times New Roman" w:cs="Times New Roman"/>
              </w:rPr>
              <w:t>» и т.д.</w:t>
            </w:r>
            <w:r w:rsidRPr="00F01355">
              <w:rPr>
                <w:rFonts w:ascii="Times New Roman" w:hAnsi="Times New Roman" w:cs="Times New Roman"/>
              </w:rPr>
              <w:br/>
              <w:t xml:space="preserve">(совместное вечернее мероприятие, подведение итогов проекта). </w:t>
            </w:r>
          </w:p>
        </w:tc>
        <w:tc>
          <w:tcPr>
            <w:tcW w:w="1332" w:type="pct"/>
            <w:tcBorders>
              <w:top w:val="outset" w:sz="6" w:space="0" w:color="000000"/>
              <w:left w:val="outset" w:sz="6" w:space="0" w:color="000000"/>
              <w:bottom w:val="outset" w:sz="6" w:space="0" w:color="000000"/>
              <w:right w:val="outset" w:sz="6" w:space="0" w:color="000000"/>
            </w:tcBorders>
            <w:hideMark/>
          </w:tcPr>
          <w:p w14:paraId="7E83E5F9" w14:textId="77777777" w:rsidR="002F6928" w:rsidRPr="00F01355" w:rsidRDefault="00753430">
            <w:pPr>
              <w:rPr>
                <w:rFonts w:ascii="Times New Roman" w:hAnsi="Times New Roman" w:cs="Times New Roman"/>
              </w:rPr>
            </w:pPr>
            <w:r w:rsidRPr="00F01355">
              <w:rPr>
                <w:rFonts w:ascii="Times New Roman" w:hAnsi="Times New Roman" w:cs="Times New Roman"/>
              </w:rPr>
              <w:t>Фотообзор «Это надо видеть!» (фотографии красот природы, впоследствии сбор альбома «Чудеса природы»).</w:t>
            </w:r>
            <w:r w:rsidRPr="00F01355">
              <w:rPr>
                <w:rFonts w:ascii="Times New Roman" w:hAnsi="Times New Roman" w:cs="Times New Roman"/>
              </w:rPr>
              <w:br/>
              <w:t>Подборка книг, мультфильмов о животных.</w:t>
            </w:r>
            <w:r w:rsidRPr="00F01355">
              <w:rPr>
                <w:rFonts w:ascii="Times New Roman" w:hAnsi="Times New Roman" w:cs="Times New Roman"/>
              </w:rPr>
              <w:br/>
            </w:r>
          </w:p>
          <w:p w14:paraId="69C7C888" w14:textId="60AD96ED" w:rsidR="00753430" w:rsidRPr="00F01355" w:rsidRDefault="00753430">
            <w:pPr>
              <w:rPr>
                <w:rFonts w:ascii="Times New Roman" w:hAnsi="Times New Roman" w:cs="Times New Roman"/>
              </w:rPr>
            </w:pPr>
            <w:r w:rsidRPr="00F01355">
              <w:rPr>
                <w:rFonts w:ascii="Times New Roman" w:hAnsi="Times New Roman" w:cs="Times New Roman"/>
              </w:rPr>
              <w:t>Приглашение родителей на вечернее мероприятие.</w:t>
            </w:r>
            <w:r w:rsidRPr="00F01355">
              <w:rPr>
                <w:rFonts w:ascii="Times New Roman" w:hAnsi="Times New Roman" w:cs="Times New Roman"/>
              </w:rPr>
              <w:br/>
              <w:t>Загадки о природных явлениях.</w:t>
            </w:r>
            <w:r w:rsidRPr="00F01355">
              <w:rPr>
                <w:rFonts w:ascii="Times New Roman" w:hAnsi="Times New Roman" w:cs="Times New Roman"/>
              </w:rPr>
              <w:br/>
              <w:t>Выставки детских рисунков, плакатов, фотографий, чтение сочинений.</w:t>
            </w:r>
            <w:r w:rsidRPr="00F01355">
              <w:rPr>
                <w:rFonts w:ascii="Times New Roman" w:hAnsi="Times New Roman" w:cs="Times New Roman"/>
              </w:rPr>
              <w:br/>
              <w:t>Памятка «Как вести себя в гостях у природы».</w:t>
            </w:r>
            <w:r w:rsidRPr="00F01355">
              <w:rPr>
                <w:rFonts w:ascii="Times New Roman" w:hAnsi="Times New Roman" w:cs="Times New Roman"/>
              </w:rPr>
              <w:br/>
              <w:t xml:space="preserve">«Доска гласности» о проекте. </w:t>
            </w:r>
          </w:p>
        </w:tc>
        <w:tc>
          <w:tcPr>
            <w:tcW w:w="1147" w:type="pct"/>
            <w:tcBorders>
              <w:top w:val="outset" w:sz="6" w:space="0" w:color="000000"/>
              <w:left w:val="outset" w:sz="6" w:space="0" w:color="000000"/>
              <w:bottom w:val="outset" w:sz="6" w:space="0" w:color="000000"/>
              <w:right w:val="outset" w:sz="6" w:space="0" w:color="000000"/>
            </w:tcBorders>
            <w:hideMark/>
          </w:tcPr>
          <w:p w14:paraId="5E9CAC0D" w14:textId="77777777" w:rsidR="002F6928" w:rsidRPr="00F01355" w:rsidRDefault="00753430">
            <w:pPr>
              <w:rPr>
                <w:rFonts w:ascii="Times New Roman" w:hAnsi="Times New Roman" w:cs="Times New Roman"/>
              </w:rPr>
            </w:pPr>
            <w:r w:rsidRPr="00F01355">
              <w:rPr>
                <w:rFonts w:ascii="Times New Roman" w:hAnsi="Times New Roman" w:cs="Times New Roman"/>
              </w:rPr>
              <w:t>Привлечь родителей к обучению детей рассказыванию из личного опыта.</w:t>
            </w:r>
            <w:r w:rsidRPr="00F01355">
              <w:rPr>
                <w:rFonts w:ascii="Times New Roman" w:hAnsi="Times New Roman" w:cs="Times New Roman"/>
              </w:rPr>
              <w:br/>
              <w:t xml:space="preserve">Развивать у детей умение поделиться своими знаниями и умениями в уходе и помощи животным. </w:t>
            </w:r>
            <w:r w:rsidRPr="00F01355">
              <w:rPr>
                <w:rFonts w:ascii="Times New Roman" w:hAnsi="Times New Roman" w:cs="Times New Roman"/>
              </w:rPr>
              <w:br/>
            </w:r>
            <w:r w:rsidRPr="00F01355">
              <w:rPr>
                <w:rFonts w:ascii="Times New Roman" w:hAnsi="Times New Roman" w:cs="Times New Roman"/>
              </w:rPr>
              <w:br/>
            </w:r>
          </w:p>
          <w:p w14:paraId="3064EC17" w14:textId="12F1BAEC" w:rsidR="00753430" w:rsidRPr="00F01355" w:rsidRDefault="00753430">
            <w:pPr>
              <w:rPr>
                <w:rFonts w:ascii="Times New Roman" w:hAnsi="Times New Roman" w:cs="Times New Roman"/>
              </w:rPr>
            </w:pPr>
            <w:r w:rsidRPr="00F01355">
              <w:rPr>
                <w:rFonts w:ascii="Times New Roman" w:hAnsi="Times New Roman" w:cs="Times New Roman"/>
              </w:rPr>
              <w:t>Формировать ответственное отношение к природе родного края. Сплотить взрослых и детей в желании беречь окружающую природу. Развивать связную речь детей.</w:t>
            </w:r>
            <w:r w:rsidRPr="00F01355">
              <w:rPr>
                <w:rFonts w:ascii="Times New Roman" w:hAnsi="Times New Roman" w:cs="Times New Roman"/>
              </w:rPr>
              <w:br/>
              <w:t xml:space="preserve">В заключение проекта написание в группе экологического соглашения. </w:t>
            </w:r>
          </w:p>
        </w:tc>
        <w:tc>
          <w:tcPr>
            <w:tcW w:w="741" w:type="pct"/>
            <w:tcBorders>
              <w:top w:val="outset" w:sz="6" w:space="0" w:color="000000"/>
              <w:left w:val="outset" w:sz="6" w:space="0" w:color="000000"/>
              <w:bottom w:val="outset" w:sz="6" w:space="0" w:color="000000"/>
              <w:right w:val="outset" w:sz="6" w:space="0" w:color="000000"/>
            </w:tcBorders>
            <w:hideMark/>
          </w:tcPr>
          <w:p w14:paraId="79FE0BA4" w14:textId="77777777" w:rsidR="002F6928" w:rsidRPr="00F01355" w:rsidRDefault="00753430">
            <w:pPr>
              <w:rPr>
                <w:rFonts w:ascii="Times New Roman" w:hAnsi="Times New Roman" w:cs="Times New Roman"/>
              </w:rPr>
            </w:pPr>
            <w:r w:rsidRPr="00F01355">
              <w:rPr>
                <w:rFonts w:ascii="Times New Roman" w:hAnsi="Times New Roman" w:cs="Times New Roman"/>
              </w:rPr>
              <w:t xml:space="preserve">Советы по оформлению и составлению </w:t>
            </w:r>
            <w:proofErr w:type="spellStart"/>
            <w:r w:rsidRPr="00F01355">
              <w:rPr>
                <w:rFonts w:ascii="Times New Roman" w:hAnsi="Times New Roman" w:cs="Times New Roman"/>
              </w:rPr>
              <w:t>минирассказов</w:t>
            </w:r>
            <w:proofErr w:type="spellEnd"/>
            <w:r w:rsidRPr="00F01355">
              <w:rPr>
                <w:rFonts w:ascii="Times New Roman" w:hAnsi="Times New Roman" w:cs="Times New Roman"/>
              </w:rPr>
              <w:t xml:space="preserve"> с детьми.</w:t>
            </w:r>
            <w:r w:rsidRPr="00F01355">
              <w:rPr>
                <w:rFonts w:ascii="Times New Roman" w:hAnsi="Times New Roman" w:cs="Times New Roman"/>
              </w:rPr>
              <w:br/>
            </w:r>
          </w:p>
          <w:p w14:paraId="2AC1EA4D" w14:textId="55DF7E53" w:rsidR="00753430" w:rsidRPr="00F01355" w:rsidRDefault="00753430">
            <w:pPr>
              <w:rPr>
                <w:rFonts w:ascii="Times New Roman" w:hAnsi="Times New Roman" w:cs="Times New Roman"/>
              </w:rPr>
            </w:pPr>
            <w:r w:rsidRPr="00F01355">
              <w:rPr>
                <w:rFonts w:ascii="Times New Roman" w:hAnsi="Times New Roman" w:cs="Times New Roman"/>
              </w:rPr>
              <w:t>Подготовка вечера и экологического соглашения с родительским комитетом.</w:t>
            </w:r>
            <w:r w:rsidRPr="00F01355">
              <w:rPr>
                <w:rFonts w:ascii="Times New Roman" w:hAnsi="Times New Roman" w:cs="Times New Roman"/>
              </w:rPr>
              <w:br/>
            </w:r>
          </w:p>
        </w:tc>
        <w:tc>
          <w:tcPr>
            <w:tcW w:w="804" w:type="pct"/>
            <w:tcBorders>
              <w:top w:val="outset" w:sz="6" w:space="0" w:color="000000"/>
              <w:left w:val="outset" w:sz="6" w:space="0" w:color="000000"/>
              <w:bottom w:val="outset" w:sz="6" w:space="0" w:color="000000"/>
              <w:right w:val="outset" w:sz="6" w:space="0" w:color="000000"/>
            </w:tcBorders>
            <w:hideMark/>
          </w:tcPr>
          <w:p w14:paraId="6C464B6F" w14:textId="77777777" w:rsidR="00753430" w:rsidRPr="00F01355" w:rsidRDefault="00753430">
            <w:pPr>
              <w:rPr>
                <w:rFonts w:ascii="Times New Roman" w:hAnsi="Times New Roman" w:cs="Times New Roman"/>
              </w:rPr>
            </w:pPr>
            <w:r w:rsidRPr="00F01355">
              <w:rPr>
                <w:rFonts w:ascii="Times New Roman" w:hAnsi="Times New Roman" w:cs="Times New Roman"/>
              </w:rPr>
              <w:t>Родители, дети, воспитатели.</w:t>
            </w:r>
          </w:p>
        </w:tc>
      </w:tr>
    </w:tbl>
    <w:p w14:paraId="37A373D3" w14:textId="447B0FD4" w:rsidR="00753430" w:rsidRPr="00F01355" w:rsidRDefault="00753430" w:rsidP="009B3270">
      <w:pPr>
        <w:spacing w:after="240"/>
        <w:jc w:val="center"/>
        <w:rPr>
          <w:rFonts w:ascii="Times New Roman" w:hAnsi="Times New Roman" w:cs="Times New Roman"/>
        </w:rPr>
      </w:pPr>
      <w:r w:rsidRPr="00F01355">
        <w:rPr>
          <w:rFonts w:ascii="Times New Roman" w:hAnsi="Times New Roman" w:cs="Times New Roman"/>
        </w:rPr>
        <w:t>НОЯБРЬ</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44"/>
        <w:gridCol w:w="1612"/>
        <w:gridCol w:w="2208"/>
        <w:gridCol w:w="2220"/>
        <w:gridCol w:w="2012"/>
        <w:gridCol w:w="1681"/>
      </w:tblGrid>
      <w:tr w:rsidR="00753430" w:rsidRPr="00F01355" w14:paraId="2CC7BDBE" w14:textId="77777777" w:rsidTr="00751485">
        <w:trPr>
          <w:trHeight w:val="804"/>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149F3108" w14:textId="34B0AAE4" w:rsidR="00753430" w:rsidRPr="00F01355" w:rsidRDefault="009B327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t>де</w:t>
            </w:r>
            <w:r w:rsidR="00753430" w:rsidRPr="00F01355">
              <w:rPr>
                <w:rFonts w:ascii="Times New Roman" w:hAnsi="Times New Roman" w:cs="Times New Roman"/>
                <w:b/>
                <w:bCs/>
              </w:rPr>
              <w:br/>
              <w:t>ля </w:t>
            </w:r>
          </w:p>
        </w:tc>
        <w:tc>
          <w:tcPr>
            <w:tcW w:w="955" w:type="pct"/>
            <w:tcBorders>
              <w:top w:val="outset" w:sz="6" w:space="0" w:color="000000"/>
              <w:left w:val="outset" w:sz="6" w:space="0" w:color="000000"/>
              <w:bottom w:val="outset" w:sz="6" w:space="0" w:color="000000"/>
              <w:right w:val="outset" w:sz="6" w:space="0" w:color="000000"/>
            </w:tcBorders>
            <w:hideMark/>
          </w:tcPr>
          <w:p w14:paraId="3A28CF6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1175" w:type="pct"/>
            <w:tcBorders>
              <w:top w:val="outset" w:sz="6" w:space="0" w:color="000000"/>
              <w:left w:val="outset" w:sz="6" w:space="0" w:color="000000"/>
              <w:bottom w:val="outset" w:sz="6" w:space="0" w:color="000000"/>
              <w:right w:val="outset" w:sz="6" w:space="0" w:color="000000"/>
            </w:tcBorders>
            <w:hideMark/>
          </w:tcPr>
          <w:p w14:paraId="152818F0" w14:textId="3CFC57F8" w:rsidR="00753430" w:rsidRPr="00F01355" w:rsidRDefault="00753430" w:rsidP="009B327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0" w:type="auto"/>
            <w:tcBorders>
              <w:top w:val="outset" w:sz="6" w:space="0" w:color="000000"/>
              <w:left w:val="outset" w:sz="6" w:space="0" w:color="000000"/>
              <w:bottom w:val="outset" w:sz="6" w:space="0" w:color="000000"/>
              <w:right w:val="outset" w:sz="6" w:space="0" w:color="000000"/>
            </w:tcBorders>
            <w:hideMark/>
          </w:tcPr>
          <w:p w14:paraId="673571ED"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922" w:type="pct"/>
            <w:tcBorders>
              <w:top w:val="outset" w:sz="6" w:space="0" w:color="000000"/>
              <w:left w:val="outset" w:sz="6" w:space="0" w:color="000000"/>
              <w:bottom w:val="outset" w:sz="6" w:space="0" w:color="000000"/>
              <w:right w:val="outset" w:sz="6" w:space="0" w:color="000000"/>
            </w:tcBorders>
            <w:hideMark/>
          </w:tcPr>
          <w:p w14:paraId="0860785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721" w:type="pct"/>
            <w:tcBorders>
              <w:top w:val="outset" w:sz="6" w:space="0" w:color="000000"/>
              <w:left w:val="outset" w:sz="6" w:space="0" w:color="000000"/>
              <w:bottom w:val="outset" w:sz="6" w:space="0" w:color="000000"/>
              <w:right w:val="outset" w:sz="6" w:space="0" w:color="000000"/>
            </w:tcBorders>
            <w:hideMark/>
          </w:tcPr>
          <w:p w14:paraId="320E22D2" w14:textId="3A2247AB" w:rsidR="00753430" w:rsidRPr="00F01355" w:rsidRDefault="00753430" w:rsidP="009B327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53B104F6" w14:textId="77777777" w:rsidTr="0075148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05C6E696"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955" w:type="pct"/>
            <w:tcBorders>
              <w:top w:val="outset" w:sz="6" w:space="0" w:color="000000"/>
              <w:left w:val="outset" w:sz="6" w:space="0" w:color="000000"/>
              <w:bottom w:val="outset" w:sz="6" w:space="0" w:color="000000"/>
              <w:right w:val="outset" w:sz="6" w:space="0" w:color="000000"/>
            </w:tcBorders>
            <w:hideMark/>
          </w:tcPr>
          <w:p w14:paraId="1B0AA95C" w14:textId="77777777" w:rsidR="00751485" w:rsidRPr="00F01355" w:rsidRDefault="00753430">
            <w:pPr>
              <w:rPr>
                <w:rFonts w:ascii="Times New Roman" w:hAnsi="Times New Roman" w:cs="Times New Roman"/>
              </w:rPr>
            </w:pPr>
            <w:r w:rsidRPr="00F01355">
              <w:rPr>
                <w:rFonts w:ascii="Times New Roman" w:hAnsi="Times New Roman" w:cs="Times New Roman"/>
              </w:rPr>
              <w:t>Мини-лекция + практическая работа «</w:t>
            </w:r>
            <w:proofErr w:type="spellStart"/>
            <w:r w:rsidRPr="00F01355">
              <w:rPr>
                <w:rFonts w:ascii="Times New Roman" w:hAnsi="Times New Roman" w:cs="Times New Roman"/>
              </w:rPr>
              <w:t>Здоровьесбере</w:t>
            </w:r>
            <w:proofErr w:type="spellEnd"/>
          </w:p>
          <w:p w14:paraId="3A88C3B0" w14:textId="786D7ABD" w:rsidR="00753430" w:rsidRPr="00F01355" w:rsidRDefault="00753430">
            <w:pPr>
              <w:rPr>
                <w:rFonts w:ascii="Times New Roman" w:hAnsi="Times New Roman" w:cs="Times New Roman"/>
              </w:rPr>
            </w:pPr>
            <w:proofErr w:type="spellStart"/>
            <w:r w:rsidRPr="00F01355">
              <w:rPr>
                <w:rFonts w:ascii="Times New Roman" w:hAnsi="Times New Roman" w:cs="Times New Roman"/>
              </w:rPr>
              <w:t>гающее</w:t>
            </w:r>
            <w:proofErr w:type="spellEnd"/>
            <w:r w:rsidRPr="00F01355">
              <w:rPr>
                <w:rFonts w:ascii="Times New Roman" w:hAnsi="Times New Roman" w:cs="Times New Roman"/>
              </w:rPr>
              <w:t xml:space="preserve"> пространство детского сада и </w:t>
            </w:r>
            <w:r w:rsidRPr="00F01355">
              <w:rPr>
                <w:rFonts w:ascii="Times New Roman" w:hAnsi="Times New Roman" w:cs="Times New Roman"/>
              </w:rPr>
              <w:lastRenderedPageBreak/>
              <w:t>дома».</w:t>
            </w:r>
            <w:r w:rsidRPr="00F01355">
              <w:rPr>
                <w:rFonts w:ascii="Times New Roman" w:hAnsi="Times New Roman" w:cs="Times New Roman"/>
              </w:rPr>
              <w:br/>
              <w:t xml:space="preserve">Проект «Чтоб здоровье сохранить, организм свой укрепить!». </w:t>
            </w:r>
          </w:p>
        </w:tc>
        <w:tc>
          <w:tcPr>
            <w:tcW w:w="1175" w:type="pct"/>
            <w:tcBorders>
              <w:top w:val="outset" w:sz="6" w:space="0" w:color="000000"/>
              <w:left w:val="outset" w:sz="6" w:space="0" w:color="000000"/>
              <w:bottom w:val="outset" w:sz="6" w:space="0" w:color="000000"/>
              <w:right w:val="outset" w:sz="6" w:space="0" w:color="000000"/>
            </w:tcBorders>
            <w:hideMark/>
          </w:tcPr>
          <w:p w14:paraId="2BC7FD72"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Папка со статьями «Здоровье каждого человека - это его богатство», «</w:t>
            </w:r>
            <w:proofErr w:type="spellStart"/>
            <w:r w:rsidRPr="00F01355">
              <w:rPr>
                <w:rFonts w:ascii="Times New Roman" w:hAnsi="Times New Roman" w:cs="Times New Roman"/>
              </w:rPr>
              <w:t>Арттерапия</w:t>
            </w:r>
            <w:proofErr w:type="spellEnd"/>
            <w:r w:rsidRPr="00F01355">
              <w:rPr>
                <w:rFonts w:ascii="Times New Roman" w:hAnsi="Times New Roman" w:cs="Times New Roman"/>
              </w:rPr>
              <w:t xml:space="preserve">», «За здоровый образ жизни!», «Что должно входить в состав домашней </w:t>
            </w:r>
            <w:r w:rsidRPr="00F01355">
              <w:rPr>
                <w:rFonts w:ascii="Times New Roman" w:hAnsi="Times New Roman" w:cs="Times New Roman"/>
              </w:rPr>
              <w:lastRenderedPageBreak/>
              <w:t>аптечки?», «Что такое динамическая пауза?».</w:t>
            </w:r>
            <w:r w:rsidRPr="00F01355">
              <w:rPr>
                <w:rFonts w:ascii="Times New Roman" w:hAnsi="Times New Roman" w:cs="Times New Roman"/>
              </w:rPr>
              <w:br/>
              <w:t xml:space="preserve">Папка «Современные </w:t>
            </w:r>
            <w:proofErr w:type="spellStart"/>
            <w:r w:rsidRPr="00F01355">
              <w:rPr>
                <w:rFonts w:ascii="Times New Roman" w:hAnsi="Times New Roman" w:cs="Times New Roman"/>
              </w:rPr>
              <w:t>здоровьесберегающие</w:t>
            </w:r>
            <w:proofErr w:type="spellEnd"/>
            <w:r w:rsidRPr="00F01355">
              <w:rPr>
                <w:rFonts w:ascii="Times New Roman" w:hAnsi="Times New Roman" w:cs="Times New Roman"/>
              </w:rPr>
              <w:t xml:space="preserve"> технологии в детском саду».</w:t>
            </w:r>
            <w:r w:rsidRPr="00F01355">
              <w:rPr>
                <w:rFonts w:ascii="Times New Roman" w:hAnsi="Times New Roman" w:cs="Times New Roman"/>
              </w:rPr>
              <w:br/>
              <w:t>Аншлаг мероприятий по проекту.</w:t>
            </w:r>
            <w:r w:rsidRPr="00F01355">
              <w:rPr>
                <w:rFonts w:ascii="Times New Roman" w:hAnsi="Times New Roman" w:cs="Times New Roman"/>
              </w:rPr>
              <w:br/>
              <w:t>Картотеки физкультминуток; гимнастик для глаз, пальчиков, дыхательная; релаксации.</w:t>
            </w:r>
            <w:r w:rsidRPr="00F01355">
              <w:rPr>
                <w:rFonts w:ascii="Times New Roman" w:hAnsi="Times New Roman" w:cs="Times New Roman"/>
              </w:rPr>
              <w:br/>
              <w:t xml:space="preserve">7 ноября - День согласия и примирения. Приглашение родителей. </w:t>
            </w:r>
          </w:p>
        </w:tc>
        <w:tc>
          <w:tcPr>
            <w:tcW w:w="0" w:type="auto"/>
            <w:tcBorders>
              <w:top w:val="outset" w:sz="6" w:space="0" w:color="000000"/>
              <w:left w:val="outset" w:sz="6" w:space="0" w:color="000000"/>
              <w:bottom w:val="outset" w:sz="6" w:space="0" w:color="000000"/>
              <w:right w:val="outset" w:sz="6" w:space="0" w:color="000000"/>
            </w:tcBorders>
            <w:hideMark/>
          </w:tcPr>
          <w:p w14:paraId="3252D555"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Дать понятие и познакомить родителей со значимостью </w:t>
            </w:r>
            <w:proofErr w:type="spellStart"/>
            <w:r w:rsidRPr="00F01355">
              <w:rPr>
                <w:rFonts w:ascii="Times New Roman" w:hAnsi="Times New Roman" w:cs="Times New Roman"/>
              </w:rPr>
              <w:t>здоровьесберегающих</w:t>
            </w:r>
            <w:proofErr w:type="spellEnd"/>
            <w:r w:rsidRPr="00F01355">
              <w:rPr>
                <w:rFonts w:ascii="Times New Roman" w:hAnsi="Times New Roman" w:cs="Times New Roman"/>
              </w:rPr>
              <w:t xml:space="preserve"> технологий на здоровье детей. Привлечь родителей к совместному с </w:t>
            </w:r>
            <w:r w:rsidRPr="00F01355">
              <w:rPr>
                <w:rFonts w:ascii="Times New Roman" w:hAnsi="Times New Roman" w:cs="Times New Roman"/>
              </w:rPr>
              <w:lastRenderedPageBreak/>
              <w:t xml:space="preserve">детским садом использованию современных </w:t>
            </w:r>
            <w:proofErr w:type="spellStart"/>
            <w:r w:rsidRPr="00F01355">
              <w:rPr>
                <w:rFonts w:ascii="Times New Roman" w:hAnsi="Times New Roman" w:cs="Times New Roman"/>
              </w:rPr>
              <w:t>здоровьесберегающих</w:t>
            </w:r>
            <w:proofErr w:type="spellEnd"/>
            <w:r w:rsidRPr="00F01355">
              <w:rPr>
                <w:rFonts w:ascii="Times New Roman" w:hAnsi="Times New Roman" w:cs="Times New Roman"/>
              </w:rPr>
              <w:t xml:space="preserve"> технологий для сохранения и укрепления здоровья дошкольников.</w:t>
            </w:r>
            <w:r w:rsidRPr="00F01355">
              <w:rPr>
                <w:rFonts w:ascii="Times New Roman" w:hAnsi="Times New Roman" w:cs="Times New Roman"/>
              </w:rPr>
              <w:br/>
              <w:t xml:space="preserve">Создать у родителей стойкую мотивацию на здоровый образ жизни, полноценное развитие их детей. </w:t>
            </w:r>
          </w:p>
        </w:tc>
        <w:tc>
          <w:tcPr>
            <w:tcW w:w="922" w:type="pct"/>
            <w:tcBorders>
              <w:top w:val="outset" w:sz="6" w:space="0" w:color="000000"/>
              <w:left w:val="outset" w:sz="6" w:space="0" w:color="000000"/>
              <w:bottom w:val="outset" w:sz="6" w:space="0" w:color="000000"/>
              <w:right w:val="outset" w:sz="6" w:space="0" w:color="000000"/>
            </w:tcBorders>
            <w:hideMark/>
          </w:tcPr>
          <w:p w14:paraId="2ECEEC55"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Показ упражнений и гимнастик.</w:t>
            </w:r>
            <w:r w:rsidRPr="00F01355">
              <w:rPr>
                <w:rFonts w:ascii="Times New Roman" w:hAnsi="Times New Roman" w:cs="Times New Roman"/>
              </w:rPr>
              <w:br/>
              <w:t>Беседа с медиком об особенностях здоровья ребёнка, его противопоказаниях.</w:t>
            </w:r>
            <w:r w:rsidRPr="00F01355">
              <w:rPr>
                <w:rFonts w:ascii="Times New Roman" w:hAnsi="Times New Roman" w:cs="Times New Roman"/>
              </w:rPr>
              <w:br/>
              <w:t xml:space="preserve">Анкетирование </w:t>
            </w:r>
            <w:r w:rsidRPr="00F01355">
              <w:rPr>
                <w:rFonts w:ascii="Times New Roman" w:hAnsi="Times New Roman" w:cs="Times New Roman"/>
              </w:rPr>
              <w:lastRenderedPageBreak/>
              <w:t xml:space="preserve">родителей и опрос детей «Секреты здоровья ребёнка». </w:t>
            </w:r>
          </w:p>
        </w:tc>
        <w:tc>
          <w:tcPr>
            <w:tcW w:w="721" w:type="pct"/>
            <w:tcBorders>
              <w:top w:val="outset" w:sz="6" w:space="0" w:color="000000"/>
              <w:left w:val="outset" w:sz="6" w:space="0" w:color="000000"/>
              <w:bottom w:val="outset" w:sz="6" w:space="0" w:color="000000"/>
              <w:right w:val="outset" w:sz="6" w:space="0" w:color="000000"/>
            </w:tcBorders>
            <w:hideMark/>
          </w:tcPr>
          <w:p w14:paraId="534D332C"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Воспитатели.</w:t>
            </w:r>
          </w:p>
        </w:tc>
      </w:tr>
      <w:tr w:rsidR="00753430" w:rsidRPr="00F01355" w14:paraId="08A92143" w14:textId="77777777" w:rsidTr="0075148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49183360"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2.</w:t>
            </w:r>
          </w:p>
        </w:tc>
        <w:tc>
          <w:tcPr>
            <w:tcW w:w="955" w:type="pct"/>
            <w:tcBorders>
              <w:top w:val="outset" w:sz="6" w:space="0" w:color="000000"/>
              <w:left w:val="outset" w:sz="6" w:space="0" w:color="000000"/>
              <w:bottom w:val="outset" w:sz="6" w:space="0" w:color="000000"/>
              <w:right w:val="outset" w:sz="6" w:space="0" w:color="000000"/>
            </w:tcBorders>
            <w:hideMark/>
          </w:tcPr>
          <w:p w14:paraId="4077B3D4" w14:textId="77777777" w:rsidR="00753430" w:rsidRPr="00F01355" w:rsidRDefault="00753430">
            <w:pPr>
              <w:rPr>
                <w:rFonts w:ascii="Times New Roman" w:hAnsi="Times New Roman" w:cs="Times New Roman"/>
              </w:rPr>
            </w:pPr>
            <w:r w:rsidRPr="00F01355">
              <w:rPr>
                <w:rFonts w:ascii="Times New Roman" w:hAnsi="Times New Roman" w:cs="Times New Roman"/>
              </w:rPr>
              <w:t>КВН «В здоровом теле - здоровый смех!» (к неделе здоровья).</w:t>
            </w:r>
            <w:r w:rsidRPr="00F01355">
              <w:rPr>
                <w:rFonts w:ascii="Times New Roman" w:hAnsi="Times New Roman" w:cs="Times New Roman"/>
              </w:rPr>
              <w:br/>
              <w:t xml:space="preserve">8 ноября - Всемирный день КВН. </w:t>
            </w:r>
          </w:p>
        </w:tc>
        <w:tc>
          <w:tcPr>
            <w:tcW w:w="1175" w:type="pct"/>
            <w:tcBorders>
              <w:top w:val="outset" w:sz="6" w:space="0" w:color="000000"/>
              <w:left w:val="outset" w:sz="6" w:space="0" w:color="000000"/>
              <w:bottom w:val="outset" w:sz="6" w:space="0" w:color="000000"/>
              <w:right w:val="outset" w:sz="6" w:space="0" w:color="000000"/>
            </w:tcBorders>
            <w:hideMark/>
          </w:tcPr>
          <w:p w14:paraId="4B3AB092" w14:textId="77777777" w:rsidR="00753430" w:rsidRPr="00F01355" w:rsidRDefault="00753430">
            <w:pPr>
              <w:rPr>
                <w:rFonts w:ascii="Times New Roman" w:hAnsi="Times New Roman" w:cs="Times New Roman"/>
              </w:rPr>
            </w:pPr>
            <w:r w:rsidRPr="00F01355">
              <w:rPr>
                <w:rFonts w:ascii="Times New Roman" w:hAnsi="Times New Roman" w:cs="Times New Roman"/>
              </w:rPr>
              <w:t>Аншлаг недели. Выставка книг «Кладовая здоровья».</w:t>
            </w:r>
            <w:r w:rsidRPr="00F01355">
              <w:rPr>
                <w:rFonts w:ascii="Times New Roman" w:hAnsi="Times New Roman" w:cs="Times New Roman"/>
              </w:rPr>
              <w:br/>
              <w:t>Девиз недели здоровья: «Здоровому все здорово!».</w:t>
            </w:r>
            <w:r w:rsidRPr="00F01355">
              <w:rPr>
                <w:rFonts w:ascii="Times New Roman" w:hAnsi="Times New Roman" w:cs="Times New Roman"/>
              </w:rPr>
              <w:br/>
              <w:t>Рассказывание из личного опыта «Я и дома, и в саду с физкультурою дружу!».</w:t>
            </w:r>
            <w:r w:rsidRPr="00F01355">
              <w:rPr>
                <w:rFonts w:ascii="Times New Roman" w:hAnsi="Times New Roman" w:cs="Times New Roman"/>
              </w:rPr>
              <w:br/>
              <w:t>Приглашения на мероприятия недели. Пословицы о ЗОЖ.</w:t>
            </w:r>
            <w:r w:rsidRPr="00F01355">
              <w:rPr>
                <w:rFonts w:ascii="Times New Roman" w:hAnsi="Times New Roman" w:cs="Times New Roman"/>
              </w:rPr>
              <w:br/>
              <w:t>Выставка детских рисунков.</w:t>
            </w:r>
            <w:r w:rsidRPr="00F01355">
              <w:rPr>
                <w:rFonts w:ascii="Times New Roman" w:hAnsi="Times New Roman" w:cs="Times New Roman"/>
              </w:rPr>
              <w:br/>
              <w:t>Статьи «Красивая осанка - залог здоровья», «Лечим плоскостопие игрой».</w:t>
            </w:r>
          </w:p>
        </w:tc>
        <w:tc>
          <w:tcPr>
            <w:tcW w:w="0" w:type="auto"/>
            <w:tcBorders>
              <w:top w:val="outset" w:sz="6" w:space="0" w:color="000000"/>
              <w:left w:val="outset" w:sz="6" w:space="0" w:color="000000"/>
              <w:bottom w:val="outset" w:sz="6" w:space="0" w:color="000000"/>
              <w:right w:val="outset" w:sz="6" w:space="0" w:color="000000"/>
            </w:tcBorders>
            <w:hideMark/>
          </w:tcPr>
          <w:p w14:paraId="2594A1BD" w14:textId="77777777" w:rsidR="00753430" w:rsidRPr="00F01355" w:rsidRDefault="00753430">
            <w:pPr>
              <w:rPr>
                <w:rFonts w:ascii="Times New Roman" w:hAnsi="Times New Roman" w:cs="Times New Roman"/>
              </w:rPr>
            </w:pPr>
            <w:r w:rsidRPr="00F01355">
              <w:rPr>
                <w:rFonts w:ascii="Times New Roman" w:hAnsi="Times New Roman" w:cs="Times New Roman"/>
              </w:rPr>
              <w:t>Укрепить знания у детей и родителей о ЗОЖ.</w:t>
            </w:r>
            <w:r w:rsidRPr="00F01355">
              <w:rPr>
                <w:rFonts w:ascii="Times New Roman" w:hAnsi="Times New Roman" w:cs="Times New Roman"/>
              </w:rPr>
              <w:br/>
              <w:t>Объединить семьи группы в совместной весёлой игре и общем желании беречь здоровье своё и окружающих.</w:t>
            </w:r>
            <w:r w:rsidRPr="00F01355">
              <w:rPr>
                <w:rFonts w:ascii="Times New Roman" w:hAnsi="Times New Roman" w:cs="Times New Roman"/>
              </w:rPr>
              <w:br/>
            </w:r>
          </w:p>
        </w:tc>
        <w:tc>
          <w:tcPr>
            <w:tcW w:w="922" w:type="pct"/>
            <w:tcBorders>
              <w:top w:val="outset" w:sz="6" w:space="0" w:color="000000"/>
              <w:left w:val="outset" w:sz="6" w:space="0" w:color="000000"/>
              <w:bottom w:val="outset" w:sz="6" w:space="0" w:color="000000"/>
              <w:right w:val="outset" w:sz="6" w:space="0" w:color="000000"/>
            </w:tcBorders>
            <w:hideMark/>
          </w:tcPr>
          <w:p w14:paraId="520D9B30" w14:textId="77777777" w:rsidR="00753430" w:rsidRPr="00F01355" w:rsidRDefault="00753430">
            <w:pPr>
              <w:rPr>
                <w:rFonts w:ascii="Times New Roman" w:hAnsi="Times New Roman" w:cs="Times New Roman"/>
              </w:rPr>
            </w:pPr>
            <w:r w:rsidRPr="00F01355">
              <w:rPr>
                <w:rFonts w:ascii="Times New Roman" w:hAnsi="Times New Roman" w:cs="Times New Roman"/>
              </w:rPr>
              <w:t>Работа с родительским комитетом (организация развлечения, подарки, подбор реквизита к игре).</w:t>
            </w:r>
            <w:r w:rsidRPr="00F01355">
              <w:rPr>
                <w:rFonts w:ascii="Times New Roman" w:hAnsi="Times New Roman" w:cs="Times New Roman"/>
              </w:rPr>
              <w:br/>
              <w:t xml:space="preserve">Придумывание и заучивание </w:t>
            </w:r>
            <w:proofErr w:type="spellStart"/>
            <w:r w:rsidRPr="00F01355">
              <w:rPr>
                <w:rFonts w:ascii="Times New Roman" w:hAnsi="Times New Roman" w:cs="Times New Roman"/>
              </w:rPr>
              <w:t>речёвок</w:t>
            </w:r>
            <w:proofErr w:type="spellEnd"/>
            <w:r w:rsidRPr="00F01355">
              <w:rPr>
                <w:rFonts w:ascii="Times New Roman" w:hAnsi="Times New Roman" w:cs="Times New Roman"/>
              </w:rPr>
              <w:t xml:space="preserve"> для команды родителей.</w:t>
            </w:r>
            <w:r w:rsidRPr="00F01355">
              <w:rPr>
                <w:rFonts w:ascii="Times New Roman" w:hAnsi="Times New Roman" w:cs="Times New Roman"/>
              </w:rPr>
              <w:br/>
              <w:t xml:space="preserve">Привлечение родителей, нарушающих ЗОЖ. </w:t>
            </w:r>
          </w:p>
        </w:tc>
        <w:tc>
          <w:tcPr>
            <w:tcW w:w="721" w:type="pct"/>
            <w:tcBorders>
              <w:top w:val="outset" w:sz="6" w:space="0" w:color="000000"/>
              <w:left w:val="outset" w:sz="6" w:space="0" w:color="000000"/>
              <w:bottom w:val="outset" w:sz="6" w:space="0" w:color="000000"/>
              <w:right w:val="outset" w:sz="6" w:space="0" w:color="000000"/>
            </w:tcBorders>
            <w:hideMark/>
          </w:tcPr>
          <w:p w14:paraId="6F075DD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родительский комитет. </w:t>
            </w:r>
          </w:p>
        </w:tc>
      </w:tr>
      <w:tr w:rsidR="00753430" w:rsidRPr="00F01355" w14:paraId="791A09AE" w14:textId="77777777" w:rsidTr="0075148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5B6DB485" w14:textId="77777777" w:rsidR="00753430" w:rsidRPr="00F01355" w:rsidRDefault="00753430">
            <w:pPr>
              <w:rPr>
                <w:rFonts w:ascii="Times New Roman" w:hAnsi="Times New Roman" w:cs="Times New Roman"/>
              </w:rPr>
            </w:pPr>
            <w:r w:rsidRPr="00F01355">
              <w:rPr>
                <w:rFonts w:ascii="Times New Roman" w:hAnsi="Times New Roman" w:cs="Times New Roman"/>
              </w:rPr>
              <w:t>3.</w:t>
            </w:r>
          </w:p>
        </w:tc>
        <w:tc>
          <w:tcPr>
            <w:tcW w:w="955" w:type="pct"/>
            <w:tcBorders>
              <w:top w:val="outset" w:sz="6" w:space="0" w:color="000000"/>
              <w:left w:val="outset" w:sz="6" w:space="0" w:color="000000"/>
              <w:bottom w:val="outset" w:sz="6" w:space="0" w:color="000000"/>
              <w:right w:val="outset" w:sz="6" w:space="0" w:color="000000"/>
            </w:tcBorders>
            <w:hideMark/>
          </w:tcPr>
          <w:p w14:paraId="1AB3407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«Час скакалки» (совместная вечерняя деятельность - </w:t>
            </w:r>
            <w:proofErr w:type="spellStart"/>
            <w:r w:rsidRPr="00F01355">
              <w:rPr>
                <w:rFonts w:ascii="Times New Roman" w:hAnsi="Times New Roman" w:cs="Times New Roman"/>
              </w:rPr>
              <w:t>скипинг</w:t>
            </w:r>
            <w:proofErr w:type="spellEnd"/>
            <w:r w:rsidRPr="00F01355">
              <w:rPr>
                <w:rFonts w:ascii="Times New Roman" w:hAnsi="Times New Roman" w:cs="Times New Roman"/>
              </w:rPr>
              <w:t xml:space="preserve">). </w:t>
            </w:r>
          </w:p>
        </w:tc>
        <w:tc>
          <w:tcPr>
            <w:tcW w:w="1175" w:type="pct"/>
            <w:tcBorders>
              <w:top w:val="outset" w:sz="6" w:space="0" w:color="000000"/>
              <w:left w:val="outset" w:sz="6" w:space="0" w:color="000000"/>
              <w:bottom w:val="outset" w:sz="6" w:space="0" w:color="000000"/>
              <w:right w:val="outset" w:sz="6" w:space="0" w:color="000000"/>
            </w:tcBorders>
            <w:hideMark/>
          </w:tcPr>
          <w:p w14:paraId="69BCC927" w14:textId="77777777" w:rsidR="00753430" w:rsidRPr="00F01355" w:rsidRDefault="00753430">
            <w:pPr>
              <w:rPr>
                <w:rFonts w:ascii="Times New Roman" w:hAnsi="Times New Roman" w:cs="Times New Roman"/>
              </w:rPr>
            </w:pPr>
            <w:r w:rsidRPr="00F01355">
              <w:rPr>
                <w:rFonts w:ascii="Times New Roman" w:hAnsi="Times New Roman" w:cs="Times New Roman"/>
              </w:rPr>
              <w:t>Картотека «Игры со скакалкой или веревкой».</w:t>
            </w:r>
            <w:r w:rsidRPr="00F01355">
              <w:rPr>
                <w:rFonts w:ascii="Times New Roman" w:hAnsi="Times New Roman" w:cs="Times New Roman"/>
              </w:rPr>
              <w:br/>
              <w:t>Приглашение на вечерние игры.</w:t>
            </w:r>
            <w:r w:rsidRPr="00F01355">
              <w:rPr>
                <w:rFonts w:ascii="Times New Roman" w:hAnsi="Times New Roman" w:cs="Times New Roman"/>
              </w:rPr>
              <w:br/>
              <w:t xml:space="preserve">20 ноября – Всемирный день ребенка. Папка «Как правильно выбрать длину скакалки!», </w:t>
            </w:r>
            <w:r w:rsidRPr="00F01355">
              <w:rPr>
                <w:rFonts w:ascii="Times New Roman" w:hAnsi="Times New Roman" w:cs="Times New Roman"/>
              </w:rPr>
              <w:lastRenderedPageBreak/>
              <w:t>«Уличные игры детей на скакалке», «</w:t>
            </w:r>
            <w:proofErr w:type="spellStart"/>
            <w:r w:rsidRPr="00F01355">
              <w:rPr>
                <w:rFonts w:ascii="Times New Roman" w:hAnsi="Times New Roman" w:cs="Times New Roman"/>
              </w:rPr>
              <w:t>Скипинг</w:t>
            </w:r>
            <w:proofErr w:type="spellEnd"/>
            <w:r w:rsidRPr="00F01355">
              <w:rPr>
                <w:rFonts w:ascii="Times New Roman" w:hAnsi="Times New Roman" w:cs="Times New Roman"/>
              </w:rPr>
              <w:t>, или Упражнения со скакалкой», «Способы прыжков для детей».</w:t>
            </w:r>
            <w:r w:rsidRPr="00F01355">
              <w:rPr>
                <w:rFonts w:ascii="Times New Roman" w:hAnsi="Times New Roman" w:cs="Times New Roman"/>
              </w:rPr>
              <w:br/>
              <w:t xml:space="preserve">Организация родителей. </w:t>
            </w:r>
          </w:p>
        </w:tc>
        <w:tc>
          <w:tcPr>
            <w:tcW w:w="0" w:type="auto"/>
            <w:tcBorders>
              <w:top w:val="outset" w:sz="6" w:space="0" w:color="000000"/>
              <w:left w:val="outset" w:sz="6" w:space="0" w:color="000000"/>
              <w:bottom w:val="outset" w:sz="6" w:space="0" w:color="000000"/>
              <w:right w:val="outset" w:sz="6" w:space="0" w:color="000000"/>
            </w:tcBorders>
            <w:hideMark/>
          </w:tcPr>
          <w:p w14:paraId="0A7DD8A7"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Заинтересовать детей и родителей скакалкой. Познакомить с её историей, разновидностями, играми и упражнениями с ней, разным видам прыжков. Развить </w:t>
            </w:r>
            <w:r w:rsidRPr="00F01355">
              <w:rPr>
                <w:rFonts w:ascii="Times New Roman" w:hAnsi="Times New Roman" w:cs="Times New Roman"/>
              </w:rPr>
              <w:lastRenderedPageBreak/>
              <w:t>желание пользоваться спортинвентарём.</w:t>
            </w:r>
            <w:r w:rsidRPr="00F01355">
              <w:rPr>
                <w:rFonts w:ascii="Times New Roman" w:hAnsi="Times New Roman" w:cs="Times New Roman"/>
              </w:rPr>
              <w:br/>
              <w:t xml:space="preserve">Укрепить здоровье и физическое развитие членов семей. </w:t>
            </w:r>
          </w:p>
        </w:tc>
        <w:tc>
          <w:tcPr>
            <w:tcW w:w="922" w:type="pct"/>
            <w:tcBorders>
              <w:top w:val="outset" w:sz="6" w:space="0" w:color="000000"/>
              <w:left w:val="outset" w:sz="6" w:space="0" w:color="000000"/>
              <w:bottom w:val="outset" w:sz="6" w:space="0" w:color="000000"/>
              <w:right w:val="outset" w:sz="6" w:space="0" w:color="000000"/>
            </w:tcBorders>
            <w:hideMark/>
          </w:tcPr>
          <w:p w14:paraId="18ED3F55" w14:textId="7C037F25"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Научить стихотворению А. </w:t>
            </w:r>
            <w:proofErr w:type="spellStart"/>
            <w:r w:rsidRPr="00F01355">
              <w:rPr>
                <w:rFonts w:ascii="Times New Roman" w:hAnsi="Times New Roman" w:cs="Times New Roman"/>
              </w:rPr>
              <w:t>Барто</w:t>
            </w:r>
            <w:proofErr w:type="spellEnd"/>
            <w:r w:rsidRPr="00F01355">
              <w:rPr>
                <w:rFonts w:ascii="Times New Roman" w:hAnsi="Times New Roman" w:cs="Times New Roman"/>
              </w:rPr>
              <w:t>:</w:t>
            </w:r>
            <w:r w:rsidRPr="00F01355">
              <w:rPr>
                <w:rFonts w:ascii="Times New Roman" w:hAnsi="Times New Roman" w:cs="Times New Roman"/>
              </w:rPr>
              <w:br/>
              <w:t>«Я и прямо, я и боком,</w:t>
            </w:r>
            <w:r w:rsidRPr="00F01355">
              <w:rPr>
                <w:rFonts w:ascii="Times New Roman" w:hAnsi="Times New Roman" w:cs="Times New Roman"/>
              </w:rPr>
              <w:br/>
              <w:t>С поворотом и с прискоком,</w:t>
            </w:r>
            <w:r w:rsidRPr="00F01355">
              <w:rPr>
                <w:rFonts w:ascii="Times New Roman" w:hAnsi="Times New Roman" w:cs="Times New Roman"/>
              </w:rPr>
              <w:br/>
              <w:t xml:space="preserve">И с разбега, и на </w:t>
            </w:r>
            <w:r w:rsidR="00751485" w:rsidRPr="00F01355">
              <w:rPr>
                <w:rFonts w:ascii="Times New Roman" w:hAnsi="Times New Roman" w:cs="Times New Roman"/>
              </w:rPr>
              <w:t>месте,</w:t>
            </w:r>
            <w:r w:rsidR="00751485" w:rsidRPr="00F01355">
              <w:rPr>
                <w:rFonts w:ascii="Times New Roman" w:hAnsi="Times New Roman" w:cs="Times New Roman"/>
              </w:rPr>
              <w:br/>
              <w:t xml:space="preserve">И двумя ногами </w:t>
            </w:r>
            <w:r w:rsidR="00751485" w:rsidRPr="00F01355">
              <w:rPr>
                <w:rFonts w:ascii="Times New Roman" w:hAnsi="Times New Roman" w:cs="Times New Roman"/>
              </w:rPr>
              <w:lastRenderedPageBreak/>
              <w:t xml:space="preserve">вместе». </w:t>
            </w:r>
            <w:r w:rsidRPr="00F01355">
              <w:rPr>
                <w:rFonts w:ascii="Times New Roman" w:hAnsi="Times New Roman" w:cs="Times New Roman"/>
              </w:rPr>
              <w:br/>
              <w:t>Беседы с медиками о противопоказаниях.</w:t>
            </w:r>
            <w:r w:rsidRPr="00F01355">
              <w:rPr>
                <w:rFonts w:ascii="Times New Roman" w:hAnsi="Times New Roman" w:cs="Times New Roman"/>
              </w:rPr>
              <w:br/>
              <w:t xml:space="preserve">Отработка техники движения запястьем с гимнастической лентой. </w:t>
            </w:r>
          </w:p>
        </w:tc>
        <w:tc>
          <w:tcPr>
            <w:tcW w:w="721" w:type="pct"/>
            <w:tcBorders>
              <w:top w:val="outset" w:sz="6" w:space="0" w:color="000000"/>
              <w:left w:val="outset" w:sz="6" w:space="0" w:color="000000"/>
              <w:bottom w:val="outset" w:sz="6" w:space="0" w:color="000000"/>
              <w:right w:val="outset" w:sz="6" w:space="0" w:color="000000"/>
            </w:tcBorders>
            <w:hideMark/>
          </w:tcPr>
          <w:p w14:paraId="60A3705A"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Воспитатели, физкультурный инструктор. </w:t>
            </w:r>
          </w:p>
        </w:tc>
      </w:tr>
      <w:tr w:rsidR="00753430" w:rsidRPr="00F01355" w14:paraId="5DCD13A7" w14:textId="77777777" w:rsidTr="00751485">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76F24202"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4.</w:t>
            </w:r>
          </w:p>
        </w:tc>
        <w:tc>
          <w:tcPr>
            <w:tcW w:w="955" w:type="pct"/>
            <w:tcBorders>
              <w:top w:val="outset" w:sz="6" w:space="0" w:color="000000"/>
              <w:left w:val="outset" w:sz="6" w:space="0" w:color="000000"/>
              <w:bottom w:val="outset" w:sz="6" w:space="0" w:color="000000"/>
              <w:right w:val="outset" w:sz="6" w:space="0" w:color="000000"/>
            </w:tcBorders>
            <w:hideMark/>
          </w:tcPr>
          <w:p w14:paraId="46DB32D9" w14:textId="77777777" w:rsidR="00753430" w:rsidRPr="00F01355" w:rsidRDefault="00753430">
            <w:pPr>
              <w:rPr>
                <w:rFonts w:ascii="Times New Roman" w:hAnsi="Times New Roman" w:cs="Times New Roman"/>
              </w:rPr>
            </w:pPr>
            <w:r w:rsidRPr="00F01355">
              <w:rPr>
                <w:rFonts w:ascii="Times New Roman" w:hAnsi="Times New Roman" w:cs="Times New Roman"/>
              </w:rPr>
              <w:t>Операция «Румяные щёчки» (совместное мероприятие на улице).</w:t>
            </w:r>
            <w:r w:rsidRPr="00F01355">
              <w:rPr>
                <w:rFonts w:ascii="Times New Roman" w:hAnsi="Times New Roman" w:cs="Times New Roman"/>
              </w:rPr>
              <w:br/>
              <w:t>21 ноября - Всемирный день приветствия.</w:t>
            </w:r>
            <w:r w:rsidRPr="00F01355">
              <w:rPr>
                <w:rFonts w:ascii="Times New Roman" w:hAnsi="Times New Roman" w:cs="Times New Roman"/>
              </w:rPr>
              <w:br/>
              <w:t xml:space="preserve">(Это прекрасный день для дружеских приветствий, радостных эмоций и хорошего настроения.) </w:t>
            </w:r>
          </w:p>
        </w:tc>
        <w:tc>
          <w:tcPr>
            <w:tcW w:w="1175" w:type="pct"/>
            <w:tcBorders>
              <w:top w:val="outset" w:sz="6" w:space="0" w:color="000000"/>
              <w:left w:val="outset" w:sz="6" w:space="0" w:color="000000"/>
              <w:bottom w:val="outset" w:sz="6" w:space="0" w:color="000000"/>
              <w:right w:val="outset" w:sz="6" w:space="0" w:color="000000"/>
            </w:tcBorders>
            <w:hideMark/>
          </w:tcPr>
          <w:p w14:paraId="623A8CDE" w14:textId="77777777" w:rsidR="00753430" w:rsidRPr="00F01355" w:rsidRDefault="00753430">
            <w:pPr>
              <w:rPr>
                <w:rFonts w:ascii="Times New Roman" w:hAnsi="Times New Roman" w:cs="Times New Roman"/>
              </w:rPr>
            </w:pPr>
            <w:r w:rsidRPr="00F01355">
              <w:rPr>
                <w:rFonts w:ascii="Times New Roman" w:hAnsi="Times New Roman" w:cs="Times New Roman"/>
              </w:rPr>
              <w:t>Сообщение с призывом участия в мероприятии.</w:t>
            </w:r>
            <w:r w:rsidRPr="00F01355">
              <w:rPr>
                <w:rFonts w:ascii="Times New Roman" w:hAnsi="Times New Roman" w:cs="Times New Roman"/>
              </w:rPr>
              <w:br/>
              <w:t>Фоторепортаж с места действий.</w:t>
            </w:r>
            <w:r w:rsidRPr="00F01355">
              <w:rPr>
                <w:rFonts w:ascii="Times New Roman" w:hAnsi="Times New Roman" w:cs="Times New Roman"/>
              </w:rPr>
              <w:br/>
              <w:t>Пословицы о спорте, здоровье.</w:t>
            </w:r>
            <w:r w:rsidRPr="00F01355">
              <w:rPr>
                <w:rFonts w:ascii="Times New Roman" w:hAnsi="Times New Roman" w:cs="Times New Roman"/>
              </w:rPr>
              <w:br/>
              <w:t>Высказывания выдающихся людей о подвижных играх, спорте, прогулках.</w:t>
            </w:r>
            <w:r w:rsidRPr="00F01355">
              <w:rPr>
                <w:rFonts w:ascii="Times New Roman" w:hAnsi="Times New Roman" w:cs="Times New Roman"/>
              </w:rPr>
              <w:br/>
              <w:t>Обратная связь: «Какой я румяный!» (самоанализ, оценка операции).</w:t>
            </w:r>
            <w:r w:rsidRPr="00F01355">
              <w:rPr>
                <w:rFonts w:ascii="Times New Roman" w:hAnsi="Times New Roman" w:cs="Times New Roman"/>
              </w:rPr>
              <w:br/>
              <w:t>«Доска гласности» о проекте.</w:t>
            </w:r>
            <w:r w:rsidRPr="00F01355">
              <w:rPr>
                <w:rFonts w:ascii="Times New Roman" w:hAnsi="Times New Roman" w:cs="Times New Roman"/>
              </w:rPr>
              <w:br/>
              <w:t xml:space="preserve">Последнее воскресенье ноября – День матери. </w:t>
            </w:r>
          </w:p>
        </w:tc>
        <w:tc>
          <w:tcPr>
            <w:tcW w:w="0" w:type="auto"/>
            <w:tcBorders>
              <w:top w:val="outset" w:sz="6" w:space="0" w:color="000000"/>
              <w:left w:val="outset" w:sz="6" w:space="0" w:color="000000"/>
              <w:bottom w:val="outset" w:sz="6" w:space="0" w:color="000000"/>
              <w:right w:val="outset" w:sz="6" w:space="0" w:color="000000"/>
            </w:tcBorders>
            <w:hideMark/>
          </w:tcPr>
          <w:p w14:paraId="7B3AF8E9" w14:textId="77777777" w:rsidR="00753430" w:rsidRPr="00F01355" w:rsidRDefault="00753430">
            <w:pPr>
              <w:rPr>
                <w:rFonts w:ascii="Times New Roman" w:hAnsi="Times New Roman" w:cs="Times New Roman"/>
              </w:rPr>
            </w:pPr>
            <w:r w:rsidRPr="00F01355">
              <w:rPr>
                <w:rFonts w:ascii="Times New Roman" w:hAnsi="Times New Roman" w:cs="Times New Roman"/>
              </w:rPr>
              <w:t>Привить детям и родителям желание к каждодневным прогулкам, совместным играм на свежем воздухе. Подарит ь всем семьям группы возможность попробовать себя в разных видах спорта, возможных в детском саду.</w:t>
            </w:r>
            <w:r w:rsidRPr="00F01355">
              <w:rPr>
                <w:rFonts w:ascii="Times New Roman" w:hAnsi="Times New Roman" w:cs="Times New Roman"/>
              </w:rPr>
              <w:br/>
              <w:t xml:space="preserve">Дать осмыслить важность проведённой операции для своей семьи, оценить свою активность через оценочную шкалу (обратная связь). </w:t>
            </w:r>
          </w:p>
        </w:tc>
        <w:tc>
          <w:tcPr>
            <w:tcW w:w="922" w:type="pct"/>
            <w:tcBorders>
              <w:top w:val="outset" w:sz="6" w:space="0" w:color="000000"/>
              <w:left w:val="outset" w:sz="6" w:space="0" w:color="000000"/>
              <w:bottom w:val="outset" w:sz="6" w:space="0" w:color="000000"/>
              <w:right w:val="outset" w:sz="6" w:space="0" w:color="000000"/>
            </w:tcBorders>
            <w:hideMark/>
          </w:tcPr>
          <w:p w14:paraId="206C01C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Договорённость с малоактивными родителями о помощи в организации мероприятия, проведении игр. </w:t>
            </w:r>
          </w:p>
        </w:tc>
        <w:tc>
          <w:tcPr>
            <w:tcW w:w="721" w:type="pct"/>
            <w:tcBorders>
              <w:top w:val="outset" w:sz="6" w:space="0" w:color="000000"/>
              <w:left w:val="outset" w:sz="6" w:space="0" w:color="000000"/>
              <w:bottom w:val="outset" w:sz="6" w:space="0" w:color="000000"/>
              <w:right w:val="outset" w:sz="6" w:space="0" w:color="000000"/>
            </w:tcBorders>
            <w:hideMark/>
          </w:tcPr>
          <w:p w14:paraId="6A8DD26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физ. инструктор, родительский комитет. </w:t>
            </w:r>
          </w:p>
        </w:tc>
      </w:tr>
    </w:tbl>
    <w:p w14:paraId="327DA139" w14:textId="77777777" w:rsidR="00751485" w:rsidRPr="00F01355" w:rsidRDefault="00751485" w:rsidP="00753430">
      <w:pPr>
        <w:spacing w:after="240"/>
        <w:jc w:val="center"/>
        <w:rPr>
          <w:rFonts w:ascii="Times New Roman" w:hAnsi="Times New Roman" w:cs="Times New Roman"/>
        </w:rPr>
      </w:pPr>
      <w:r w:rsidRPr="00F01355">
        <w:rPr>
          <w:rFonts w:ascii="Times New Roman" w:hAnsi="Times New Roman" w:cs="Times New Roman"/>
        </w:rPr>
        <w:br/>
      </w:r>
    </w:p>
    <w:p w14:paraId="1F77D8E5" w14:textId="2C4A1E6A"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t>ДЕКАБРЬ</w:t>
      </w:r>
    </w:p>
    <w:tbl>
      <w:tblPr>
        <w:tblW w:w="4973" w:type="pct"/>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58"/>
        <w:gridCol w:w="1610"/>
        <w:gridCol w:w="2206"/>
        <w:gridCol w:w="2428"/>
        <w:gridCol w:w="2069"/>
        <w:gridCol w:w="1351"/>
      </w:tblGrid>
      <w:tr w:rsidR="00753430" w:rsidRPr="00F01355" w14:paraId="7E895F3A" w14:textId="77777777" w:rsidTr="00751485">
        <w:trPr>
          <w:tblCellSpacing w:w="0" w:type="dxa"/>
        </w:trPr>
        <w:tc>
          <w:tcPr>
            <w:tcW w:w="467" w:type="dxa"/>
            <w:tcBorders>
              <w:top w:val="outset" w:sz="6" w:space="0" w:color="000000"/>
              <w:left w:val="outset" w:sz="6" w:space="0" w:color="000000"/>
              <w:bottom w:val="outset" w:sz="6" w:space="0" w:color="000000"/>
              <w:right w:val="outset" w:sz="6" w:space="0" w:color="000000"/>
            </w:tcBorders>
            <w:hideMark/>
          </w:tcPr>
          <w:p w14:paraId="53C879E5"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t>де-</w:t>
            </w:r>
            <w:r w:rsidRPr="00F01355">
              <w:rPr>
                <w:rFonts w:ascii="Times New Roman" w:hAnsi="Times New Roman" w:cs="Times New Roman"/>
                <w:b/>
                <w:bCs/>
              </w:rPr>
              <w:br/>
              <w:t>ля </w:t>
            </w:r>
          </w:p>
        </w:tc>
        <w:tc>
          <w:tcPr>
            <w:tcW w:w="1653" w:type="dxa"/>
            <w:tcBorders>
              <w:top w:val="outset" w:sz="6" w:space="0" w:color="000000"/>
              <w:left w:val="outset" w:sz="6" w:space="0" w:color="000000"/>
              <w:bottom w:val="outset" w:sz="6" w:space="0" w:color="000000"/>
              <w:right w:val="outset" w:sz="6" w:space="0" w:color="000000"/>
            </w:tcBorders>
            <w:hideMark/>
          </w:tcPr>
          <w:p w14:paraId="4CF92294"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2267" w:type="dxa"/>
            <w:tcBorders>
              <w:top w:val="outset" w:sz="6" w:space="0" w:color="000000"/>
              <w:left w:val="outset" w:sz="6" w:space="0" w:color="000000"/>
              <w:bottom w:val="outset" w:sz="6" w:space="0" w:color="000000"/>
              <w:right w:val="outset" w:sz="6" w:space="0" w:color="000000"/>
            </w:tcBorders>
            <w:hideMark/>
          </w:tcPr>
          <w:p w14:paraId="0CB0602F"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2495" w:type="dxa"/>
            <w:tcBorders>
              <w:top w:val="outset" w:sz="6" w:space="0" w:color="000000"/>
              <w:left w:val="outset" w:sz="6" w:space="0" w:color="000000"/>
              <w:bottom w:val="outset" w:sz="6" w:space="0" w:color="000000"/>
              <w:right w:val="outset" w:sz="6" w:space="0" w:color="000000"/>
            </w:tcBorders>
            <w:hideMark/>
          </w:tcPr>
          <w:p w14:paraId="6566AB70"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2126" w:type="dxa"/>
            <w:tcBorders>
              <w:top w:val="outset" w:sz="6" w:space="0" w:color="000000"/>
              <w:left w:val="outset" w:sz="6" w:space="0" w:color="000000"/>
              <w:bottom w:val="outset" w:sz="6" w:space="0" w:color="000000"/>
              <w:right w:val="outset" w:sz="6" w:space="0" w:color="000000"/>
            </w:tcBorders>
            <w:hideMark/>
          </w:tcPr>
          <w:p w14:paraId="2ECBC2A7"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1386" w:type="dxa"/>
            <w:tcBorders>
              <w:top w:val="outset" w:sz="6" w:space="0" w:color="000000"/>
              <w:left w:val="outset" w:sz="6" w:space="0" w:color="000000"/>
              <w:bottom w:val="outset" w:sz="6" w:space="0" w:color="000000"/>
              <w:right w:val="outset" w:sz="6" w:space="0" w:color="000000"/>
            </w:tcBorders>
            <w:hideMark/>
          </w:tcPr>
          <w:p w14:paraId="59F747C6"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707910FF" w14:textId="77777777" w:rsidTr="00751485">
        <w:trPr>
          <w:tblCellSpacing w:w="0" w:type="dxa"/>
        </w:trPr>
        <w:tc>
          <w:tcPr>
            <w:tcW w:w="467" w:type="dxa"/>
            <w:tcBorders>
              <w:top w:val="outset" w:sz="6" w:space="0" w:color="000000"/>
              <w:left w:val="outset" w:sz="6" w:space="0" w:color="000000"/>
              <w:bottom w:val="outset" w:sz="6" w:space="0" w:color="000000"/>
              <w:right w:val="outset" w:sz="6" w:space="0" w:color="000000"/>
            </w:tcBorders>
            <w:hideMark/>
          </w:tcPr>
          <w:p w14:paraId="77172E46"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1653" w:type="dxa"/>
            <w:tcBorders>
              <w:top w:val="outset" w:sz="6" w:space="0" w:color="000000"/>
              <w:left w:val="outset" w:sz="6" w:space="0" w:color="000000"/>
              <w:bottom w:val="outset" w:sz="6" w:space="0" w:color="000000"/>
              <w:right w:val="outset" w:sz="6" w:space="0" w:color="000000"/>
            </w:tcBorders>
            <w:hideMark/>
          </w:tcPr>
          <w:p w14:paraId="4F573D86"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Консультация–практикум «Как понять детский рисунок» (показ мультимедиа). </w:t>
            </w:r>
          </w:p>
        </w:tc>
        <w:tc>
          <w:tcPr>
            <w:tcW w:w="2267" w:type="dxa"/>
            <w:tcBorders>
              <w:top w:val="outset" w:sz="6" w:space="0" w:color="000000"/>
              <w:left w:val="outset" w:sz="6" w:space="0" w:color="000000"/>
              <w:bottom w:val="outset" w:sz="6" w:space="0" w:color="000000"/>
              <w:right w:val="outset" w:sz="6" w:space="0" w:color="000000"/>
            </w:tcBorders>
            <w:hideMark/>
          </w:tcPr>
          <w:p w14:paraId="60E00E87" w14:textId="77777777" w:rsidR="00753430" w:rsidRPr="00F01355" w:rsidRDefault="00753430">
            <w:pPr>
              <w:rPr>
                <w:rFonts w:ascii="Times New Roman" w:hAnsi="Times New Roman" w:cs="Times New Roman"/>
              </w:rPr>
            </w:pPr>
            <w:r w:rsidRPr="00F01355">
              <w:rPr>
                <w:rFonts w:ascii="Times New Roman" w:hAnsi="Times New Roman" w:cs="Times New Roman"/>
              </w:rPr>
              <w:t>Выставка детских рисунков «Моя семья».</w:t>
            </w:r>
            <w:r w:rsidRPr="00F01355">
              <w:rPr>
                <w:rFonts w:ascii="Times New Roman" w:hAnsi="Times New Roman" w:cs="Times New Roman"/>
              </w:rPr>
              <w:br/>
              <w:t>Творческие рассказы детей под запись «Мой дом».</w:t>
            </w:r>
            <w:r w:rsidRPr="00F01355">
              <w:rPr>
                <w:rFonts w:ascii="Times New Roman" w:hAnsi="Times New Roman" w:cs="Times New Roman"/>
              </w:rPr>
              <w:br/>
              <w:t>Пословицы, высказывания о семье знаменитых людей, стихи.</w:t>
            </w:r>
            <w:r w:rsidRPr="00F01355">
              <w:rPr>
                <w:rFonts w:ascii="Times New Roman" w:hAnsi="Times New Roman" w:cs="Times New Roman"/>
              </w:rPr>
              <w:br/>
            </w:r>
            <w:r w:rsidRPr="00F01355">
              <w:rPr>
                <w:rFonts w:ascii="Times New Roman" w:hAnsi="Times New Roman" w:cs="Times New Roman"/>
              </w:rPr>
              <w:lastRenderedPageBreak/>
              <w:t>Приглашение родителей.</w:t>
            </w:r>
            <w:r w:rsidRPr="00F01355">
              <w:rPr>
                <w:rFonts w:ascii="Times New Roman" w:hAnsi="Times New Roman" w:cs="Times New Roman"/>
              </w:rPr>
              <w:br/>
              <w:t>«Доска гласности».</w:t>
            </w:r>
            <w:r w:rsidRPr="00F01355">
              <w:rPr>
                <w:rFonts w:ascii="Times New Roman" w:hAnsi="Times New Roman" w:cs="Times New Roman"/>
              </w:rPr>
              <w:br/>
              <w:t xml:space="preserve">Папка «Природа в поэзии» (зима). </w:t>
            </w:r>
          </w:p>
        </w:tc>
        <w:tc>
          <w:tcPr>
            <w:tcW w:w="2495" w:type="dxa"/>
            <w:tcBorders>
              <w:top w:val="outset" w:sz="6" w:space="0" w:color="000000"/>
              <w:left w:val="outset" w:sz="6" w:space="0" w:color="000000"/>
              <w:bottom w:val="outset" w:sz="6" w:space="0" w:color="000000"/>
              <w:right w:val="outset" w:sz="6" w:space="0" w:color="000000"/>
            </w:tcBorders>
            <w:hideMark/>
          </w:tcPr>
          <w:p w14:paraId="0E9A2A83"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Научить родителей видеть и понимать детское настроение, отношение к семье, окружающим через детский рисунок. Представить значимость семьи в жизни ребёнка через его рисунок.</w:t>
            </w:r>
            <w:r w:rsidRPr="00F01355">
              <w:rPr>
                <w:rFonts w:ascii="Times New Roman" w:hAnsi="Times New Roman" w:cs="Times New Roman"/>
              </w:rPr>
              <w:br/>
            </w:r>
            <w:r w:rsidRPr="00F01355">
              <w:rPr>
                <w:rFonts w:ascii="Times New Roman" w:hAnsi="Times New Roman" w:cs="Times New Roman"/>
              </w:rPr>
              <w:lastRenderedPageBreak/>
              <w:t xml:space="preserve">Воспитывать желание быть неравнодушным к проблемам и взглядам ребёнка, уметь решать их вместе. </w:t>
            </w:r>
          </w:p>
        </w:tc>
        <w:tc>
          <w:tcPr>
            <w:tcW w:w="2126" w:type="dxa"/>
            <w:tcBorders>
              <w:top w:val="outset" w:sz="6" w:space="0" w:color="000000"/>
              <w:left w:val="outset" w:sz="6" w:space="0" w:color="000000"/>
              <w:bottom w:val="outset" w:sz="6" w:space="0" w:color="000000"/>
              <w:right w:val="outset" w:sz="6" w:space="0" w:color="000000"/>
            </w:tcBorders>
            <w:hideMark/>
          </w:tcPr>
          <w:p w14:paraId="4B5D926B"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Семья – источник вдохновения,</w:t>
            </w:r>
            <w:r w:rsidRPr="00F01355">
              <w:rPr>
                <w:rFonts w:ascii="Times New Roman" w:hAnsi="Times New Roman" w:cs="Times New Roman"/>
              </w:rPr>
              <w:br/>
              <w:t>Где рядом взрослые и дети,</w:t>
            </w:r>
            <w:r w:rsidRPr="00F01355">
              <w:rPr>
                <w:rFonts w:ascii="Times New Roman" w:hAnsi="Times New Roman" w:cs="Times New Roman"/>
              </w:rPr>
              <w:br/>
              <w:t>В семье от всех невзгод спасение,</w:t>
            </w:r>
            <w:r w:rsidRPr="00F01355">
              <w:rPr>
                <w:rFonts w:ascii="Times New Roman" w:hAnsi="Times New Roman" w:cs="Times New Roman"/>
              </w:rPr>
              <w:br/>
              <w:t>Здесь друг за друга все в ответе.</w:t>
            </w:r>
            <w:r w:rsidRPr="00F01355">
              <w:rPr>
                <w:rFonts w:ascii="Times New Roman" w:hAnsi="Times New Roman" w:cs="Times New Roman"/>
              </w:rPr>
              <w:br/>
              <w:t xml:space="preserve">(О. </w:t>
            </w:r>
            <w:proofErr w:type="spellStart"/>
            <w:r w:rsidRPr="00F01355">
              <w:rPr>
                <w:rFonts w:ascii="Times New Roman" w:hAnsi="Times New Roman" w:cs="Times New Roman"/>
              </w:rPr>
              <w:t>Токмакова</w:t>
            </w:r>
            <w:proofErr w:type="spellEnd"/>
            <w:r w:rsidRPr="00F01355">
              <w:rPr>
                <w:rFonts w:ascii="Times New Roman" w:hAnsi="Times New Roman" w:cs="Times New Roman"/>
              </w:rPr>
              <w:t>)</w:t>
            </w:r>
            <w:r w:rsidRPr="00F01355">
              <w:rPr>
                <w:rFonts w:ascii="Times New Roman" w:hAnsi="Times New Roman" w:cs="Times New Roman"/>
              </w:rPr>
              <w:br/>
            </w:r>
            <w:r w:rsidRPr="00F01355">
              <w:rPr>
                <w:rFonts w:ascii="Times New Roman" w:hAnsi="Times New Roman" w:cs="Times New Roman"/>
              </w:rPr>
              <w:lastRenderedPageBreak/>
              <w:t xml:space="preserve">Беседы по вопросам темы. </w:t>
            </w:r>
          </w:p>
        </w:tc>
        <w:tc>
          <w:tcPr>
            <w:tcW w:w="1386" w:type="dxa"/>
            <w:tcBorders>
              <w:top w:val="outset" w:sz="6" w:space="0" w:color="000000"/>
              <w:left w:val="outset" w:sz="6" w:space="0" w:color="000000"/>
              <w:bottom w:val="outset" w:sz="6" w:space="0" w:color="000000"/>
              <w:right w:val="outset" w:sz="6" w:space="0" w:color="000000"/>
            </w:tcBorders>
            <w:hideMark/>
          </w:tcPr>
          <w:p w14:paraId="5FC700DD"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Психолог, воспитатели. </w:t>
            </w:r>
          </w:p>
        </w:tc>
      </w:tr>
      <w:tr w:rsidR="00753430" w:rsidRPr="00F01355" w14:paraId="083007B0" w14:textId="77777777" w:rsidTr="00751485">
        <w:trPr>
          <w:trHeight w:val="1775"/>
          <w:tblCellSpacing w:w="0" w:type="dxa"/>
        </w:trPr>
        <w:tc>
          <w:tcPr>
            <w:tcW w:w="467" w:type="dxa"/>
            <w:tcBorders>
              <w:top w:val="outset" w:sz="6" w:space="0" w:color="000000"/>
              <w:left w:val="outset" w:sz="6" w:space="0" w:color="000000"/>
              <w:bottom w:val="outset" w:sz="6" w:space="0" w:color="000000"/>
              <w:right w:val="outset" w:sz="6" w:space="0" w:color="000000"/>
            </w:tcBorders>
            <w:hideMark/>
          </w:tcPr>
          <w:p w14:paraId="6F8E0A5C"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2.</w:t>
            </w:r>
          </w:p>
        </w:tc>
        <w:tc>
          <w:tcPr>
            <w:tcW w:w="1653" w:type="dxa"/>
            <w:tcBorders>
              <w:top w:val="outset" w:sz="6" w:space="0" w:color="000000"/>
              <w:left w:val="outset" w:sz="6" w:space="0" w:color="000000"/>
              <w:bottom w:val="outset" w:sz="6" w:space="0" w:color="000000"/>
              <w:right w:val="outset" w:sz="6" w:space="0" w:color="000000"/>
            </w:tcBorders>
            <w:hideMark/>
          </w:tcPr>
          <w:p w14:paraId="373051DA" w14:textId="77777777" w:rsidR="00753430" w:rsidRPr="00F01355" w:rsidRDefault="00753430">
            <w:pPr>
              <w:rPr>
                <w:rFonts w:ascii="Times New Roman" w:hAnsi="Times New Roman" w:cs="Times New Roman"/>
              </w:rPr>
            </w:pPr>
            <w:r w:rsidRPr="00F01355">
              <w:rPr>
                <w:rFonts w:ascii="Times New Roman" w:hAnsi="Times New Roman" w:cs="Times New Roman"/>
              </w:rPr>
              <w:t>Презентация + мастер–класс «Мир увлечений моей семьи!» (совместная вечерняя деятельность с детьми и родителями).</w:t>
            </w:r>
            <w:r w:rsidRPr="00F01355">
              <w:rPr>
                <w:rFonts w:ascii="Times New Roman" w:hAnsi="Times New Roman" w:cs="Times New Roman"/>
              </w:rPr>
              <w:br/>
              <w:t xml:space="preserve">Персональные выставки семей. </w:t>
            </w:r>
            <w:r w:rsidRPr="00F01355">
              <w:rPr>
                <w:rFonts w:ascii="Times New Roman" w:hAnsi="Times New Roman" w:cs="Times New Roman"/>
              </w:rPr>
              <w:br/>
            </w:r>
            <w:r w:rsidRPr="00F01355">
              <w:rPr>
                <w:rFonts w:ascii="Times New Roman" w:hAnsi="Times New Roman" w:cs="Times New Roman"/>
              </w:rPr>
              <w:br/>
            </w:r>
            <w:proofErr w:type="spellStart"/>
            <w:r w:rsidRPr="00F01355">
              <w:rPr>
                <w:rFonts w:ascii="Times New Roman" w:hAnsi="Times New Roman" w:cs="Times New Roman"/>
              </w:rPr>
              <w:t>Мультвикторина</w:t>
            </w:r>
            <w:proofErr w:type="spellEnd"/>
            <w:r w:rsidRPr="00F01355">
              <w:rPr>
                <w:rFonts w:ascii="Times New Roman" w:hAnsi="Times New Roman" w:cs="Times New Roman"/>
              </w:rPr>
              <w:t xml:space="preserve"> «Вечер добрых мультфильмов для ребят». </w:t>
            </w:r>
          </w:p>
        </w:tc>
        <w:tc>
          <w:tcPr>
            <w:tcW w:w="2267" w:type="dxa"/>
            <w:tcBorders>
              <w:top w:val="outset" w:sz="6" w:space="0" w:color="000000"/>
              <w:left w:val="outset" w:sz="6" w:space="0" w:color="000000"/>
              <w:bottom w:val="outset" w:sz="6" w:space="0" w:color="000000"/>
              <w:right w:val="outset" w:sz="6" w:space="0" w:color="000000"/>
            </w:tcBorders>
            <w:hideMark/>
          </w:tcPr>
          <w:p w14:paraId="53C0D75C" w14:textId="1657910B" w:rsidR="00753430" w:rsidRPr="00F01355" w:rsidRDefault="00753430">
            <w:pPr>
              <w:rPr>
                <w:rFonts w:ascii="Times New Roman" w:hAnsi="Times New Roman" w:cs="Times New Roman"/>
              </w:rPr>
            </w:pPr>
            <w:r w:rsidRPr="00F01355">
              <w:rPr>
                <w:rFonts w:ascii="Times New Roman" w:hAnsi="Times New Roman" w:cs="Times New Roman"/>
              </w:rPr>
              <w:t>Видеосъемка в копилку семейного опыта «Семейный интерес».</w:t>
            </w:r>
            <w:r w:rsidRPr="00F01355">
              <w:rPr>
                <w:rFonts w:ascii="Times New Roman" w:hAnsi="Times New Roman" w:cs="Times New Roman"/>
              </w:rPr>
              <w:br/>
              <w:t>Организация родителей.</w:t>
            </w:r>
            <w:r w:rsidRPr="00F01355">
              <w:rPr>
                <w:rFonts w:ascii="Times New Roman" w:hAnsi="Times New Roman" w:cs="Times New Roman"/>
              </w:rPr>
              <w:br/>
              <w:t>Статьи «Досуг семьи. Место ребенка в нём», «Вот и подарок своими руками!», «Занятия для детей. Как выбрать свое увлечение?», «Коллекции в вашем доме».</w:t>
            </w:r>
            <w:r w:rsidRPr="00F01355">
              <w:rPr>
                <w:rFonts w:ascii="Times New Roman" w:hAnsi="Times New Roman" w:cs="Times New Roman"/>
              </w:rPr>
              <w:br/>
              <w:t>Высказывания выдающихся людей: «Счастлив тот, кто счастлив дома» (Л.Н. Толстой).</w:t>
            </w:r>
            <w:r w:rsidRPr="00F01355">
              <w:rPr>
                <w:rFonts w:ascii="Times New Roman" w:hAnsi="Times New Roman" w:cs="Times New Roman"/>
              </w:rPr>
              <w:br/>
              <w:t>11 декабря - Всемирный день детского телевидения и радиовещания.</w:t>
            </w:r>
            <w:r w:rsidRPr="00F01355">
              <w:rPr>
                <w:rFonts w:ascii="Times New Roman" w:hAnsi="Times New Roman" w:cs="Times New Roman"/>
              </w:rPr>
              <w:br/>
              <w:t xml:space="preserve">Статья от воспитателя «Ребенок и телевизор </w:t>
            </w:r>
            <w:r w:rsidR="00751485" w:rsidRPr="00F01355">
              <w:rPr>
                <w:rFonts w:ascii="Times New Roman" w:hAnsi="Times New Roman" w:cs="Times New Roman"/>
              </w:rPr>
              <w:t xml:space="preserve">– держите дистанцию!», «Осторожно, </w:t>
            </w:r>
            <w:r w:rsidRPr="00F01355">
              <w:rPr>
                <w:rFonts w:ascii="Times New Roman" w:hAnsi="Times New Roman" w:cs="Times New Roman"/>
              </w:rPr>
              <w:t xml:space="preserve">мультфильмы!», «Роль отечественной мультипликации в воспитании ребенка». </w:t>
            </w:r>
          </w:p>
        </w:tc>
        <w:tc>
          <w:tcPr>
            <w:tcW w:w="2495" w:type="dxa"/>
            <w:tcBorders>
              <w:top w:val="outset" w:sz="6" w:space="0" w:color="000000"/>
              <w:left w:val="outset" w:sz="6" w:space="0" w:color="000000"/>
              <w:bottom w:val="outset" w:sz="6" w:space="0" w:color="000000"/>
              <w:right w:val="outset" w:sz="6" w:space="0" w:color="000000"/>
            </w:tcBorders>
            <w:hideMark/>
          </w:tcPr>
          <w:p w14:paraId="2812C2FC" w14:textId="1BE101C2" w:rsidR="00751485" w:rsidRPr="00F01355" w:rsidRDefault="00753430">
            <w:pPr>
              <w:rPr>
                <w:rFonts w:ascii="Times New Roman" w:hAnsi="Times New Roman" w:cs="Times New Roman"/>
              </w:rPr>
            </w:pPr>
            <w:r w:rsidRPr="00F01355">
              <w:rPr>
                <w:rFonts w:ascii="Times New Roman" w:hAnsi="Times New Roman" w:cs="Times New Roman"/>
              </w:rPr>
              <w:t>Узнать тенденции семейного воспитания каждой семьи.</w:t>
            </w:r>
            <w:r w:rsidRPr="00F01355">
              <w:rPr>
                <w:rFonts w:ascii="Times New Roman" w:hAnsi="Times New Roman" w:cs="Times New Roman"/>
              </w:rPr>
              <w:br/>
              <w:t>Поделиться положительным опытом семейного интереса, организации досуга семьи, изготовления своими руками подарков к празднику.</w:t>
            </w:r>
            <w:r w:rsidRPr="00F01355">
              <w:rPr>
                <w:rFonts w:ascii="Times New Roman" w:hAnsi="Times New Roman" w:cs="Times New Roman"/>
              </w:rPr>
              <w:br/>
              <w:t>Представить значимость семейных увлечений в развитии одаренности каждого ребенка.</w:t>
            </w:r>
            <w:r w:rsidRPr="00F01355">
              <w:rPr>
                <w:rFonts w:ascii="Times New Roman" w:hAnsi="Times New Roman" w:cs="Times New Roman"/>
              </w:rPr>
              <w:br/>
            </w:r>
            <w:r w:rsidRPr="00F01355">
              <w:rPr>
                <w:rFonts w:ascii="Times New Roman" w:hAnsi="Times New Roman" w:cs="Times New Roman"/>
              </w:rPr>
              <w:br/>
              <w:t xml:space="preserve">Призвать не забывать о наших маленьких телезрителях, их телепрограммах. Дать возможность родителям вспомнить о том, что и они когда-то были детьми. Договориться о контроле просмотров телепередач детьми по времени и теме. </w:t>
            </w:r>
          </w:p>
          <w:p w14:paraId="220D3769" w14:textId="7CAC0627" w:rsidR="00753430" w:rsidRPr="00F01355" w:rsidRDefault="00753430" w:rsidP="00751485">
            <w:pPr>
              <w:rPr>
                <w:rFonts w:ascii="Times New Roman" w:hAnsi="Times New Roman" w:cs="Times New Roman"/>
              </w:rPr>
            </w:pPr>
          </w:p>
        </w:tc>
        <w:tc>
          <w:tcPr>
            <w:tcW w:w="2126" w:type="dxa"/>
            <w:tcBorders>
              <w:top w:val="outset" w:sz="6" w:space="0" w:color="000000"/>
              <w:left w:val="outset" w:sz="6" w:space="0" w:color="000000"/>
              <w:bottom w:val="outset" w:sz="6" w:space="0" w:color="000000"/>
              <w:right w:val="outset" w:sz="6" w:space="0" w:color="000000"/>
            </w:tcBorders>
            <w:hideMark/>
          </w:tcPr>
          <w:p w14:paraId="72CEF9DD" w14:textId="77777777" w:rsidR="00753430" w:rsidRPr="00F01355" w:rsidRDefault="00753430">
            <w:pPr>
              <w:rPr>
                <w:rFonts w:ascii="Times New Roman" w:hAnsi="Times New Roman" w:cs="Times New Roman"/>
              </w:rPr>
            </w:pPr>
            <w:r w:rsidRPr="00F01355">
              <w:rPr>
                <w:rFonts w:ascii="Times New Roman" w:hAnsi="Times New Roman" w:cs="Times New Roman"/>
              </w:rPr>
              <w:t>Получить сведения о семейных интересах.</w:t>
            </w:r>
            <w:r w:rsidRPr="00F01355">
              <w:rPr>
                <w:rFonts w:ascii="Times New Roman" w:hAnsi="Times New Roman" w:cs="Times New Roman"/>
              </w:rPr>
              <w:br/>
              <w:t xml:space="preserve">Договориться о презентации семьи своего интереса: </w:t>
            </w:r>
            <w:proofErr w:type="spellStart"/>
            <w:r w:rsidRPr="00F01355">
              <w:rPr>
                <w:rFonts w:ascii="Times New Roman" w:hAnsi="Times New Roman" w:cs="Times New Roman"/>
              </w:rPr>
              <w:t>изотворчество</w:t>
            </w:r>
            <w:proofErr w:type="spellEnd"/>
            <w:r w:rsidRPr="00F01355">
              <w:rPr>
                <w:rFonts w:ascii="Times New Roman" w:hAnsi="Times New Roman" w:cs="Times New Roman"/>
              </w:rPr>
              <w:t xml:space="preserve">, оригами, </w:t>
            </w:r>
            <w:proofErr w:type="spellStart"/>
            <w:r w:rsidRPr="00F01355">
              <w:rPr>
                <w:rFonts w:ascii="Times New Roman" w:hAnsi="Times New Roman" w:cs="Times New Roman"/>
              </w:rPr>
              <w:t>квиллинг</w:t>
            </w:r>
            <w:proofErr w:type="spellEnd"/>
            <w:r w:rsidRPr="00F01355">
              <w:rPr>
                <w:rFonts w:ascii="Times New Roman" w:hAnsi="Times New Roman" w:cs="Times New Roman"/>
              </w:rPr>
              <w:t xml:space="preserve"> (</w:t>
            </w:r>
            <w:proofErr w:type="spellStart"/>
            <w:r w:rsidRPr="00F01355">
              <w:rPr>
                <w:rFonts w:ascii="Times New Roman" w:hAnsi="Times New Roman" w:cs="Times New Roman"/>
              </w:rPr>
              <w:t>бумагокручение</w:t>
            </w:r>
            <w:proofErr w:type="spellEnd"/>
            <w:r w:rsidRPr="00F01355">
              <w:rPr>
                <w:rFonts w:ascii="Times New Roman" w:hAnsi="Times New Roman" w:cs="Times New Roman"/>
              </w:rPr>
              <w:t xml:space="preserve">), </w:t>
            </w:r>
            <w:proofErr w:type="spellStart"/>
            <w:r w:rsidRPr="00F01355">
              <w:rPr>
                <w:rFonts w:ascii="Times New Roman" w:hAnsi="Times New Roman" w:cs="Times New Roman"/>
              </w:rPr>
              <w:t>бисероплитение</w:t>
            </w:r>
            <w:proofErr w:type="spellEnd"/>
            <w:r w:rsidRPr="00F01355">
              <w:rPr>
                <w:rFonts w:ascii="Times New Roman" w:hAnsi="Times New Roman" w:cs="Times New Roman"/>
              </w:rPr>
              <w:t xml:space="preserve">, вышивка, коллекции, поделки из пластилина, </w:t>
            </w:r>
            <w:proofErr w:type="spellStart"/>
            <w:r w:rsidRPr="00F01355">
              <w:rPr>
                <w:rFonts w:ascii="Times New Roman" w:hAnsi="Times New Roman" w:cs="Times New Roman"/>
              </w:rPr>
              <w:t>фотовернисаж</w:t>
            </w:r>
            <w:proofErr w:type="spellEnd"/>
            <w:r w:rsidRPr="00F01355">
              <w:rPr>
                <w:rFonts w:ascii="Times New Roman" w:hAnsi="Times New Roman" w:cs="Times New Roman"/>
              </w:rPr>
              <w:t xml:space="preserve"> и т.д.</w:t>
            </w:r>
            <w:r w:rsidRPr="00F01355">
              <w:rPr>
                <w:rFonts w:ascii="Times New Roman" w:hAnsi="Times New Roman" w:cs="Times New Roman"/>
              </w:rPr>
              <w:br/>
            </w:r>
            <w:r w:rsidRPr="00F01355">
              <w:rPr>
                <w:rFonts w:ascii="Times New Roman" w:hAnsi="Times New Roman" w:cs="Times New Roman"/>
              </w:rPr>
              <w:br/>
              <w:t xml:space="preserve">Техническое оснащение, организация вечера (загадки, куклы, песни, мультфильмы, общение, сюрпризы). </w:t>
            </w:r>
          </w:p>
        </w:tc>
        <w:tc>
          <w:tcPr>
            <w:tcW w:w="1386" w:type="dxa"/>
            <w:tcBorders>
              <w:top w:val="outset" w:sz="6" w:space="0" w:color="000000"/>
              <w:left w:val="outset" w:sz="6" w:space="0" w:color="000000"/>
              <w:bottom w:val="outset" w:sz="6" w:space="0" w:color="000000"/>
              <w:right w:val="outset" w:sz="6" w:space="0" w:color="000000"/>
            </w:tcBorders>
            <w:hideMark/>
          </w:tcPr>
          <w:p w14:paraId="0954759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Родители, дети, воспитатели. </w:t>
            </w:r>
            <w:r w:rsidRPr="00F01355">
              <w:rPr>
                <w:rFonts w:ascii="Times New Roman" w:hAnsi="Times New Roman" w:cs="Times New Roman"/>
              </w:rPr>
              <w:br/>
            </w:r>
            <w:r w:rsidRPr="00F01355">
              <w:rPr>
                <w:rFonts w:ascii="Times New Roman" w:hAnsi="Times New Roman" w:cs="Times New Roman"/>
              </w:rPr>
              <w:br/>
            </w:r>
          </w:p>
        </w:tc>
      </w:tr>
      <w:tr w:rsidR="00753430" w:rsidRPr="00F01355" w14:paraId="1957D4B5" w14:textId="77777777" w:rsidTr="00751485">
        <w:trPr>
          <w:trHeight w:val="7630"/>
          <w:tblCellSpacing w:w="0" w:type="dxa"/>
        </w:trPr>
        <w:tc>
          <w:tcPr>
            <w:tcW w:w="467" w:type="dxa"/>
            <w:tcBorders>
              <w:top w:val="outset" w:sz="6" w:space="0" w:color="000000"/>
              <w:left w:val="outset" w:sz="6" w:space="0" w:color="000000"/>
              <w:bottom w:val="outset" w:sz="6" w:space="0" w:color="000000"/>
              <w:right w:val="outset" w:sz="6" w:space="0" w:color="000000"/>
            </w:tcBorders>
            <w:hideMark/>
          </w:tcPr>
          <w:p w14:paraId="35A398A5"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3.</w:t>
            </w:r>
          </w:p>
        </w:tc>
        <w:tc>
          <w:tcPr>
            <w:tcW w:w="1653" w:type="dxa"/>
            <w:tcBorders>
              <w:top w:val="outset" w:sz="6" w:space="0" w:color="000000"/>
              <w:left w:val="outset" w:sz="6" w:space="0" w:color="000000"/>
              <w:bottom w:val="outset" w:sz="6" w:space="0" w:color="000000"/>
              <w:right w:val="outset" w:sz="6" w:space="0" w:color="000000"/>
            </w:tcBorders>
            <w:hideMark/>
          </w:tcPr>
          <w:p w14:paraId="6023C423" w14:textId="77777777" w:rsidR="00753430" w:rsidRPr="00F01355" w:rsidRDefault="00753430">
            <w:pPr>
              <w:rPr>
                <w:rFonts w:ascii="Times New Roman" w:hAnsi="Times New Roman" w:cs="Times New Roman"/>
              </w:rPr>
            </w:pPr>
            <w:r w:rsidRPr="00F01355">
              <w:rPr>
                <w:rFonts w:ascii="Times New Roman" w:hAnsi="Times New Roman" w:cs="Times New Roman"/>
              </w:rPr>
              <w:t>Семейный совет «Гениев не может быть слишком много!»:</w:t>
            </w:r>
            <w:r w:rsidRPr="00F01355">
              <w:rPr>
                <w:rFonts w:ascii="Times New Roman" w:hAnsi="Times New Roman" w:cs="Times New Roman"/>
              </w:rPr>
              <w:br/>
              <w:t>- портфолио ребёнка «Мир увлечений нашего ребёнка»,</w:t>
            </w:r>
            <w:r w:rsidRPr="00F01355">
              <w:rPr>
                <w:rFonts w:ascii="Times New Roman" w:hAnsi="Times New Roman" w:cs="Times New Roman"/>
              </w:rPr>
              <w:br/>
              <w:t xml:space="preserve">- творческий конкурс «Вот какой он, Дед Мороз!». </w:t>
            </w:r>
          </w:p>
        </w:tc>
        <w:tc>
          <w:tcPr>
            <w:tcW w:w="2267" w:type="dxa"/>
            <w:tcBorders>
              <w:top w:val="outset" w:sz="6" w:space="0" w:color="000000"/>
              <w:left w:val="outset" w:sz="6" w:space="0" w:color="000000"/>
              <w:bottom w:val="outset" w:sz="6" w:space="0" w:color="000000"/>
              <w:right w:val="outset" w:sz="6" w:space="0" w:color="000000"/>
            </w:tcBorders>
            <w:hideMark/>
          </w:tcPr>
          <w:p w14:paraId="57285685" w14:textId="5F05E937" w:rsidR="00753430" w:rsidRPr="00F01355" w:rsidRDefault="00753430">
            <w:pPr>
              <w:rPr>
                <w:rFonts w:ascii="Times New Roman" w:hAnsi="Times New Roman" w:cs="Times New Roman"/>
              </w:rPr>
            </w:pPr>
            <w:r w:rsidRPr="00F01355">
              <w:rPr>
                <w:rFonts w:ascii="Times New Roman" w:hAnsi="Times New Roman" w:cs="Times New Roman"/>
              </w:rPr>
              <w:t>Принципы гениальных людей, притчи.</w:t>
            </w:r>
            <w:r w:rsidRPr="00F01355">
              <w:rPr>
                <w:rFonts w:ascii="Times New Roman" w:hAnsi="Times New Roman" w:cs="Times New Roman"/>
              </w:rPr>
              <w:br/>
              <w:t>Статьи «Учите детей сравнивать!», «Вырастить гения легко!», «Вы покупаете игру или игрушку. Для чего?», «Мифы о гениальности», «О талантах ребенка: как и</w:t>
            </w:r>
            <w:r w:rsidR="00751485" w:rsidRPr="00F01355">
              <w:rPr>
                <w:rFonts w:ascii="Times New Roman" w:hAnsi="Times New Roman" w:cs="Times New Roman"/>
              </w:rPr>
              <w:t xml:space="preserve">х распознать?», «30 ответов для </w:t>
            </w:r>
            <w:r w:rsidRPr="00F01355">
              <w:rPr>
                <w:rFonts w:ascii="Times New Roman" w:hAnsi="Times New Roman" w:cs="Times New Roman"/>
              </w:rPr>
              <w:t>родителей, желающих помочь ребенку в развитии».</w:t>
            </w:r>
            <w:r w:rsidRPr="00F01355">
              <w:rPr>
                <w:rFonts w:ascii="Times New Roman" w:hAnsi="Times New Roman" w:cs="Times New Roman"/>
              </w:rPr>
              <w:br/>
              <w:t>Доска гласности для оценок.</w:t>
            </w:r>
            <w:r w:rsidRPr="00F01355">
              <w:rPr>
                <w:rFonts w:ascii="Times New Roman" w:hAnsi="Times New Roman" w:cs="Times New Roman"/>
              </w:rPr>
              <w:br/>
              <w:t>Папка «Умелые ручки».</w:t>
            </w:r>
            <w:r w:rsidRPr="00F01355">
              <w:rPr>
                <w:rFonts w:ascii="Times New Roman" w:hAnsi="Times New Roman" w:cs="Times New Roman"/>
              </w:rPr>
              <w:br/>
              <w:t xml:space="preserve">Выставка </w:t>
            </w:r>
            <w:proofErr w:type="spellStart"/>
            <w:r w:rsidRPr="00F01355">
              <w:rPr>
                <w:rFonts w:ascii="Times New Roman" w:hAnsi="Times New Roman" w:cs="Times New Roman"/>
              </w:rPr>
              <w:t>изотворчества</w:t>
            </w:r>
            <w:proofErr w:type="spellEnd"/>
            <w:r w:rsidRPr="00F01355">
              <w:rPr>
                <w:rFonts w:ascii="Times New Roman" w:hAnsi="Times New Roman" w:cs="Times New Roman"/>
              </w:rPr>
              <w:t xml:space="preserve"> о Дедушке Морозе. Приглашение родителей. </w:t>
            </w:r>
          </w:p>
        </w:tc>
        <w:tc>
          <w:tcPr>
            <w:tcW w:w="2495" w:type="dxa"/>
            <w:tcBorders>
              <w:top w:val="outset" w:sz="6" w:space="0" w:color="000000"/>
              <w:left w:val="outset" w:sz="6" w:space="0" w:color="000000"/>
              <w:bottom w:val="outset" w:sz="6" w:space="0" w:color="000000"/>
              <w:right w:val="outset" w:sz="6" w:space="0" w:color="000000"/>
            </w:tcBorders>
            <w:hideMark/>
          </w:tcPr>
          <w:p w14:paraId="418C040F" w14:textId="77777777" w:rsidR="00753430" w:rsidRPr="00F01355" w:rsidRDefault="00753430">
            <w:pPr>
              <w:rPr>
                <w:rFonts w:ascii="Times New Roman" w:hAnsi="Times New Roman" w:cs="Times New Roman"/>
              </w:rPr>
            </w:pPr>
            <w:r w:rsidRPr="00F01355">
              <w:rPr>
                <w:rFonts w:ascii="Times New Roman" w:hAnsi="Times New Roman" w:cs="Times New Roman"/>
              </w:rPr>
              <w:t>Научить понимать и осознавать одарённость своего ребёнка, не игнорировать его неординарность.</w:t>
            </w:r>
            <w:r w:rsidRPr="00F01355">
              <w:rPr>
                <w:rFonts w:ascii="Times New Roman" w:hAnsi="Times New Roman" w:cs="Times New Roman"/>
              </w:rPr>
              <w:br/>
              <w:t>Учиться создавать условия для поощрения таланта, учиться терпению, тактичной помощи.</w:t>
            </w:r>
            <w:r w:rsidRPr="00F01355">
              <w:rPr>
                <w:rFonts w:ascii="Times New Roman" w:hAnsi="Times New Roman" w:cs="Times New Roman"/>
              </w:rPr>
              <w:br/>
              <w:t>Дать возможность реализовать творческие изобразительные способности детям и родителям.</w:t>
            </w:r>
            <w:r w:rsidRPr="00F01355">
              <w:rPr>
                <w:rFonts w:ascii="Times New Roman" w:hAnsi="Times New Roman" w:cs="Times New Roman"/>
              </w:rPr>
              <w:br/>
              <w:t>Научиться считать себя самым счастливым из родителей.</w:t>
            </w:r>
            <w:r w:rsidRPr="00F01355">
              <w:rPr>
                <w:rFonts w:ascii="Times New Roman" w:hAnsi="Times New Roman" w:cs="Times New Roman"/>
              </w:rPr>
              <w:br/>
              <w:t xml:space="preserve">Цель теста: получить представление о том, достаточно ли терпения и упорства у родителей в воспитании ребенка. Есть ли понимание особенностей его характера. </w:t>
            </w:r>
          </w:p>
        </w:tc>
        <w:tc>
          <w:tcPr>
            <w:tcW w:w="2126" w:type="dxa"/>
            <w:tcBorders>
              <w:top w:val="outset" w:sz="6" w:space="0" w:color="000000"/>
              <w:left w:val="outset" w:sz="6" w:space="0" w:color="000000"/>
              <w:bottom w:val="outset" w:sz="6" w:space="0" w:color="000000"/>
              <w:right w:val="outset" w:sz="6" w:space="0" w:color="000000"/>
            </w:tcBorders>
            <w:hideMark/>
          </w:tcPr>
          <w:p w14:paraId="338481D3" w14:textId="77777777" w:rsidR="00753430" w:rsidRPr="00F01355" w:rsidRDefault="00753430">
            <w:pPr>
              <w:rPr>
                <w:rFonts w:ascii="Times New Roman" w:hAnsi="Times New Roman" w:cs="Times New Roman"/>
              </w:rPr>
            </w:pPr>
            <w:r w:rsidRPr="00F01355">
              <w:rPr>
                <w:rFonts w:ascii="Times New Roman" w:hAnsi="Times New Roman" w:cs="Times New Roman"/>
              </w:rPr>
              <w:t>Тест для родителей «Взаимоотношение детей и родителей».</w:t>
            </w:r>
            <w:r w:rsidRPr="00F01355">
              <w:rPr>
                <w:rFonts w:ascii="Times New Roman" w:hAnsi="Times New Roman" w:cs="Times New Roman"/>
              </w:rPr>
              <w:br/>
              <w:t xml:space="preserve">Работа с родительским комитетом: призы, оформление выставки, подведением итогов конкурса (призы: диски с мультфильмами о Дедушке Морозе, ёлочные украшения, новогодние наклейки). </w:t>
            </w:r>
          </w:p>
        </w:tc>
        <w:tc>
          <w:tcPr>
            <w:tcW w:w="1386" w:type="dxa"/>
            <w:tcBorders>
              <w:top w:val="outset" w:sz="6" w:space="0" w:color="000000"/>
              <w:left w:val="outset" w:sz="6" w:space="0" w:color="000000"/>
              <w:bottom w:val="outset" w:sz="6" w:space="0" w:color="000000"/>
              <w:right w:val="outset" w:sz="6" w:space="0" w:color="000000"/>
            </w:tcBorders>
            <w:hideMark/>
          </w:tcPr>
          <w:p w14:paraId="7D75555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дети. </w:t>
            </w:r>
          </w:p>
        </w:tc>
      </w:tr>
      <w:tr w:rsidR="00753430" w:rsidRPr="00F01355" w14:paraId="1F0C0D13" w14:textId="77777777" w:rsidTr="00751485">
        <w:trPr>
          <w:trHeight w:val="641"/>
          <w:tblCellSpacing w:w="0" w:type="dxa"/>
        </w:trPr>
        <w:tc>
          <w:tcPr>
            <w:tcW w:w="467" w:type="dxa"/>
            <w:tcBorders>
              <w:top w:val="outset" w:sz="6" w:space="0" w:color="000000"/>
              <w:left w:val="outset" w:sz="6" w:space="0" w:color="000000"/>
              <w:bottom w:val="outset" w:sz="6" w:space="0" w:color="000000"/>
              <w:right w:val="outset" w:sz="6" w:space="0" w:color="000000"/>
            </w:tcBorders>
            <w:hideMark/>
          </w:tcPr>
          <w:p w14:paraId="5987DF05" w14:textId="77777777" w:rsidR="00753430" w:rsidRPr="00F01355" w:rsidRDefault="00753430">
            <w:pPr>
              <w:rPr>
                <w:rFonts w:ascii="Times New Roman" w:hAnsi="Times New Roman" w:cs="Times New Roman"/>
              </w:rPr>
            </w:pPr>
            <w:r w:rsidRPr="00F01355">
              <w:rPr>
                <w:rFonts w:ascii="Times New Roman" w:hAnsi="Times New Roman" w:cs="Times New Roman"/>
              </w:rPr>
              <w:t>4.</w:t>
            </w:r>
          </w:p>
        </w:tc>
        <w:tc>
          <w:tcPr>
            <w:tcW w:w="1653" w:type="dxa"/>
            <w:tcBorders>
              <w:top w:val="outset" w:sz="6" w:space="0" w:color="000000"/>
              <w:left w:val="outset" w:sz="6" w:space="0" w:color="000000"/>
              <w:bottom w:val="outset" w:sz="6" w:space="0" w:color="000000"/>
              <w:right w:val="outset" w:sz="6" w:space="0" w:color="000000"/>
            </w:tcBorders>
            <w:hideMark/>
          </w:tcPr>
          <w:p w14:paraId="4C83B6A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Совместный праздник «Все вместе встречаем Деда Мороза!». </w:t>
            </w:r>
          </w:p>
        </w:tc>
        <w:tc>
          <w:tcPr>
            <w:tcW w:w="2267" w:type="dxa"/>
            <w:tcBorders>
              <w:top w:val="outset" w:sz="6" w:space="0" w:color="000000"/>
              <w:left w:val="outset" w:sz="6" w:space="0" w:color="000000"/>
              <w:bottom w:val="outset" w:sz="6" w:space="0" w:color="000000"/>
              <w:right w:val="outset" w:sz="6" w:space="0" w:color="000000"/>
            </w:tcBorders>
            <w:hideMark/>
          </w:tcPr>
          <w:p w14:paraId="74031DD3" w14:textId="24543E0C" w:rsidR="00753430" w:rsidRPr="00F01355" w:rsidRDefault="00753430">
            <w:pPr>
              <w:rPr>
                <w:rFonts w:ascii="Times New Roman" w:hAnsi="Times New Roman" w:cs="Times New Roman"/>
              </w:rPr>
            </w:pPr>
            <w:r w:rsidRPr="00F01355">
              <w:rPr>
                <w:rFonts w:ascii="Times New Roman" w:hAnsi="Times New Roman" w:cs="Times New Roman"/>
              </w:rPr>
              <w:t>Приглашение.</w:t>
            </w:r>
            <w:r w:rsidRPr="00F01355">
              <w:rPr>
                <w:rFonts w:ascii="Times New Roman" w:hAnsi="Times New Roman" w:cs="Times New Roman"/>
              </w:rPr>
              <w:br/>
              <w:t>Ёлка с детскими самоделками, в которых родителям сюрприз-новогоднее пожелание. Подарки каждой семье.</w:t>
            </w:r>
            <w:r w:rsidRPr="00F01355">
              <w:rPr>
                <w:rFonts w:ascii="Times New Roman" w:hAnsi="Times New Roman" w:cs="Times New Roman"/>
              </w:rPr>
              <w:br/>
              <w:t>Украшенная группа.</w:t>
            </w:r>
            <w:r w:rsidRPr="00F01355">
              <w:rPr>
                <w:rFonts w:ascii="Times New Roman" w:hAnsi="Times New Roman" w:cs="Times New Roman"/>
              </w:rPr>
              <w:br/>
              <w:t>Поздравительная открытка.</w:t>
            </w:r>
            <w:r w:rsidRPr="00F01355">
              <w:rPr>
                <w:rFonts w:ascii="Times New Roman" w:hAnsi="Times New Roman" w:cs="Times New Roman"/>
              </w:rPr>
              <w:br/>
              <w:t>Статьи «Счастливые выходные дни», «Как</w:t>
            </w:r>
            <w:r w:rsidR="00751485" w:rsidRPr="00F01355">
              <w:rPr>
                <w:rFonts w:ascii="Times New Roman" w:hAnsi="Times New Roman" w:cs="Times New Roman"/>
              </w:rPr>
              <w:t xml:space="preserve"> спланировать зимние каникулы с </w:t>
            </w:r>
            <w:r w:rsidRPr="00F01355">
              <w:rPr>
                <w:rFonts w:ascii="Times New Roman" w:hAnsi="Times New Roman" w:cs="Times New Roman"/>
              </w:rPr>
              <w:t>ребенком!».</w:t>
            </w:r>
            <w:r w:rsidRPr="00F01355">
              <w:rPr>
                <w:rFonts w:ascii="Times New Roman" w:hAnsi="Times New Roman" w:cs="Times New Roman"/>
              </w:rPr>
              <w:br/>
              <w:t xml:space="preserve">Аншлаг каникул: «Место встречи – наша горка!» </w:t>
            </w:r>
          </w:p>
        </w:tc>
        <w:tc>
          <w:tcPr>
            <w:tcW w:w="2495" w:type="dxa"/>
            <w:tcBorders>
              <w:top w:val="outset" w:sz="6" w:space="0" w:color="000000"/>
              <w:left w:val="outset" w:sz="6" w:space="0" w:color="000000"/>
              <w:bottom w:val="outset" w:sz="6" w:space="0" w:color="000000"/>
              <w:right w:val="outset" w:sz="6" w:space="0" w:color="000000"/>
            </w:tcBorders>
            <w:hideMark/>
          </w:tcPr>
          <w:p w14:paraId="369C1CD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Получить положительные эмоции, сюрпризы, улыбки от группового праздника. Дать всем почувствовать свою значимость и необходимость на совместном празднике. Разделить со всеми желание одарить подарками и вниманием. </w:t>
            </w:r>
          </w:p>
        </w:tc>
        <w:tc>
          <w:tcPr>
            <w:tcW w:w="2126" w:type="dxa"/>
            <w:tcBorders>
              <w:top w:val="outset" w:sz="6" w:space="0" w:color="000000"/>
              <w:left w:val="outset" w:sz="6" w:space="0" w:color="000000"/>
              <w:bottom w:val="outset" w:sz="6" w:space="0" w:color="000000"/>
              <w:right w:val="outset" w:sz="6" w:space="0" w:color="000000"/>
            </w:tcBorders>
            <w:hideMark/>
          </w:tcPr>
          <w:p w14:paraId="1E0B413E" w14:textId="729EFD68" w:rsidR="00753430" w:rsidRPr="00F01355" w:rsidRDefault="00753430" w:rsidP="00751485">
            <w:pPr>
              <w:rPr>
                <w:rFonts w:ascii="Times New Roman" w:hAnsi="Times New Roman" w:cs="Times New Roman"/>
              </w:rPr>
            </w:pPr>
            <w:r w:rsidRPr="00F01355">
              <w:rPr>
                <w:rFonts w:ascii="Times New Roman" w:hAnsi="Times New Roman" w:cs="Times New Roman"/>
              </w:rPr>
              <w:t>Работа с родительским комитетом (подарки, костюмы, реквизит, организация сюрпризов).</w:t>
            </w:r>
            <w:r w:rsidRPr="00F01355">
              <w:rPr>
                <w:rFonts w:ascii="Times New Roman" w:hAnsi="Times New Roman" w:cs="Times New Roman"/>
              </w:rPr>
              <w:br/>
              <w:t>Советы по заучиванию стихов, песен.</w:t>
            </w:r>
            <w:r w:rsidRPr="00F01355">
              <w:rPr>
                <w:rFonts w:ascii="Times New Roman" w:hAnsi="Times New Roman" w:cs="Times New Roman"/>
              </w:rPr>
              <w:br/>
              <w:t xml:space="preserve">Приобщение </w:t>
            </w:r>
            <w:r w:rsidR="00751485" w:rsidRPr="00F01355">
              <w:rPr>
                <w:rFonts w:ascii="Times New Roman" w:hAnsi="Times New Roman" w:cs="Times New Roman"/>
              </w:rPr>
              <w:t>родителей к играм и сценкам.</w:t>
            </w:r>
          </w:p>
        </w:tc>
        <w:tc>
          <w:tcPr>
            <w:tcW w:w="1386" w:type="dxa"/>
            <w:tcBorders>
              <w:top w:val="outset" w:sz="6" w:space="0" w:color="000000"/>
              <w:left w:val="outset" w:sz="6" w:space="0" w:color="000000"/>
              <w:bottom w:val="outset" w:sz="6" w:space="0" w:color="000000"/>
              <w:right w:val="outset" w:sz="6" w:space="0" w:color="000000"/>
            </w:tcBorders>
            <w:hideMark/>
          </w:tcPr>
          <w:p w14:paraId="30D2B8E6"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муз. руководитель, родители, дети. </w:t>
            </w:r>
          </w:p>
        </w:tc>
      </w:tr>
    </w:tbl>
    <w:p w14:paraId="2C5E4A40" w14:textId="77777777"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t xml:space="preserve">ЯНВАРЬ </w:t>
      </w:r>
    </w:p>
    <w:tbl>
      <w:tblPr>
        <w:tblW w:w="4879"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60"/>
        <w:gridCol w:w="1470"/>
        <w:gridCol w:w="2207"/>
        <w:gridCol w:w="2482"/>
        <w:gridCol w:w="1933"/>
        <w:gridCol w:w="1379"/>
      </w:tblGrid>
      <w:tr w:rsidR="00753430" w:rsidRPr="00F01355" w14:paraId="4F226F75" w14:textId="77777777" w:rsidTr="00751485">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38534381"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r>
            <w:r w:rsidRPr="00F01355">
              <w:rPr>
                <w:rFonts w:ascii="Times New Roman" w:hAnsi="Times New Roman" w:cs="Times New Roman"/>
                <w:b/>
                <w:bCs/>
              </w:rPr>
              <w:lastRenderedPageBreak/>
              <w:t>де-</w:t>
            </w:r>
            <w:r w:rsidRPr="00F01355">
              <w:rPr>
                <w:rFonts w:ascii="Times New Roman" w:hAnsi="Times New Roman" w:cs="Times New Roman"/>
                <w:b/>
                <w:bCs/>
              </w:rPr>
              <w:br/>
              <w:t>ля </w:t>
            </w:r>
          </w:p>
        </w:tc>
        <w:tc>
          <w:tcPr>
            <w:tcW w:w="1509" w:type="dxa"/>
            <w:tcBorders>
              <w:top w:val="outset" w:sz="6" w:space="0" w:color="000000"/>
              <w:left w:val="outset" w:sz="6" w:space="0" w:color="000000"/>
              <w:bottom w:val="outset" w:sz="6" w:space="0" w:color="000000"/>
              <w:right w:val="outset" w:sz="6" w:space="0" w:color="000000"/>
            </w:tcBorders>
            <w:hideMark/>
          </w:tcPr>
          <w:p w14:paraId="6D5185ED"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lastRenderedPageBreak/>
              <w:t>Активные формы работы</w:t>
            </w:r>
            <w:r w:rsidRPr="00F01355">
              <w:rPr>
                <w:rFonts w:ascii="Times New Roman" w:hAnsi="Times New Roman" w:cs="Times New Roman"/>
              </w:rPr>
              <w:t xml:space="preserve"> </w:t>
            </w:r>
          </w:p>
        </w:tc>
        <w:tc>
          <w:tcPr>
            <w:tcW w:w="2268" w:type="dxa"/>
            <w:tcBorders>
              <w:top w:val="outset" w:sz="6" w:space="0" w:color="000000"/>
              <w:left w:val="outset" w:sz="6" w:space="0" w:color="000000"/>
              <w:bottom w:val="outset" w:sz="6" w:space="0" w:color="000000"/>
              <w:right w:val="outset" w:sz="6" w:space="0" w:color="000000"/>
            </w:tcBorders>
            <w:hideMark/>
          </w:tcPr>
          <w:p w14:paraId="6B8BBBAC"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2551" w:type="dxa"/>
            <w:tcBorders>
              <w:top w:val="outset" w:sz="6" w:space="0" w:color="000000"/>
              <w:left w:val="outset" w:sz="6" w:space="0" w:color="000000"/>
              <w:bottom w:val="outset" w:sz="6" w:space="0" w:color="000000"/>
              <w:right w:val="outset" w:sz="6" w:space="0" w:color="000000"/>
            </w:tcBorders>
            <w:hideMark/>
          </w:tcPr>
          <w:p w14:paraId="6AABA8F2"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1986" w:type="dxa"/>
            <w:tcBorders>
              <w:top w:val="outset" w:sz="6" w:space="0" w:color="000000"/>
              <w:left w:val="outset" w:sz="6" w:space="0" w:color="000000"/>
              <w:bottom w:val="outset" w:sz="6" w:space="0" w:color="000000"/>
              <w:right w:val="outset" w:sz="6" w:space="0" w:color="000000"/>
            </w:tcBorders>
            <w:hideMark/>
          </w:tcPr>
          <w:p w14:paraId="567D48AB"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1415" w:type="dxa"/>
            <w:tcBorders>
              <w:top w:val="outset" w:sz="6" w:space="0" w:color="000000"/>
              <w:left w:val="outset" w:sz="6" w:space="0" w:color="000000"/>
              <w:bottom w:val="outset" w:sz="6" w:space="0" w:color="000000"/>
              <w:right w:val="outset" w:sz="6" w:space="0" w:color="000000"/>
            </w:tcBorders>
            <w:hideMark/>
          </w:tcPr>
          <w:p w14:paraId="1F59B286"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6D6A68F9" w14:textId="77777777" w:rsidTr="00751485">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771ABEDB"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1.</w:t>
            </w:r>
          </w:p>
        </w:tc>
        <w:tc>
          <w:tcPr>
            <w:tcW w:w="1509" w:type="dxa"/>
            <w:tcBorders>
              <w:top w:val="outset" w:sz="6" w:space="0" w:color="000000"/>
              <w:left w:val="outset" w:sz="6" w:space="0" w:color="000000"/>
              <w:bottom w:val="outset" w:sz="6" w:space="0" w:color="000000"/>
              <w:right w:val="outset" w:sz="6" w:space="0" w:color="000000"/>
            </w:tcBorders>
            <w:hideMark/>
          </w:tcPr>
          <w:p w14:paraId="5818D23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Недельная кампания «Место встречи – наша горка!» (с заданиями на каждый день). </w:t>
            </w:r>
          </w:p>
        </w:tc>
        <w:tc>
          <w:tcPr>
            <w:tcW w:w="2268" w:type="dxa"/>
            <w:tcBorders>
              <w:top w:val="outset" w:sz="6" w:space="0" w:color="000000"/>
              <w:left w:val="outset" w:sz="6" w:space="0" w:color="000000"/>
              <w:bottom w:val="outset" w:sz="6" w:space="0" w:color="000000"/>
              <w:right w:val="outset" w:sz="6" w:space="0" w:color="000000"/>
            </w:tcBorders>
            <w:hideMark/>
          </w:tcPr>
          <w:p w14:paraId="4B456F28" w14:textId="77777777" w:rsidR="00753430" w:rsidRPr="00F01355" w:rsidRDefault="00753430">
            <w:pPr>
              <w:rPr>
                <w:rFonts w:ascii="Times New Roman" w:hAnsi="Times New Roman" w:cs="Times New Roman"/>
              </w:rPr>
            </w:pPr>
            <w:r w:rsidRPr="00F01355">
              <w:rPr>
                <w:rFonts w:ascii="Times New Roman" w:hAnsi="Times New Roman" w:cs="Times New Roman"/>
              </w:rPr>
              <w:t>Фоторепортаж с места встреч.</w:t>
            </w:r>
            <w:r w:rsidRPr="00F01355">
              <w:rPr>
                <w:rFonts w:ascii="Times New Roman" w:hAnsi="Times New Roman" w:cs="Times New Roman"/>
              </w:rPr>
              <w:br/>
              <w:t>Доска объявлений и заданий на улице.</w:t>
            </w:r>
            <w:r w:rsidRPr="00F01355">
              <w:rPr>
                <w:rFonts w:ascii="Times New Roman" w:hAnsi="Times New Roman" w:cs="Times New Roman"/>
              </w:rPr>
              <w:br/>
              <w:t xml:space="preserve">Основная игра «Тайное место». </w:t>
            </w:r>
          </w:p>
        </w:tc>
        <w:tc>
          <w:tcPr>
            <w:tcW w:w="2551" w:type="dxa"/>
            <w:tcBorders>
              <w:top w:val="outset" w:sz="6" w:space="0" w:color="000000"/>
              <w:left w:val="outset" w:sz="6" w:space="0" w:color="000000"/>
              <w:bottom w:val="outset" w:sz="6" w:space="0" w:color="000000"/>
              <w:right w:val="outset" w:sz="6" w:space="0" w:color="000000"/>
            </w:tcBorders>
            <w:hideMark/>
          </w:tcPr>
          <w:p w14:paraId="41C62FF1"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Заинтересовать семьи совместным отдыхом на зимней площадке детского сада, подвижными, творческими, познавательными играми со снегом, цветной водой, льдинками, бросовым материалом, спортинвентарём. </w:t>
            </w:r>
          </w:p>
        </w:tc>
        <w:tc>
          <w:tcPr>
            <w:tcW w:w="1986" w:type="dxa"/>
            <w:tcBorders>
              <w:top w:val="outset" w:sz="6" w:space="0" w:color="000000"/>
              <w:left w:val="outset" w:sz="6" w:space="0" w:color="000000"/>
              <w:bottom w:val="outset" w:sz="6" w:space="0" w:color="000000"/>
              <w:right w:val="outset" w:sz="6" w:space="0" w:color="000000"/>
            </w:tcBorders>
            <w:hideMark/>
          </w:tcPr>
          <w:p w14:paraId="6B2A054B"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Договорённость с родителями о встречах, подготовке выносного материала и организации игр. </w:t>
            </w:r>
          </w:p>
        </w:tc>
        <w:tc>
          <w:tcPr>
            <w:tcW w:w="1415" w:type="dxa"/>
            <w:tcBorders>
              <w:top w:val="outset" w:sz="6" w:space="0" w:color="000000"/>
              <w:left w:val="outset" w:sz="6" w:space="0" w:color="000000"/>
              <w:bottom w:val="outset" w:sz="6" w:space="0" w:color="000000"/>
              <w:right w:val="outset" w:sz="6" w:space="0" w:color="000000"/>
            </w:tcBorders>
            <w:hideMark/>
          </w:tcPr>
          <w:p w14:paraId="4619F8CB"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w:t>
            </w:r>
          </w:p>
        </w:tc>
      </w:tr>
      <w:tr w:rsidR="00753430" w:rsidRPr="00F01355" w14:paraId="4E75C1EB" w14:textId="77777777" w:rsidTr="00751485">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264A0182"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1509" w:type="dxa"/>
            <w:tcBorders>
              <w:top w:val="outset" w:sz="6" w:space="0" w:color="000000"/>
              <w:left w:val="outset" w:sz="6" w:space="0" w:color="000000"/>
              <w:bottom w:val="outset" w:sz="6" w:space="0" w:color="000000"/>
              <w:right w:val="outset" w:sz="6" w:space="0" w:color="000000"/>
            </w:tcBorders>
            <w:hideMark/>
          </w:tcPr>
          <w:p w14:paraId="0028A52F" w14:textId="77777777" w:rsidR="00753430" w:rsidRPr="00F01355" w:rsidRDefault="00753430">
            <w:pPr>
              <w:rPr>
                <w:rFonts w:ascii="Times New Roman" w:hAnsi="Times New Roman" w:cs="Times New Roman"/>
              </w:rPr>
            </w:pPr>
            <w:r w:rsidRPr="00F01355">
              <w:rPr>
                <w:rFonts w:ascii="Times New Roman" w:hAnsi="Times New Roman" w:cs="Times New Roman"/>
              </w:rPr>
              <w:t>«Мандариновые выдумки».</w:t>
            </w:r>
            <w:r w:rsidRPr="00F01355">
              <w:rPr>
                <w:rFonts w:ascii="Times New Roman" w:hAnsi="Times New Roman" w:cs="Times New Roman"/>
              </w:rPr>
              <w:br/>
            </w:r>
            <w:r w:rsidRPr="00F01355">
              <w:rPr>
                <w:rFonts w:ascii="Times New Roman" w:hAnsi="Times New Roman" w:cs="Times New Roman"/>
              </w:rPr>
              <w:br/>
              <w:t>День «Спасибо» в детском саду.</w:t>
            </w:r>
            <w:r w:rsidRPr="00F01355">
              <w:rPr>
                <w:rFonts w:ascii="Times New Roman" w:hAnsi="Times New Roman" w:cs="Times New Roman"/>
              </w:rPr>
              <w:br/>
              <w:t xml:space="preserve">«Приглашаем в гости старуху Шапокляк». </w:t>
            </w:r>
          </w:p>
        </w:tc>
        <w:tc>
          <w:tcPr>
            <w:tcW w:w="2268" w:type="dxa"/>
            <w:tcBorders>
              <w:top w:val="outset" w:sz="6" w:space="0" w:color="000000"/>
              <w:left w:val="outset" w:sz="6" w:space="0" w:color="000000"/>
              <w:bottom w:val="outset" w:sz="6" w:space="0" w:color="000000"/>
              <w:right w:val="outset" w:sz="6" w:space="0" w:color="000000"/>
            </w:tcBorders>
            <w:hideMark/>
          </w:tcPr>
          <w:p w14:paraId="32559E18" w14:textId="101BD3D6" w:rsidR="00753430" w:rsidRPr="00F01355" w:rsidRDefault="00753430">
            <w:pPr>
              <w:rPr>
                <w:rFonts w:ascii="Times New Roman" w:hAnsi="Times New Roman" w:cs="Times New Roman"/>
              </w:rPr>
            </w:pPr>
            <w:r w:rsidRPr="00F01355">
              <w:rPr>
                <w:rFonts w:ascii="Times New Roman" w:hAnsi="Times New Roman" w:cs="Times New Roman"/>
              </w:rPr>
              <w:t xml:space="preserve">Выставка </w:t>
            </w:r>
            <w:proofErr w:type="spellStart"/>
            <w:r w:rsidRPr="00F01355">
              <w:rPr>
                <w:rFonts w:ascii="Times New Roman" w:hAnsi="Times New Roman" w:cs="Times New Roman"/>
              </w:rPr>
              <w:t>изотворчества</w:t>
            </w:r>
            <w:proofErr w:type="spellEnd"/>
            <w:r w:rsidRPr="00F01355">
              <w:rPr>
                <w:rFonts w:ascii="Times New Roman" w:hAnsi="Times New Roman" w:cs="Times New Roman"/>
              </w:rPr>
              <w:t xml:space="preserve"> детей и родителей.</w:t>
            </w:r>
            <w:r w:rsidRPr="00F01355">
              <w:rPr>
                <w:rFonts w:ascii="Times New Roman" w:hAnsi="Times New Roman" w:cs="Times New Roman"/>
              </w:rPr>
              <w:br/>
              <w:t>Фотосъемка в копилку семейного опыта.</w:t>
            </w:r>
            <w:r w:rsidRPr="00F01355">
              <w:rPr>
                <w:rFonts w:ascii="Times New Roman" w:hAnsi="Times New Roman" w:cs="Times New Roman"/>
              </w:rPr>
              <w:br/>
              <w:t>13 я</w:t>
            </w:r>
            <w:r w:rsidR="00751485" w:rsidRPr="00F01355">
              <w:rPr>
                <w:rFonts w:ascii="Times New Roman" w:hAnsi="Times New Roman" w:cs="Times New Roman"/>
              </w:rPr>
              <w:t>нваря - День российской печати.</w:t>
            </w:r>
            <w:r w:rsidRPr="00F01355">
              <w:rPr>
                <w:rFonts w:ascii="Times New Roman" w:hAnsi="Times New Roman" w:cs="Times New Roman"/>
              </w:rPr>
              <w:br/>
              <w:t xml:space="preserve">11 января - Всемирный день «Спасибо». Приглашение родителей. Папка «Всё о вежливости» (пословицы, стихи, загадки). </w:t>
            </w:r>
          </w:p>
        </w:tc>
        <w:tc>
          <w:tcPr>
            <w:tcW w:w="2551" w:type="dxa"/>
            <w:tcBorders>
              <w:top w:val="outset" w:sz="6" w:space="0" w:color="000000"/>
              <w:left w:val="outset" w:sz="6" w:space="0" w:color="000000"/>
              <w:bottom w:val="outset" w:sz="6" w:space="0" w:color="000000"/>
              <w:right w:val="outset" w:sz="6" w:space="0" w:color="000000"/>
            </w:tcBorders>
            <w:hideMark/>
          </w:tcPr>
          <w:p w14:paraId="199EC40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Дать возможность всей семье дома проявить творчество, выдумку. Объединить в каникулы всю семью за общим делом. </w:t>
            </w:r>
            <w:r w:rsidRPr="00F01355">
              <w:rPr>
                <w:rFonts w:ascii="Times New Roman" w:hAnsi="Times New Roman" w:cs="Times New Roman"/>
              </w:rPr>
              <w:br/>
            </w:r>
            <w:r w:rsidRPr="00F01355">
              <w:rPr>
                <w:rFonts w:ascii="Times New Roman" w:hAnsi="Times New Roman" w:cs="Times New Roman"/>
              </w:rPr>
              <w:br/>
              <w:t xml:space="preserve">Узнать о происхождении и роли слов благодарности, закрепить гостевой этикет, правила приема подарков и выражения благодарности. </w:t>
            </w:r>
          </w:p>
        </w:tc>
        <w:tc>
          <w:tcPr>
            <w:tcW w:w="1986" w:type="dxa"/>
            <w:tcBorders>
              <w:top w:val="outset" w:sz="6" w:space="0" w:color="000000"/>
              <w:left w:val="outset" w:sz="6" w:space="0" w:color="000000"/>
              <w:bottom w:val="outset" w:sz="6" w:space="0" w:color="000000"/>
              <w:right w:val="outset" w:sz="6" w:space="0" w:color="000000"/>
            </w:tcBorders>
            <w:hideMark/>
          </w:tcPr>
          <w:p w14:paraId="7AD32970" w14:textId="48C7E3B5" w:rsidR="00753430" w:rsidRPr="00F01355" w:rsidRDefault="00753430">
            <w:pPr>
              <w:rPr>
                <w:rFonts w:ascii="Times New Roman" w:hAnsi="Times New Roman" w:cs="Times New Roman"/>
              </w:rPr>
            </w:pPr>
            <w:r w:rsidRPr="00F01355">
              <w:rPr>
                <w:rFonts w:ascii="Times New Roman" w:hAnsi="Times New Roman" w:cs="Times New Roman"/>
              </w:rPr>
              <w:t xml:space="preserve">Показать варианты работ, подсказать особенности </w:t>
            </w:r>
            <w:r w:rsidR="00751485" w:rsidRPr="00F01355">
              <w:rPr>
                <w:rFonts w:ascii="Times New Roman" w:hAnsi="Times New Roman" w:cs="Times New Roman"/>
              </w:rPr>
              <w:t xml:space="preserve">работы с мандариновой кожурой. </w:t>
            </w:r>
            <w:r w:rsidRPr="00F01355">
              <w:rPr>
                <w:rFonts w:ascii="Times New Roman" w:hAnsi="Times New Roman" w:cs="Times New Roman"/>
              </w:rPr>
              <w:br/>
              <w:t xml:space="preserve">Заучивание стихов и пословиц о вежливости. Секреты воспитания в помощь родителям для домашнего применения. </w:t>
            </w:r>
          </w:p>
        </w:tc>
        <w:tc>
          <w:tcPr>
            <w:tcW w:w="1415" w:type="dxa"/>
            <w:tcBorders>
              <w:top w:val="outset" w:sz="6" w:space="0" w:color="000000"/>
              <w:left w:val="outset" w:sz="6" w:space="0" w:color="000000"/>
              <w:bottom w:val="outset" w:sz="6" w:space="0" w:color="000000"/>
              <w:right w:val="outset" w:sz="6" w:space="0" w:color="000000"/>
            </w:tcBorders>
            <w:hideMark/>
          </w:tcPr>
          <w:p w14:paraId="11E9B94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Родители, дети, </w:t>
            </w:r>
            <w:r w:rsidRPr="00F01355">
              <w:rPr>
                <w:rFonts w:ascii="Times New Roman" w:hAnsi="Times New Roman" w:cs="Times New Roman"/>
              </w:rPr>
              <w:br/>
              <w:t xml:space="preserve">воспитатели. </w:t>
            </w:r>
          </w:p>
        </w:tc>
      </w:tr>
      <w:tr w:rsidR="00753430" w:rsidRPr="00F01355" w14:paraId="3721EB11" w14:textId="77777777" w:rsidTr="00751485">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169D2825" w14:textId="77777777" w:rsidR="00753430" w:rsidRPr="00F01355" w:rsidRDefault="00753430">
            <w:pPr>
              <w:rPr>
                <w:rFonts w:ascii="Times New Roman" w:hAnsi="Times New Roman" w:cs="Times New Roman"/>
              </w:rPr>
            </w:pPr>
            <w:r w:rsidRPr="00F01355">
              <w:rPr>
                <w:rFonts w:ascii="Times New Roman" w:hAnsi="Times New Roman" w:cs="Times New Roman"/>
              </w:rPr>
              <w:t>3.</w:t>
            </w:r>
          </w:p>
        </w:tc>
        <w:tc>
          <w:tcPr>
            <w:tcW w:w="1509" w:type="dxa"/>
            <w:tcBorders>
              <w:top w:val="outset" w:sz="6" w:space="0" w:color="000000"/>
              <w:left w:val="outset" w:sz="6" w:space="0" w:color="000000"/>
              <w:bottom w:val="outset" w:sz="6" w:space="0" w:color="000000"/>
              <w:right w:val="outset" w:sz="6" w:space="0" w:color="000000"/>
            </w:tcBorders>
            <w:hideMark/>
          </w:tcPr>
          <w:p w14:paraId="2619C9C4" w14:textId="77777777" w:rsidR="00753430" w:rsidRPr="00F01355" w:rsidRDefault="00753430">
            <w:pPr>
              <w:rPr>
                <w:rFonts w:ascii="Times New Roman" w:hAnsi="Times New Roman" w:cs="Times New Roman"/>
              </w:rPr>
            </w:pPr>
            <w:r w:rsidRPr="00F01355">
              <w:rPr>
                <w:rFonts w:ascii="Times New Roman" w:hAnsi="Times New Roman" w:cs="Times New Roman"/>
              </w:rPr>
              <w:t>Родительское собрание «А как речь–то говорит, словно реченька журчит!»</w:t>
            </w:r>
            <w:r w:rsidRPr="00F01355">
              <w:rPr>
                <w:rFonts w:ascii="Times New Roman" w:hAnsi="Times New Roman" w:cs="Times New Roman"/>
              </w:rPr>
              <w:br/>
              <w:t>- Особенности развития речи детей шестого года жизни.</w:t>
            </w:r>
            <w:r w:rsidRPr="00F01355">
              <w:rPr>
                <w:rFonts w:ascii="Times New Roman" w:hAnsi="Times New Roman" w:cs="Times New Roman"/>
              </w:rPr>
              <w:br/>
              <w:t>- Тема «Развитие связной и выразительности речи у ребенка».</w:t>
            </w:r>
            <w:r w:rsidRPr="00F01355">
              <w:rPr>
                <w:rFonts w:ascii="Times New Roman" w:hAnsi="Times New Roman" w:cs="Times New Roman"/>
              </w:rPr>
              <w:br/>
              <w:t>- Детско-</w:t>
            </w:r>
            <w:r w:rsidRPr="00F01355">
              <w:rPr>
                <w:rFonts w:ascii="Times New Roman" w:hAnsi="Times New Roman" w:cs="Times New Roman"/>
              </w:rPr>
              <w:lastRenderedPageBreak/>
              <w:t>родительский проект «Доброе слово для доброго дела»</w:t>
            </w:r>
            <w:r w:rsidRPr="00F01355">
              <w:rPr>
                <w:rFonts w:ascii="Times New Roman" w:hAnsi="Times New Roman" w:cs="Times New Roman"/>
              </w:rPr>
              <w:br/>
              <w:t xml:space="preserve">* Поучительный </w:t>
            </w:r>
            <w:proofErr w:type="spellStart"/>
            <w:r w:rsidRPr="00F01355">
              <w:rPr>
                <w:rFonts w:ascii="Times New Roman" w:hAnsi="Times New Roman" w:cs="Times New Roman"/>
              </w:rPr>
              <w:t>синквейн</w:t>
            </w:r>
            <w:proofErr w:type="spellEnd"/>
            <w:r w:rsidRPr="00F01355">
              <w:rPr>
                <w:rFonts w:ascii="Times New Roman" w:hAnsi="Times New Roman" w:cs="Times New Roman"/>
              </w:rPr>
              <w:t xml:space="preserve"> (пояснение родителям и детям, примеры, пробное задание родителям и детям). </w:t>
            </w:r>
          </w:p>
        </w:tc>
        <w:tc>
          <w:tcPr>
            <w:tcW w:w="2268" w:type="dxa"/>
            <w:tcBorders>
              <w:top w:val="outset" w:sz="6" w:space="0" w:color="000000"/>
              <w:left w:val="outset" w:sz="6" w:space="0" w:color="000000"/>
              <w:bottom w:val="outset" w:sz="6" w:space="0" w:color="000000"/>
              <w:right w:val="outset" w:sz="6" w:space="0" w:color="000000"/>
            </w:tcBorders>
            <w:hideMark/>
          </w:tcPr>
          <w:p w14:paraId="26B5F23C" w14:textId="6D31A50D" w:rsidR="00753430" w:rsidRPr="00F01355" w:rsidRDefault="00753430">
            <w:pPr>
              <w:rPr>
                <w:rFonts w:ascii="Times New Roman" w:hAnsi="Times New Roman" w:cs="Times New Roman"/>
              </w:rPr>
            </w:pPr>
            <w:r w:rsidRPr="00F01355">
              <w:rPr>
                <w:rFonts w:ascii="Times New Roman" w:hAnsi="Times New Roman" w:cs="Times New Roman"/>
              </w:rPr>
              <w:lastRenderedPageBreak/>
              <w:t>Пословицы о языке, речи, словах... Информация о проекте. Памятка для родителей «Об организации познавательного общения в семье». Картотека игр по развитию речи. «Доска гласности».</w:t>
            </w:r>
            <w:r w:rsidRPr="00F01355">
              <w:rPr>
                <w:rFonts w:ascii="Times New Roman" w:hAnsi="Times New Roman" w:cs="Times New Roman"/>
              </w:rPr>
              <w:br/>
              <w:t>Папка «Маленький языковед» (задания на придумывание сравнений, эпитетов, синонимов, антонимов, на словоизменение, на подбор рифмы к заданному слову).</w:t>
            </w:r>
            <w:r w:rsidRPr="00F01355">
              <w:rPr>
                <w:rFonts w:ascii="Times New Roman" w:hAnsi="Times New Roman" w:cs="Times New Roman"/>
              </w:rPr>
              <w:br/>
            </w:r>
            <w:r w:rsidRPr="00F01355">
              <w:rPr>
                <w:rFonts w:ascii="Times New Roman" w:hAnsi="Times New Roman" w:cs="Times New Roman"/>
              </w:rPr>
              <w:lastRenderedPageBreak/>
              <w:t>Папка «Для развития речи детей»: статья «Театрализованные игры как средство формирования выразительности речи у детей старшего дошкольного возраста».</w:t>
            </w:r>
            <w:r w:rsidRPr="00F01355">
              <w:rPr>
                <w:rFonts w:ascii="Times New Roman" w:hAnsi="Times New Roman" w:cs="Times New Roman"/>
              </w:rPr>
              <w:br/>
              <w:t>Фотообзор «Ах, как хорошо в садике жи</w:t>
            </w:r>
            <w:r w:rsidR="00751485" w:rsidRPr="00F01355">
              <w:rPr>
                <w:rFonts w:ascii="Times New Roman" w:hAnsi="Times New Roman" w:cs="Times New Roman"/>
              </w:rPr>
              <w:t>вётся!». Организация родителей.</w:t>
            </w:r>
          </w:p>
        </w:tc>
        <w:tc>
          <w:tcPr>
            <w:tcW w:w="2551" w:type="dxa"/>
            <w:tcBorders>
              <w:top w:val="outset" w:sz="6" w:space="0" w:color="000000"/>
              <w:left w:val="outset" w:sz="6" w:space="0" w:color="000000"/>
              <w:bottom w:val="outset" w:sz="6" w:space="0" w:color="000000"/>
              <w:right w:val="outset" w:sz="6" w:space="0" w:color="000000"/>
            </w:tcBorders>
            <w:hideMark/>
          </w:tcPr>
          <w:p w14:paraId="2D1A9DE6"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Приобщить родителей к развитию познавательно–речевых знаний и умений у детей.</w:t>
            </w:r>
            <w:r w:rsidRPr="00F01355">
              <w:rPr>
                <w:rFonts w:ascii="Times New Roman" w:hAnsi="Times New Roman" w:cs="Times New Roman"/>
              </w:rPr>
              <w:br/>
              <w:t xml:space="preserve">Развивать желание у каждого родителя решать речевые проблемы своего ребёнка. Научить эффективному методу развития у детей образной речи и выражения своей мысли - </w:t>
            </w:r>
            <w:proofErr w:type="spellStart"/>
            <w:r w:rsidRPr="00F01355">
              <w:rPr>
                <w:rFonts w:ascii="Times New Roman" w:hAnsi="Times New Roman" w:cs="Times New Roman"/>
              </w:rPr>
              <w:t>синквейну</w:t>
            </w:r>
            <w:proofErr w:type="spellEnd"/>
            <w:r w:rsidRPr="00F01355">
              <w:rPr>
                <w:rFonts w:ascii="Times New Roman" w:hAnsi="Times New Roman" w:cs="Times New Roman"/>
              </w:rPr>
              <w:t>.</w:t>
            </w:r>
            <w:r w:rsidRPr="00F01355">
              <w:rPr>
                <w:rFonts w:ascii="Times New Roman" w:hAnsi="Times New Roman" w:cs="Times New Roman"/>
              </w:rPr>
              <w:br/>
              <w:t xml:space="preserve">Дать возможность реализовать творческие способности и познавательно–речевую </w:t>
            </w:r>
            <w:r w:rsidRPr="00F01355">
              <w:rPr>
                <w:rFonts w:ascii="Times New Roman" w:hAnsi="Times New Roman" w:cs="Times New Roman"/>
              </w:rPr>
              <w:lastRenderedPageBreak/>
              <w:t xml:space="preserve">активность детям и родителям. </w:t>
            </w:r>
          </w:p>
        </w:tc>
        <w:tc>
          <w:tcPr>
            <w:tcW w:w="1986" w:type="dxa"/>
            <w:tcBorders>
              <w:top w:val="outset" w:sz="6" w:space="0" w:color="000000"/>
              <w:left w:val="outset" w:sz="6" w:space="0" w:color="000000"/>
              <w:bottom w:val="outset" w:sz="6" w:space="0" w:color="000000"/>
              <w:right w:val="outset" w:sz="6" w:space="0" w:color="000000"/>
            </w:tcBorders>
            <w:hideMark/>
          </w:tcPr>
          <w:p w14:paraId="71283993"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Консультации по правилам написания </w:t>
            </w:r>
            <w:proofErr w:type="spellStart"/>
            <w:r w:rsidRPr="00F01355">
              <w:rPr>
                <w:rFonts w:ascii="Times New Roman" w:hAnsi="Times New Roman" w:cs="Times New Roman"/>
              </w:rPr>
              <w:t>синквейна</w:t>
            </w:r>
            <w:proofErr w:type="spellEnd"/>
            <w:r w:rsidRPr="00F01355">
              <w:rPr>
                <w:rFonts w:ascii="Times New Roman" w:hAnsi="Times New Roman" w:cs="Times New Roman"/>
              </w:rPr>
              <w:t xml:space="preserve">. Обыгрывание-обучение «Домашняя игротека» (игры с мячом для развития речи, игровые упражнения на закрепление различных речевых навыков). </w:t>
            </w:r>
          </w:p>
        </w:tc>
        <w:tc>
          <w:tcPr>
            <w:tcW w:w="1415" w:type="dxa"/>
            <w:tcBorders>
              <w:top w:val="outset" w:sz="6" w:space="0" w:color="000000"/>
              <w:left w:val="outset" w:sz="6" w:space="0" w:color="000000"/>
              <w:bottom w:val="outset" w:sz="6" w:space="0" w:color="000000"/>
              <w:right w:val="outset" w:sz="6" w:space="0" w:color="000000"/>
            </w:tcBorders>
            <w:hideMark/>
          </w:tcPr>
          <w:p w14:paraId="2F359F02" w14:textId="77777777" w:rsidR="00753430" w:rsidRPr="00F01355" w:rsidRDefault="00753430">
            <w:pPr>
              <w:rPr>
                <w:rFonts w:ascii="Times New Roman" w:hAnsi="Times New Roman" w:cs="Times New Roman"/>
              </w:rPr>
            </w:pPr>
            <w:r w:rsidRPr="00F01355">
              <w:rPr>
                <w:rFonts w:ascii="Times New Roman" w:hAnsi="Times New Roman" w:cs="Times New Roman"/>
              </w:rPr>
              <w:t>Воспитатели.</w:t>
            </w:r>
          </w:p>
        </w:tc>
      </w:tr>
      <w:tr w:rsidR="00753430" w:rsidRPr="00F01355" w14:paraId="23CC01A8" w14:textId="77777777" w:rsidTr="00751485">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2B43AEC3"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4.</w:t>
            </w:r>
          </w:p>
        </w:tc>
        <w:tc>
          <w:tcPr>
            <w:tcW w:w="1509" w:type="dxa"/>
            <w:tcBorders>
              <w:top w:val="outset" w:sz="6" w:space="0" w:color="000000"/>
              <w:left w:val="outset" w:sz="6" w:space="0" w:color="000000"/>
              <w:bottom w:val="outset" w:sz="6" w:space="0" w:color="000000"/>
              <w:right w:val="outset" w:sz="6" w:space="0" w:color="000000"/>
            </w:tcBorders>
            <w:hideMark/>
          </w:tcPr>
          <w:p w14:paraId="5E944289"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Посиделки «У царевны </w:t>
            </w:r>
            <w:proofErr w:type="spellStart"/>
            <w:r w:rsidRPr="00F01355">
              <w:rPr>
                <w:rFonts w:ascii="Times New Roman" w:hAnsi="Times New Roman" w:cs="Times New Roman"/>
              </w:rPr>
              <w:t>Несмеяны</w:t>
            </w:r>
            <w:proofErr w:type="spellEnd"/>
            <w:r w:rsidRPr="00F01355">
              <w:rPr>
                <w:rFonts w:ascii="Times New Roman" w:hAnsi="Times New Roman" w:cs="Times New Roman"/>
              </w:rPr>
              <w:t>» (вечер малых фольклорных форм, мини–музей «Старинные вещи»).</w:t>
            </w:r>
            <w:r w:rsidRPr="00F01355">
              <w:rPr>
                <w:rFonts w:ascii="Times New Roman" w:hAnsi="Times New Roman" w:cs="Times New Roman"/>
              </w:rPr>
              <w:br/>
            </w:r>
            <w:r w:rsidRPr="00F01355">
              <w:rPr>
                <w:rFonts w:ascii="Times New Roman" w:hAnsi="Times New Roman" w:cs="Times New Roman"/>
              </w:rPr>
              <w:br/>
              <w:t xml:space="preserve">Предварительная работа с детьми и родителями: занятия по развитию речи «В тереме расписном я живу, к себе в избу всех гостей приглашу...» </w:t>
            </w:r>
          </w:p>
        </w:tc>
        <w:tc>
          <w:tcPr>
            <w:tcW w:w="2268" w:type="dxa"/>
            <w:tcBorders>
              <w:top w:val="outset" w:sz="6" w:space="0" w:color="000000"/>
              <w:left w:val="outset" w:sz="6" w:space="0" w:color="000000"/>
              <w:bottom w:val="outset" w:sz="6" w:space="0" w:color="000000"/>
              <w:right w:val="outset" w:sz="6" w:space="0" w:color="000000"/>
            </w:tcBorders>
            <w:hideMark/>
          </w:tcPr>
          <w:p w14:paraId="388D5AB3" w14:textId="5D287E73" w:rsidR="00753430" w:rsidRPr="00F01355" w:rsidRDefault="00753430" w:rsidP="00751485">
            <w:pPr>
              <w:rPr>
                <w:rFonts w:ascii="Times New Roman" w:hAnsi="Times New Roman" w:cs="Times New Roman"/>
              </w:rPr>
            </w:pPr>
            <w:r w:rsidRPr="00F01355">
              <w:rPr>
                <w:rFonts w:ascii="Times New Roman" w:hAnsi="Times New Roman" w:cs="Times New Roman"/>
              </w:rPr>
              <w:t xml:space="preserve">Папка «Что такое фольклор?», статьи «Роль фольклора в развитии детского словесного творчества», «Рассказывание и </w:t>
            </w:r>
            <w:proofErr w:type="spellStart"/>
            <w:r w:rsidRPr="00F01355">
              <w:rPr>
                <w:rFonts w:ascii="Times New Roman" w:hAnsi="Times New Roman" w:cs="Times New Roman"/>
              </w:rPr>
              <w:t>пересказывание</w:t>
            </w:r>
            <w:proofErr w:type="spellEnd"/>
            <w:r w:rsidRPr="00F01355">
              <w:rPr>
                <w:rFonts w:ascii="Times New Roman" w:hAnsi="Times New Roman" w:cs="Times New Roman"/>
              </w:rPr>
              <w:t>», «Фольклор в познавательном развитии детей», «Фольклорные жанры в работе с детьми дошкольного возраста».</w:t>
            </w:r>
            <w:r w:rsidRPr="00F01355">
              <w:rPr>
                <w:rFonts w:ascii="Times New Roman" w:hAnsi="Times New Roman" w:cs="Times New Roman"/>
              </w:rPr>
              <w:br/>
              <w:t xml:space="preserve">Приглашение родителей. Стендовая консультация «Баю-баюшки-баю» (как укладывать ребенка спать). </w:t>
            </w:r>
          </w:p>
        </w:tc>
        <w:tc>
          <w:tcPr>
            <w:tcW w:w="2551" w:type="dxa"/>
            <w:tcBorders>
              <w:top w:val="outset" w:sz="6" w:space="0" w:color="000000"/>
              <w:left w:val="outset" w:sz="6" w:space="0" w:color="000000"/>
              <w:bottom w:val="outset" w:sz="6" w:space="0" w:color="000000"/>
              <w:right w:val="outset" w:sz="6" w:space="0" w:color="000000"/>
            </w:tcBorders>
            <w:hideMark/>
          </w:tcPr>
          <w:p w14:paraId="206CC633" w14:textId="45E8E086" w:rsidR="00753430" w:rsidRPr="00F01355" w:rsidRDefault="00753430" w:rsidP="00751485">
            <w:pPr>
              <w:rPr>
                <w:rFonts w:ascii="Times New Roman" w:hAnsi="Times New Roman" w:cs="Times New Roman"/>
              </w:rPr>
            </w:pPr>
            <w:r w:rsidRPr="00F01355">
              <w:rPr>
                <w:rFonts w:ascii="Times New Roman" w:hAnsi="Times New Roman" w:cs="Times New Roman"/>
              </w:rPr>
              <w:t xml:space="preserve">Осваивать богатство родного языка всей семьёй: учить слышать красоту русской речи, ясно, лаконично, выразительно выражать свои мысли и чувства, интонационно окрашивая свою речь, развивать умение творчески использовать слово, умение образно описать предмет, давать ему яркую характеристику, сочинять собственные загадки, составлять сказку с завязкой, кульминацией, развязкой. </w:t>
            </w:r>
          </w:p>
        </w:tc>
        <w:tc>
          <w:tcPr>
            <w:tcW w:w="1986" w:type="dxa"/>
            <w:tcBorders>
              <w:top w:val="outset" w:sz="6" w:space="0" w:color="000000"/>
              <w:left w:val="outset" w:sz="6" w:space="0" w:color="000000"/>
              <w:bottom w:val="outset" w:sz="6" w:space="0" w:color="000000"/>
              <w:right w:val="outset" w:sz="6" w:space="0" w:color="000000"/>
            </w:tcBorders>
            <w:hideMark/>
          </w:tcPr>
          <w:p w14:paraId="08D2E67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Анкета для родителей «Малые формы фольклора». Работа по разучиванию </w:t>
            </w:r>
            <w:proofErr w:type="spellStart"/>
            <w:r w:rsidRPr="00F01355">
              <w:rPr>
                <w:rFonts w:ascii="Times New Roman" w:hAnsi="Times New Roman" w:cs="Times New Roman"/>
              </w:rPr>
              <w:t>потешек</w:t>
            </w:r>
            <w:proofErr w:type="spellEnd"/>
            <w:r w:rsidRPr="00F01355">
              <w:rPr>
                <w:rFonts w:ascii="Times New Roman" w:hAnsi="Times New Roman" w:cs="Times New Roman"/>
              </w:rPr>
              <w:t xml:space="preserve">, частушек, пословиц, считалок, прибауток, </w:t>
            </w:r>
            <w:proofErr w:type="spellStart"/>
            <w:r w:rsidRPr="00F01355">
              <w:rPr>
                <w:rFonts w:ascii="Times New Roman" w:hAnsi="Times New Roman" w:cs="Times New Roman"/>
              </w:rPr>
              <w:t>закличек</w:t>
            </w:r>
            <w:proofErr w:type="spellEnd"/>
            <w:r w:rsidRPr="00F01355">
              <w:rPr>
                <w:rFonts w:ascii="Times New Roman" w:hAnsi="Times New Roman" w:cs="Times New Roman"/>
              </w:rPr>
              <w:t xml:space="preserve">, загадок, скороговорок. </w:t>
            </w:r>
          </w:p>
        </w:tc>
        <w:tc>
          <w:tcPr>
            <w:tcW w:w="1415" w:type="dxa"/>
            <w:tcBorders>
              <w:top w:val="outset" w:sz="6" w:space="0" w:color="000000"/>
              <w:left w:val="outset" w:sz="6" w:space="0" w:color="000000"/>
              <w:bottom w:val="outset" w:sz="6" w:space="0" w:color="000000"/>
              <w:right w:val="outset" w:sz="6" w:space="0" w:color="000000"/>
            </w:tcBorders>
            <w:hideMark/>
          </w:tcPr>
          <w:p w14:paraId="1DDF8A5E"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w:t>
            </w:r>
          </w:p>
        </w:tc>
      </w:tr>
    </w:tbl>
    <w:p w14:paraId="25F71FE7" w14:textId="77777777" w:rsidR="00751485"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br/>
      </w:r>
      <w:r w:rsidRPr="00F01355">
        <w:rPr>
          <w:rFonts w:ascii="Times New Roman" w:hAnsi="Times New Roman" w:cs="Times New Roman"/>
        </w:rPr>
        <w:br/>
      </w:r>
    </w:p>
    <w:p w14:paraId="646844C6" w14:textId="2CFAA0CA"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t xml:space="preserve">ФЕВРАЛЬ </w:t>
      </w:r>
    </w:p>
    <w:tbl>
      <w:tblPr>
        <w:tblW w:w="4850"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58"/>
        <w:gridCol w:w="1333"/>
        <w:gridCol w:w="2345"/>
        <w:gridCol w:w="2482"/>
        <w:gridCol w:w="1932"/>
        <w:gridCol w:w="1322"/>
      </w:tblGrid>
      <w:tr w:rsidR="00753430" w:rsidRPr="00F01355" w14:paraId="4568DC9C" w14:textId="77777777" w:rsidTr="00EB2EBF">
        <w:trPr>
          <w:tblCellSpacing w:w="0" w:type="dxa"/>
          <w:jc w:val="center"/>
        </w:trPr>
        <w:tc>
          <w:tcPr>
            <w:tcW w:w="467" w:type="dxa"/>
            <w:tcBorders>
              <w:top w:val="outset" w:sz="6" w:space="0" w:color="000000"/>
              <w:left w:val="outset" w:sz="6" w:space="0" w:color="000000"/>
              <w:bottom w:val="outset" w:sz="6" w:space="0" w:color="000000"/>
              <w:right w:val="outset" w:sz="6" w:space="0" w:color="000000"/>
            </w:tcBorders>
            <w:hideMark/>
          </w:tcPr>
          <w:p w14:paraId="0F23495B"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t>де-</w:t>
            </w:r>
            <w:r w:rsidRPr="00F01355">
              <w:rPr>
                <w:rFonts w:ascii="Times New Roman" w:hAnsi="Times New Roman" w:cs="Times New Roman"/>
                <w:b/>
                <w:bCs/>
              </w:rPr>
              <w:br/>
              <w:t>ля </w:t>
            </w:r>
          </w:p>
        </w:tc>
        <w:tc>
          <w:tcPr>
            <w:tcW w:w="1368" w:type="dxa"/>
            <w:tcBorders>
              <w:top w:val="outset" w:sz="6" w:space="0" w:color="000000"/>
              <w:left w:val="outset" w:sz="6" w:space="0" w:color="000000"/>
              <w:bottom w:val="outset" w:sz="6" w:space="0" w:color="000000"/>
              <w:right w:val="outset" w:sz="6" w:space="0" w:color="000000"/>
            </w:tcBorders>
            <w:hideMark/>
          </w:tcPr>
          <w:p w14:paraId="57C1F156"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2410" w:type="dxa"/>
            <w:tcBorders>
              <w:top w:val="outset" w:sz="6" w:space="0" w:color="000000"/>
              <w:left w:val="outset" w:sz="6" w:space="0" w:color="000000"/>
              <w:bottom w:val="outset" w:sz="6" w:space="0" w:color="000000"/>
              <w:right w:val="outset" w:sz="6" w:space="0" w:color="000000"/>
            </w:tcBorders>
            <w:hideMark/>
          </w:tcPr>
          <w:p w14:paraId="465462CF"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2551" w:type="dxa"/>
            <w:tcBorders>
              <w:top w:val="outset" w:sz="6" w:space="0" w:color="000000"/>
              <w:left w:val="outset" w:sz="6" w:space="0" w:color="000000"/>
              <w:bottom w:val="outset" w:sz="6" w:space="0" w:color="000000"/>
              <w:right w:val="outset" w:sz="6" w:space="0" w:color="000000"/>
            </w:tcBorders>
            <w:hideMark/>
          </w:tcPr>
          <w:p w14:paraId="2E5F6EA0"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1985" w:type="dxa"/>
            <w:tcBorders>
              <w:top w:val="outset" w:sz="6" w:space="0" w:color="000000"/>
              <w:left w:val="outset" w:sz="6" w:space="0" w:color="000000"/>
              <w:bottom w:val="outset" w:sz="6" w:space="0" w:color="000000"/>
              <w:right w:val="outset" w:sz="6" w:space="0" w:color="000000"/>
            </w:tcBorders>
            <w:hideMark/>
          </w:tcPr>
          <w:p w14:paraId="1E23B849"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1356" w:type="dxa"/>
            <w:tcBorders>
              <w:top w:val="outset" w:sz="6" w:space="0" w:color="000000"/>
              <w:left w:val="outset" w:sz="6" w:space="0" w:color="000000"/>
              <w:bottom w:val="outset" w:sz="6" w:space="0" w:color="000000"/>
              <w:right w:val="outset" w:sz="6" w:space="0" w:color="000000"/>
            </w:tcBorders>
            <w:hideMark/>
          </w:tcPr>
          <w:p w14:paraId="5B6178EC"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3CBF1A16" w14:textId="77777777" w:rsidTr="00EB2EBF">
        <w:trPr>
          <w:tblCellSpacing w:w="0" w:type="dxa"/>
          <w:jc w:val="center"/>
        </w:trPr>
        <w:tc>
          <w:tcPr>
            <w:tcW w:w="467" w:type="dxa"/>
            <w:tcBorders>
              <w:top w:val="outset" w:sz="6" w:space="0" w:color="000000"/>
              <w:left w:val="outset" w:sz="6" w:space="0" w:color="000000"/>
              <w:bottom w:val="outset" w:sz="6" w:space="0" w:color="000000"/>
              <w:right w:val="outset" w:sz="6" w:space="0" w:color="000000"/>
            </w:tcBorders>
            <w:hideMark/>
          </w:tcPr>
          <w:p w14:paraId="62E43592"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1.</w:t>
            </w:r>
          </w:p>
        </w:tc>
        <w:tc>
          <w:tcPr>
            <w:tcW w:w="1368" w:type="dxa"/>
            <w:tcBorders>
              <w:top w:val="outset" w:sz="6" w:space="0" w:color="000000"/>
              <w:left w:val="outset" w:sz="6" w:space="0" w:color="000000"/>
              <w:bottom w:val="outset" w:sz="6" w:space="0" w:color="000000"/>
              <w:right w:val="outset" w:sz="6" w:space="0" w:color="000000"/>
            </w:tcBorders>
            <w:hideMark/>
          </w:tcPr>
          <w:p w14:paraId="67E80744" w14:textId="77777777" w:rsidR="00753430" w:rsidRPr="00F01355" w:rsidRDefault="00753430">
            <w:pPr>
              <w:rPr>
                <w:rFonts w:ascii="Times New Roman" w:hAnsi="Times New Roman" w:cs="Times New Roman"/>
              </w:rPr>
            </w:pPr>
            <w:r w:rsidRPr="00F01355">
              <w:rPr>
                <w:rFonts w:ascii="Times New Roman" w:hAnsi="Times New Roman" w:cs="Times New Roman"/>
              </w:rPr>
              <w:t>Тематическая неделя «Чудеса конструктора».</w:t>
            </w:r>
            <w:r w:rsidRPr="00F01355">
              <w:rPr>
                <w:rFonts w:ascii="Times New Roman" w:hAnsi="Times New Roman" w:cs="Times New Roman"/>
              </w:rPr>
              <w:br/>
            </w:r>
            <w:r w:rsidRPr="00F01355">
              <w:rPr>
                <w:rFonts w:ascii="Times New Roman" w:hAnsi="Times New Roman" w:cs="Times New Roman"/>
              </w:rPr>
              <w:br/>
              <w:t>Слёт–конкурс «Изобретатели - я и папа!».</w:t>
            </w:r>
          </w:p>
        </w:tc>
        <w:tc>
          <w:tcPr>
            <w:tcW w:w="2410" w:type="dxa"/>
            <w:tcBorders>
              <w:top w:val="outset" w:sz="6" w:space="0" w:color="000000"/>
              <w:left w:val="outset" w:sz="6" w:space="0" w:color="000000"/>
              <w:bottom w:val="outset" w:sz="6" w:space="0" w:color="000000"/>
              <w:right w:val="outset" w:sz="6" w:space="0" w:color="000000"/>
            </w:tcBorders>
            <w:hideMark/>
          </w:tcPr>
          <w:p w14:paraId="4B6BA4C1" w14:textId="77777777" w:rsidR="00753430" w:rsidRPr="00F01355" w:rsidRDefault="00753430">
            <w:pPr>
              <w:rPr>
                <w:rFonts w:ascii="Times New Roman" w:hAnsi="Times New Roman" w:cs="Times New Roman"/>
              </w:rPr>
            </w:pPr>
            <w:r w:rsidRPr="00F01355">
              <w:rPr>
                <w:rFonts w:ascii="Times New Roman" w:hAnsi="Times New Roman" w:cs="Times New Roman"/>
              </w:rPr>
              <w:t>Статьи «Выбираем конструктор для ребёнка», «Весь мир в одной коробке...», «Конструктор в жизни ребенка».</w:t>
            </w:r>
            <w:r w:rsidRPr="00F01355">
              <w:rPr>
                <w:rFonts w:ascii="Times New Roman" w:hAnsi="Times New Roman" w:cs="Times New Roman"/>
              </w:rPr>
              <w:br/>
              <w:t>8 февраля - День Российской науки.</w:t>
            </w:r>
            <w:r w:rsidRPr="00F01355">
              <w:rPr>
                <w:rFonts w:ascii="Times New Roman" w:hAnsi="Times New Roman" w:cs="Times New Roman"/>
              </w:rPr>
              <w:br/>
              <w:t>Фотосъемка в копилку семейного опыта.</w:t>
            </w:r>
            <w:r w:rsidRPr="00F01355">
              <w:rPr>
                <w:rFonts w:ascii="Times New Roman" w:hAnsi="Times New Roman" w:cs="Times New Roman"/>
              </w:rPr>
              <w:br/>
              <w:t>Памятка «Конструктивно – творческий план». Выставка в зале. Организация родителей.</w:t>
            </w:r>
          </w:p>
        </w:tc>
        <w:tc>
          <w:tcPr>
            <w:tcW w:w="2551" w:type="dxa"/>
            <w:tcBorders>
              <w:top w:val="outset" w:sz="6" w:space="0" w:color="000000"/>
              <w:left w:val="outset" w:sz="6" w:space="0" w:color="000000"/>
              <w:bottom w:val="outset" w:sz="6" w:space="0" w:color="000000"/>
              <w:right w:val="outset" w:sz="6" w:space="0" w:color="000000"/>
            </w:tcBorders>
            <w:hideMark/>
          </w:tcPr>
          <w:p w14:paraId="7B9C4CE9"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Приобщить пап к воспитанию и развитию детей, общей деятельности с ребенком дома. Учиться вместе с ребёнком разрабатывать и выполнять конструктивно–творческий план работы (этапы), рассказывать о замысле и выполнении. Воспитывать желание совместно проявлять творчество, пытливость, познавательную активность. </w:t>
            </w:r>
          </w:p>
        </w:tc>
        <w:tc>
          <w:tcPr>
            <w:tcW w:w="1985" w:type="dxa"/>
            <w:tcBorders>
              <w:top w:val="outset" w:sz="6" w:space="0" w:color="000000"/>
              <w:left w:val="outset" w:sz="6" w:space="0" w:color="000000"/>
              <w:bottom w:val="outset" w:sz="6" w:space="0" w:color="000000"/>
              <w:right w:val="outset" w:sz="6" w:space="0" w:color="000000"/>
            </w:tcBorders>
            <w:hideMark/>
          </w:tcPr>
          <w:p w14:paraId="363F8DD1" w14:textId="77777777" w:rsidR="00753430" w:rsidRPr="00F01355" w:rsidRDefault="00753430">
            <w:pPr>
              <w:rPr>
                <w:rFonts w:ascii="Times New Roman" w:hAnsi="Times New Roman" w:cs="Times New Roman"/>
              </w:rPr>
            </w:pPr>
            <w:r w:rsidRPr="00F01355">
              <w:rPr>
                <w:rFonts w:ascii="Times New Roman" w:hAnsi="Times New Roman" w:cs="Times New Roman"/>
              </w:rPr>
              <w:t>Советы, рекомендации по разработке и выполнению конструктивно–творческих планов своей работы.</w:t>
            </w:r>
            <w:r w:rsidRPr="00F01355">
              <w:rPr>
                <w:rFonts w:ascii="Times New Roman" w:hAnsi="Times New Roman" w:cs="Times New Roman"/>
              </w:rPr>
              <w:br/>
              <w:t xml:space="preserve">Работа с родительским комитетом по организации, оформлению конкурса, поощрению конкурсантов. </w:t>
            </w:r>
          </w:p>
        </w:tc>
        <w:tc>
          <w:tcPr>
            <w:tcW w:w="1356" w:type="dxa"/>
            <w:tcBorders>
              <w:top w:val="outset" w:sz="6" w:space="0" w:color="000000"/>
              <w:left w:val="outset" w:sz="6" w:space="0" w:color="000000"/>
              <w:bottom w:val="outset" w:sz="6" w:space="0" w:color="000000"/>
              <w:right w:val="outset" w:sz="6" w:space="0" w:color="000000"/>
            </w:tcBorders>
            <w:hideMark/>
          </w:tcPr>
          <w:p w14:paraId="3F30587A"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Папы, дети, воспитатели, родительский комитет. </w:t>
            </w:r>
          </w:p>
        </w:tc>
      </w:tr>
      <w:tr w:rsidR="00753430" w:rsidRPr="00F01355" w14:paraId="1135961F" w14:textId="77777777" w:rsidTr="00EB2EBF">
        <w:trPr>
          <w:tblCellSpacing w:w="0" w:type="dxa"/>
          <w:jc w:val="center"/>
        </w:trPr>
        <w:tc>
          <w:tcPr>
            <w:tcW w:w="467" w:type="dxa"/>
            <w:tcBorders>
              <w:top w:val="outset" w:sz="6" w:space="0" w:color="000000"/>
              <w:left w:val="outset" w:sz="6" w:space="0" w:color="000000"/>
              <w:bottom w:val="outset" w:sz="6" w:space="0" w:color="000000"/>
              <w:right w:val="outset" w:sz="6" w:space="0" w:color="000000"/>
            </w:tcBorders>
            <w:hideMark/>
          </w:tcPr>
          <w:p w14:paraId="0A5888B3"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1368" w:type="dxa"/>
            <w:tcBorders>
              <w:top w:val="outset" w:sz="6" w:space="0" w:color="000000"/>
              <w:left w:val="outset" w:sz="6" w:space="0" w:color="000000"/>
              <w:bottom w:val="outset" w:sz="6" w:space="0" w:color="000000"/>
              <w:right w:val="outset" w:sz="6" w:space="0" w:color="000000"/>
            </w:tcBorders>
            <w:hideMark/>
          </w:tcPr>
          <w:p w14:paraId="0180F22E" w14:textId="77777777" w:rsidR="00753430" w:rsidRPr="00F01355" w:rsidRDefault="00753430">
            <w:pPr>
              <w:rPr>
                <w:rFonts w:ascii="Times New Roman" w:hAnsi="Times New Roman" w:cs="Times New Roman"/>
              </w:rPr>
            </w:pPr>
            <w:r w:rsidRPr="00F01355">
              <w:rPr>
                <w:rFonts w:ascii="Times New Roman" w:hAnsi="Times New Roman" w:cs="Times New Roman"/>
              </w:rPr>
              <w:t>Выпуск газеты «Доброе слово».</w:t>
            </w:r>
            <w:r w:rsidRPr="00F01355">
              <w:rPr>
                <w:rFonts w:ascii="Times New Roman" w:hAnsi="Times New Roman" w:cs="Times New Roman"/>
              </w:rPr>
              <w:br/>
              <w:t xml:space="preserve">Выпуск газеты к 23 февраля «Ай да папа! Лучший в мире!». </w:t>
            </w:r>
          </w:p>
        </w:tc>
        <w:tc>
          <w:tcPr>
            <w:tcW w:w="2410" w:type="dxa"/>
            <w:tcBorders>
              <w:top w:val="outset" w:sz="6" w:space="0" w:color="000000"/>
              <w:left w:val="outset" w:sz="6" w:space="0" w:color="000000"/>
              <w:bottom w:val="outset" w:sz="6" w:space="0" w:color="000000"/>
              <w:right w:val="outset" w:sz="6" w:space="0" w:color="000000"/>
            </w:tcBorders>
            <w:hideMark/>
          </w:tcPr>
          <w:p w14:paraId="4AD7763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Поздравительная газета. Оформление выставки рисунков, </w:t>
            </w:r>
            <w:proofErr w:type="spellStart"/>
            <w:r w:rsidRPr="00F01355">
              <w:rPr>
                <w:rFonts w:ascii="Times New Roman" w:hAnsi="Times New Roman" w:cs="Times New Roman"/>
              </w:rPr>
              <w:t>раскрашек</w:t>
            </w:r>
            <w:proofErr w:type="spellEnd"/>
            <w:r w:rsidRPr="00F01355">
              <w:rPr>
                <w:rFonts w:ascii="Times New Roman" w:hAnsi="Times New Roman" w:cs="Times New Roman"/>
              </w:rPr>
              <w:t>, поделок «Нашей армии - салют!», загадки о папе, пословицы об армии, смелости, верности.</w:t>
            </w:r>
            <w:r w:rsidRPr="00F01355">
              <w:rPr>
                <w:rFonts w:ascii="Times New Roman" w:hAnsi="Times New Roman" w:cs="Times New Roman"/>
              </w:rPr>
              <w:br/>
              <w:t>Эпиграф к газете:</w:t>
            </w:r>
            <w:r w:rsidRPr="00F01355">
              <w:rPr>
                <w:rFonts w:ascii="Times New Roman" w:hAnsi="Times New Roman" w:cs="Times New Roman"/>
              </w:rPr>
              <w:br/>
              <w:t>«И недаром мы решили с мамой,</w:t>
            </w:r>
            <w:r w:rsidRPr="00F01355">
              <w:rPr>
                <w:rFonts w:ascii="Times New Roman" w:hAnsi="Times New Roman" w:cs="Times New Roman"/>
              </w:rPr>
              <w:br/>
              <w:t>Что мой папа добрый самый-самый,</w:t>
            </w:r>
            <w:r w:rsidRPr="00F01355">
              <w:rPr>
                <w:rFonts w:ascii="Times New Roman" w:hAnsi="Times New Roman" w:cs="Times New Roman"/>
              </w:rPr>
              <w:br/>
              <w:t>Что нигде другого вот такого</w:t>
            </w:r>
            <w:r w:rsidRPr="00F01355">
              <w:rPr>
                <w:rFonts w:ascii="Times New Roman" w:hAnsi="Times New Roman" w:cs="Times New Roman"/>
              </w:rPr>
              <w:br/>
              <w:t xml:space="preserve">Просто не найти!». </w:t>
            </w:r>
          </w:p>
        </w:tc>
        <w:tc>
          <w:tcPr>
            <w:tcW w:w="2551" w:type="dxa"/>
            <w:tcBorders>
              <w:top w:val="outset" w:sz="6" w:space="0" w:color="000000"/>
              <w:left w:val="outset" w:sz="6" w:space="0" w:color="000000"/>
              <w:bottom w:val="outset" w:sz="6" w:space="0" w:color="000000"/>
              <w:right w:val="outset" w:sz="6" w:space="0" w:color="000000"/>
            </w:tcBorders>
            <w:hideMark/>
          </w:tcPr>
          <w:p w14:paraId="46DE51CD" w14:textId="77777777" w:rsidR="00753430" w:rsidRPr="00F01355" w:rsidRDefault="00753430">
            <w:pPr>
              <w:rPr>
                <w:rFonts w:ascii="Times New Roman" w:hAnsi="Times New Roman" w:cs="Times New Roman"/>
              </w:rPr>
            </w:pPr>
            <w:r w:rsidRPr="00F01355">
              <w:rPr>
                <w:rFonts w:ascii="Times New Roman" w:hAnsi="Times New Roman" w:cs="Times New Roman"/>
              </w:rPr>
              <w:t>Доставить радость папам своей газетой, в которой много добрых слов, стихов и пожеланий, рисунков детей..</w:t>
            </w:r>
            <w:r w:rsidRPr="00F01355">
              <w:rPr>
                <w:rFonts w:ascii="Times New Roman" w:hAnsi="Times New Roman" w:cs="Times New Roman"/>
              </w:rPr>
              <w:br/>
              <w:t xml:space="preserve">Воспитывать уважение к защитникам, охраняющим мир. </w:t>
            </w:r>
          </w:p>
        </w:tc>
        <w:tc>
          <w:tcPr>
            <w:tcW w:w="1985" w:type="dxa"/>
            <w:tcBorders>
              <w:top w:val="outset" w:sz="6" w:space="0" w:color="000000"/>
              <w:left w:val="outset" w:sz="6" w:space="0" w:color="000000"/>
              <w:bottom w:val="outset" w:sz="6" w:space="0" w:color="000000"/>
              <w:right w:val="outset" w:sz="6" w:space="0" w:color="000000"/>
            </w:tcBorders>
            <w:hideMark/>
          </w:tcPr>
          <w:p w14:paraId="59F51185" w14:textId="77777777" w:rsidR="00753430" w:rsidRPr="00F01355" w:rsidRDefault="00753430">
            <w:pPr>
              <w:rPr>
                <w:rFonts w:ascii="Times New Roman" w:hAnsi="Times New Roman" w:cs="Times New Roman"/>
              </w:rPr>
            </w:pPr>
            <w:r w:rsidRPr="00F01355">
              <w:rPr>
                <w:rFonts w:ascii="Times New Roman" w:hAnsi="Times New Roman" w:cs="Times New Roman"/>
              </w:rPr>
              <w:t>Помощь мамам и детям в сочинении стихов о папе.</w:t>
            </w:r>
            <w:r w:rsidRPr="00F01355">
              <w:rPr>
                <w:rFonts w:ascii="Times New Roman" w:hAnsi="Times New Roman" w:cs="Times New Roman"/>
              </w:rPr>
              <w:br/>
              <w:t xml:space="preserve">Содействие мам в оформлении газеты, выставки. </w:t>
            </w:r>
          </w:p>
        </w:tc>
        <w:tc>
          <w:tcPr>
            <w:tcW w:w="1356" w:type="dxa"/>
            <w:tcBorders>
              <w:top w:val="outset" w:sz="6" w:space="0" w:color="000000"/>
              <w:left w:val="outset" w:sz="6" w:space="0" w:color="000000"/>
              <w:bottom w:val="outset" w:sz="6" w:space="0" w:color="000000"/>
              <w:right w:val="outset" w:sz="6" w:space="0" w:color="000000"/>
            </w:tcBorders>
            <w:hideMark/>
          </w:tcPr>
          <w:p w14:paraId="29ADF24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Мамы, дети, воспитатели. </w:t>
            </w:r>
          </w:p>
        </w:tc>
      </w:tr>
      <w:tr w:rsidR="00753430" w:rsidRPr="00F01355" w14:paraId="7FA38469" w14:textId="77777777" w:rsidTr="00EB2EBF">
        <w:trPr>
          <w:trHeight w:val="925"/>
          <w:tblCellSpacing w:w="0" w:type="dxa"/>
          <w:jc w:val="center"/>
        </w:trPr>
        <w:tc>
          <w:tcPr>
            <w:tcW w:w="467" w:type="dxa"/>
            <w:tcBorders>
              <w:top w:val="outset" w:sz="6" w:space="0" w:color="000000"/>
              <w:left w:val="outset" w:sz="6" w:space="0" w:color="000000"/>
              <w:bottom w:val="outset" w:sz="6" w:space="0" w:color="000000"/>
              <w:right w:val="outset" w:sz="6" w:space="0" w:color="000000"/>
            </w:tcBorders>
            <w:hideMark/>
          </w:tcPr>
          <w:p w14:paraId="4FCCD96F" w14:textId="77777777" w:rsidR="00753430" w:rsidRPr="00F01355" w:rsidRDefault="00753430">
            <w:pPr>
              <w:rPr>
                <w:rFonts w:ascii="Times New Roman" w:hAnsi="Times New Roman" w:cs="Times New Roman"/>
              </w:rPr>
            </w:pPr>
            <w:r w:rsidRPr="00F01355">
              <w:rPr>
                <w:rFonts w:ascii="Times New Roman" w:hAnsi="Times New Roman" w:cs="Times New Roman"/>
              </w:rPr>
              <w:t>3.</w:t>
            </w:r>
          </w:p>
        </w:tc>
        <w:tc>
          <w:tcPr>
            <w:tcW w:w="1368" w:type="dxa"/>
            <w:tcBorders>
              <w:top w:val="outset" w:sz="6" w:space="0" w:color="000000"/>
              <w:left w:val="outset" w:sz="6" w:space="0" w:color="000000"/>
              <w:bottom w:val="outset" w:sz="6" w:space="0" w:color="000000"/>
              <w:right w:val="outset" w:sz="6" w:space="0" w:color="000000"/>
            </w:tcBorders>
            <w:hideMark/>
          </w:tcPr>
          <w:p w14:paraId="00BE5DAE"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«Час игр по русскому языку» (совместная вечерняя деятельность с детьми и родителями). </w:t>
            </w:r>
          </w:p>
        </w:tc>
        <w:tc>
          <w:tcPr>
            <w:tcW w:w="2410" w:type="dxa"/>
            <w:tcBorders>
              <w:top w:val="outset" w:sz="6" w:space="0" w:color="000000"/>
              <w:left w:val="outset" w:sz="6" w:space="0" w:color="000000"/>
              <w:bottom w:val="outset" w:sz="6" w:space="0" w:color="000000"/>
              <w:right w:val="outset" w:sz="6" w:space="0" w:color="000000"/>
            </w:tcBorders>
            <w:hideMark/>
          </w:tcPr>
          <w:p w14:paraId="221C9456" w14:textId="77777777" w:rsidR="00753430" w:rsidRPr="00F01355" w:rsidRDefault="00753430">
            <w:pPr>
              <w:rPr>
                <w:rFonts w:ascii="Times New Roman" w:hAnsi="Times New Roman" w:cs="Times New Roman"/>
              </w:rPr>
            </w:pPr>
            <w:r w:rsidRPr="00F01355">
              <w:rPr>
                <w:rFonts w:ascii="Times New Roman" w:hAnsi="Times New Roman" w:cs="Times New Roman"/>
              </w:rPr>
              <w:t>21 февраля - Международный день родного языка.</w:t>
            </w:r>
            <w:r w:rsidRPr="00F01355">
              <w:rPr>
                <w:rFonts w:ascii="Times New Roman" w:hAnsi="Times New Roman" w:cs="Times New Roman"/>
              </w:rPr>
              <w:br/>
              <w:t>Папка «Игры нам в помощь!».</w:t>
            </w:r>
            <w:r w:rsidRPr="00F01355">
              <w:rPr>
                <w:rFonts w:ascii="Times New Roman" w:hAnsi="Times New Roman" w:cs="Times New Roman"/>
              </w:rPr>
              <w:br/>
            </w:r>
          </w:p>
        </w:tc>
        <w:tc>
          <w:tcPr>
            <w:tcW w:w="2551" w:type="dxa"/>
            <w:tcBorders>
              <w:top w:val="outset" w:sz="6" w:space="0" w:color="000000"/>
              <w:left w:val="outset" w:sz="6" w:space="0" w:color="000000"/>
              <w:bottom w:val="outset" w:sz="6" w:space="0" w:color="000000"/>
              <w:right w:val="outset" w:sz="6" w:space="0" w:color="000000"/>
            </w:tcBorders>
            <w:hideMark/>
          </w:tcPr>
          <w:p w14:paraId="3D735C9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Совместно развивать и обучать детей русскому языку: фонематический слух и звуковой анализ, словарь, состав слов, формирование грамматических категорий, развитие коммуникативных умений, умений и навыков связной речи. </w:t>
            </w:r>
          </w:p>
        </w:tc>
        <w:tc>
          <w:tcPr>
            <w:tcW w:w="1985" w:type="dxa"/>
            <w:tcBorders>
              <w:top w:val="outset" w:sz="6" w:space="0" w:color="000000"/>
              <w:left w:val="outset" w:sz="6" w:space="0" w:color="000000"/>
              <w:bottom w:val="outset" w:sz="6" w:space="0" w:color="000000"/>
              <w:right w:val="outset" w:sz="6" w:space="0" w:color="000000"/>
            </w:tcBorders>
            <w:hideMark/>
          </w:tcPr>
          <w:p w14:paraId="0DB3FECA" w14:textId="77777777" w:rsidR="00753430" w:rsidRPr="00F01355" w:rsidRDefault="00753430">
            <w:pPr>
              <w:rPr>
                <w:rFonts w:ascii="Times New Roman" w:hAnsi="Times New Roman" w:cs="Times New Roman"/>
              </w:rPr>
            </w:pPr>
            <w:r w:rsidRPr="00F01355">
              <w:rPr>
                <w:rFonts w:ascii="Times New Roman" w:hAnsi="Times New Roman" w:cs="Times New Roman"/>
              </w:rPr>
              <w:t>Упражнения «Речевые кубы».</w:t>
            </w:r>
            <w:r w:rsidRPr="00F01355">
              <w:rPr>
                <w:rFonts w:ascii="Times New Roman" w:hAnsi="Times New Roman" w:cs="Times New Roman"/>
              </w:rPr>
              <w:br/>
            </w:r>
          </w:p>
        </w:tc>
        <w:tc>
          <w:tcPr>
            <w:tcW w:w="1356" w:type="dxa"/>
            <w:tcBorders>
              <w:top w:val="outset" w:sz="6" w:space="0" w:color="000000"/>
              <w:left w:val="outset" w:sz="6" w:space="0" w:color="000000"/>
              <w:bottom w:val="outset" w:sz="6" w:space="0" w:color="000000"/>
              <w:right w:val="outset" w:sz="6" w:space="0" w:color="000000"/>
            </w:tcBorders>
            <w:hideMark/>
          </w:tcPr>
          <w:p w14:paraId="4D4232CB"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дети, </w:t>
            </w:r>
          </w:p>
        </w:tc>
      </w:tr>
      <w:tr w:rsidR="00753430" w:rsidRPr="00F01355" w14:paraId="15CD6756" w14:textId="77777777" w:rsidTr="00EB2EBF">
        <w:trPr>
          <w:tblCellSpacing w:w="0" w:type="dxa"/>
          <w:jc w:val="center"/>
        </w:trPr>
        <w:tc>
          <w:tcPr>
            <w:tcW w:w="467" w:type="dxa"/>
            <w:tcBorders>
              <w:top w:val="outset" w:sz="6" w:space="0" w:color="000000"/>
              <w:left w:val="outset" w:sz="6" w:space="0" w:color="000000"/>
              <w:bottom w:val="outset" w:sz="6" w:space="0" w:color="000000"/>
              <w:right w:val="outset" w:sz="6" w:space="0" w:color="000000"/>
            </w:tcBorders>
            <w:hideMark/>
          </w:tcPr>
          <w:p w14:paraId="3F1BBB36" w14:textId="77777777" w:rsidR="00753430" w:rsidRPr="00F01355" w:rsidRDefault="00753430">
            <w:pPr>
              <w:rPr>
                <w:rFonts w:ascii="Times New Roman" w:hAnsi="Times New Roman" w:cs="Times New Roman"/>
              </w:rPr>
            </w:pPr>
            <w:r w:rsidRPr="00F01355">
              <w:rPr>
                <w:rFonts w:ascii="Times New Roman" w:hAnsi="Times New Roman" w:cs="Times New Roman"/>
              </w:rPr>
              <w:t>4.</w:t>
            </w:r>
          </w:p>
        </w:tc>
        <w:tc>
          <w:tcPr>
            <w:tcW w:w="1368" w:type="dxa"/>
            <w:tcBorders>
              <w:top w:val="outset" w:sz="6" w:space="0" w:color="000000"/>
              <w:left w:val="outset" w:sz="6" w:space="0" w:color="000000"/>
              <w:bottom w:val="outset" w:sz="6" w:space="0" w:color="000000"/>
              <w:right w:val="outset" w:sz="6" w:space="0" w:color="000000"/>
            </w:tcBorders>
            <w:hideMark/>
          </w:tcPr>
          <w:p w14:paraId="25E9E541"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Эстафета «Мы играем в </w:t>
            </w:r>
            <w:proofErr w:type="spellStart"/>
            <w:r w:rsidRPr="00F01355">
              <w:rPr>
                <w:rFonts w:ascii="Times New Roman" w:hAnsi="Times New Roman" w:cs="Times New Roman"/>
              </w:rPr>
              <w:t>паповоз</w:t>
            </w:r>
            <w:proofErr w:type="spellEnd"/>
            <w:r w:rsidRPr="00F01355">
              <w:rPr>
                <w:rFonts w:ascii="Times New Roman" w:hAnsi="Times New Roman" w:cs="Times New Roman"/>
              </w:rPr>
              <w:t xml:space="preserve">…». </w:t>
            </w:r>
          </w:p>
        </w:tc>
        <w:tc>
          <w:tcPr>
            <w:tcW w:w="2410" w:type="dxa"/>
            <w:tcBorders>
              <w:top w:val="outset" w:sz="6" w:space="0" w:color="000000"/>
              <w:left w:val="outset" w:sz="6" w:space="0" w:color="000000"/>
              <w:bottom w:val="outset" w:sz="6" w:space="0" w:color="000000"/>
              <w:right w:val="outset" w:sz="6" w:space="0" w:color="000000"/>
            </w:tcBorders>
            <w:hideMark/>
          </w:tcPr>
          <w:p w14:paraId="190CB1E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Приглашение родителей. Девиз: «Тепло рук – сердцу!». Подарки папам. Сувениры девочек для </w:t>
            </w:r>
            <w:r w:rsidRPr="00F01355">
              <w:rPr>
                <w:rFonts w:ascii="Times New Roman" w:hAnsi="Times New Roman" w:cs="Times New Roman"/>
              </w:rPr>
              <w:lastRenderedPageBreak/>
              <w:t xml:space="preserve">мальчиков. Статьи «В какие игры можно играть дома?», «Семейный досуг без телевизора!», «Традиционным подвижным играм - ДА!». </w:t>
            </w:r>
          </w:p>
        </w:tc>
        <w:tc>
          <w:tcPr>
            <w:tcW w:w="2551" w:type="dxa"/>
            <w:tcBorders>
              <w:top w:val="outset" w:sz="6" w:space="0" w:color="000000"/>
              <w:left w:val="outset" w:sz="6" w:space="0" w:color="000000"/>
              <w:bottom w:val="outset" w:sz="6" w:space="0" w:color="000000"/>
              <w:right w:val="outset" w:sz="6" w:space="0" w:color="000000"/>
            </w:tcBorders>
            <w:hideMark/>
          </w:tcPr>
          <w:p w14:paraId="1711A2B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Объединить родителей и детей на коллективной забаве. Привлечь пап к играм с детьми. Дать почувствовать всем </w:t>
            </w:r>
            <w:r w:rsidRPr="00F01355">
              <w:rPr>
                <w:rFonts w:ascii="Times New Roman" w:hAnsi="Times New Roman" w:cs="Times New Roman"/>
              </w:rPr>
              <w:lastRenderedPageBreak/>
              <w:t xml:space="preserve">теплоту, заботу и важность </w:t>
            </w:r>
            <w:proofErr w:type="gramStart"/>
            <w:r w:rsidRPr="00F01355">
              <w:rPr>
                <w:rFonts w:ascii="Times New Roman" w:hAnsi="Times New Roman" w:cs="Times New Roman"/>
              </w:rPr>
              <w:t>каждой минуты</w:t>
            </w:r>
            <w:proofErr w:type="gramEnd"/>
            <w:r w:rsidRPr="00F01355">
              <w:rPr>
                <w:rFonts w:ascii="Times New Roman" w:hAnsi="Times New Roman" w:cs="Times New Roman"/>
              </w:rPr>
              <w:t xml:space="preserve"> проведённой с ребёнком. Формировать сплочённость семей группы. </w:t>
            </w:r>
          </w:p>
        </w:tc>
        <w:tc>
          <w:tcPr>
            <w:tcW w:w="1985" w:type="dxa"/>
            <w:tcBorders>
              <w:top w:val="outset" w:sz="6" w:space="0" w:color="000000"/>
              <w:left w:val="outset" w:sz="6" w:space="0" w:color="000000"/>
              <w:bottom w:val="outset" w:sz="6" w:space="0" w:color="000000"/>
              <w:right w:val="outset" w:sz="6" w:space="0" w:color="000000"/>
            </w:tcBorders>
            <w:hideMark/>
          </w:tcPr>
          <w:p w14:paraId="1A9D12DD"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Спортивная одежда, подбор спортинвентаря, музыки, украшение </w:t>
            </w:r>
            <w:r w:rsidRPr="00F01355">
              <w:rPr>
                <w:rFonts w:ascii="Times New Roman" w:hAnsi="Times New Roman" w:cs="Times New Roman"/>
              </w:rPr>
              <w:lastRenderedPageBreak/>
              <w:t xml:space="preserve">помещения. Питьё. Сбор команды пап. </w:t>
            </w:r>
            <w:proofErr w:type="spellStart"/>
            <w:r w:rsidRPr="00F01355">
              <w:rPr>
                <w:rFonts w:ascii="Times New Roman" w:hAnsi="Times New Roman" w:cs="Times New Roman"/>
              </w:rPr>
              <w:t>Речёвка</w:t>
            </w:r>
            <w:proofErr w:type="spellEnd"/>
            <w:r w:rsidRPr="00F01355">
              <w:rPr>
                <w:rFonts w:ascii="Times New Roman" w:hAnsi="Times New Roman" w:cs="Times New Roman"/>
              </w:rPr>
              <w:t xml:space="preserve">: «Команда наша </w:t>
            </w:r>
            <w:proofErr w:type="gramStart"/>
            <w:r w:rsidRPr="00F01355">
              <w:rPr>
                <w:rFonts w:ascii="Times New Roman" w:hAnsi="Times New Roman" w:cs="Times New Roman"/>
              </w:rPr>
              <w:t>супер-класс</w:t>
            </w:r>
            <w:proofErr w:type="gramEnd"/>
            <w:r w:rsidRPr="00F01355">
              <w:rPr>
                <w:rFonts w:ascii="Times New Roman" w:hAnsi="Times New Roman" w:cs="Times New Roman"/>
              </w:rPr>
              <w:t xml:space="preserve">! Не обыграть сегодня нас!». </w:t>
            </w:r>
          </w:p>
        </w:tc>
        <w:tc>
          <w:tcPr>
            <w:tcW w:w="1356" w:type="dxa"/>
            <w:tcBorders>
              <w:top w:val="outset" w:sz="6" w:space="0" w:color="000000"/>
              <w:left w:val="outset" w:sz="6" w:space="0" w:color="000000"/>
              <w:bottom w:val="outset" w:sz="6" w:space="0" w:color="000000"/>
              <w:right w:val="outset" w:sz="6" w:space="0" w:color="000000"/>
            </w:tcBorders>
            <w:hideMark/>
          </w:tcPr>
          <w:p w14:paraId="16E978D6" w14:textId="62ABBAD6" w:rsidR="00753430" w:rsidRPr="00F01355" w:rsidRDefault="00EB2EBF">
            <w:pPr>
              <w:rPr>
                <w:rFonts w:ascii="Times New Roman" w:hAnsi="Times New Roman" w:cs="Times New Roman"/>
              </w:rPr>
            </w:pPr>
            <w:r w:rsidRPr="00F01355">
              <w:rPr>
                <w:rFonts w:ascii="Times New Roman" w:hAnsi="Times New Roman" w:cs="Times New Roman"/>
              </w:rPr>
              <w:lastRenderedPageBreak/>
              <w:t>Воспитатели</w:t>
            </w:r>
          </w:p>
        </w:tc>
      </w:tr>
    </w:tbl>
    <w:p w14:paraId="04020D90" w14:textId="77777777"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lastRenderedPageBreak/>
        <w:br/>
      </w:r>
      <w:r w:rsidRPr="00F01355">
        <w:rPr>
          <w:rFonts w:ascii="Times New Roman" w:hAnsi="Times New Roman" w:cs="Times New Roman"/>
        </w:rPr>
        <w:br/>
        <w:t xml:space="preserve">МАРТ </w:t>
      </w:r>
    </w:p>
    <w:tbl>
      <w:tblPr>
        <w:tblW w:w="4850"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59"/>
        <w:gridCol w:w="1333"/>
        <w:gridCol w:w="2482"/>
        <w:gridCol w:w="2207"/>
        <w:gridCol w:w="1837"/>
        <w:gridCol w:w="1554"/>
      </w:tblGrid>
      <w:tr w:rsidR="00753430" w:rsidRPr="00F01355" w14:paraId="744ED359"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5DCEED15"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t>де-</w:t>
            </w:r>
            <w:r w:rsidRPr="00F01355">
              <w:rPr>
                <w:rFonts w:ascii="Times New Roman" w:hAnsi="Times New Roman" w:cs="Times New Roman"/>
                <w:b/>
                <w:bCs/>
              </w:rPr>
              <w:br/>
              <w:t>ля </w:t>
            </w:r>
          </w:p>
        </w:tc>
        <w:tc>
          <w:tcPr>
            <w:tcW w:w="1368" w:type="dxa"/>
            <w:tcBorders>
              <w:top w:val="outset" w:sz="6" w:space="0" w:color="000000"/>
              <w:left w:val="outset" w:sz="6" w:space="0" w:color="000000"/>
              <w:bottom w:val="outset" w:sz="6" w:space="0" w:color="000000"/>
              <w:right w:val="outset" w:sz="6" w:space="0" w:color="000000"/>
            </w:tcBorders>
            <w:hideMark/>
          </w:tcPr>
          <w:p w14:paraId="666A1911"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2551" w:type="dxa"/>
            <w:tcBorders>
              <w:top w:val="outset" w:sz="6" w:space="0" w:color="000000"/>
              <w:left w:val="outset" w:sz="6" w:space="0" w:color="000000"/>
              <w:bottom w:val="outset" w:sz="6" w:space="0" w:color="000000"/>
              <w:right w:val="outset" w:sz="6" w:space="0" w:color="000000"/>
            </w:tcBorders>
            <w:hideMark/>
          </w:tcPr>
          <w:p w14:paraId="0F50843C"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2268" w:type="dxa"/>
            <w:tcBorders>
              <w:top w:val="outset" w:sz="6" w:space="0" w:color="000000"/>
              <w:left w:val="outset" w:sz="6" w:space="0" w:color="000000"/>
              <w:bottom w:val="outset" w:sz="6" w:space="0" w:color="000000"/>
              <w:right w:val="outset" w:sz="6" w:space="0" w:color="000000"/>
            </w:tcBorders>
            <w:hideMark/>
          </w:tcPr>
          <w:p w14:paraId="1EEDAA3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1887" w:type="dxa"/>
            <w:tcBorders>
              <w:top w:val="outset" w:sz="6" w:space="0" w:color="000000"/>
              <w:left w:val="outset" w:sz="6" w:space="0" w:color="000000"/>
              <w:bottom w:val="outset" w:sz="6" w:space="0" w:color="000000"/>
              <w:right w:val="outset" w:sz="6" w:space="0" w:color="000000"/>
            </w:tcBorders>
            <w:hideMark/>
          </w:tcPr>
          <w:p w14:paraId="1EA7F792"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1595" w:type="dxa"/>
            <w:tcBorders>
              <w:top w:val="outset" w:sz="6" w:space="0" w:color="000000"/>
              <w:left w:val="outset" w:sz="6" w:space="0" w:color="000000"/>
              <w:bottom w:val="outset" w:sz="6" w:space="0" w:color="000000"/>
              <w:right w:val="outset" w:sz="6" w:space="0" w:color="000000"/>
            </w:tcBorders>
            <w:hideMark/>
          </w:tcPr>
          <w:p w14:paraId="2CD14B9F"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2F30BBDC"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0F0EED34"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1368" w:type="dxa"/>
            <w:tcBorders>
              <w:top w:val="outset" w:sz="6" w:space="0" w:color="000000"/>
              <w:left w:val="outset" w:sz="6" w:space="0" w:color="000000"/>
              <w:bottom w:val="outset" w:sz="6" w:space="0" w:color="000000"/>
              <w:right w:val="outset" w:sz="6" w:space="0" w:color="000000"/>
            </w:tcBorders>
            <w:hideMark/>
          </w:tcPr>
          <w:p w14:paraId="4AAE9EB6" w14:textId="77777777" w:rsidR="00753430" w:rsidRPr="00F01355" w:rsidRDefault="00753430">
            <w:pPr>
              <w:rPr>
                <w:rFonts w:ascii="Times New Roman" w:hAnsi="Times New Roman" w:cs="Times New Roman"/>
              </w:rPr>
            </w:pPr>
            <w:r w:rsidRPr="00F01355">
              <w:rPr>
                <w:rFonts w:ascii="Times New Roman" w:hAnsi="Times New Roman" w:cs="Times New Roman"/>
              </w:rPr>
              <w:t>Выпуск газеты «Доброе слово».</w:t>
            </w:r>
            <w:r w:rsidRPr="00F01355">
              <w:rPr>
                <w:rFonts w:ascii="Times New Roman" w:hAnsi="Times New Roman" w:cs="Times New Roman"/>
              </w:rPr>
              <w:br/>
              <w:t>К 8 марта выпуск газеты «</w:t>
            </w:r>
            <w:proofErr w:type="spellStart"/>
            <w:r w:rsidRPr="00F01355">
              <w:rPr>
                <w:rFonts w:ascii="Times New Roman" w:hAnsi="Times New Roman" w:cs="Times New Roman"/>
              </w:rPr>
              <w:t>Мамулечка</w:t>
            </w:r>
            <w:proofErr w:type="spellEnd"/>
            <w:r w:rsidRPr="00F01355">
              <w:rPr>
                <w:rFonts w:ascii="Times New Roman" w:hAnsi="Times New Roman" w:cs="Times New Roman"/>
              </w:rPr>
              <w:t xml:space="preserve">!». </w:t>
            </w:r>
          </w:p>
        </w:tc>
        <w:tc>
          <w:tcPr>
            <w:tcW w:w="2551" w:type="dxa"/>
            <w:tcBorders>
              <w:top w:val="outset" w:sz="6" w:space="0" w:color="000000"/>
              <w:left w:val="outset" w:sz="6" w:space="0" w:color="000000"/>
              <w:bottom w:val="outset" w:sz="6" w:space="0" w:color="000000"/>
              <w:right w:val="outset" w:sz="6" w:space="0" w:color="000000"/>
            </w:tcBorders>
            <w:hideMark/>
          </w:tcPr>
          <w:p w14:paraId="280B7626"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Папка «Природа в поэзии» (весна). Поздравительная газета. Оформление выставки рисунков, </w:t>
            </w:r>
            <w:proofErr w:type="spellStart"/>
            <w:r w:rsidRPr="00F01355">
              <w:rPr>
                <w:rFonts w:ascii="Times New Roman" w:hAnsi="Times New Roman" w:cs="Times New Roman"/>
              </w:rPr>
              <w:t>раскрашек</w:t>
            </w:r>
            <w:proofErr w:type="spellEnd"/>
            <w:r w:rsidRPr="00F01355">
              <w:rPr>
                <w:rFonts w:ascii="Times New Roman" w:hAnsi="Times New Roman" w:cs="Times New Roman"/>
              </w:rPr>
              <w:t xml:space="preserve">, поделок, вышивок: «Я любимой мамочке подарю подарочки!». Пословицы о маме, добре, ласке, заботе. Загадки о маме. Эпиграф к газете: «Мама... Простое, казалось бы, слово, а сколько в нем нежности, ласки, тепла!». </w:t>
            </w:r>
          </w:p>
        </w:tc>
        <w:tc>
          <w:tcPr>
            <w:tcW w:w="2268" w:type="dxa"/>
            <w:tcBorders>
              <w:top w:val="outset" w:sz="6" w:space="0" w:color="000000"/>
              <w:left w:val="outset" w:sz="6" w:space="0" w:color="000000"/>
              <w:bottom w:val="outset" w:sz="6" w:space="0" w:color="000000"/>
              <w:right w:val="outset" w:sz="6" w:space="0" w:color="000000"/>
            </w:tcBorders>
            <w:hideMark/>
          </w:tcPr>
          <w:p w14:paraId="5AC054F6" w14:textId="77777777" w:rsidR="00753430" w:rsidRPr="00F01355" w:rsidRDefault="00753430">
            <w:pPr>
              <w:rPr>
                <w:rFonts w:ascii="Times New Roman" w:hAnsi="Times New Roman" w:cs="Times New Roman"/>
              </w:rPr>
            </w:pPr>
            <w:r w:rsidRPr="00F01355">
              <w:rPr>
                <w:rFonts w:ascii="Times New Roman" w:hAnsi="Times New Roman" w:cs="Times New Roman"/>
              </w:rPr>
              <w:t>Доставить радость мамам газетой, в которой добрые слова о мамах, стихи и пожелания, рисунки детей.</w:t>
            </w:r>
            <w:r w:rsidRPr="00F01355">
              <w:rPr>
                <w:rFonts w:ascii="Times New Roman" w:hAnsi="Times New Roman" w:cs="Times New Roman"/>
              </w:rPr>
              <w:br/>
              <w:t xml:space="preserve">Продолжать развивать умение кратко формулировать своё мнение, обогащать детский словарь. Воспитывать нежную заботу о маме, желание радовать и беречь её. </w:t>
            </w:r>
          </w:p>
        </w:tc>
        <w:tc>
          <w:tcPr>
            <w:tcW w:w="1887" w:type="dxa"/>
            <w:tcBorders>
              <w:top w:val="outset" w:sz="6" w:space="0" w:color="000000"/>
              <w:left w:val="outset" w:sz="6" w:space="0" w:color="000000"/>
              <w:bottom w:val="outset" w:sz="6" w:space="0" w:color="000000"/>
              <w:right w:val="outset" w:sz="6" w:space="0" w:color="000000"/>
            </w:tcBorders>
            <w:hideMark/>
          </w:tcPr>
          <w:p w14:paraId="1F88544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Помощь папам и детям в сочинении стихов о маме. Содействие пап в оформлении газеты, выставки. </w:t>
            </w:r>
          </w:p>
        </w:tc>
        <w:tc>
          <w:tcPr>
            <w:tcW w:w="1595" w:type="dxa"/>
            <w:tcBorders>
              <w:top w:val="outset" w:sz="6" w:space="0" w:color="000000"/>
              <w:left w:val="outset" w:sz="6" w:space="0" w:color="000000"/>
              <w:bottom w:val="outset" w:sz="6" w:space="0" w:color="000000"/>
              <w:right w:val="outset" w:sz="6" w:space="0" w:color="000000"/>
            </w:tcBorders>
            <w:hideMark/>
          </w:tcPr>
          <w:p w14:paraId="4C17269A"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Папы, дети, воспитатели. </w:t>
            </w:r>
          </w:p>
        </w:tc>
      </w:tr>
      <w:tr w:rsidR="00753430" w:rsidRPr="00F01355" w14:paraId="30B6D76D"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7BA3BF8F"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1368" w:type="dxa"/>
            <w:tcBorders>
              <w:top w:val="outset" w:sz="6" w:space="0" w:color="000000"/>
              <w:left w:val="outset" w:sz="6" w:space="0" w:color="000000"/>
              <w:bottom w:val="outset" w:sz="6" w:space="0" w:color="000000"/>
              <w:right w:val="outset" w:sz="6" w:space="0" w:color="000000"/>
            </w:tcBorders>
            <w:hideMark/>
          </w:tcPr>
          <w:p w14:paraId="53F8CC94"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Дружеская встреча «Мама, мамочка мамуля! Больше всех тебя люблю я!». </w:t>
            </w:r>
          </w:p>
        </w:tc>
        <w:tc>
          <w:tcPr>
            <w:tcW w:w="2551" w:type="dxa"/>
            <w:tcBorders>
              <w:top w:val="outset" w:sz="6" w:space="0" w:color="000000"/>
              <w:left w:val="outset" w:sz="6" w:space="0" w:color="000000"/>
              <w:bottom w:val="outset" w:sz="6" w:space="0" w:color="000000"/>
              <w:right w:val="outset" w:sz="6" w:space="0" w:color="000000"/>
            </w:tcBorders>
            <w:hideMark/>
          </w:tcPr>
          <w:p w14:paraId="0ACD3EE2"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Сувениры мальчиков для девочек. Подарки мамам. Статьи «Половое воспитание дошкольников», «Занятая мама - это хорошо или плохо?», «Интерактивные игры для дошкольников». Приглашение родителей. </w:t>
            </w:r>
          </w:p>
        </w:tc>
        <w:tc>
          <w:tcPr>
            <w:tcW w:w="2268" w:type="dxa"/>
            <w:tcBorders>
              <w:top w:val="outset" w:sz="6" w:space="0" w:color="000000"/>
              <w:left w:val="outset" w:sz="6" w:space="0" w:color="000000"/>
              <w:bottom w:val="outset" w:sz="6" w:space="0" w:color="000000"/>
              <w:right w:val="outset" w:sz="6" w:space="0" w:color="000000"/>
            </w:tcBorders>
            <w:hideMark/>
          </w:tcPr>
          <w:p w14:paraId="7EF213E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Развивать желание радовать мам своими поздравлениями, рисунками, пожеланиями, стихами. Воспитывать дружественные взаимоотношения между родителями и детьми, родственные чувства, нежное отношение к маме. </w:t>
            </w:r>
          </w:p>
        </w:tc>
        <w:tc>
          <w:tcPr>
            <w:tcW w:w="1887" w:type="dxa"/>
            <w:tcBorders>
              <w:top w:val="outset" w:sz="6" w:space="0" w:color="000000"/>
              <w:left w:val="outset" w:sz="6" w:space="0" w:color="000000"/>
              <w:bottom w:val="outset" w:sz="6" w:space="0" w:color="000000"/>
              <w:right w:val="outset" w:sz="6" w:space="0" w:color="000000"/>
            </w:tcBorders>
            <w:hideMark/>
          </w:tcPr>
          <w:p w14:paraId="27F280C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Заучивание стихов, сценки, подбор реквизита к конкурсам, сюрпризы, оформление зала. </w:t>
            </w:r>
          </w:p>
        </w:tc>
        <w:tc>
          <w:tcPr>
            <w:tcW w:w="1595" w:type="dxa"/>
            <w:tcBorders>
              <w:top w:val="outset" w:sz="6" w:space="0" w:color="000000"/>
              <w:left w:val="outset" w:sz="6" w:space="0" w:color="000000"/>
              <w:bottom w:val="outset" w:sz="6" w:space="0" w:color="000000"/>
              <w:right w:val="outset" w:sz="6" w:space="0" w:color="000000"/>
            </w:tcBorders>
            <w:hideMark/>
          </w:tcPr>
          <w:p w14:paraId="1D430F8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папы, дети. </w:t>
            </w:r>
          </w:p>
        </w:tc>
      </w:tr>
      <w:tr w:rsidR="00753430" w:rsidRPr="00F01355" w14:paraId="1C8DB7DF"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71734B55" w14:textId="77777777" w:rsidR="00753430" w:rsidRPr="00F01355" w:rsidRDefault="00753430">
            <w:pPr>
              <w:rPr>
                <w:rFonts w:ascii="Times New Roman" w:hAnsi="Times New Roman" w:cs="Times New Roman"/>
              </w:rPr>
            </w:pPr>
            <w:r w:rsidRPr="00F01355">
              <w:rPr>
                <w:rFonts w:ascii="Times New Roman" w:hAnsi="Times New Roman" w:cs="Times New Roman"/>
              </w:rPr>
              <w:t>3.</w:t>
            </w:r>
          </w:p>
        </w:tc>
        <w:tc>
          <w:tcPr>
            <w:tcW w:w="1368" w:type="dxa"/>
            <w:tcBorders>
              <w:top w:val="outset" w:sz="6" w:space="0" w:color="000000"/>
              <w:left w:val="outset" w:sz="6" w:space="0" w:color="000000"/>
              <w:bottom w:val="outset" w:sz="6" w:space="0" w:color="000000"/>
              <w:right w:val="outset" w:sz="6" w:space="0" w:color="000000"/>
            </w:tcBorders>
            <w:hideMark/>
          </w:tcPr>
          <w:p w14:paraId="6F1DFACE" w14:textId="77777777" w:rsidR="00753430" w:rsidRPr="00F01355" w:rsidRDefault="00753430">
            <w:pPr>
              <w:rPr>
                <w:rFonts w:ascii="Times New Roman" w:hAnsi="Times New Roman" w:cs="Times New Roman"/>
              </w:rPr>
            </w:pPr>
            <w:r w:rsidRPr="00F01355">
              <w:rPr>
                <w:rFonts w:ascii="Times New Roman" w:hAnsi="Times New Roman" w:cs="Times New Roman"/>
              </w:rPr>
              <w:t>Устный журнал «Наглядное моделирова</w:t>
            </w:r>
            <w:r w:rsidRPr="00F01355">
              <w:rPr>
                <w:rFonts w:ascii="Times New Roman" w:hAnsi="Times New Roman" w:cs="Times New Roman"/>
              </w:rPr>
              <w:lastRenderedPageBreak/>
              <w:t xml:space="preserve">ние для активной речевой деятельности детей». </w:t>
            </w:r>
          </w:p>
        </w:tc>
        <w:tc>
          <w:tcPr>
            <w:tcW w:w="2551" w:type="dxa"/>
            <w:tcBorders>
              <w:top w:val="outset" w:sz="6" w:space="0" w:color="000000"/>
              <w:left w:val="outset" w:sz="6" w:space="0" w:color="000000"/>
              <w:bottom w:val="outset" w:sz="6" w:space="0" w:color="000000"/>
              <w:right w:val="outset" w:sz="6" w:space="0" w:color="000000"/>
            </w:tcBorders>
            <w:hideMark/>
          </w:tcPr>
          <w:p w14:paraId="6C2BA5A6"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20 марта - Всемирный день астрологии.</w:t>
            </w:r>
            <w:r w:rsidRPr="00F01355">
              <w:rPr>
                <w:rFonts w:ascii="Times New Roman" w:hAnsi="Times New Roman" w:cs="Times New Roman"/>
              </w:rPr>
              <w:br/>
              <w:t xml:space="preserve">21 марта - День весеннего </w:t>
            </w:r>
            <w:r w:rsidRPr="00F01355">
              <w:rPr>
                <w:rFonts w:ascii="Times New Roman" w:hAnsi="Times New Roman" w:cs="Times New Roman"/>
              </w:rPr>
              <w:lastRenderedPageBreak/>
              <w:t>равноденствия. 22 марта - Всемирный день воды, День балтийского моря.</w:t>
            </w:r>
            <w:r w:rsidRPr="00F01355">
              <w:rPr>
                <w:rFonts w:ascii="Times New Roman" w:hAnsi="Times New Roman" w:cs="Times New Roman"/>
              </w:rPr>
              <w:br/>
              <w:t xml:space="preserve">Приглашение родителей. Статьи в речевую папку «Презентации для развития речи и фантазии ребенка», «Простые упражнения для развития речи дошкольников», «Использование приемов наглядного моделирования: пиктограммы, заместители, </w:t>
            </w:r>
            <w:proofErr w:type="spellStart"/>
            <w:r w:rsidRPr="00F01355">
              <w:rPr>
                <w:rFonts w:ascii="Times New Roman" w:hAnsi="Times New Roman" w:cs="Times New Roman"/>
              </w:rPr>
              <w:t>мнемотаблицы</w:t>
            </w:r>
            <w:proofErr w:type="spellEnd"/>
            <w:r w:rsidRPr="00F01355">
              <w:rPr>
                <w:rFonts w:ascii="Times New Roman" w:hAnsi="Times New Roman" w:cs="Times New Roman"/>
              </w:rPr>
              <w:t xml:space="preserve">, для развития речемыслительной деятельности у детей». </w:t>
            </w:r>
          </w:p>
        </w:tc>
        <w:tc>
          <w:tcPr>
            <w:tcW w:w="2268" w:type="dxa"/>
            <w:tcBorders>
              <w:top w:val="outset" w:sz="6" w:space="0" w:color="000000"/>
              <w:left w:val="outset" w:sz="6" w:space="0" w:color="000000"/>
              <w:bottom w:val="outset" w:sz="6" w:space="0" w:color="000000"/>
              <w:right w:val="outset" w:sz="6" w:space="0" w:color="000000"/>
            </w:tcBorders>
            <w:hideMark/>
          </w:tcPr>
          <w:p w14:paraId="617EB209"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Познакомить с техникой, облегчающей запоминание и </w:t>
            </w:r>
            <w:r w:rsidRPr="00F01355">
              <w:rPr>
                <w:rFonts w:ascii="Times New Roman" w:hAnsi="Times New Roman" w:cs="Times New Roman"/>
              </w:rPr>
              <w:lastRenderedPageBreak/>
              <w:t xml:space="preserve">увеличивающей объем памяти путем образования искусственных ассоциаций у детей. </w:t>
            </w:r>
          </w:p>
        </w:tc>
        <w:tc>
          <w:tcPr>
            <w:tcW w:w="1887" w:type="dxa"/>
            <w:tcBorders>
              <w:top w:val="outset" w:sz="6" w:space="0" w:color="000000"/>
              <w:left w:val="outset" w:sz="6" w:space="0" w:color="000000"/>
              <w:bottom w:val="outset" w:sz="6" w:space="0" w:color="000000"/>
              <w:right w:val="outset" w:sz="6" w:space="0" w:color="000000"/>
            </w:tcBorders>
            <w:hideMark/>
          </w:tcPr>
          <w:p w14:paraId="5480F04A"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Практические занятия. Посещение открытых </w:t>
            </w:r>
            <w:r w:rsidRPr="00F01355">
              <w:rPr>
                <w:rFonts w:ascii="Times New Roman" w:hAnsi="Times New Roman" w:cs="Times New Roman"/>
              </w:rPr>
              <w:lastRenderedPageBreak/>
              <w:t xml:space="preserve">занятий логопеда. </w:t>
            </w:r>
          </w:p>
        </w:tc>
        <w:tc>
          <w:tcPr>
            <w:tcW w:w="1595" w:type="dxa"/>
            <w:tcBorders>
              <w:top w:val="outset" w:sz="6" w:space="0" w:color="000000"/>
              <w:left w:val="outset" w:sz="6" w:space="0" w:color="000000"/>
              <w:bottom w:val="outset" w:sz="6" w:space="0" w:color="000000"/>
              <w:right w:val="outset" w:sz="6" w:space="0" w:color="000000"/>
            </w:tcBorders>
            <w:hideMark/>
          </w:tcPr>
          <w:p w14:paraId="718F2BBC"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Воспитатели.</w:t>
            </w:r>
          </w:p>
        </w:tc>
      </w:tr>
      <w:tr w:rsidR="00753430" w:rsidRPr="00F01355" w14:paraId="38F4F8FD"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03D3A122"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4.</w:t>
            </w:r>
          </w:p>
        </w:tc>
        <w:tc>
          <w:tcPr>
            <w:tcW w:w="1368" w:type="dxa"/>
            <w:tcBorders>
              <w:top w:val="outset" w:sz="6" w:space="0" w:color="000000"/>
              <w:left w:val="outset" w:sz="6" w:space="0" w:color="000000"/>
              <w:bottom w:val="outset" w:sz="6" w:space="0" w:color="000000"/>
              <w:right w:val="outset" w:sz="6" w:space="0" w:color="000000"/>
            </w:tcBorders>
            <w:hideMark/>
          </w:tcPr>
          <w:p w14:paraId="68D954E3" w14:textId="77777777" w:rsidR="00753430" w:rsidRPr="00F01355" w:rsidRDefault="00753430">
            <w:pPr>
              <w:rPr>
                <w:rFonts w:ascii="Times New Roman" w:hAnsi="Times New Roman" w:cs="Times New Roman"/>
              </w:rPr>
            </w:pPr>
            <w:r w:rsidRPr="00F01355">
              <w:rPr>
                <w:rFonts w:ascii="Times New Roman" w:hAnsi="Times New Roman" w:cs="Times New Roman"/>
              </w:rPr>
              <w:t>27 марта - День театра (и 1 апреля - День смеха).</w:t>
            </w:r>
            <w:r w:rsidRPr="00F01355">
              <w:rPr>
                <w:rFonts w:ascii="Times New Roman" w:hAnsi="Times New Roman" w:cs="Times New Roman"/>
              </w:rPr>
              <w:br/>
              <w:t xml:space="preserve">Вечер стихов «Расскажи мне, дружок, выразительно стишок!» </w:t>
            </w:r>
          </w:p>
        </w:tc>
        <w:tc>
          <w:tcPr>
            <w:tcW w:w="2551" w:type="dxa"/>
            <w:tcBorders>
              <w:top w:val="outset" w:sz="6" w:space="0" w:color="000000"/>
              <w:left w:val="outset" w:sz="6" w:space="0" w:color="000000"/>
              <w:bottom w:val="outset" w:sz="6" w:space="0" w:color="000000"/>
              <w:right w:val="outset" w:sz="6" w:space="0" w:color="000000"/>
            </w:tcBorders>
            <w:hideMark/>
          </w:tcPr>
          <w:p w14:paraId="749A89D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Организация родителей. 27 марта - Международный день </w:t>
            </w:r>
            <w:proofErr w:type="spellStart"/>
            <w:proofErr w:type="gramStart"/>
            <w:r w:rsidRPr="00F01355">
              <w:rPr>
                <w:rFonts w:ascii="Times New Roman" w:hAnsi="Times New Roman" w:cs="Times New Roman"/>
              </w:rPr>
              <w:t>театра.Девиз</w:t>
            </w:r>
            <w:proofErr w:type="spellEnd"/>
            <w:proofErr w:type="gramEnd"/>
            <w:r w:rsidRPr="00F01355">
              <w:rPr>
                <w:rFonts w:ascii="Times New Roman" w:hAnsi="Times New Roman" w:cs="Times New Roman"/>
              </w:rPr>
              <w:t xml:space="preserve"> вечера: «Ха-ха-хи-хи, веселые стихи!». Видеосъемка в копилку семейного опыта. Статьи «Заучивание стихов с детьми - полезные советы», «Зачем учить с детьми стихи?», «Методы заучивания стихов». </w:t>
            </w:r>
          </w:p>
        </w:tc>
        <w:tc>
          <w:tcPr>
            <w:tcW w:w="2268" w:type="dxa"/>
            <w:tcBorders>
              <w:top w:val="outset" w:sz="6" w:space="0" w:color="000000"/>
              <w:left w:val="outset" w:sz="6" w:space="0" w:color="000000"/>
              <w:bottom w:val="outset" w:sz="6" w:space="0" w:color="000000"/>
              <w:right w:val="outset" w:sz="6" w:space="0" w:color="000000"/>
            </w:tcBorders>
            <w:hideMark/>
          </w:tcPr>
          <w:p w14:paraId="67A7D7B9"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Привлечь внимание родителей к проблеме заучивания стихотворений. Учиться выразительно передавать текст, развивать поэтический слух, совершенствовать исполнительское мастерство. Воспитывать положительное отношение к детским поэтическим произведениям, чувство ритма и рифмы. Вызвать радостный, эмоциональный настрой, стимулировать стремление к заучиванию и выразительному чтению стихотворений. </w:t>
            </w:r>
          </w:p>
        </w:tc>
        <w:tc>
          <w:tcPr>
            <w:tcW w:w="1887" w:type="dxa"/>
            <w:tcBorders>
              <w:top w:val="outset" w:sz="6" w:space="0" w:color="000000"/>
              <w:left w:val="outset" w:sz="6" w:space="0" w:color="000000"/>
              <w:bottom w:val="outset" w:sz="6" w:space="0" w:color="000000"/>
              <w:right w:val="outset" w:sz="6" w:space="0" w:color="000000"/>
            </w:tcBorders>
            <w:hideMark/>
          </w:tcPr>
          <w:p w14:paraId="2D0BB88A"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Упражнять детей в выразительном исполнении коротких стихотворений. Заучивание с помощью приёмов наглядного моделирования, использования иллюстраций к фрагментам стиха. Работа с родительским комитетом по организации вечера. Рекомендации «Как заучивать наизусть стихотворения с детьми». </w:t>
            </w:r>
          </w:p>
        </w:tc>
        <w:tc>
          <w:tcPr>
            <w:tcW w:w="1595" w:type="dxa"/>
            <w:tcBorders>
              <w:top w:val="outset" w:sz="6" w:space="0" w:color="000000"/>
              <w:left w:val="outset" w:sz="6" w:space="0" w:color="000000"/>
              <w:bottom w:val="outset" w:sz="6" w:space="0" w:color="000000"/>
              <w:right w:val="outset" w:sz="6" w:space="0" w:color="000000"/>
            </w:tcBorders>
            <w:hideMark/>
          </w:tcPr>
          <w:p w14:paraId="35B341E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дети, родители. </w:t>
            </w:r>
          </w:p>
        </w:tc>
      </w:tr>
    </w:tbl>
    <w:p w14:paraId="2900DE39" w14:textId="77777777" w:rsidR="00753430" w:rsidRPr="00F01355" w:rsidRDefault="00753430" w:rsidP="00753430">
      <w:pPr>
        <w:spacing w:after="240"/>
        <w:jc w:val="center"/>
        <w:rPr>
          <w:rFonts w:ascii="Times New Roman" w:hAnsi="Times New Roman" w:cs="Times New Roman"/>
        </w:rPr>
      </w:pPr>
      <w:r w:rsidRPr="00F01355">
        <w:rPr>
          <w:rFonts w:ascii="Times New Roman" w:hAnsi="Times New Roman" w:cs="Times New Roman"/>
        </w:rPr>
        <w:br/>
      </w:r>
      <w:r w:rsidRPr="00F01355">
        <w:rPr>
          <w:rFonts w:ascii="Times New Roman" w:hAnsi="Times New Roman" w:cs="Times New Roman"/>
        </w:rPr>
        <w:br/>
        <w:t xml:space="preserve">АПРЕЛЬ </w:t>
      </w:r>
    </w:p>
    <w:tbl>
      <w:tblPr>
        <w:tblW w:w="4850"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60"/>
        <w:gridCol w:w="1608"/>
        <w:gridCol w:w="2482"/>
        <w:gridCol w:w="2069"/>
        <w:gridCol w:w="1794"/>
        <w:gridCol w:w="1459"/>
      </w:tblGrid>
      <w:tr w:rsidR="00753430" w:rsidRPr="00F01355" w14:paraId="47D7BE9E"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215A022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lastRenderedPageBreak/>
              <w:t>Не-</w:t>
            </w:r>
            <w:r w:rsidRPr="00F01355">
              <w:rPr>
                <w:rFonts w:ascii="Times New Roman" w:hAnsi="Times New Roman" w:cs="Times New Roman"/>
                <w:b/>
                <w:bCs/>
              </w:rPr>
              <w:br/>
              <w:t>де-</w:t>
            </w:r>
            <w:r w:rsidRPr="00F01355">
              <w:rPr>
                <w:rFonts w:ascii="Times New Roman" w:hAnsi="Times New Roman" w:cs="Times New Roman"/>
                <w:b/>
                <w:bCs/>
              </w:rPr>
              <w:br/>
              <w:t>ля </w:t>
            </w:r>
          </w:p>
        </w:tc>
        <w:tc>
          <w:tcPr>
            <w:tcW w:w="1651" w:type="dxa"/>
            <w:tcBorders>
              <w:top w:val="outset" w:sz="6" w:space="0" w:color="000000"/>
              <w:left w:val="outset" w:sz="6" w:space="0" w:color="000000"/>
              <w:bottom w:val="outset" w:sz="6" w:space="0" w:color="000000"/>
              <w:right w:val="outset" w:sz="6" w:space="0" w:color="000000"/>
            </w:tcBorders>
            <w:hideMark/>
          </w:tcPr>
          <w:p w14:paraId="0407D131" w14:textId="77777777" w:rsidR="00EB2EBF" w:rsidRPr="00F01355" w:rsidRDefault="00753430">
            <w:pPr>
              <w:jc w:val="center"/>
              <w:rPr>
                <w:rFonts w:ascii="Times New Roman" w:hAnsi="Times New Roman" w:cs="Times New Roman"/>
                <w:b/>
                <w:bCs/>
              </w:rPr>
            </w:pPr>
            <w:r w:rsidRPr="00F01355">
              <w:rPr>
                <w:rFonts w:ascii="Times New Roman" w:hAnsi="Times New Roman" w:cs="Times New Roman"/>
                <w:b/>
                <w:bCs/>
              </w:rPr>
              <w:t xml:space="preserve">Активные формы </w:t>
            </w:r>
          </w:p>
          <w:p w14:paraId="15117D05" w14:textId="655B8B9C" w:rsidR="00753430" w:rsidRPr="00F01355" w:rsidRDefault="00753430">
            <w:pPr>
              <w:jc w:val="center"/>
              <w:rPr>
                <w:rFonts w:ascii="Times New Roman" w:hAnsi="Times New Roman" w:cs="Times New Roman"/>
              </w:rPr>
            </w:pPr>
            <w:r w:rsidRPr="00F01355">
              <w:rPr>
                <w:rFonts w:ascii="Times New Roman" w:hAnsi="Times New Roman" w:cs="Times New Roman"/>
                <w:b/>
                <w:bCs/>
              </w:rPr>
              <w:t>работы</w:t>
            </w:r>
            <w:r w:rsidRPr="00F01355">
              <w:rPr>
                <w:rFonts w:ascii="Times New Roman" w:hAnsi="Times New Roman" w:cs="Times New Roman"/>
              </w:rPr>
              <w:t xml:space="preserve"> </w:t>
            </w:r>
          </w:p>
        </w:tc>
        <w:tc>
          <w:tcPr>
            <w:tcW w:w="2551" w:type="dxa"/>
            <w:tcBorders>
              <w:top w:val="outset" w:sz="6" w:space="0" w:color="000000"/>
              <w:left w:val="outset" w:sz="6" w:space="0" w:color="000000"/>
              <w:bottom w:val="outset" w:sz="6" w:space="0" w:color="000000"/>
              <w:right w:val="outset" w:sz="6" w:space="0" w:color="000000"/>
            </w:tcBorders>
            <w:hideMark/>
          </w:tcPr>
          <w:p w14:paraId="5AF5DD0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2126" w:type="dxa"/>
            <w:tcBorders>
              <w:top w:val="outset" w:sz="6" w:space="0" w:color="000000"/>
              <w:left w:val="outset" w:sz="6" w:space="0" w:color="000000"/>
              <w:bottom w:val="outset" w:sz="6" w:space="0" w:color="000000"/>
              <w:right w:val="outset" w:sz="6" w:space="0" w:color="000000"/>
            </w:tcBorders>
            <w:hideMark/>
          </w:tcPr>
          <w:p w14:paraId="252DB9A0"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1843" w:type="dxa"/>
            <w:tcBorders>
              <w:top w:val="outset" w:sz="6" w:space="0" w:color="000000"/>
              <w:left w:val="outset" w:sz="6" w:space="0" w:color="000000"/>
              <w:bottom w:val="outset" w:sz="6" w:space="0" w:color="000000"/>
              <w:right w:val="outset" w:sz="6" w:space="0" w:color="000000"/>
            </w:tcBorders>
            <w:hideMark/>
          </w:tcPr>
          <w:p w14:paraId="663705A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1498" w:type="dxa"/>
            <w:tcBorders>
              <w:top w:val="outset" w:sz="6" w:space="0" w:color="000000"/>
              <w:left w:val="outset" w:sz="6" w:space="0" w:color="000000"/>
              <w:bottom w:val="outset" w:sz="6" w:space="0" w:color="000000"/>
              <w:right w:val="outset" w:sz="6" w:space="0" w:color="000000"/>
            </w:tcBorders>
            <w:hideMark/>
          </w:tcPr>
          <w:p w14:paraId="67E14317"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753430" w:rsidRPr="00F01355" w14:paraId="3566385D"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3AB89781"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1651" w:type="dxa"/>
            <w:tcBorders>
              <w:top w:val="outset" w:sz="6" w:space="0" w:color="000000"/>
              <w:left w:val="outset" w:sz="6" w:space="0" w:color="000000"/>
              <w:bottom w:val="outset" w:sz="6" w:space="0" w:color="000000"/>
              <w:right w:val="outset" w:sz="6" w:space="0" w:color="000000"/>
            </w:tcBorders>
            <w:hideMark/>
          </w:tcPr>
          <w:p w14:paraId="5698FD1D" w14:textId="77777777" w:rsidR="00753430" w:rsidRPr="00F01355" w:rsidRDefault="00753430">
            <w:pPr>
              <w:rPr>
                <w:rFonts w:ascii="Times New Roman" w:hAnsi="Times New Roman" w:cs="Times New Roman"/>
              </w:rPr>
            </w:pPr>
            <w:r w:rsidRPr="00F01355">
              <w:rPr>
                <w:rFonts w:ascii="Times New Roman" w:hAnsi="Times New Roman" w:cs="Times New Roman"/>
              </w:rPr>
              <w:t>Акция книголюбов «День чтения вслух».</w:t>
            </w:r>
            <w:r w:rsidRPr="00F01355">
              <w:rPr>
                <w:rFonts w:ascii="Times New Roman" w:hAnsi="Times New Roman" w:cs="Times New Roman"/>
              </w:rPr>
              <w:br/>
              <w:t>2 апреля - Международный день детской книги.</w:t>
            </w:r>
            <w:r w:rsidRPr="00F01355">
              <w:rPr>
                <w:rFonts w:ascii="Times New Roman" w:hAnsi="Times New Roman" w:cs="Times New Roman"/>
              </w:rPr>
              <w:br/>
              <w:t>- «Почитайте вслух!» (родители читают детям книги вслух)</w:t>
            </w:r>
            <w:r w:rsidRPr="00F01355">
              <w:rPr>
                <w:rFonts w:ascii="Times New Roman" w:hAnsi="Times New Roman" w:cs="Times New Roman"/>
              </w:rPr>
              <w:br/>
              <w:t>- «Познакомь с новой книгой!» (презентация ребёнком своей книги)</w:t>
            </w:r>
            <w:r w:rsidRPr="00F01355">
              <w:rPr>
                <w:rFonts w:ascii="Times New Roman" w:hAnsi="Times New Roman" w:cs="Times New Roman"/>
              </w:rPr>
              <w:br/>
              <w:t>- Посещение библиотеки, запись в библиотеку.</w:t>
            </w:r>
            <w:r w:rsidRPr="00F01355">
              <w:rPr>
                <w:rFonts w:ascii="Times New Roman" w:hAnsi="Times New Roman" w:cs="Times New Roman"/>
              </w:rPr>
              <w:br/>
            </w:r>
          </w:p>
        </w:tc>
        <w:tc>
          <w:tcPr>
            <w:tcW w:w="2551" w:type="dxa"/>
            <w:tcBorders>
              <w:top w:val="outset" w:sz="6" w:space="0" w:color="000000"/>
              <w:left w:val="outset" w:sz="6" w:space="0" w:color="000000"/>
              <w:bottom w:val="outset" w:sz="6" w:space="0" w:color="000000"/>
              <w:right w:val="outset" w:sz="6" w:space="0" w:color="000000"/>
            </w:tcBorders>
            <w:hideMark/>
          </w:tcPr>
          <w:p w14:paraId="463325CA" w14:textId="77777777" w:rsidR="00753430" w:rsidRPr="00F01355" w:rsidRDefault="00753430">
            <w:pPr>
              <w:rPr>
                <w:rFonts w:ascii="Times New Roman" w:hAnsi="Times New Roman" w:cs="Times New Roman"/>
              </w:rPr>
            </w:pPr>
            <w:r w:rsidRPr="00F01355">
              <w:rPr>
                <w:rFonts w:ascii="Times New Roman" w:hAnsi="Times New Roman" w:cs="Times New Roman"/>
              </w:rPr>
              <w:t>Девиз: ««Звучащее слово может изменить мир». Пословицы, стихи, песни о книгах, чтении. «Река времени» книги. Выставка художественной литературы «</w:t>
            </w:r>
            <w:proofErr w:type="spellStart"/>
            <w:r w:rsidRPr="00F01355">
              <w:rPr>
                <w:rFonts w:ascii="Times New Roman" w:hAnsi="Times New Roman" w:cs="Times New Roman"/>
              </w:rPr>
              <w:t>Ребятишкина</w:t>
            </w:r>
            <w:proofErr w:type="spellEnd"/>
            <w:r w:rsidRPr="00F01355">
              <w:rPr>
                <w:rFonts w:ascii="Times New Roman" w:hAnsi="Times New Roman" w:cs="Times New Roman"/>
              </w:rPr>
              <w:t xml:space="preserve"> книжка» (художественные произведения о детях: В. Осеева, Н. Носов, В. Драгунский, Б. Житков, А. </w:t>
            </w:r>
            <w:proofErr w:type="spellStart"/>
            <w:r w:rsidRPr="00F01355">
              <w:rPr>
                <w:rFonts w:ascii="Times New Roman" w:hAnsi="Times New Roman" w:cs="Times New Roman"/>
              </w:rPr>
              <w:t>Барто</w:t>
            </w:r>
            <w:proofErr w:type="spellEnd"/>
            <w:r w:rsidRPr="00F01355">
              <w:rPr>
                <w:rFonts w:ascii="Times New Roman" w:hAnsi="Times New Roman" w:cs="Times New Roman"/>
              </w:rPr>
              <w:t>, С. Михалков и другие авторы).</w:t>
            </w:r>
            <w:r w:rsidRPr="00F01355">
              <w:rPr>
                <w:rFonts w:ascii="Times New Roman" w:hAnsi="Times New Roman" w:cs="Times New Roman"/>
              </w:rPr>
              <w:br/>
              <w:t>Девиз: «Я с детства с книгами дружу, по строчкам пальчиком вожу, и целый мир за это мне выдает секреты!».</w:t>
            </w:r>
            <w:r w:rsidRPr="00F01355">
              <w:rPr>
                <w:rFonts w:ascii="Times New Roman" w:hAnsi="Times New Roman" w:cs="Times New Roman"/>
              </w:rPr>
              <w:br/>
              <w:t>Игровые странички «</w:t>
            </w:r>
            <w:proofErr w:type="spellStart"/>
            <w:r w:rsidRPr="00F01355">
              <w:rPr>
                <w:rFonts w:ascii="Times New Roman" w:hAnsi="Times New Roman" w:cs="Times New Roman"/>
              </w:rPr>
              <w:t>Незнайкин</w:t>
            </w:r>
            <w:proofErr w:type="spellEnd"/>
            <w:r w:rsidRPr="00F01355">
              <w:rPr>
                <w:rFonts w:ascii="Times New Roman" w:hAnsi="Times New Roman" w:cs="Times New Roman"/>
              </w:rPr>
              <w:t xml:space="preserve"> список сказочных книжек». Папка воспитателя: «Покупка детских книг - дело непростое», «Научите ребенка любить книгу!</w:t>
            </w:r>
            <w:proofErr w:type="gramStart"/>
            <w:r w:rsidRPr="00F01355">
              <w:rPr>
                <w:rFonts w:ascii="Times New Roman" w:hAnsi="Times New Roman" w:cs="Times New Roman"/>
              </w:rPr>
              <w:t>» .</w:t>
            </w:r>
            <w:proofErr w:type="gramEnd"/>
            <w:r w:rsidRPr="00F01355">
              <w:rPr>
                <w:rFonts w:ascii="Times New Roman" w:hAnsi="Times New Roman" w:cs="Times New Roman"/>
              </w:rPr>
              <w:t xml:space="preserve"> Памятка «Прививаем детям любовь к чтению». Советы по оформлению детской домашней библиотеки «Книжки в вашем доме». 1 апреля - Международный день птиц. </w:t>
            </w:r>
          </w:p>
        </w:tc>
        <w:tc>
          <w:tcPr>
            <w:tcW w:w="2126" w:type="dxa"/>
            <w:tcBorders>
              <w:top w:val="outset" w:sz="6" w:space="0" w:color="000000"/>
              <w:left w:val="outset" w:sz="6" w:space="0" w:color="000000"/>
              <w:bottom w:val="outset" w:sz="6" w:space="0" w:color="000000"/>
              <w:right w:val="outset" w:sz="6" w:space="0" w:color="000000"/>
            </w:tcBorders>
            <w:hideMark/>
          </w:tcPr>
          <w:p w14:paraId="333D9192"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Повысить качество работы родителей с детьми по использованию детской книги в их познавательно-речевом и художественно-эстетическом развитии. Привлечь родителей к созданию условий для развития интереса детей к книгам дома и в детском саду. Стимулировать творческую самореализацию семьи по приобщению детей к чтению. </w:t>
            </w:r>
          </w:p>
        </w:tc>
        <w:tc>
          <w:tcPr>
            <w:tcW w:w="1843" w:type="dxa"/>
            <w:tcBorders>
              <w:top w:val="outset" w:sz="6" w:space="0" w:color="000000"/>
              <w:left w:val="outset" w:sz="6" w:space="0" w:color="000000"/>
              <w:bottom w:val="outset" w:sz="6" w:space="0" w:color="000000"/>
              <w:right w:val="outset" w:sz="6" w:space="0" w:color="000000"/>
            </w:tcBorders>
            <w:hideMark/>
          </w:tcPr>
          <w:p w14:paraId="5C066A0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Консультации по внедрению разнообразных методов работы с книгой в практику семейного воспитания. Работа с родительским комитетом (поощрение ребят, оформление выставки книг, презентация новых книг для группы). Опрос «Лучшая книга – любимая книга». </w:t>
            </w:r>
          </w:p>
        </w:tc>
        <w:tc>
          <w:tcPr>
            <w:tcW w:w="1498" w:type="dxa"/>
            <w:tcBorders>
              <w:top w:val="outset" w:sz="6" w:space="0" w:color="000000"/>
              <w:left w:val="outset" w:sz="6" w:space="0" w:color="000000"/>
              <w:bottom w:val="outset" w:sz="6" w:space="0" w:color="000000"/>
              <w:right w:val="outset" w:sz="6" w:space="0" w:color="000000"/>
            </w:tcBorders>
            <w:hideMark/>
          </w:tcPr>
          <w:p w14:paraId="7D1F50A8"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библиотекарь, дети. </w:t>
            </w:r>
          </w:p>
        </w:tc>
      </w:tr>
      <w:tr w:rsidR="00753430" w:rsidRPr="00F01355" w14:paraId="69674FA2"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2D8D2107"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1651" w:type="dxa"/>
            <w:tcBorders>
              <w:top w:val="outset" w:sz="6" w:space="0" w:color="000000"/>
              <w:left w:val="outset" w:sz="6" w:space="0" w:color="000000"/>
              <w:bottom w:val="outset" w:sz="6" w:space="0" w:color="000000"/>
              <w:right w:val="outset" w:sz="6" w:space="0" w:color="000000"/>
            </w:tcBorders>
            <w:hideMark/>
          </w:tcPr>
          <w:p w14:paraId="1A38C9D6" w14:textId="77777777" w:rsidR="00753430" w:rsidRPr="00F01355" w:rsidRDefault="00753430">
            <w:pPr>
              <w:rPr>
                <w:rFonts w:ascii="Times New Roman" w:hAnsi="Times New Roman" w:cs="Times New Roman"/>
              </w:rPr>
            </w:pPr>
            <w:r w:rsidRPr="00F01355">
              <w:rPr>
                <w:rFonts w:ascii="Times New Roman" w:hAnsi="Times New Roman" w:cs="Times New Roman"/>
              </w:rPr>
              <w:t>7 апреля - Всемирный день здоровья.</w:t>
            </w:r>
            <w:r w:rsidRPr="00F01355">
              <w:rPr>
                <w:rFonts w:ascii="Times New Roman" w:hAnsi="Times New Roman" w:cs="Times New Roman"/>
              </w:rPr>
              <w:br/>
              <w:t xml:space="preserve">Тематическая неделя «Увлекательное путешествие в мир здорового </w:t>
            </w:r>
            <w:r w:rsidRPr="00F01355">
              <w:rPr>
                <w:rFonts w:ascii="Times New Roman" w:hAnsi="Times New Roman" w:cs="Times New Roman"/>
              </w:rPr>
              <w:lastRenderedPageBreak/>
              <w:t>организма».</w:t>
            </w:r>
            <w:r w:rsidRPr="00F01355">
              <w:rPr>
                <w:rFonts w:ascii="Times New Roman" w:hAnsi="Times New Roman" w:cs="Times New Roman"/>
              </w:rPr>
              <w:br/>
            </w:r>
            <w:r w:rsidRPr="00F01355">
              <w:rPr>
                <w:rFonts w:ascii="Times New Roman" w:hAnsi="Times New Roman" w:cs="Times New Roman"/>
              </w:rPr>
              <w:br/>
              <w:t xml:space="preserve">Час здоровья «Пейте чай на здоровье!». </w:t>
            </w:r>
          </w:p>
        </w:tc>
        <w:tc>
          <w:tcPr>
            <w:tcW w:w="2551" w:type="dxa"/>
            <w:tcBorders>
              <w:top w:val="outset" w:sz="6" w:space="0" w:color="000000"/>
              <w:left w:val="outset" w:sz="6" w:space="0" w:color="000000"/>
              <w:bottom w:val="outset" w:sz="6" w:space="0" w:color="000000"/>
              <w:right w:val="outset" w:sz="6" w:space="0" w:color="000000"/>
            </w:tcBorders>
            <w:hideMark/>
          </w:tcPr>
          <w:p w14:paraId="0FA3C460"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 Пословицы о правильном питании, режиме, бережном отношении к организму. Загадки о витаминах, полезных продуктах, органах человека. Папка «Весенние игры для детей», «Покажем детям </w:t>
            </w:r>
            <w:r w:rsidRPr="00F01355">
              <w:rPr>
                <w:rFonts w:ascii="Times New Roman" w:hAnsi="Times New Roman" w:cs="Times New Roman"/>
              </w:rPr>
              <w:lastRenderedPageBreak/>
              <w:t xml:space="preserve">весну!». </w:t>
            </w:r>
            <w:proofErr w:type="spellStart"/>
            <w:r w:rsidRPr="00F01355">
              <w:rPr>
                <w:rFonts w:ascii="Times New Roman" w:hAnsi="Times New Roman" w:cs="Times New Roman"/>
              </w:rPr>
              <w:t>Фотопрогулка</w:t>
            </w:r>
            <w:proofErr w:type="spellEnd"/>
            <w:r w:rsidRPr="00F01355">
              <w:rPr>
                <w:rFonts w:ascii="Times New Roman" w:hAnsi="Times New Roman" w:cs="Times New Roman"/>
              </w:rPr>
              <w:t xml:space="preserve"> «Город в луже». Семейный сборник рецептов «Травяной чай для здоровья».</w:t>
            </w:r>
            <w:r w:rsidRPr="00F01355">
              <w:rPr>
                <w:rFonts w:ascii="Times New Roman" w:hAnsi="Times New Roman" w:cs="Times New Roman"/>
              </w:rPr>
              <w:br/>
              <w:t xml:space="preserve">12 апреля - День космонавтики. Выставка детских работ о космосе. Посещение космических выставок в художественной школе, библиотеке. </w:t>
            </w:r>
          </w:p>
        </w:tc>
        <w:tc>
          <w:tcPr>
            <w:tcW w:w="2126" w:type="dxa"/>
            <w:tcBorders>
              <w:top w:val="outset" w:sz="6" w:space="0" w:color="000000"/>
              <w:left w:val="outset" w:sz="6" w:space="0" w:color="000000"/>
              <w:bottom w:val="outset" w:sz="6" w:space="0" w:color="000000"/>
              <w:right w:val="outset" w:sz="6" w:space="0" w:color="000000"/>
            </w:tcBorders>
            <w:hideMark/>
          </w:tcPr>
          <w:p w14:paraId="18B1621B" w14:textId="2D5D44CF"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Дать представления о роли и сохранении важных для человека органах зрения, слуха, обоняния, осязания. Закрепить знания об укреплении </w:t>
            </w:r>
            <w:r w:rsidRPr="00F01355">
              <w:rPr>
                <w:rFonts w:ascii="Times New Roman" w:hAnsi="Times New Roman" w:cs="Times New Roman"/>
              </w:rPr>
              <w:lastRenderedPageBreak/>
              <w:t>здоровья всего организма. Воспитывать жела</w:t>
            </w:r>
            <w:r w:rsidR="00EB2EBF" w:rsidRPr="00F01355">
              <w:rPr>
                <w:rFonts w:ascii="Times New Roman" w:hAnsi="Times New Roman" w:cs="Times New Roman"/>
              </w:rPr>
              <w:t>ние вести здоровый образ жизни.</w:t>
            </w:r>
            <w:r w:rsidRPr="00F01355">
              <w:rPr>
                <w:rFonts w:ascii="Times New Roman" w:hAnsi="Times New Roman" w:cs="Times New Roman"/>
              </w:rPr>
              <w:br/>
              <w:t xml:space="preserve">Познакомиться с информацией о пользе чая, истории, семейных чайных традициях заваривания чая, какие сладкие выпечки делают к чаю. Уметь вести беседу. </w:t>
            </w:r>
          </w:p>
        </w:tc>
        <w:tc>
          <w:tcPr>
            <w:tcW w:w="1843" w:type="dxa"/>
            <w:tcBorders>
              <w:top w:val="outset" w:sz="6" w:space="0" w:color="000000"/>
              <w:left w:val="outset" w:sz="6" w:space="0" w:color="000000"/>
              <w:bottom w:val="outset" w:sz="6" w:space="0" w:color="000000"/>
              <w:right w:val="outset" w:sz="6" w:space="0" w:color="000000"/>
            </w:tcBorders>
            <w:hideMark/>
          </w:tcPr>
          <w:p w14:paraId="680D675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Анкетирование «Режим дня». Договорённость об организации чаепития, подборе рецептов, приготовлении сладостей. </w:t>
            </w:r>
            <w:r w:rsidRPr="00F01355">
              <w:rPr>
                <w:rFonts w:ascii="Times New Roman" w:hAnsi="Times New Roman" w:cs="Times New Roman"/>
              </w:rPr>
              <w:lastRenderedPageBreak/>
              <w:t xml:space="preserve">Организация экскурсий. </w:t>
            </w:r>
          </w:p>
        </w:tc>
        <w:tc>
          <w:tcPr>
            <w:tcW w:w="1498" w:type="dxa"/>
            <w:tcBorders>
              <w:top w:val="outset" w:sz="6" w:space="0" w:color="000000"/>
              <w:left w:val="outset" w:sz="6" w:space="0" w:color="000000"/>
              <w:bottom w:val="outset" w:sz="6" w:space="0" w:color="000000"/>
              <w:right w:val="outset" w:sz="6" w:space="0" w:color="000000"/>
            </w:tcBorders>
            <w:hideMark/>
          </w:tcPr>
          <w:p w14:paraId="65437EE0"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Воспитатели, родители. </w:t>
            </w:r>
          </w:p>
        </w:tc>
      </w:tr>
      <w:tr w:rsidR="00753430" w:rsidRPr="00F01355" w14:paraId="538C0F2D"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3B66E826"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3.</w:t>
            </w:r>
          </w:p>
        </w:tc>
        <w:tc>
          <w:tcPr>
            <w:tcW w:w="1651" w:type="dxa"/>
            <w:tcBorders>
              <w:top w:val="outset" w:sz="6" w:space="0" w:color="000000"/>
              <w:left w:val="outset" w:sz="6" w:space="0" w:color="000000"/>
              <w:bottom w:val="outset" w:sz="6" w:space="0" w:color="000000"/>
              <w:right w:val="outset" w:sz="6" w:space="0" w:color="000000"/>
            </w:tcBorders>
            <w:hideMark/>
          </w:tcPr>
          <w:p w14:paraId="75E4BBAA" w14:textId="77777777" w:rsidR="00753430" w:rsidRPr="00F01355" w:rsidRDefault="00753430">
            <w:pPr>
              <w:rPr>
                <w:rFonts w:ascii="Times New Roman" w:hAnsi="Times New Roman" w:cs="Times New Roman"/>
              </w:rPr>
            </w:pPr>
            <w:r w:rsidRPr="00F01355">
              <w:rPr>
                <w:rFonts w:ascii="Times New Roman" w:hAnsi="Times New Roman" w:cs="Times New Roman"/>
              </w:rPr>
              <w:t>Консультация-практикум «Шустрики и скромники».</w:t>
            </w:r>
            <w:r w:rsidRPr="00F01355">
              <w:rPr>
                <w:rFonts w:ascii="Times New Roman" w:hAnsi="Times New Roman" w:cs="Times New Roman"/>
              </w:rPr>
              <w:br/>
            </w:r>
            <w:r w:rsidRPr="00F01355">
              <w:rPr>
                <w:rFonts w:ascii="Times New Roman" w:hAnsi="Times New Roman" w:cs="Times New Roman"/>
              </w:rPr>
              <w:br/>
              <w:t xml:space="preserve">«Весеннее огородное чудо» (совместная вечерняя деятельность с родителями). </w:t>
            </w:r>
          </w:p>
        </w:tc>
        <w:tc>
          <w:tcPr>
            <w:tcW w:w="2551" w:type="dxa"/>
            <w:tcBorders>
              <w:top w:val="outset" w:sz="6" w:space="0" w:color="000000"/>
              <w:left w:val="outset" w:sz="6" w:space="0" w:color="000000"/>
              <w:bottom w:val="outset" w:sz="6" w:space="0" w:color="000000"/>
              <w:right w:val="outset" w:sz="6" w:space="0" w:color="000000"/>
            </w:tcBorders>
            <w:hideMark/>
          </w:tcPr>
          <w:p w14:paraId="63005BF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Статьи «Характеристика </w:t>
            </w:r>
            <w:proofErr w:type="spellStart"/>
            <w:r w:rsidRPr="00F01355">
              <w:rPr>
                <w:rFonts w:ascii="Times New Roman" w:hAnsi="Times New Roman" w:cs="Times New Roman"/>
              </w:rPr>
              <w:t>гиперактивных</w:t>
            </w:r>
            <w:proofErr w:type="spellEnd"/>
            <w:r w:rsidRPr="00F01355">
              <w:rPr>
                <w:rFonts w:ascii="Times New Roman" w:hAnsi="Times New Roman" w:cs="Times New Roman"/>
              </w:rPr>
              <w:t xml:space="preserve"> и </w:t>
            </w:r>
            <w:proofErr w:type="spellStart"/>
            <w:r w:rsidRPr="00F01355">
              <w:rPr>
                <w:rFonts w:ascii="Times New Roman" w:hAnsi="Times New Roman" w:cs="Times New Roman"/>
              </w:rPr>
              <w:t>гипоактивных</w:t>
            </w:r>
            <w:proofErr w:type="spellEnd"/>
            <w:r w:rsidRPr="00F01355">
              <w:rPr>
                <w:rFonts w:ascii="Times New Roman" w:hAnsi="Times New Roman" w:cs="Times New Roman"/>
              </w:rPr>
              <w:t xml:space="preserve"> детей», «Игры в помощь!», «Советы для вас». Приглашение родителей. «Доска гласности!» </w:t>
            </w:r>
            <w:r w:rsidRPr="00F01355">
              <w:rPr>
                <w:rFonts w:ascii="Times New Roman" w:hAnsi="Times New Roman" w:cs="Times New Roman"/>
              </w:rPr>
              <w:br/>
              <w:t xml:space="preserve">22 апреля - День земли. Загадки о саде, огороде. Папка «Растим в старшей группе», «Паспорта растений», «Посмотри и удивись!» (варианты оформления горшочков), пословицы о труде, земледелии. Дневник наблюдений за рассадой. </w:t>
            </w:r>
          </w:p>
        </w:tc>
        <w:tc>
          <w:tcPr>
            <w:tcW w:w="2126" w:type="dxa"/>
            <w:tcBorders>
              <w:top w:val="outset" w:sz="6" w:space="0" w:color="000000"/>
              <w:left w:val="outset" w:sz="6" w:space="0" w:color="000000"/>
              <w:bottom w:val="outset" w:sz="6" w:space="0" w:color="000000"/>
              <w:right w:val="outset" w:sz="6" w:space="0" w:color="000000"/>
            </w:tcBorders>
            <w:hideMark/>
          </w:tcPr>
          <w:p w14:paraId="1FD62D91" w14:textId="567681F2" w:rsidR="00753430" w:rsidRPr="00F01355" w:rsidRDefault="00753430">
            <w:pPr>
              <w:rPr>
                <w:rFonts w:ascii="Times New Roman" w:hAnsi="Times New Roman" w:cs="Times New Roman"/>
              </w:rPr>
            </w:pPr>
            <w:r w:rsidRPr="00F01355">
              <w:rPr>
                <w:rFonts w:ascii="Times New Roman" w:hAnsi="Times New Roman" w:cs="Times New Roman"/>
              </w:rPr>
              <w:t>Дать рекомендации по построению общения с разными типами дет</w:t>
            </w:r>
            <w:r w:rsidR="00EB2EBF" w:rsidRPr="00F01355">
              <w:rPr>
                <w:rFonts w:ascii="Times New Roman" w:hAnsi="Times New Roman" w:cs="Times New Roman"/>
              </w:rPr>
              <w:t xml:space="preserve">ей: </w:t>
            </w:r>
            <w:proofErr w:type="spellStart"/>
            <w:r w:rsidR="00EB2EBF" w:rsidRPr="00F01355">
              <w:rPr>
                <w:rFonts w:ascii="Times New Roman" w:hAnsi="Times New Roman" w:cs="Times New Roman"/>
              </w:rPr>
              <w:t>гиперактивных</w:t>
            </w:r>
            <w:proofErr w:type="spellEnd"/>
            <w:r w:rsidR="00EB2EBF" w:rsidRPr="00F01355">
              <w:rPr>
                <w:rFonts w:ascii="Times New Roman" w:hAnsi="Times New Roman" w:cs="Times New Roman"/>
              </w:rPr>
              <w:t xml:space="preserve"> и пассивных. </w:t>
            </w:r>
            <w:r w:rsidRPr="00F01355">
              <w:rPr>
                <w:rFonts w:ascii="Times New Roman" w:hAnsi="Times New Roman" w:cs="Times New Roman"/>
              </w:rPr>
              <w:br/>
              <w:t xml:space="preserve">Научиться в совместной деятельности из бросового материала и </w:t>
            </w:r>
            <w:proofErr w:type="spellStart"/>
            <w:r w:rsidRPr="00F01355">
              <w:rPr>
                <w:rFonts w:ascii="Times New Roman" w:hAnsi="Times New Roman" w:cs="Times New Roman"/>
              </w:rPr>
              <w:t>самоклеющейся</w:t>
            </w:r>
            <w:proofErr w:type="spellEnd"/>
            <w:r w:rsidRPr="00F01355">
              <w:rPr>
                <w:rFonts w:ascii="Times New Roman" w:hAnsi="Times New Roman" w:cs="Times New Roman"/>
              </w:rPr>
              <w:t xml:space="preserve"> бумаги изготавливать чудесные горшочки и высаживать в них семена растений. Воспитывать интерес к земле, условиям роста растений, желание ухаживать, наблюдать. </w:t>
            </w:r>
          </w:p>
        </w:tc>
        <w:tc>
          <w:tcPr>
            <w:tcW w:w="1843" w:type="dxa"/>
            <w:tcBorders>
              <w:top w:val="outset" w:sz="6" w:space="0" w:color="000000"/>
              <w:left w:val="outset" w:sz="6" w:space="0" w:color="000000"/>
              <w:bottom w:val="outset" w:sz="6" w:space="0" w:color="000000"/>
              <w:right w:val="outset" w:sz="6" w:space="0" w:color="000000"/>
            </w:tcBorders>
            <w:hideMark/>
          </w:tcPr>
          <w:p w14:paraId="769EC4AD"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Анкетирование. Рекомендации и упражнения с психологом. Выход в дом, приглашение родителей на режимные моменты в сад. </w:t>
            </w:r>
            <w:r w:rsidRPr="00F01355">
              <w:rPr>
                <w:rFonts w:ascii="Times New Roman" w:hAnsi="Times New Roman" w:cs="Times New Roman"/>
              </w:rPr>
              <w:br/>
            </w:r>
            <w:r w:rsidRPr="00F01355">
              <w:rPr>
                <w:rFonts w:ascii="Times New Roman" w:hAnsi="Times New Roman" w:cs="Times New Roman"/>
              </w:rPr>
              <w:br/>
              <w:t xml:space="preserve">Помощь родителей в посадке и оформлении огорода, сборе информации для паспортов растений. </w:t>
            </w:r>
          </w:p>
        </w:tc>
        <w:tc>
          <w:tcPr>
            <w:tcW w:w="1498" w:type="dxa"/>
            <w:tcBorders>
              <w:top w:val="outset" w:sz="6" w:space="0" w:color="000000"/>
              <w:left w:val="outset" w:sz="6" w:space="0" w:color="000000"/>
              <w:bottom w:val="outset" w:sz="6" w:space="0" w:color="000000"/>
              <w:right w:val="outset" w:sz="6" w:space="0" w:color="000000"/>
            </w:tcBorders>
            <w:hideMark/>
          </w:tcPr>
          <w:p w14:paraId="43EC191C"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Психолог, воспитатели. </w:t>
            </w:r>
            <w:r w:rsidRPr="00F01355">
              <w:rPr>
                <w:rFonts w:ascii="Times New Roman" w:hAnsi="Times New Roman" w:cs="Times New Roman"/>
              </w:rPr>
              <w:br/>
            </w:r>
            <w:r w:rsidRPr="00F01355">
              <w:rPr>
                <w:rFonts w:ascii="Times New Roman" w:hAnsi="Times New Roman" w:cs="Times New Roman"/>
              </w:rPr>
              <w:br/>
              <w:t xml:space="preserve">Воспитатели, родители, дети. </w:t>
            </w:r>
          </w:p>
        </w:tc>
      </w:tr>
      <w:tr w:rsidR="00753430" w:rsidRPr="00F01355" w14:paraId="268C0BF5" w14:textId="77777777" w:rsidTr="00EB2EBF">
        <w:trPr>
          <w:tblCellSpacing w:w="0" w:type="dxa"/>
          <w:jc w:val="center"/>
        </w:trPr>
        <w:tc>
          <w:tcPr>
            <w:tcW w:w="468" w:type="dxa"/>
            <w:tcBorders>
              <w:top w:val="outset" w:sz="6" w:space="0" w:color="000000"/>
              <w:left w:val="outset" w:sz="6" w:space="0" w:color="000000"/>
              <w:bottom w:val="outset" w:sz="6" w:space="0" w:color="000000"/>
              <w:right w:val="outset" w:sz="6" w:space="0" w:color="000000"/>
            </w:tcBorders>
            <w:hideMark/>
          </w:tcPr>
          <w:p w14:paraId="3F2F208B" w14:textId="77777777" w:rsidR="00753430" w:rsidRPr="00F01355" w:rsidRDefault="00753430">
            <w:pPr>
              <w:rPr>
                <w:rFonts w:ascii="Times New Roman" w:hAnsi="Times New Roman" w:cs="Times New Roman"/>
              </w:rPr>
            </w:pPr>
            <w:r w:rsidRPr="00F01355">
              <w:rPr>
                <w:rFonts w:ascii="Times New Roman" w:hAnsi="Times New Roman" w:cs="Times New Roman"/>
              </w:rPr>
              <w:t>4.</w:t>
            </w:r>
          </w:p>
        </w:tc>
        <w:tc>
          <w:tcPr>
            <w:tcW w:w="1651" w:type="dxa"/>
            <w:tcBorders>
              <w:top w:val="outset" w:sz="6" w:space="0" w:color="000000"/>
              <w:left w:val="outset" w:sz="6" w:space="0" w:color="000000"/>
              <w:bottom w:val="outset" w:sz="6" w:space="0" w:color="000000"/>
              <w:right w:val="outset" w:sz="6" w:space="0" w:color="000000"/>
            </w:tcBorders>
            <w:hideMark/>
          </w:tcPr>
          <w:p w14:paraId="0E003D41"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День самоуправления родителей. </w:t>
            </w:r>
          </w:p>
        </w:tc>
        <w:tc>
          <w:tcPr>
            <w:tcW w:w="2551" w:type="dxa"/>
            <w:tcBorders>
              <w:top w:val="outset" w:sz="6" w:space="0" w:color="000000"/>
              <w:left w:val="outset" w:sz="6" w:space="0" w:color="000000"/>
              <w:bottom w:val="outset" w:sz="6" w:space="0" w:color="000000"/>
              <w:right w:val="outset" w:sz="6" w:space="0" w:color="000000"/>
            </w:tcBorders>
            <w:hideMark/>
          </w:tcPr>
          <w:p w14:paraId="3A3AA867" w14:textId="77777777" w:rsidR="00753430" w:rsidRPr="00F01355" w:rsidRDefault="00753430">
            <w:pPr>
              <w:rPr>
                <w:rFonts w:ascii="Times New Roman" w:hAnsi="Times New Roman" w:cs="Times New Roman"/>
              </w:rPr>
            </w:pPr>
            <w:r w:rsidRPr="00F01355">
              <w:rPr>
                <w:rFonts w:ascii="Times New Roman" w:hAnsi="Times New Roman" w:cs="Times New Roman"/>
              </w:rPr>
              <w:t>Фотоотчёт «По таланту и успехи!». Организация родителей. Аншлаг недели.</w:t>
            </w:r>
            <w:r w:rsidRPr="00F01355">
              <w:rPr>
                <w:rFonts w:ascii="Times New Roman" w:hAnsi="Times New Roman" w:cs="Times New Roman"/>
              </w:rPr>
              <w:br/>
              <w:t xml:space="preserve">Выставки детского </w:t>
            </w:r>
            <w:proofErr w:type="spellStart"/>
            <w:r w:rsidRPr="00F01355">
              <w:rPr>
                <w:rFonts w:ascii="Times New Roman" w:hAnsi="Times New Roman" w:cs="Times New Roman"/>
              </w:rPr>
              <w:t>изотворчества</w:t>
            </w:r>
            <w:proofErr w:type="spellEnd"/>
            <w:r w:rsidRPr="00F01355">
              <w:rPr>
                <w:rFonts w:ascii="Times New Roman" w:hAnsi="Times New Roman" w:cs="Times New Roman"/>
              </w:rPr>
              <w:t>.</w:t>
            </w:r>
            <w:r w:rsidRPr="00F01355">
              <w:rPr>
                <w:rFonts w:ascii="Times New Roman" w:hAnsi="Times New Roman" w:cs="Times New Roman"/>
              </w:rPr>
              <w:br/>
              <w:t xml:space="preserve">29 апреля - Международный день танца. </w:t>
            </w:r>
          </w:p>
        </w:tc>
        <w:tc>
          <w:tcPr>
            <w:tcW w:w="2126" w:type="dxa"/>
            <w:tcBorders>
              <w:top w:val="outset" w:sz="6" w:space="0" w:color="000000"/>
              <w:left w:val="outset" w:sz="6" w:space="0" w:color="000000"/>
              <w:bottom w:val="outset" w:sz="6" w:space="0" w:color="000000"/>
              <w:right w:val="outset" w:sz="6" w:space="0" w:color="000000"/>
            </w:tcBorders>
            <w:hideMark/>
          </w:tcPr>
          <w:p w14:paraId="775B3D5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Дать возможность родителям участвовать в воспитательно–образовательном процессе. Дать возможность увидеть своего ребёнка в коллективе, занятиях. Воспитывать </w:t>
            </w:r>
            <w:r w:rsidRPr="00F01355">
              <w:rPr>
                <w:rFonts w:ascii="Times New Roman" w:hAnsi="Times New Roman" w:cs="Times New Roman"/>
              </w:rPr>
              <w:lastRenderedPageBreak/>
              <w:t xml:space="preserve">уважение к воспитателям, детскому саду, интерес к творческому процессу воспитания детей. </w:t>
            </w:r>
          </w:p>
        </w:tc>
        <w:tc>
          <w:tcPr>
            <w:tcW w:w="1843" w:type="dxa"/>
            <w:tcBorders>
              <w:top w:val="outset" w:sz="6" w:space="0" w:color="000000"/>
              <w:left w:val="outset" w:sz="6" w:space="0" w:color="000000"/>
              <w:bottom w:val="outset" w:sz="6" w:space="0" w:color="000000"/>
              <w:right w:val="outset" w:sz="6" w:space="0" w:color="000000"/>
            </w:tcBorders>
            <w:hideMark/>
          </w:tcPr>
          <w:p w14:paraId="024C850E"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Записи в тетради отзывов.</w:t>
            </w:r>
            <w:r w:rsidRPr="00F01355">
              <w:rPr>
                <w:rFonts w:ascii="Times New Roman" w:hAnsi="Times New Roman" w:cs="Times New Roman"/>
              </w:rPr>
              <w:br/>
              <w:t xml:space="preserve">Ответы на вопросы, предложения родителей. </w:t>
            </w:r>
          </w:p>
        </w:tc>
        <w:tc>
          <w:tcPr>
            <w:tcW w:w="1498" w:type="dxa"/>
            <w:tcBorders>
              <w:top w:val="outset" w:sz="6" w:space="0" w:color="000000"/>
              <w:left w:val="outset" w:sz="6" w:space="0" w:color="000000"/>
              <w:bottom w:val="outset" w:sz="6" w:space="0" w:color="000000"/>
              <w:right w:val="outset" w:sz="6" w:space="0" w:color="000000"/>
            </w:tcBorders>
            <w:hideMark/>
          </w:tcPr>
          <w:p w14:paraId="4C990CC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Родители, воспитатели. </w:t>
            </w:r>
          </w:p>
        </w:tc>
      </w:tr>
    </w:tbl>
    <w:p w14:paraId="329F9A4B" w14:textId="50C717FE" w:rsidR="00753430" w:rsidRPr="00F01355" w:rsidRDefault="00753430" w:rsidP="00EB2EBF">
      <w:pPr>
        <w:spacing w:after="240"/>
        <w:jc w:val="center"/>
        <w:rPr>
          <w:rFonts w:ascii="Times New Roman" w:hAnsi="Times New Roman" w:cs="Times New Roman"/>
        </w:rPr>
      </w:pPr>
      <w:r w:rsidRPr="00F01355">
        <w:rPr>
          <w:rFonts w:ascii="Times New Roman" w:hAnsi="Times New Roman" w:cs="Times New Roman"/>
        </w:rPr>
        <w:lastRenderedPageBreak/>
        <w:br/>
        <w:t>МАЙ</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93"/>
        <w:gridCol w:w="1707"/>
        <w:gridCol w:w="2029"/>
        <w:gridCol w:w="2285"/>
        <w:gridCol w:w="1859"/>
        <w:gridCol w:w="1804"/>
      </w:tblGrid>
      <w:tr w:rsidR="00EB2EBF" w:rsidRPr="00F01355" w14:paraId="74C03758" w14:textId="77777777" w:rsidTr="00EB2EB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14:paraId="2FEEEB0A"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Не-</w:t>
            </w:r>
            <w:r w:rsidRPr="00F01355">
              <w:rPr>
                <w:rFonts w:ascii="Times New Roman" w:hAnsi="Times New Roman" w:cs="Times New Roman"/>
                <w:b/>
                <w:bCs/>
              </w:rPr>
              <w:br/>
              <w:t>де-</w:t>
            </w:r>
            <w:r w:rsidRPr="00F01355">
              <w:rPr>
                <w:rFonts w:ascii="Times New Roman" w:hAnsi="Times New Roman" w:cs="Times New Roman"/>
                <w:b/>
                <w:bCs/>
              </w:rPr>
              <w:br/>
              <w:t>ля </w:t>
            </w:r>
          </w:p>
        </w:tc>
        <w:tc>
          <w:tcPr>
            <w:tcW w:w="813" w:type="pct"/>
            <w:tcBorders>
              <w:top w:val="outset" w:sz="6" w:space="0" w:color="000000"/>
              <w:left w:val="outset" w:sz="6" w:space="0" w:color="000000"/>
              <w:bottom w:val="outset" w:sz="6" w:space="0" w:color="000000"/>
              <w:right w:val="outset" w:sz="6" w:space="0" w:color="000000"/>
            </w:tcBorders>
            <w:hideMark/>
          </w:tcPr>
          <w:p w14:paraId="7BBBB685"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Активные формы работы</w:t>
            </w:r>
            <w:r w:rsidRPr="00F01355">
              <w:rPr>
                <w:rFonts w:ascii="Times New Roman" w:hAnsi="Times New Roman" w:cs="Times New Roman"/>
              </w:rPr>
              <w:t xml:space="preserve"> </w:t>
            </w:r>
          </w:p>
        </w:tc>
        <w:tc>
          <w:tcPr>
            <w:tcW w:w="1063" w:type="pct"/>
            <w:tcBorders>
              <w:top w:val="outset" w:sz="6" w:space="0" w:color="000000"/>
              <w:left w:val="outset" w:sz="6" w:space="0" w:color="000000"/>
              <w:bottom w:val="outset" w:sz="6" w:space="0" w:color="000000"/>
              <w:right w:val="outset" w:sz="6" w:space="0" w:color="000000"/>
            </w:tcBorders>
            <w:hideMark/>
          </w:tcPr>
          <w:p w14:paraId="6B560EFD"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Наглядная информация</w:t>
            </w:r>
          </w:p>
        </w:tc>
        <w:tc>
          <w:tcPr>
            <w:tcW w:w="1189" w:type="pct"/>
            <w:tcBorders>
              <w:top w:val="outset" w:sz="6" w:space="0" w:color="000000"/>
              <w:left w:val="outset" w:sz="6" w:space="0" w:color="000000"/>
              <w:bottom w:val="outset" w:sz="6" w:space="0" w:color="000000"/>
              <w:right w:val="outset" w:sz="6" w:space="0" w:color="000000"/>
            </w:tcBorders>
            <w:hideMark/>
          </w:tcPr>
          <w:p w14:paraId="5F89F7B8"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Цель</w:t>
            </w:r>
          </w:p>
        </w:tc>
        <w:tc>
          <w:tcPr>
            <w:tcW w:w="913" w:type="pct"/>
            <w:tcBorders>
              <w:top w:val="outset" w:sz="6" w:space="0" w:color="000000"/>
              <w:left w:val="outset" w:sz="6" w:space="0" w:color="000000"/>
              <w:bottom w:val="outset" w:sz="6" w:space="0" w:color="000000"/>
              <w:right w:val="outset" w:sz="6" w:space="0" w:color="000000"/>
            </w:tcBorders>
            <w:hideMark/>
          </w:tcPr>
          <w:p w14:paraId="4AF138C4"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Индивидуальная работа</w:t>
            </w:r>
          </w:p>
        </w:tc>
        <w:tc>
          <w:tcPr>
            <w:tcW w:w="799" w:type="pct"/>
            <w:tcBorders>
              <w:top w:val="outset" w:sz="6" w:space="0" w:color="000000"/>
              <w:left w:val="outset" w:sz="6" w:space="0" w:color="000000"/>
              <w:bottom w:val="outset" w:sz="6" w:space="0" w:color="000000"/>
              <w:right w:val="outset" w:sz="6" w:space="0" w:color="000000"/>
            </w:tcBorders>
            <w:hideMark/>
          </w:tcPr>
          <w:p w14:paraId="231B98C3" w14:textId="77777777" w:rsidR="00753430" w:rsidRPr="00F01355" w:rsidRDefault="00753430">
            <w:pPr>
              <w:jc w:val="center"/>
              <w:rPr>
                <w:rFonts w:ascii="Times New Roman" w:hAnsi="Times New Roman" w:cs="Times New Roman"/>
              </w:rPr>
            </w:pPr>
            <w:r w:rsidRPr="00F01355">
              <w:rPr>
                <w:rFonts w:ascii="Times New Roman" w:hAnsi="Times New Roman" w:cs="Times New Roman"/>
                <w:b/>
                <w:bCs/>
              </w:rPr>
              <w:t>Ответственные</w:t>
            </w:r>
          </w:p>
        </w:tc>
      </w:tr>
      <w:tr w:rsidR="00EB2EBF" w:rsidRPr="00F01355" w14:paraId="5A8E59EC" w14:textId="77777777" w:rsidTr="00EB2EB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14:paraId="0D182841" w14:textId="77777777" w:rsidR="00753430" w:rsidRPr="00F01355" w:rsidRDefault="00753430">
            <w:pPr>
              <w:rPr>
                <w:rFonts w:ascii="Times New Roman" w:hAnsi="Times New Roman" w:cs="Times New Roman"/>
              </w:rPr>
            </w:pPr>
            <w:r w:rsidRPr="00F01355">
              <w:rPr>
                <w:rFonts w:ascii="Times New Roman" w:hAnsi="Times New Roman" w:cs="Times New Roman"/>
              </w:rPr>
              <w:t>1.</w:t>
            </w:r>
          </w:p>
        </w:tc>
        <w:tc>
          <w:tcPr>
            <w:tcW w:w="813" w:type="pct"/>
            <w:tcBorders>
              <w:top w:val="outset" w:sz="6" w:space="0" w:color="000000"/>
              <w:left w:val="outset" w:sz="6" w:space="0" w:color="000000"/>
              <w:bottom w:val="outset" w:sz="6" w:space="0" w:color="000000"/>
              <w:right w:val="outset" w:sz="6" w:space="0" w:color="000000"/>
            </w:tcBorders>
            <w:hideMark/>
          </w:tcPr>
          <w:p w14:paraId="72CCEDB2" w14:textId="77777777" w:rsidR="00753430" w:rsidRPr="00F01355" w:rsidRDefault="00753430">
            <w:pPr>
              <w:rPr>
                <w:rFonts w:ascii="Times New Roman" w:hAnsi="Times New Roman" w:cs="Times New Roman"/>
              </w:rPr>
            </w:pPr>
            <w:r w:rsidRPr="00F01355">
              <w:rPr>
                <w:rFonts w:ascii="Times New Roman" w:hAnsi="Times New Roman" w:cs="Times New Roman"/>
              </w:rPr>
              <w:t>Родительское собрание «Воспитание любви к родному городу, семье».</w:t>
            </w:r>
            <w:r w:rsidRPr="00F01355">
              <w:rPr>
                <w:rFonts w:ascii="Times New Roman" w:hAnsi="Times New Roman" w:cs="Times New Roman"/>
              </w:rPr>
              <w:br/>
              <w:t>- Просмотр группового портфолио.</w:t>
            </w:r>
            <w:r w:rsidRPr="00F01355">
              <w:rPr>
                <w:rFonts w:ascii="Times New Roman" w:hAnsi="Times New Roman" w:cs="Times New Roman"/>
              </w:rPr>
              <w:br/>
              <w:t>- Детские портфолио.</w:t>
            </w:r>
            <w:r w:rsidRPr="00F01355">
              <w:rPr>
                <w:rFonts w:ascii="Times New Roman" w:hAnsi="Times New Roman" w:cs="Times New Roman"/>
              </w:rPr>
              <w:br/>
              <w:t>- Задание «Семейный герб».</w:t>
            </w:r>
            <w:r w:rsidRPr="00F01355">
              <w:rPr>
                <w:rFonts w:ascii="Times New Roman" w:hAnsi="Times New Roman" w:cs="Times New Roman"/>
              </w:rPr>
              <w:br/>
              <w:t>- Итоги года.</w:t>
            </w:r>
            <w:r w:rsidRPr="00F01355">
              <w:rPr>
                <w:rFonts w:ascii="Times New Roman" w:hAnsi="Times New Roman" w:cs="Times New Roman"/>
              </w:rPr>
              <w:br/>
              <w:t xml:space="preserve">- Организация детской экскурсии по городу. </w:t>
            </w:r>
          </w:p>
        </w:tc>
        <w:tc>
          <w:tcPr>
            <w:tcW w:w="1063" w:type="pct"/>
            <w:tcBorders>
              <w:top w:val="outset" w:sz="6" w:space="0" w:color="000000"/>
              <w:left w:val="outset" w:sz="6" w:space="0" w:color="000000"/>
              <w:bottom w:val="outset" w:sz="6" w:space="0" w:color="000000"/>
              <w:right w:val="outset" w:sz="6" w:space="0" w:color="000000"/>
            </w:tcBorders>
            <w:hideMark/>
          </w:tcPr>
          <w:p w14:paraId="3AC7CCAF" w14:textId="2DCD318A" w:rsidR="00753430" w:rsidRPr="00F01355" w:rsidRDefault="00753430">
            <w:pPr>
              <w:rPr>
                <w:rFonts w:ascii="Times New Roman" w:hAnsi="Times New Roman" w:cs="Times New Roman"/>
              </w:rPr>
            </w:pPr>
            <w:r w:rsidRPr="00F01355">
              <w:rPr>
                <w:rFonts w:ascii="Times New Roman" w:hAnsi="Times New Roman" w:cs="Times New Roman"/>
              </w:rPr>
              <w:t xml:space="preserve">Статьи «Диагностика», “Что должен знать и уметь выпускник старшей группы», «Чтоб чудесно было лето», «Летний </w:t>
            </w:r>
            <w:proofErr w:type="spellStart"/>
            <w:r w:rsidRPr="00F01355">
              <w:rPr>
                <w:rFonts w:ascii="Times New Roman" w:hAnsi="Times New Roman" w:cs="Times New Roman"/>
              </w:rPr>
              <w:t>санбиллютень</w:t>
            </w:r>
            <w:proofErr w:type="spellEnd"/>
            <w:r w:rsidRPr="00F01355">
              <w:rPr>
                <w:rFonts w:ascii="Times New Roman" w:hAnsi="Times New Roman" w:cs="Times New Roman"/>
              </w:rPr>
              <w:t>». Папка «Природа в поэзии» (лето). Сборник: «Наш город». Пословицы о семье («Семьей дорожить — счастливым быть» и т.д.).</w:t>
            </w:r>
            <w:r w:rsidRPr="00F01355">
              <w:rPr>
                <w:rFonts w:ascii="Times New Roman" w:hAnsi="Times New Roman" w:cs="Times New Roman"/>
              </w:rPr>
              <w:br/>
              <w:t xml:space="preserve">3 мая - День Солнца. </w:t>
            </w:r>
            <w:r w:rsidR="00EB2EBF" w:rsidRPr="00F01355">
              <w:rPr>
                <w:rFonts w:ascii="Times New Roman" w:hAnsi="Times New Roman" w:cs="Times New Roman"/>
              </w:rPr>
              <w:t>Выставка «Спасибо доблестным солдатам, что</w:t>
            </w:r>
          </w:p>
        </w:tc>
        <w:tc>
          <w:tcPr>
            <w:tcW w:w="1189" w:type="pct"/>
            <w:tcBorders>
              <w:top w:val="outset" w:sz="6" w:space="0" w:color="000000"/>
              <w:left w:val="outset" w:sz="6" w:space="0" w:color="000000"/>
              <w:bottom w:val="outset" w:sz="6" w:space="0" w:color="000000"/>
              <w:right w:val="outset" w:sz="6" w:space="0" w:color="000000"/>
            </w:tcBorders>
            <w:hideMark/>
          </w:tcPr>
          <w:p w14:paraId="1E043BB4"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Объединить усилия педагогов и родителей по приобщению детей к познанию своего города, углублению представлений о семье, доме, его культуре и традициях. Активизация родителей в обсуждении проблем воспитания и развития детей. Подвести итоги совместной работы. Развивать связную речь детей, умение понимать и объяснить символику семейного герба. </w:t>
            </w:r>
          </w:p>
        </w:tc>
        <w:tc>
          <w:tcPr>
            <w:tcW w:w="913" w:type="pct"/>
            <w:tcBorders>
              <w:top w:val="outset" w:sz="6" w:space="0" w:color="000000"/>
              <w:left w:val="outset" w:sz="6" w:space="0" w:color="000000"/>
              <w:bottom w:val="outset" w:sz="6" w:space="0" w:color="000000"/>
              <w:right w:val="outset" w:sz="6" w:space="0" w:color="000000"/>
            </w:tcBorders>
            <w:hideMark/>
          </w:tcPr>
          <w:p w14:paraId="237331F9"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Проводится традиционное анкетирование «Родитель – ребенок – детский сад». Организация детской экскурсии по городу. </w:t>
            </w:r>
          </w:p>
        </w:tc>
        <w:tc>
          <w:tcPr>
            <w:tcW w:w="799" w:type="pct"/>
            <w:tcBorders>
              <w:top w:val="outset" w:sz="6" w:space="0" w:color="000000"/>
              <w:left w:val="outset" w:sz="6" w:space="0" w:color="000000"/>
              <w:bottom w:val="outset" w:sz="6" w:space="0" w:color="000000"/>
              <w:right w:val="outset" w:sz="6" w:space="0" w:color="000000"/>
            </w:tcBorders>
            <w:hideMark/>
          </w:tcPr>
          <w:p w14:paraId="1550DF2C" w14:textId="77777777" w:rsidR="00753430" w:rsidRPr="00F01355" w:rsidRDefault="00753430" w:rsidP="00EB2EBF">
            <w:pPr>
              <w:ind w:left="224" w:firstLine="170"/>
              <w:rPr>
                <w:rFonts w:ascii="Times New Roman" w:hAnsi="Times New Roman" w:cs="Times New Roman"/>
              </w:rPr>
            </w:pPr>
            <w:r w:rsidRPr="00F01355">
              <w:rPr>
                <w:rFonts w:ascii="Times New Roman" w:hAnsi="Times New Roman" w:cs="Times New Roman"/>
              </w:rPr>
              <w:t xml:space="preserve">Воспитатели, специалисты, медик. </w:t>
            </w:r>
          </w:p>
        </w:tc>
      </w:tr>
      <w:tr w:rsidR="00EB2EBF" w:rsidRPr="00F01355" w14:paraId="2F316052" w14:textId="77777777" w:rsidTr="00EB2EB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14:paraId="221CA2C1" w14:textId="77777777" w:rsidR="00753430" w:rsidRPr="00F01355" w:rsidRDefault="00753430">
            <w:pPr>
              <w:rPr>
                <w:rFonts w:ascii="Times New Roman" w:hAnsi="Times New Roman" w:cs="Times New Roman"/>
              </w:rPr>
            </w:pPr>
            <w:r w:rsidRPr="00F01355">
              <w:rPr>
                <w:rFonts w:ascii="Times New Roman" w:hAnsi="Times New Roman" w:cs="Times New Roman"/>
              </w:rPr>
              <w:t>2.</w:t>
            </w:r>
          </w:p>
        </w:tc>
        <w:tc>
          <w:tcPr>
            <w:tcW w:w="813" w:type="pct"/>
            <w:tcBorders>
              <w:top w:val="outset" w:sz="6" w:space="0" w:color="000000"/>
              <w:left w:val="outset" w:sz="6" w:space="0" w:color="000000"/>
              <w:bottom w:val="outset" w:sz="6" w:space="0" w:color="000000"/>
              <w:right w:val="outset" w:sz="6" w:space="0" w:color="000000"/>
            </w:tcBorders>
            <w:hideMark/>
          </w:tcPr>
          <w:p w14:paraId="3F9C8ECB"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Час общения «9 мая – День Победы». </w:t>
            </w:r>
          </w:p>
        </w:tc>
        <w:tc>
          <w:tcPr>
            <w:tcW w:w="1063" w:type="pct"/>
            <w:tcBorders>
              <w:top w:val="outset" w:sz="6" w:space="0" w:color="000000"/>
              <w:left w:val="outset" w:sz="6" w:space="0" w:color="000000"/>
              <w:bottom w:val="outset" w:sz="6" w:space="0" w:color="000000"/>
              <w:right w:val="outset" w:sz="6" w:space="0" w:color="000000"/>
            </w:tcBorders>
            <w:hideMark/>
          </w:tcPr>
          <w:p w14:paraId="741EE2ED" w14:textId="098841F2" w:rsidR="00753430" w:rsidRPr="00F01355" w:rsidRDefault="00753430">
            <w:pPr>
              <w:rPr>
                <w:rFonts w:ascii="Times New Roman" w:hAnsi="Times New Roman" w:cs="Times New Roman"/>
              </w:rPr>
            </w:pPr>
            <w:r w:rsidRPr="00F01355">
              <w:rPr>
                <w:rFonts w:ascii="Times New Roman" w:hAnsi="Times New Roman" w:cs="Times New Roman"/>
              </w:rPr>
              <w:t xml:space="preserve">отстояли мир когда-то!». Аншлаг городских праздничных мероприятий. Приглашение родителей. Выставка в методическом кабинете «Взгляни и запомни!» Время совместного посещения </w:t>
            </w:r>
            <w:r w:rsidRPr="00F01355">
              <w:rPr>
                <w:rFonts w:ascii="Times New Roman" w:hAnsi="Times New Roman" w:cs="Times New Roman"/>
              </w:rPr>
              <w:lastRenderedPageBreak/>
              <w:t xml:space="preserve">мемориала памяти в городе. </w:t>
            </w:r>
          </w:p>
        </w:tc>
        <w:tc>
          <w:tcPr>
            <w:tcW w:w="1189" w:type="pct"/>
            <w:tcBorders>
              <w:top w:val="outset" w:sz="6" w:space="0" w:color="000000"/>
              <w:left w:val="outset" w:sz="6" w:space="0" w:color="000000"/>
              <w:bottom w:val="outset" w:sz="6" w:space="0" w:color="000000"/>
              <w:right w:val="outset" w:sz="6" w:space="0" w:color="000000"/>
            </w:tcBorders>
            <w:hideMark/>
          </w:tcPr>
          <w:p w14:paraId="5FF48E7D"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 xml:space="preserve">Воспитание у детей сознательной любви к Родине, уважения к историческому прошлому своего народа на примере подвигов, совершенных в годы Великой Отечественной войны. </w:t>
            </w:r>
          </w:p>
        </w:tc>
        <w:tc>
          <w:tcPr>
            <w:tcW w:w="913" w:type="pct"/>
            <w:tcBorders>
              <w:top w:val="outset" w:sz="6" w:space="0" w:color="000000"/>
              <w:left w:val="outset" w:sz="6" w:space="0" w:color="000000"/>
              <w:bottom w:val="outset" w:sz="6" w:space="0" w:color="000000"/>
              <w:right w:val="outset" w:sz="6" w:space="0" w:color="000000"/>
            </w:tcBorders>
            <w:hideMark/>
          </w:tcPr>
          <w:p w14:paraId="440B3CE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Работа с родительским комитетом по организации встречи с ветераном. </w:t>
            </w:r>
          </w:p>
        </w:tc>
        <w:tc>
          <w:tcPr>
            <w:tcW w:w="799" w:type="pct"/>
            <w:tcBorders>
              <w:top w:val="outset" w:sz="6" w:space="0" w:color="000000"/>
              <w:left w:val="outset" w:sz="6" w:space="0" w:color="000000"/>
              <w:bottom w:val="outset" w:sz="6" w:space="0" w:color="000000"/>
              <w:right w:val="outset" w:sz="6" w:space="0" w:color="000000"/>
            </w:tcBorders>
            <w:hideMark/>
          </w:tcPr>
          <w:p w14:paraId="7E2D6966"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муз. руководитель, старший воспитатель, родители. </w:t>
            </w:r>
          </w:p>
        </w:tc>
      </w:tr>
      <w:tr w:rsidR="00EB2EBF" w:rsidRPr="00F01355" w14:paraId="1EB5B348" w14:textId="77777777" w:rsidTr="00EB2EB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14:paraId="144903C8" w14:textId="77777777" w:rsidR="00753430" w:rsidRPr="00F01355" w:rsidRDefault="00753430">
            <w:pPr>
              <w:rPr>
                <w:rFonts w:ascii="Times New Roman" w:hAnsi="Times New Roman" w:cs="Times New Roman"/>
              </w:rPr>
            </w:pPr>
            <w:r w:rsidRPr="00F01355">
              <w:rPr>
                <w:rFonts w:ascii="Times New Roman" w:hAnsi="Times New Roman" w:cs="Times New Roman"/>
              </w:rPr>
              <w:lastRenderedPageBreak/>
              <w:t>3.</w:t>
            </w:r>
          </w:p>
        </w:tc>
        <w:tc>
          <w:tcPr>
            <w:tcW w:w="813" w:type="pct"/>
            <w:tcBorders>
              <w:top w:val="outset" w:sz="6" w:space="0" w:color="000000"/>
              <w:left w:val="outset" w:sz="6" w:space="0" w:color="000000"/>
              <w:bottom w:val="outset" w:sz="6" w:space="0" w:color="000000"/>
              <w:right w:val="outset" w:sz="6" w:space="0" w:color="000000"/>
            </w:tcBorders>
            <w:hideMark/>
          </w:tcPr>
          <w:p w14:paraId="5022C8E7"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Час караоке «Музицируйте </w:t>
            </w:r>
            <w:proofErr w:type="spellStart"/>
            <w:r w:rsidRPr="00F01355">
              <w:rPr>
                <w:rFonts w:ascii="Times New Roman" w:hAnsi="Times New Roman" w:cs="Times New Roman"/>
              </w:rPr>
              <w:t>семейно</w:t>
            </w:r>
            <w:proofErr w:type="spellEnd"/>
            <w:r w:rsidRPr="00F01355">
              <w:rPr>
                <w:rFonts w:ascii="Times New Roman" w:hAnsi="Times New Roman" w:cs="Times New Roman"/>
              </w:rPr>
              <w:t>!».</w:t>
            </w:r>
            <w:r w:rsidRPr="00F01355">
              <w:rPr>
                <w:rFonts w:ascii="Times New Roman" w:hAnsi="Times New Roman" w:cs="Times New Roman"/>
              </w:rPr>
              <w:br/>
              <w:t xml:space="preserve">15 мая – День семьи. </w:t>
            </w:r>
          </w:p>
        </w:tc>
        <w:tc>
          <w:tcPr>
            <w:tcW w:w="1063" w:type="pct"/>
            <w:tcBorders>
              <w:top w:val="outset" w:sz="6" w:space="0" w:color="000000"/>
              <w:left w:val="outset" w:sz="6" w:space="0" w:color="000000"/>
              <w:bottom w:val="outset" w:sz="6" w:space="0" w:color="000000"/>
              <w:right w:val="outset" w:sz="6" w:space="0" w:color="000000"/>
            </w:tcBorders>
            <w:hideMark/>
          </w:tcPr>
          <w:p w14:paraId="61821710"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Выставка рисунков «Моя семья». Статьи «Семейное </w:t>
            </w:r>
            <w:proofErr w:type="spellStart"/>
            <w:r w:rsidRPr="00F01355">
              <w:rPr>
                <w:rFonts w:ascii="Times New Roman" w:hAnsi="Times New Roman" w:cs="Times New Roman"/>
              </w:rPr>
              <w:t>музицирование</w:t>
            </w:r>
            <w:proofErr w:type="spellEnd"/>
            <w:r w:rsidRPr="00F01355">
              <w:rPr>
                <w:rFonts w:ascii="Times New Roman" w:hAnsi="Times New Roman" w:cs="Times New Roman"/>
              </w:rPr>
              <w:t xml:space="preserve">», «Семья и художественное воспитание детей», «Научите ребенка искусству слышать музыку», «Музыкальные игры для всей семьи». </w:t>
            </w:r>
            <w:r w:rsidRPr="00F01355">
              <w:rPr>
                <w:rFonts w:ascii="Times New Roman" w:hAnsi="Times New Roman" w:cs="Times New Roman"/>
              </w:rPr>
              <w:br/>
              <w:t xml:space="preserve">18 мая - Международный день музеев. </w:t>
            </w:r>
          </w:p>
        </w:tc>
        <w:tc>
          <w:tcPr>
            <w:tcW w:w="1189" w:type="pct"/>
            <w:tcBorders>
              <w:top w:val="outset" w:sz="6" w:space="0" w:color="000000"/>
              <w:left w:val="outset" w:sz="6" w:space="0" w:color="000000"/>
              <w:bottom w:val="outset" w:sz="6" w:space="0" w:color="000000"/>
              <w:right w:val="outset" w:sz="6" w:space="0" w:color="000000"/>
            </w:tcBorders>
            <w:hideMark/>
          </w:tcPr>
          <w:p w14:paraId="56BBB626"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Привлекать к совместному отдыху все семьи группы. Учиться быть активными, проявлять способности, инициативу. Воспитывать дружеские отношения между детьми и родителям, воспитателями. </w:t>
            </w:r>
          </w:p>
        </w:tc>
        <w:tc>
          <w:tcPr>
            <w:tcW w:w="913" w:type="pct"/>
            <w:tcBorders>
              <w:top w:val="outset" w:sz="6" w:space="0" w:color="000000"/>
              <w:left w:val="outset" w:sz="6" w:space="0" w:color="000000"/>
              <w:bottom w:val="outset" w:sz="6" w:space="0" w:color="000000"/>
              <w:right w:val="outset" w:sz="6" w:space="0" w:color="000000"/>
            </w:tcBorders>
            <w:hideMark/>
          </w:tcPr>
          <w:p w14:paraId="7A47BAE0"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Работа с родительским комитетом по организации, оформлении, техническом оснащении встречи. Работа по организации всех семей группы. </w:t>
            </w:r>
          </w:p>
        </w:tc>
        <w:tc>
          <w:tcPr>
            <w:tcW w:w="799" w:type="pct"/>
            <w:tcBorders>
              <w:top w:val="outset" w:sz="6" w:space="0" w:color="000000"/>
              <w:left w:val="outset" w:sz="6" w:space="0" w:color="000000"/>
              <w:bottom w:val="outset" w:sz="6" w:space="0" w:color="000000"/>
              <w:right w:val="outset" w:sz="6" w:space="0" w:color="000000"/>
            </w:tcBorders>
            <w:hideMark/>
          </w:tcPr>
          <w:p w14:paraId="2CD912DF"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муз. руководитель. </w:t>
            </w:r>
          </w:p>
        </w:tc>
      </w:tr>
      <w:tr w:rsidR="00EB2EBF" w:rsidRPr="00F01355" w14:paraId="586D417A" w14:textId="77777777" w:rsidTr="00EB2EBF">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14:paraId="3BAB8276" w14:textId="77777777" w:rsidR="00753430" w:rsidRPr="00F01355" w:rsidRDefault="00753430">
            <w:pPr>
              <w:rPr>
                <w:rFonts w:ascii="Times New Roman" w:hAnsi="Times New Roman" w:cs="Times New Roman"/>
              </w:rPr>
            </w:pPr>
            <w:r w:rsidRPr="00F01355">
              <w:rPr>
                <w:rFonts w:ascii="Times New Roman" w:hAnsi="Times New Roman" w:cs="Times New Roman"/>
              </w:rPr>
              <w:t>4.</w:t>
            </w:r>
          </w:p>
        </w:tc>
        <w:tc>
          <w:tcPr>
            <w:tcW w:w="813" w:type="pct"/>
            <w:tcBorders>
              <w:top w:val="outset" w:sz="6" w:space="0" w:color="000000"/>
              <w:left w:val="outset" w:sz="6" w:space="0" w:color="000000"/>
              <w:bottom w:val="outset" w:sz="6" w:space="0" w:color="000000"/>
              <w:right w:val="outset" w:sz="6" w:space="0" w:color="000000"/>
            </w:tcBorders>
            <w:hideMark/>
          </w:tcPr>
          <w:p w14:paraId="3DB8B046" w14:textId="77777777" w:rsidR="00753430" w:rsidRPr="00F01355" w:rsidRDefault="00753430">
            <w:pPr>
              <w:rPr>
                <w:rFonts w:ascii="Times New Roman" w:hAnsi="Times New Roman" w:cs="Times New Roman"/>
              </w:rPr>
            </w:pPr>
            <w:r w:rsidRPr="00F01355">
              <w:rPr>
                <w:rFonts w:ascii="Times New Roman" w:hAnsi="Times New Roman" w:cs="Times New Roman"/>
              </w:rPr>
              <w:t>Акция «Пусть цветёт наш детский сад!».</w:t>
            </w:r>
            <w:r w:rsidRPr="00F01355">
              <w:rPr>
                <w:rFonts w:ascii="Times New Roman" w:hAnsi="Times New Roman" w:cs="Times New Roman"/>
              </w:rPr>
              <w:br/>
              <w:t xml:space="preserve">- Уборка </w:t>
            </w:r>
            <w:proofErr w:type="spellStart"/>
            <w:r w:rsidRPr="00F01355">
              <w:rPr>
                <w:rFonts w:ascii="Times New Roman" w:hAnsi="Times New Roman" w:cs="Times New Roman"/>
              </w:rPr>
              <w:t>присадовской</w:t>
            </w:r>
            <w:proofErr w:type="spellEnd"/>
            <w:r w:rsidRPr="00F01355">
              <w:rPr>
                <w:rFonts w:ascii="Times New Roman" w:hAnsi="Times New Roman" w:cs="Times New Roman"/>
              </w:rPr>
              <w:t xml:space="preserve"> территории (покраска участка, уборка больших веток, подготовка цветников). Посадка цветов в клумбы.</w:t>
            </w:r>
            <w:r w:rsidRPr="00F01355">
              <w:rPr>
                <w:rFonts w:ascii="Times New Roman" w:hAnsi="Times New Roman" w:cs="Times New Roman"/>
              </w:rPr>
              <w:br/>
              <w:t xml:space="preserve">- Творческий подход в благоустройстве детского участка. </w:t>
            </w:r>
          </w:p>
        </w:tc>
        <w:tc>
          <w:tcPr>
            <w:tcW w:w="1063" w:type="pct"/>
            <w:tcBorders>
              <w:top w:val="outset" w:sz="6" w:space="0" w:color="000000"/>
              <w:left w:val="outset" w:sz="6" w:space="0" w:color="000000"/>
              <w:bottom w:val="outset" w:sz="6" w:space="0" w:color="000000"/>
              <w:right w:val="outset" w:sz="6" w:space="0" w:color="000000"/>
            </w:tcBorders>
            <w:hideMark/>
          </w:tcPr>
          <w:p w14:paraId="714F4B3D" w14:textId="77777777" w:rsidR="00753430" w:rsidRPr="00F01355" w:rsidRDefault="00753430">
            <w:pPr>
              <w:rPr>
                <w:rFonts w:ascii="Times New Roman" w:hAnsi="Times New Roman" w:cs="Times New Roman"/>
              </w:rPr>
            </w:pPr>
            <w:r w:rsidRPr="00F01355">
              <w:rPr>
                <w:rFonts w:ascii="Times New Roman" w:hAnsi="Times New Roman" w:cs="Times New Roman"/>
              </w:rPr>
              <w:t>Статьи «Детская клумба», «Клумба как прием цветочного оформления», «Как устроить цветник», «Цветники и клумбы».</w:t>
            </w:r>
            <w:r w:rsidRPr="00F01355">
              <w:rPr>
                <w:rFonts w:ascii="Times New Roman" w:hAnsi="Times New Roman" w:cs="Times New Roman"/>
              </w:rPr>
              <w:br/>
              <w:t xml:space="preserve">Фотообзоры «Идеи для детской площадки», «Огород на клумбе», «Уютный сад». </w:t>
            </w:r>
          </w:p>
        </w:tc>
        <w:tc>
          <w:tcPr>
            <w:tcW w:w="1189" w:type="pct"/>
            <w:tcBorders>
              <w:top w:val="outset" w:sz="6" w:space="0" w:color="000000"/>
              <w:left w:val="outset" w:sz="6" w:space="0" w:color="000000"/>
              <w:bottom w:val="outset" w:sz="6" w:space="0" w:color="000000"/>
              <w:right w:val="outset" w:sz="6" w:space="0" w:color="000000"/>
            </w:tcBorders>
            <w:hideMark/>
          </w:tcPr>
          <w:p w14:paraId="0A064CE3"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Раскрыть личное отношение каждого к проблеме, проявить творческое трудолюбие; способствовать выполнению посильных «добрых дел»; воспитывать экологическую культуру; бережное, заботливое отношение к природе. Дать возможность каждому проявить внимание к благоустройству участка. </w:t>
            </w:r>
          </w:p>
        </w:tc>
        <w:tc>
          <w:tcPr>
            <w:tcW w:w="913" w:type="pct"/>
            <w:tcBorders>
              <w:top w:val="outset" w:sz="6" w:space="0" w:color="000000"/>
              <w:left w:val="outset" w:sz="6" w:space="0" w:color="000000"/>
              <w:bottom w:val="outset" w:sz="6" w:space="0" w:color="000000"/>
              <w:right w:val="outset" w:sz="6" w:space="0" w:color="000000"/>
            </w:tcBorders>
            <w:hideMark/>
          </w:tcPr>
          <w:p w14:paraId="2EC05F55"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Помощь родителей в подборе семян, высадке рассады в клумбы, огорода с подоконника на улицу. Покраска участка, изготовление новых необычных цветников. </w:t>
            </w:r>
          </w:p>
        </w:tc>
        <w:tc>
          <w:tcPr>
            <w:tcW w:w="799" w:type="pct"/>
            <w:tcBorders>
              <w:top w:val="outset" w:sz="6" w:space="0" w:color="000000"/>
              <w:left w:val="outset" w:sz="6" w:space="0" w:color="000000"/>
              <w:bottom w:val="outset" w:sz="6" w:space="0" w:color="000000"/>
              <w:right w:val="outset" w:sz="6" w:space="0" w:color="000000"/>
            </w:tcBorders>
            <w:hideMark/>
          </w:tcPr>
          <w:p w14:paraId="25160291" w14:textId="77777777" w:rsidR="00753430" w:rsidRPr="00F01355" w:rsidRDefault="00753430">
            <w:pPr>
              <w:rPr>
                <w:rFonts w:ascii="Times New Roman" w:hAnsi="Times New Roman" w:cs="Times New Roman"/>
              </w:rPr>
            </w:pPr>
            <w:r w:rsidRPr="00F01355">
              <w:rPr>
                <w:rFonts w:ascii="Times New Roman" w:hAnsi="Times New Roman" w:cs="Times New Roman"/>
              </w:rPr>
              <w:t xml:space="preserve">Воспитатели, родители, завхоз, дети. </w:t>
            </w:r>
          </w:p>
        </w:tc>
      </w:tr>
    </w:tbl>
    <w:p w14:paraId="48B0DF6E" w14:textId="5DD80345" w:rsidR="007D09A3" w:rsidRDefault="007D09A3" w:rsidP="00436C70">
      <w:pPr>
        <w:spacing w:line="240" w:lineRule="auto"/>
        <w:rPr>
          <w:rFonts w:ascii="Times New Roman" w:eastAsia="Times New Roman" w:hAnsi="Times New Roman" w:cs="Times New Roman"/>
          <w:iCs/>
          <w:color w:val="000000"/>
          <w:spacing w:val="-2"/>
          <w:sz w:val="24"/>
          <w:szCs w:val="24"/>
        </w:rPr>
      </w:pPr>
    </w:p>
    <w:p w14:paraId="3D782263" w14:textId="77777777" w:rsidR="007D09A3" w:rsidRPr="007D09A3" w:rsidRDefault="007D09A3" w:rsidP="007D09A3">
      <w:pPr>
        <w:rPr>
          <w:rFonts w:ascii="Times New Roman" w:eastAsia="Times New Roman" w:hAnsi="Times New Roman" w:cs="Times New Roman"/>
          <w:sz w:val="24"/>
          <w:szCs w:val="24"/>
        </w:rPr>
      </w:pPr>
    </w:p>
    <w:p w14:paraId="61F19D65" w14:textId="77777777" w:rsidR="007D09A3" w:rsidRPr="007D09A3" w:rsidRDefault="007D09A3" w:rsidP="007D09A3">
      <w:pPr>
        <w:rPr>
          <w:rFonts w:ascii="Times New Roman" w:eastAsia="Times New Roman" w:hAnsi="Times New Roman" w:cs="Times New Roman"/>
          <w:sz w:val="24"/>
          <w:szCs w:val="24"/>
        </w:rPr>
      </w:pPr>
    </w:p>
    <w:p w14:paraId="096D4042" w14:textId="77777777" w:rsidR="007D09A3" w:rsidRPr="007D09A3" w:rsidRDefault="007D09A3" w:rsidP="007D09A3">
      <w:pPr>
        <w:rPr>
          <w:rFonts w:ascii="Times New Roman" w:eastAsia="Times New Roman" w:hAnsi="Times New Roman" w:cs="Times New Roman"/>
          <w:sz w:val="24"/>
          <w:szCs w:val="24"/>
        </w:rPr>
      </w:pPr>
    </w:p>
    <w:p w14:paraId="1D1A5F6D" w14:textId="77777777" w:rsidR="007D09A3" w:rsidRPr="007D09A3" w:rsidRDefault="007D09A3" w:rsidP="007D09A3">
      <w:pPr>
        <w:rPr>
          <w:rFonts w:ascii="Times New Roman" w:eastAsia="Times New Roman" w:hAnsi="Times New Roman" w:cs="Times New Roman"/>
          <w:sz w:val="24"/>
          <w:szCs w:val="24"/>
        </w:rPr>
      </w:pPr>
    </w:p>
    <w:p w14:paraId="77F758FE" w14:textId="77777777" w:rsidR="007D09A3" w:rsidRPr="007D09A3" w:rsidRDefault="007D09A3" w:rsidP="007D09A3">
      <w:pPr>
        <w:rPr>
          <w:rFonts w:ascii="Times New Roman" w:eastAsia="Times New Roman" w:hAnsi="Times New Roman" w:cs="Times New Roman"/>
          <w:sz w:val="24"/>
          <w:szCs w:val="24"/>
        </w:rPr>
      </w:pPr>
    </w:p>
    <w:p w14:paraId="048BB56A" w14:textId="77777777" w:rsidR="007D09A3" w:rsidRPr="007D09A3" w:rsidRDefault="007D09A3" w:rsidP="007D09A3">
      <w:pPr>
        <w:rPr>
          <w:rFonts w:ascii="Times New Roman" w:eastAsia="Times New Roman" w:hAnsi="Times New Roman" w:cs="Times New Roman"/>
          <w:sz w:val="24"/>
          <w:szCs w:val="24"/>
        </w:rPr>
      </w:pPr>
    </w:p>
    <w:p w14:paraId="7612DB8D" w14:textId="77777777" w:rsidR="007D09A3" w:rsidRPr="007D09A3" w:rsidRDefault="007D09A3" w:rsidP="007D09A3">
      <w:pPr>
        <w:rPr>
          <w:rFonts w:ascii="Times New Roman" w:eastAsia="Times New Roman" w:hAnsi="Times New Roman" w:cs="Times New Roman"/>
          <w:sz w:val="24"/>
          <w:szCs w:val="24"/>
        </w:rPr>
      </w:pPr>
    </w:p>
    <w:p w14:paraId="090F0394" w14:textId="77777777" w:rsidR="007D09A3" w:rsidRPr="007D09A3" w:rsidRDefault="007D09A3" w:rsidP="007D09A3">
      <w:pPr>
        <w:rPr>
          <w:rFonts w:ascii="Times New Roman" w:eastAsia="Times New Roman" w:hAnsi="Times New Roman" w:cs="Times New Roman"/>
          <w:sz w:val="24"/>
          <w:szCs w:val="24"/>
        </w:rPr>
      </w:pPr>
    </w:p>
    <w:p w14:paraId="12A11A47" w14:textId="77777777" w:rsidR="007D09A3" w:rsidRPr="007D09A3" w:rsidRDefault="007D09A3" w:rsidP="007D09A3">
      <w:pPr>
        <w:rPr>
          <w:rFonts w:ascii="Times New Roman" w:eastAsia="Times New Roman" w:hAnsi="Times New Roman" w:cs="Times New Roman"/>
          <w:sz w:val="24"/>
          <w:szCs w:val="24"/>
        </w:rPr>
      </w:pPr>
    </w:p>
    <w:p w14:paraId="6061CB48" w14:textId="77777777" w:rsidR="007D09A3" w:rsidRPr="007D09A3" w:rsidRDefault="007D09A3" w:rsidP="007D09A3">
      <w:pPr>
        <w:rPr>
          <w:rFonts w:ascii="Times New Roman" w:eastAsia="Times New Roman" w:hAnsi="Times New Roman" w:cs="Times New Roman"/>
          <w:sz w:val="24"/>
          <w:szCs w:val="24"/>
        </w:rPr>
      </w:pPr>
    </w:p>
    <w:p w14:paraId="43026055" w14:textId="432F35A8" w:rsidR="007D09A3" w:rsidRDefault="007D09A3" w:rsidP="007D09A3">
      <w:pPr>
        <w:rPr>
          <w:rFonts w:ascii="Times New Roman" w:eastAsia="Times New Roman" w:hAnsi="Times New Roman" w:cs="Times New Roman"/>
          <w:sz w:val="24"/>
          <w:szCs w:val="24"/>
        </w:rPr>
      </w:pPr>
    </w:p>
    <w:p w14:paraId="46B77B0F" w14:textId="77777777" w:rsidR="007D09A3" w:rsidRPr="007D09A3" w:rsidRDefault="007D09A3" w:rsidP="007D09A3">
      <w:pPr>
        <w:rPr>
          <w:rFonts w:ascii="Times New Roman" w:eastAsia="Times New Roman" w:hAnsi="Times New Roman" w:cs="Times New Roman"/>
          <w:sz w:val="24"/>
          <w:szCs w:val="24"/>
        </w:rPr>
      </w:pPr>
    </w:p>
    <w:p w14:paraId="052A4720" w14:textId="4F38B8D8" w:rsidR="007D09A3" w:rsidRDefault="007D09A3" w:rsidP="007D09A3">
      <w:pPr>
        <w:tabs>
          <w:tab w:val="left" w:pos="68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E181B66" w14:textId="7CCCAAA1" w:rsidR="007D09A3" w:rsidRDefault="007D09A3" w:rsidP="007D09A3">
      <w:pPr>
        <w:tabs>
          <w:tab w:val="left" w:pos="6840"/>
        </w:tabs>
        <w:rPr>
          <w:rFonts w:ascii="Times New Roman" w:eastAsia="Times New Roman" w:hAnsi="Times New Roman" w:cs="Times New Roman"/>
          <w:sz w:val="24"/>
          <w:szCs w:val="24"/>
        </w:rPr>
      </w:pPr>
    </w:p>
    <w:p w14:paraId="52BAE47D" w14:textId="67A2BDB8" w:rsidR="007D09A3" w:rsidRDefault="007D09A3" w:rsidP="007D09A3">
      <w:pPr>
        <w:tabs>
          <w:tab w:val="left" w:pos="6840"/>
        </w:tabs>
        <w:rPr>
          <w:rFonts w:ascii="Times New Roman" w:eastAsia="Times New Roman" w:hAnsi="Times New Roman" w:cs="Times New Roman"/>
          <w:sz w:val="24"/>
          <w:szCs w:val="24"/>
        </w:rPr>
      </w:pPr>
    </w:p>
    <w:p w14:paraId="0C5785AC" w14:textId="605F7FE5" w:rsidR="007D09A3" w:rsidRPr="00F01355" w:rsidRDefault="007D09A3" w:rsidP="007D09A3">
      <w:pPr>
        <w:tabs>
          <w:tab w:val="left" w:pos="10468"/>
        </w:tabs>
        <w:spacing w:after="0" w:line="240" w:lineRule="auto"/>
        <w:ind w:left="284" w:right="-2"/>
        <w:jc w:val="right"/>
        <w:rPr>
          <w:rFonts w:ascii="Times New Roman" w:hAnsi="Times New Roman" w:cs="Times New Roman"/>
        </w:rPr>
      </w:pPr>
      <w:r>
        <w:rPr>
          <w:rFonts w:ascii="Times New Roman" w:hAnsi="Times New Roman" w:cs="Times New Roman"/>
          <w:iCs/>
          <w:sz w:val="28"/>
          <w:szCs w:val="28"/>
        </w:rPr>
        <w:t>ПРИЛОЖЕНИЕ 2</w:t>
      </w:r>
    </w:p>
    <w:p w14:paraId="69551ED2" w14:textId="77777777" w:rsidR="007D09A3" w:rsidRDefault="007D09A3" w:rsidP="007D09A3">
      <w:pPr>
        <w:tabs>
          <w:tab w:val="left" w:pos="6840"/>
        </w:tabs>
        <w:rPr>
          <w:rFonts w:ascii="Times New Roman" w:eastAsia="Times New Roman" w:hAnsi="Times New Roman" w:cs="Times New Roman"/>
          <w:sz w:val="24"/>
          <w:szCs w:val="24"/>
        </w:rPr>
      </w:pPr>
    </w:p>
    <w:p w14:paraId="696BF174" w14:textId="77777777" w:rsidR="004B1782" w:rsidRDefault="004B1782" w:rsidP="004B1782">
      <w:pPr>
        <w:pStyle w:val="msonormalbullet2gif"/>
        <w:spacing w:after="0"/>
        <w:contextualSpacing/>
        <w:jc w:val="both"/>
      </w:pPr>
      <w:r>
        <w:t>Форма фиксации полученных данных:</w:t>
      </w:r>
    </w:p>
    <w:p w14:paraId="6D1ADDBB" w14:textId="77777777" w:rsidR="004B1782" w:rsidRPr="00F833BC" w:rsidRDefault="004B1782" w:rsidP="004B1782">
      <w:pPr>
        <w:tabs>
          <w:tab w:val="left" w:pos="5970"/>
        </w:tabs>
        <w:spacing w:after="0" w:line="240" w:lineRule="auto"/>
        <w:jc w:val="center"/>
        <w:rPr>
          <w:rFonts w:ascii="Times New Roman" w:hAnsi="Times New Roman" w:cs="Times New Roman"/>
          <w:b/>
          <w:sz w:val="20"/>
          <w:szCs w:val="20"/>
        </w:rPr>
      </w:pPr>
      <w:r w:rsidRPr="00F833BC">
        <w:rPr>
          <w:rFonts w:ascii="Times New Roman" w:hAnsi="Times New Roman" w:cs="Times New Roman"/>
          <w:b/>
          <w:sz w:val="20"/>
          <w:szCs w:val="20"/>
        </w:rPr>
        <w:t xml:space="preserve">Мониторинг образовательного процесса </w:t>
      </w:r>
    </w:p>
    <w:p w14:paraId="3AB95308" w14:textId="77777777" w:rsidR="004B1782" w:rsidRPr="00F833BC" w:rsidRDefault="004B1782" w:rsidP="004B1782">
      <w:pPr>
        <w:tabs>
          <w:tab w:val="left" w:pos="5970"/>
        </w:tabs>
        <w:spacing w:after="0" w:line="240" w:lineRule="auto"/>
        <w:jc w:val="center"/>
        <w:rPr>
          <w:rFonts w:ascii="Times New Roman" w:hAnsi="Times New Roman" w:cs="Times New Roman"/>
          <w:sz w:val="20"/>
          <w:szCs w:val="20"/>
        </w:rPr>
      </w:pPr>
      <w:r w:rsidRPr="00F833BC">
        <w:rPr>
          <w:rFonts w:ascii="Times New Roman" w:hAnsi="Times New Roman" w:cs="Times New Roman"/>
          <w:sz w:val="20"/>
          <w:szCs w:val="20"/>
        </w:rPr>
        <w:t>Группа_____________________________   Дата проведения: _____________         Обследовано: _____ детей.</w:t>
      </w:r>
    </w:p>
    <w:p w14:paraId="72B33CBC" w14:textId="77777777" w:rsidR="004B1782" w:rsidRPr="00F833BC" w:rsidRDefault="004B1782" w:rsidP="004B1782">
      <w:pPr>
        <w:tabs>
          <w:tab w:val="left" w:pos="5970"/>
        </w:tabs>
        <w:spacing w:after="0" w:line="240" w:lineRule="auto"/>
        <w:rPr>
          <w:rFonts w:ascii="Times New Roman" w:hAnsi="Times New Roman" w:cs="Times New Roman"/>
          <w:sz w:val="20"/>
          <w:szCs w:val="20"/>
        </w:rPr>
      </w:pPr>
    </w:p>
    <w:tbl>
      <w:tblPr>
        <w:tblW w:w="1154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567"/>
        <w:gridCol w:w="425"/>
        <w:gridCol w:w="426"/>
        <w:gridCol w:w="425"/>
        <w:gridCol w:w="425"/>
        <w:gridCol w:w="567"/>
        <w:gridCol w:w="567"/>
        <w:gridCol w:w="567"/>
        <w:gridCol w:w="425"/>
        <w:gridCol w:w="426"/>
        <w:gridCol w:w="425"/>
        <w:gridCol w:w="425"/>
        <w:gridCol w:w="425"/>
        <w:gridCol w:w="426"/>
        <w:gridCol w:w="425"/>
        <w:gridCol w:w="425"/>
        <w:gridCol w:w="425"/>
        <w:gridCol w:w="426"/>
        <w:gridCol w:w="425"/>
        <w:gridCol w:w="318"/>
        <w:gridCol w:w="708"/>
        <w:gridCol w:w="485"/>
      </w:tblGrid>
      <w:tr w:rsidR="004B1782" w:rsidRPr="00F833BC" w14:paraId="68160748" w14:textId="77777777" w:rsidTr="004B1782">
        <w:trPr>
          <w:gridAfter w:val="1"/>
          <w:wAfter w:w="485" w:type="dxa"/>
        </w:trPr>
        <w:tc>
          <w:tcPr>
            <w:tcW w:w="1384" w:type="dxa"/>
            <w:tcBorders>
              <w:right w:val="single" w:sz="4" w:space="0" w:color="auto"/>
            </w:tcBorders>
          </w:tcPr>
          <w:p w14:paraId="612DE88A" w14:textId="77777777" w:rsidR="004B1782" w:rsidRPr="00F833BC" w:rsidRDefault="004B1782" w:rsidP="003F33D1">
            <w:pPr>
              <w:tabs>
                <w:tab w:val="left" w:pos="5970"/>
              </w:tabs>
              <w:spacing w:after="0" w:line="240" w:lineRule="auto"/>
              <w:rPr>
                <w:rFonts w:ascii="Times New Roman" w:hAnsi="Times New Roman" w:cs="Times New Roman"/>
                <w:sz w:val="20"/>
                <w:szCs w:val="20"/>
              </w:rPr>
            </w:pPr>
            <w:r w:rsidRPr="00F833BC">
              <w:rPr>
                <w:rFonts w:ascii="Times New Roman" w:hAnsi="Times New Roman" w:cs="Times New Roman"/>
                <w:sz w:val="20"/>
                <w:szCs w:val="20"/>
              </w:rPr>
              <w:t>Направления</w:t>
            </w:r>
          </w:p>
          <w:p w14:paraId="393ED3DE" w14:textId="77777777" w:rsidR="004B1782" w:rsidRPr="00F833BC" w:rsidRDefault="004B1782" w:rsidP="003F33D1">
            <w:pPr>
              <w:tabs>
                <w:tab w:val="left" w:pos="5970"/>
              </w:tabs>
              <w:spacing w:after="0" w:line="240" w:lineRule="auto"/>
              <w:rPr>
                <w:rFonts w:ascii="Times New Roman" w:hAnsi="Times New Roman" w:cs="Times New Roman"/>
                <w:sz w:val="20"/>
                <w:szCs w:val="20"/>
              </w:rPr>
            </w:pPr>
            <w:r w:rsidRPr="00F833BC">
              <w:rPr>
                <w:rFonts w:ascii="Times New Roman" w:hAnsi="Times New Roman" w:cs="Times New Roman"/>
                <w:sz w:val="20"/>
                <w:szCs w:val="20"/>
              </w:rPr>
              <w:t>развития</w:t>
            </w:r>
          </w:p>
        </w:tc>
        <w:tc>
          <w:tcPr>
            <w:tcW w:w="2835" w:type="dxa"/>
            <w:gridSpan w:val="6"/>
            <w:tcBorders>
              <w:left w:val="single" w:sz="4" w:space="0" w:color="auto"/>
              <w:right w:val="single" w:sz="4" w:space="0" w:color="auto"/>
            </w:tcBorders>
          </w:tcPr>
          <w:p w14:paraId="3A52CE68" w14:textId="77777777" w:rsidR="004B1782" w:rsidRPr="00F833BC" w:rsidRDefault="004B1782" w:rsidP="003F33D1">
            <w:pPr>
              <w:tabs>
                <w:tab w:val="left" w:pos="5970"/>
              </w:tabs>
              <w:spacing w:after="0" w:line="240" w:lineRule="auto"/>
              <w:jc w:val="center"/>
              <w:rPr>
                <w:rFonts w:ascii="Times New Roman" w:hAnsi="Times New Roman" w:cs="Times New Roman"/>
                <w:sz w:val="20"/>
                <w:szCs w:val="20"/>
              </w:rPr>
            </w:pPr>
            <w:r w:rsidRPr="00F833BC">
              <w:rPr>
                <w:rFonts w:ascii="Times New Roman" w:hAnsi="Times New Roman" w:cs="Times New Roman"/>
                <w:sz w:val="20"/>
                <w:szCs w:val="20"/>
              </w:rPr>
              <w:t xml:space="preserve">Познавательное </w:t>
            </w:r>
          </w:p>
          <w:p w14:paraId="15C52EB2" w14:textId="77777777" w:rsidR="004B1782" w:rsidRPr="00F833BC" w:rsidRDefault="004B1782" w:rsidP="003F33D1">
            <w:pPr>
              <w:tabs>
                <w:tab w:val="left" w:pos="5970"/>
              </w:tabs>
              <w:spacing w:after="0" w:line="240" w:lineRule="auto"/>
              <w:jc w:val="center"/>
              <w:rPr>
                <w:rFonts w:ascii="Times New Roman" w:hAnsi="Times New Roman" w:cs="Times New Roman"/>
                <w:sz w:val="20"/>
                <w:szCs w:val="20"/>
              </w:rPr>
            </w:pPr>
          </w:p>
        </w:tc>
        <w:tc>
          <w:tcPr>
            <w:tcW w:w="1134" w:type="dxa"/>
            <w:gridSpan w:val="2"/>
            <w:tcBorders>
              <w:left w:val="single" w:sz="4" w:space="0" w:color="auto"/>
            </w:tcBorders>
          </w:tcPr>
          <w:p w14:paraId="489D1E02" w14:textId="77777777" w:rsidR="004B1782" w:rsidRPr="00F833BC" w:rsidRDefault="004B1782" w:rsidP="003F33D1">
            <w:pPr>
              <w:spacing w:after="0" w:line="240" w:lineRule="auto"/>
              <w:rPr>
                <w:rFonts w:ascii="Times New Roman" w:hAnsi="Times New Roman" w:cs="Times New Roman"/>
                <w:sz w:val="20"/>
                <w:szCs w:val="20"/>
              </w:rPr>
            </w:pPr>
            <w:r w:rsidRPr="00F833BC">
              <w:rPr>
                <w:rFonts w:ascii="Times New Roman" w:hAnsi="Times New Roman" w:cs="Times New Roman"/>
                <w:sz w:val="20"/>
                <w:szCs w:val="20"/>
              </w:rPr>
              <w:t>Речевое</w:t>
            </w:r>
          </w:p>
          <w:p w14:paraId="4E95072C" w14:textId="77777777" w:rsidR="004B1782" w:rsidRPr="00F833BC" w:rsidRDefault="004B1782" w:rsidP="003F33D1">
            <w:pPr>
              <w:tabs>
                <w:tab w:val="left" w:pos="5970"/>
              </w:tabs>
              <w:spacing w:after="0" w:line="240" w:lineRule="auto"/>
              <w:jc w:val="center"/>
              <w:rPr>
                <w:rFonts w:ascii="Times New Roman" w:hAnsi="Times New Roman" w:cs="Times New Roman"/>
                <w:sz w:val="20"/>
                <w:szCs w:val="20"/>
              </w:rPr>
            </w:pPr>
          </w:p>
        </w:tc>
        <w:tc>
          <w:tcPr>
            <w:tcW w:w="1701" w:type="dxa"/>
            <w:gridSpan w:val="4"/>
            <w:tcBorders>
              <w:right w:val="single" w:sz="4" w:space="0" w:color="auto"/>
            </w:tcBorders>
          </w:tcPr>
          <w:p w14:paraId="4640F1A9" w14:textId="77777777" w:rsidR="004B1782" w:rsidRPr="00F833BC" w:rsidRDefault="004B1782" w:rsidP="003F33D1">
            <w:pPr>
              <w:tabs>
                <w:tab w:val="left" w:pos="5970"/>
              </w:tabs>
              <w:spacing w:after="0" w:line="240" w:lineRule="auto"/>
              <w:jc w:val="center"/>
              <w:rPr>
                <w:rFonts w:ascii="Times New Roman" w:hAnsi="Times New Roman" w:cs="Times New Roman"/>
                <w:sz w:val="20"/>
                <w:szCs w:val="20"/>
              </w:rPr>
            </w:pPr>
            <w:r w:rsidRPr="00F833BC">
              <w:rPr>
                <w:rFonts w:ascii="Times New Roman" w:hAnsi="Times New Roman" w:cs="Times New Roman"/>
                <w:sz w:val="20"/>
                <w:szCs w:val="20"/>
              </w:rPr>
              <w:t xml:space="preserve">Социально </w:t>
            </w:r>
            <w:r>
              <w:rPr>
                <w:rFonts w:ascii="Times New Roman" w:hAnsi="Times New Roman" w:cs="Times New Roman"/>
                <w:sz w:val="20"/>
                <w:szCs w:val="20"/>
              </w:rPr>
              <w:t>–</w:t>
            </w:r>
            <w:r w:rsidRPr="00F833BC">
              <w:rPr>
                <w:rFonts w:ascii="Times New Roman" w:hAnsi="Times New Roman" w:cs="Times New Roman"/>
                <w:sz w:val="20"/>
                <w:szCs w:val="20"/>
              </w:rPr>
              <w:t xml:space="preserve"> ком</w:t>
            </w:r>
            <w:r>
              <w:rPr>
                <w:rFonts w:ascii="Times New Roman" w:hAnsi="Times New Roman" w:cs="Times New Roman"/>
                <w:sz w:val="20"/>
                <w:szCs w:val="20"/>
              </w:rPr>
              <w:t xml:space="preserve"> </w:t>
            </w:r>
            <w:proofErr w:type="spellStart"/>
            <w:r w:rsidRPr="00F833BC">
              <w:rPr>
                <w:rFonts w:ascii="Times New Roman" w:hAnsi="Times New Roman" w:cs="Times New Roman"/>
                <w:sz w:val="20"/>
                <w:szCs w:val="20"/>
              </w:rPr>
              <w:t>муникативное</w:t>
            </w:r>
            <w:proofErr w:type="spellEnd"/>
          </w:p>
        </w:tc>
        <w:tc>
          <w:tcPr>
            <w:tcW w:w="2552" w:type="dxa"/>
            <w:gridSpan w:val="6"/>
            <w:tcBorders>
              <w:right w:val="single" w:sz="4" w:space="0" w:color="auto"/>
            </w:tcBorders>
          </w:tcPr>
          <w:p w14:paraId="4483AF98" w14:textId="77777777" w:rsidR="004B1782" w:rsidRPr="00F833BC" w:rsidRDefault="004B1782" w:rsidP="003F33D1">
            <w:pPr>
              <w:tabs>
                <w:tab w:val="left" w:pos="5970"/>
              </w:tabs>
              <w:spacing w:after="0" w:line="240" w:lineRule="auto"/>
              <w:jc w:val="center"/>
              <w:rPr>
                <w:rFonts w:ascii="Times New Roman" w:hAnsi="Times New Roman" w:cs="Times New Roman"/>
                <w:sz w:val="20"/>
                <w:szCs w:val="20"/>
              </w:rPr>
            </w:pPr>
            <w:r w:rsidRPr="00F833BC">
              <w:rPr>
                <w:rFonts w:ascii="Times New Roman" w:hAnsi="Times New Roman" w:cs="Times New Roman"/>
                <w:sz w:val="20"/>
                <w:szCs w:val="20"/>
              </w:rPr>
              <w:t>Художественно - эстетическое</w:t>
            </w:r>
          </w:p>
          <w:p w14:paraId="0AF433D6" w14:textId="77777777" w:rsidR="004B1782" w:rsidRPr="00F833BC" w:rsidRDefault="004B1782" w:rsidP="003F33D1">
            <w:pPr>
              <w:tabs>
                <w:tab w:val="left" w:pos="5970"/>
              </w:tabs>
              <w:spacing w:after="0" w:line="240" w:lineRule="auto"/>
              <w:jc w:val="center"/>
              <w:rPr>
                <w:rFonts w:ascii="Times New Roman" w:hAnsi="Times New Roman" w:cs="Times New Roman"/>
                <w:sz w:val="20"/>
                <w:szCs w:val="20"/>
              </w:rPr>
            </w:pPr>
          </w:p>
        </w:tc>
        <w:tc>
          <w:tcPr>
            <w:tcW w:w="743" w:type="dxa"/>
            <w:gridSpan w:val="2"/>
            <w:tcBorders>
              <w:left w:val="single" w:sz="4" w:space="0" w:color="auto"/>
            </w:tcBorders>
          </w:tcPr>
          <w:p w14:paraId="55755582" w14:textId="77777777" w:rsidR="004B1782" w:rsidRPr="00F833BC" w:rsidRDefault="004B1782" w:rsidP="003F33D1">
            <w:pPr>
              <w:tabs>
                <w:tab w:val="left" w:pos="5970"/>
              </w:tabs>
              <w:spacing w:after="0" w:line="240" w:lineRule="auto"/>
              <w:jc w:val="center"/>
              <w:rPr>
                <w:rFonts w:ascii="Times New Roman" w:hAnsi="Times New Roman" w:cs="Times New Roman"/>
                <w:sz w:val="20"/>
                <w:szCs w:val="20"/>
              </w:rPr>
            </w:pPr>
            <w:r w:rsidRPr="00F833BC">
              <w:rPr>
                <w:rFonts w:ascii="Times New Roman" w:hAnsi="Times New Roman" w:cs="Times New Roman"/>
                <w:sz w:val="20"/>
                <w:szCs w:val="20"/>
              </w:rPr>
              <w:t>Физическое</w:t>
            </w:r>
          </w:p>
        </w:tc>
        <w:tc>
          <w:tcPr>
            <w:tcW w:w="708" w:type="dxa"/>
          </w:tcPr>
          <w:p w14:paraId="115E41FB" w14:textId="77777777" w:rsidR="004B1782" w:rsidRPr="00F833BC" w:rsidRDefault="004B1782" w:rsidP="003F33D1">
            <w:pPr>
              <w:tabs>
                <w:tab w:val="left" w:pos="5970"/>
              </w:tabs>
              <w:spacing w:after="0" w:line="240" w:lineRule="auto"/>
              <w:rPr>
                <w:rFonts w:ascii="Times New Roman" w:hAnsi="Times New Roman" w:cs="Times New Roman"/>
                <w:sz w:val="20"/>
                <w:szCs w:val="20"/>
              </w:rPr>
            </w:pPr>
            <w:r w:rsidRPr="00F833BC">
              <w:rPr>
                <w:rFonts w:ascii="Times New Roman" w:hAnsi="Times New Roman" w:cs="Times New Roman"/>
                <w:sz w:val="20"/>
                <w:szCs w:val="20"/>
              </w:rPr>
              <w:t>итог</w:t>
            </w:r>
          </w:p>
        </w:tc>
      </w:tr>
      <w:tr w:rsidR="004B1782" w:rsidRPr="00F833BC" w14:paraId="70CFD49D" w14:textId="77777777" w:rsidTr="004B1782">
        <w:trPr>
          <w:trHeight w:val="609"/>
        </w:trPr>
        <w:tc>
          <w:tcPr>
            <w:tcW w:w="1384" w:type="dxa"/>
            <w:vMerge w:val="restart"/>
            <w:tcBorders>
              <w:right w:val="single" w:sz="4" w:space="0" w:color="auto"/>
              <w:tl2br w:val="single" w:sz="4" w:space="0" w:color="auto"/>
            </w:tcBorders>
          </w:tcPr>
          <w:p w14:paraId="302251D7" w14:textId="77777777" w:rsidR="004B1782" w:rsidRPr="00F833BC" w:rsidRDefault="004B1782" w:rsidP="003F33D1">
            <w:pPr>
              <w:tabs>
                <w:tab w:val="left" w:pos="5970"/>
              </w:tabs>
              <w:spacing w:after="0" w:line="240" w:lineRule="auto"/>
              <w:rPr>
                <w:rFonts w:ascii="Times New Roman" w:hAnsi="Times New Roman" w:cs="Times New Roman"/>
                <w:sz w:val="20"/>
                <w:szCs w:val="20"/>
              </w:rPr>
            </w:pPr>
            <w:r w:rsidRPr="00F833BC">
              <w:rPr>
                <w:rFonts w:ascii="Times New Roman" w:hAnsi="Times New Roman" w:cs="Times New Roman"/>
                <w:sz w:val="20"/>
                <w:szCs w:val="20"/>
              </w:rPr>
              <w:t xml:space="preserve">      </w:t>
            </w:r>
            <w:proofErr w:type="spellStart"/>
            <w:r w:rsidRPr="00F833BC">
              <w:rPr>
                <w:rFonts w:ascii="Times New Roman" w:hAnsi="Times New Roman" w:cs="Times New Roman"/>
                <w:sz w:val="20"/>
                <w:szCs w:val="20"/>
              </w:rPr>
              <w:t>Образова</w:t>
            </w:r>
            <w:proofErr w:type="spellEnd"/>
          </w:p>
          <w:p w14:paraId="2FAA622C" w14:textId="77777777" w:rsidR="004B1782" w:rsidRPr="00F833BC" w:rsidRDefault="004B1782" w:rsidP="003F33D1">
            <w:pPr>
              <w:tabs>
                <w:tab w:val="left" w:pos="5970"/>
              </w:tabs>
              <w:spacing w:after="0" w:line="240" w:lineRule="auto"/>
              <w:rPr>
                <w:rFonts w:ascii="Times New Roman" w:hAnsi="Times New Roman" w:cs="Times New Roman"/>
                <w:sz w:val="20"/>
                <w:szCs w:val="20"/>
              </w:rPr>
            </w:pPr>
            <w:r w:rsidRPr="00F833BC">
              <w:rPr>
                <w:rFonts w:ascii="Times New Roman" w:hAnsi="Times New Roman" w:cs="Times New Roman"/>
                <w:sz w:val="20"/>
                <w:szCs w:val="20"/>
              </w:rPr>
              <w:t xml:space="preserve">        тельные</w:t>
            </w:r>
          </w:p>
          <w:p w14:paraId="36850D3F" w14:textId="77777777" w:rsidR="004B1782" w:rsidRPr="00F833BC" w:rsidRDefault="004B1782" w:rsidP="003F33D1">
            <w:pPr>
              <w:tabs>
                <w:tab w:val="left" w:pos="5970"/>
              </w:tabs>
              <w:spacing w:after="0" w:line="240" w:lineRule="auto"/>
              <w:jc w:val="center"/>
              <w:rPr>
                <w:rFonts w:ascii="Times New Roman" w:hAnsi="Times New Roman" w:cs="Times New Roman"/>
                <w:sz w:val="20"/>
                <w:szCs w:val="20"/>
              </w:rPr>
            </w:pPr>
            <w:r w:rsidRPr="00F833BC">
              <w:rPr>
                <w:rFonts w:ascii="Times New Roman" w:hAnsi="Times New Roman" w:cs="Times New Roman"/>
                <w:sz w:val="20"/>
                <w:szCs w:val="20"/>
              </w:rPr>
              <w:t xml:space="preserve">       области</w:t>
            </w:r>
          </w:p>
          <w:p w14:paraId="295A0CDE" w14:textId="77777777" w:rsidR="004B1782" w:rsidRPr="00F833BC" w:rsidRDefault="004B1782" w:rsidP="003F33D1">
            <w:pPr>
              <w:tabs>
                <w:tab w:val="left" w:pos="5970"/>
              </w:tabs>
              <w:spacing w:after="0" w:line="240" w:lineRule="auto"/>
              <w:jc w:val="both"/>
              <w:rPr>
                <w:rFonts w:ascii="Times New Roman" w:hAnsi="Times New Roman" w:cs="Times New Roman"/>
                <w:sz w:val="20"/>
                <w:szCs w:val="20"/>
              </w:rPr>
            </w:pPr>
            <w:r w:rsidRPr="00F833BC">
              <w:rPr>
                <w:rFonts w:ascii="Times New Roman" w:hAnsi="Times New Roman" w:cs="Times New Roman"/>
                <w:sz w:val="20"/>
                <w:szCs w:val="20"/>
              </w:rPr>
              <w:t>Имя</w:t>
            </w:r>
          </w:p>
          <w:p w14:paraId="7EAC7876" w14:textId="77777777" w:rsidR="004B1782" w:rsidRPr="00F833BC" w:rsidRDefault="004B1782" w:rsidP="003F33D1">
            <w:pPr>
              <w:tabs>
                <w:tab w:val="left" w:pos="5970"/>
              </w:tabs>
              <w:spacing w:after="0" w:line="240" w:lineRule="auto"/>
              <w:jc w:val="both"/>
              <w:rPr>
                <w:rFonts w:ascii="Times New Roman" w:hAnsi="Times New Roman" w:cs="Times New Roman"/>
                <w:sz w:val="20"/>
                <w:szCs w:val="20"/>
              </w:rPr>
            </w:pPr>
            <w:r w:rsidRPr="00F833BC">
              <w:rPr>
                <w:rFonts w:ascii="Times New Roman" w:hAnsi="Times New Roman" w:cs="Times New Roman"/>
                <w:sz w:val="20"/>
                <w:szCs w:val="20"/>
              </w:rPr>
              <w:t>фамилия</w:t>
            </w:r>
          </w:p>
          <w:p w14:paraId="39964293" w14:textId="77777777" w:rsidR="004B1782" w:rsidRPr="00F833BC" w:rsidRDefault="004B1782" w:rsidP="003F33D1">
            <w:pPr>
              <w:tabs>
                <w:tab w:val="left" w:pos="5970"/>
              </w:tabs>
              <w:spacing w:after="0" w:line="240" w:lineRule="auto"/>
              <w:jc w:val="both"/>
              <w:rPr>
                <w:rFonts w:ascii="Times New Roman" w:hAnsi="Times New Roman" w:cs="Times New Roman"/>
                <w:sz w:val="20"/>
                <w:szCs w:val="20"/>
              </w:rPr>
            </w:pPr>
            <w:r w:rsidRPr="00F833BC">
              <w:rPr>
                <w:rFonts w:ascii="Times New Roman" w:hAnsi="Times New Roman" w:cs="Times New Roman"/>
                <w:sz w:val="20"/>
                <w:szCs w:val="20"/>
              </w:rPr>
              <w:t>ребенка</w:t>
            </w:r>
          </w:p>
        </w:tc>
        <w:tc>
          <w:tcPr>
            <w:tcW w:w="567" w:type="dxa"/>
            <w:vMerge w:val="restart"/>
            <w:tcBorders>
              <w:left w:val="single" w:sz="4" w:space="0" w:color="auto"/>
              <w:right w:val="single" w:sz="4" w:space="0" w:color="auto"/>
            </w:tcBorders>
            <w:textDirection w:val="btLr"/>
            <w:vAlign w:val="bottom"/>
          </w:tcPr>
          <w:p w14:paraId="5484D70B"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 xml:space="preserve">Исследовательская деятельность </w:t>
            </w:r>
          </w:p>
        </w:tc>
        <w:tc>
          <w:tcPr>
            <w:tcW w:w="425" w:type="dxa"/>
            <w:vMerge w:val="restart"/>
            <w:tcBorders>
              <w:left w:val="single" w:sz="4" w:space="0" w:color="auto"/>
              <w:right w:val="single" w:sz="4" w:space="0" w:color="auto"/>
            </w:tcBorders>
            <w:textDirection w:val="btLr"/>
          </w:tcPr>
          <w:p w14:paraId="073AB271"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ФЭМП</w:t>
            </w:r>
          </w:p>
        </w:tc>
        <w:tc>
          <w:tcPr>
            <w:tcW w:w="426" w:type="dxa"/>
            <w:vMerge w:val="restart"/>
            <w:tcBorders>
              <w:left w:val="single" w:sz="4" w:space="0" w:color="auto"/>
              <w:right w:val="single" w:sz="4" w:space="0" w:color="auto"/>
            </w:tcBorders>
            <w:textDirection w:val="btLr"/>
          </w:tcPr>
          <w:p w14:paraId="71DC4CAC"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Предметное окружение</w:t>
            </w:r>
          </w:p>
        </w:tc>
        <w:tc>
          <w:tcPr>
            <w:tcW w:w="425" w:type="dxa"/>
            <w:vMerge w:val="restart"/>
            <w:tcBorders>
              <w:left w:val="nil"/>
              <w:right w:val="single" w:sz="4" w:space="0" w:color="auto"/>
            </w:tcBorders>
            <w:textDirection w:val="btLr"/>
          </w:tcPr>
          <w:p w14:paraId="2B766875"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Социальный мир</w:t>
            </w:r>
          </w:p>
        </w:tc>
        <w:tc>
          <w:tcPr>
            <w:tcW w:w="425" w:type="dxa"/>
            <w:vMerge w:val="restart"/>
            <w:tcBorders>
              <w:left w:val="nil"/>
              <w:right w:val="single" w:sz="4" w:space="0" w:color="auto"/>
            </w:tcBorders>
            <w:textDirection w:val="btLr"/>
          </w:tcPr>
          <w:p w14:paraId="789221A6"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Мир природы</w:t>
            </w:r>
          </w:p>
        </w:tc>
        <w:tc>
          <w:tcPr>
            <w:tcW w:w="567" w:type="dxa"/>
            <w:vMerge w:val="restart"/>
            <w:tcBorders>
              <w:left w:val="nil"/>
              <w:right w:val="single" w:sz="4" w:space="0" w:color="auto"/>
            </w:tcBorders>
            <w:textDirection w:val="btLr"/>
          </w:tcPr>
          <w:p w14:paraId="1921D2A5"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r w:rsidRPr="00F833BC">
              <w:rPr>
                <w:rFonts w:ascii="Times New Roman" w:hAnsi="Times New Roman" w:cs="Times New Roman"/>
                <w:i/>
                <w:sz w:val="20"/>
                <w:szCs w:val="20"/>
              </w:rPr>
              <w:t>Патриотическое воспитание</w:t>
            </w:r>
          </w:p>
        </w:tc>
        <w:tc>
          <w:tcPr>
            <w:tcW w:w="567" w:type="dxa"/>
            <w:vMerge w:val="restart"/>
            <w:tcBorders>
              <w:left w:val="single" w:sz="4" w:space="0" w:color="auto"/>
              <w:right w:val="single" w:sz="4" w:space="0" w:color="auto"/>
            </w:tcBorders>
            <w:textDirection w:val="btLr"/>
          </w:tcPr>
          <w:p w14:paraId="419AC8CD"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 xml:space="preserve">Приобщение к </w:t>
            </w:r>
            <w:proofErr w:type="spellStart"/>
            <w:r w:rsidRPr="00F833BC">
              <w:rPr>
                <w:rFonts w:ascii="Times New Roman" w:hAnsi="Times New Roman" w:cs="Times New Roman"/>
                <w:sz w:val="20"/>
                <w:szCs w:val="20"/>
              </w:rPr>
              <w:t>худож</w:t>
            </w:r>
            <w:proofErr w:type="spellEnd"/>
            <w:r w:rsidRPr="00F833BC">
              <w:rPr>
                <w:rFonts w:ascii="Times New Roman" w:hAnsi="Times New Roman" w:cs="Times New Roman"/>
                <w:sz w:val="20"/>
                <w:szCs w:val="20"/>
              </w:rPr>
              <w:t xml:space="preserve"> литературе</w:t>
            </w:r>
          </w:p>
        </w:tc>
        <w:tc>
          <w:tcPr>
            <w:tcW w:w="567" w:type="dxa"/>
            <w:vMerge w:val="restart"/>
            <w:tcBorders>
              <w:left w:val="single" w:sz="4" w:space="0" w:color="auto"/>
            </w:tcBorders>
            <w:textDirection w:val="btLr"/>
          </w:tcPr>
          <w:p w14:paraId="6A163789"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Коммуникация. Развитие речи</w:t>
            </w:r>
          </w:p>
        </w:tc>
        <w:tc>
          <w:tcPr>
            <w:tcW w:w="425" w:type="dxa"/>
            <w:vMerge w:val="restart"/>
            <w:textDirection w:val="btLr"/>
          </w:tcPr>
          <w:p w14:paraId="715D8584"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Социализация, игра</w:t>
            </w:r>
          </w:p>
        </w:tc>
        <w:tc>
          <w:tcPr>
            <w:tcW w:w="426" w:type="dxa"/>
            <w:vMerge w:val="restart"/>
            <w:tcBorders>
              <w:right w:val="single" w:sz="4" w:space="0" w:color="auto"/>
            </w:tcBorders>
            <w:textDirection w:val="btLr"/>
          </w:tcPr>
          <w:p w14:paraId="2BD817BC"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Самообслуживание труд</w:t>
            </w:r>
          </w:p>
        </w:tc>
        <w:tc>
          <w:tcPr>
            <w:tcW w:w="425" w:type="dxa"/>
            <w:vMerge w:val="restart"/>
            <w:tcBorders>
              <w:left w:val="single" w:sz="4" w:space="0" w:color="auto"/>
              <w:right w:val="single" w:sz="4" w:space="0" w:color="auto"/>
            </w:tcBorders>
            <w:textDirection w:val="btLr"/>
          </w:tcPr>
          <w:p w14:paraId="1C1347AA"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 xml:space="preserve">Безопасность </w:t>
            </w:r>
          </w:p>
        </w:tc>
        <w:tc>
          <w:tcPr>
            <w:tcW w:w="425" w:type="dxa"/>
            <w:vMerge w:val="restart"/>
            <w:tcBorders>
              <w:left w:val="single" w:sz="4" w:space="0" w:color="auto"/>
            </w:tcBorders>
            <w:textDirection w:val="btLr"/>
          </w:tcPr>
          <w:p w14:paraId="2AB0F95C" w14:textId="77777777" w:rsidR="004B1782" w:rsidRPr="00F833BC" w:rsidRDefault="004B1782" w:rsidP="003F33D1">
            <w:pPr>
              <w:tabs>
                <w:tab w:val="left" w:pos="5970"/>
              </w:tabs>
              <w:spacing w:after="0" w:line="240" w:lineRule="auto"/>
              <w:ind w:right="113"/>
              <w:rPr>
                <w:rFonts w:ascii="Times New Roman" w:hAnsi="Times New Roman" w:cs="Times New Roman"/>
                <w:i/>
                <w:sz w:val="20"/>
                <w:szCs w:val="20"/>
              </w:rPr>
            </w:pPr>
            <w:r w:rsidRPr="00F833BC">
              <w:rPr>
                <w:rFonts w:ascii="Times New Roman" w:hAnsi="Times New Roman" w:cs="Times New Roman"/>
                <w:i/>
                <w:sz w:val="20"/>
                <w:szCs w:val="20"/>
              </w:rPr>
              <w:t xml:space="preserve">Нравственное </w:t>
            </w:r>
            <w:proofErr w:type="spellStart"/>
            <w:r w:rsidRPr="00F833BC">
              <w:rPr>
                <w:rFonts w:ascii="Times New Roman" w:hAnsi="Times New Roman" w:cs="Times New Roman"/>
                <w:i/>
                <w:sz w:val="20"/>
                <w:szCs w:val="20"/>
              </w:rPr>
              <w:t>восп</w:t>
            </w:r>
            <w:proofErr w:type="spellEnd"/>
            <w:r>
              <w:rPr>
                <w:rFonts w:ascii="Times New Roman" w:hAnsi="Times New Roman" w:cs="Times New Roman"/>
                <w:i/>
                <w:sz w:val="20"/>
                <w:szCs w:val="20"/>
              </w:rPr>
              <w:t>.</w:t>
            </w:r>
          </w:p>
        </w:tc>
        <w:tc>
          <w:tcPr>
            <w:tcW w:w="1276" w:type="dxa"/>
            <w:gridSpan w:val="3"/>
            <w:tcBorders>
              <w:bottom w:val="single" w:sz="4" w:space="0" w:color="auto"/>
              <w:right w:val="single" w:sz="4" w:space="0" w:color="auto"/>
            </w:tcBorders>
          </w:tcPr>
          <w:p w14:paraId="625B0587" w14:textId="77777777" w:rsidR="004B1782" w:rsidRPr="00F833BC" w:rsidRDefault="004B1782" w:rsidP="003F33D1">
            <w:pPr>
              <w:tabs>
                <w:tab w:val="left" w:pos="5970"/>
              </w:tabs>
              <w:spacing w:after="0" w:line="240" w:lineRule="auto"/>
              <w:jc w:val="center"/>
              <w:rPr>
                <w:rFonts w:ascii="Times New Roman" w:hAnsi="Times New Roman" w:cs="Times New Roman"/>
                <w:sz w:val="20"/>
                <w:szCs w:val="20"/>
              </w:rPr>
            </w:pPr>
            <w:r w:rsidRPr="00F833BC">
              <w:rPr>
                <w:rFonts w:ascii="Times New Roman" w:hAnsi="Times New Roman" w:cs="Times New Roman"/>
                <w:sz w:val="20"/>
                <w:szCs w:val="20"/>
              </w:rPr>
              <w:t>Изобрази</w:t>
            </w:r>
          </w:p>
          <w:p w14:paraId="58EFF458" w14:textId="77777777" w:rsidR="004B1782" w:rsidRPr="00F833BC" w:rsidRDefault="004B1782" w:rsidP="003F33D1">
            <w:pPr>
              <w:tabs>
                <w:tab w:val="left" w:pos="5970"/>
              </w:tabs>
              <w:spacing w:after="0" w:line="240" w:lineRule="auto"/>
              <w:jc w:val="center"/>
              <w:rPr>
                <w:rFonts w:ascii="Times New Roman" w:hAnsi="Times New Roman" w:cs="Times New Roman"/>
                <w:sz w:val="20"/>
                <w:szCs w:val="20"/>
              </w:rPr>
            </w:pPr>
            <w:r w:rsidRPr="00F833BC">
              <w:rPr>
                <w:rFonts w:ascii="Times New Roman" w:hAnsi="Times New Roman" w:cs="Times New Roman"/>
                <w:sz w:val="20"/>
                <w:szCs w:val="20"/>
              </w:rPr>
              <w:t>тельная деятель</w:t>
            </w:r>
          </w:p>
          <w:p w14:paraId="087DA7D1" w14:textId="77777777" w:rsidR="004B1782" w:rsidRPr="00F833BC" w:rsidRDefault="004B1782" w:rsidP="003F33D1">
            <w:pPr>
              <w:tabs>
                <w:tab w:val="left" w:pos="5970"/>
              </w:tabs>
              <w:spacing w:after="0" w:line="240" w:lineRule="auto"/>
              <w:jc w:val="center"/>
              <w:rPr>
                <w:rFonts w:ascii="Times New Roman" w:hAnsi="Times New Roman" w:cs="Times New Roman"/>
                <w:sz w:val="20"/>
                <w:szCs w:val="20"/>
              </w:rPr>
            </w:pPr>
            <w:proofErr w:type="spellStart"/>
            <w:r w:rsidRPr="00F833BC">
              <w:rPr>
                <w:rFonts w:ascii="Times New Roman" w:hAnsi="Times New Roman" w:cs="Times New Roman"/>
                <w:sz w:val="20"/>
                <w:szCs w:val="20"/>
              </w:rPr>
              <w:t>ность</w:t>
            </w:r>
            <w:proofErr w:type="spellEnd"/>
          </w:p>
        </w:tc>
        <w:tc>
          <w:tcPr>
            <w:tcW w:w="425" w:type="dxa"/>
            <w:vMerge w:val="restart"/>
            <w:tcBorders>
              <w:left w:val="single" w:sz="4" w:space="0" w:color="auto"/>
              <w:right w:val="single" w:sz="4" w:space="0" w:color="auto"/>
            </w:tcBorders>
            <w:textDirection w:val="btLr"/>
          </w:tcPr>
          <w:p w14:paraId="579BBA37"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музыка</w:t>
            </w:r>
          </w:p>
        </w:tc>
        <w:tc>
          <w:tcPr>
            <w:tcW w:w="425" w:type="dxa"/>
            <w:vMerge w:val="restart"/>
            <w:tcBorders>
              <w:left w:val="single" w:sz="4" w:space="0" w:color="auto"/>
              <w:right w:val="single" w:sz="4" w:space="0" w:color="auto"/>
            </w:tcBorders>
            <w:textDirection w:val="btLr"/>
          </w:tcPr>
          <w:p w14:paraId="0C43C027"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конструирование</w:t>
            </w:r>
          </w:p>
          <w:p w14:paraId="1E2F486D" w14:textId="77777777" w:rsidR="004B1782" w:rsidRPr="00F833BC" w:rsidRDefault="004B1782" w:rsidP="003F33D1">
            <w:pPr>
              <w:spacing w:after="0" w:line="240" w:lineRule="auto"/>
              <w:ind w:right="113"/>
              <w:rPr>
                <w:rFonts w:ascii="Times New Roman" w:hAnsi="Times New Roman" w:cs="Times New Roman"/>
                <w:sz w:val="20"/>
                <w:szCs w:val="20"/>
              </w:rPr>
            </w:pPr>
          </w:p>
        </w:tc>
        <w:tc>
          <w:tcPr>
            <w:tcW w:w="426" w:type="dxa"/>
            <w:vMerge w:val="restart"/>
            <w:tcBorders>
              <w:left w:val="single" w:sz="4" w:space="0" w:color="auto"/>
              <w:right w:val="single" w:sz="4" w:space="0" w:color="auto"/>
            </w:tcBorders>
            <w:textDirection w:val="btLr"/>
          </w:tcPr>
          <w:p w14:paraId="16FA302D" w14:textId="77777777" w:rsidR="004B1782" w:rsidRPr="00F833BC" w:rsidRDefault="004B1782" w:rsidP="003F33D1">
            <w:pPr>
              <w:spacing w:after="0" w:line="240" w:lineRule="auto"/>
              <w:ind w:right="113"/>
              <w:rPr>
                <w:rFonts w:ascii="Times New Roman" w:hAnsi="Times New Roman" w:cs="Times New Roman"/>
                <w:i/>
                <w:sz w:val="20"/>
                <w:szCs w:val="20"/>
              </w:rPr>
            </w:pPr>
            <w:r w:rsidRPr="00F833BC">
              <w:rPr>
                <w:rFonts w:ascii="Times New Roman" w:hAnsi="Times New Roman" w:cs="Times New Roman"/>
                <w:i/>
                <w:sz w:val="20"/>
                <w:szCs w:val="20"/>
              </w:rPr>
              <w:t xml:space="preserve">Эстетическое </w:t>
            </w:r>
            <w:proofErr w:type="spellStart"/>
            <w:r w:rsidRPr="00F833BC">
              <w:rPr>
                <w:rFonts w:ascii="Times New Roman" w:hAnsi="Times New Roman" w:cs="Times New Roman"/>
                <w:i/>
                <w:sz w:val="20"/>
                <w:szCs w:val="20"/>
              </w:rPr>
              <w:t>восп</w:t>
            </w:r>
            <w:proofErr w:type="spellEnd"/>
            <w:r>
              <w:rPr>
                <w:rFonts w:ascii="Times New Roman" w:hAnsi="Times New Roman" w:cs="Times New Roman"/>
                <w:i/>
                <w:sz w:val="20"/>
                <w:szCs w:val="20"/>
              </w:rPr>
              <w:t>.</w:t>
            </w:r>
          </w:p>
        </w:tc>
        <w:tc>
          <w:tcPr>
            <w:tcW w:w="425" w:type="dxa"/>
            <w:vMerge w:val="restart"/>
            <w:tcBorders>
              <w:left w:val="single" w:sz="4" w:space="0" w:color="auto"/>
              <w:right w:val="single" w:sz="4" w:space="0" w:color="auto"/>
            </w:tcBorders>
            <w:textDirection w:val="btLr"/>
          </w:tcPr>
          <w:p w14:paraId="1716F921" w14:textId="77777777" w:rsidR="004B1782" w:rsidRPr="00F833BC" w:rsidRDefault="004B1782" w:rsidP="003F33D1">
            <w:pPr>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физкультура</w:t>
            </w:r>
          </w:p>
          <w:p w14:paraId="6760251A" w14:textId="77777777" w:rsidR="004B1782" w:rsidRPr="00F833BC" w:rsidRDefault="004B1782" w:rsidP="003F33D1">
            <w:pPr>
              <w:spacing w:after="0" w:line="240" w:lineRule="auto"/>
              <w:ind w:right="113"/>
              <w:rPr>
                <w:rFonts w:ascii="Times New Roman" w:hAnsi="Times New Roman" w:cs="Times New Roman"/>
                <w:sz w:val="20"/>
                <w:szCs w:val="20"/>
              </w:rPr>
            </w:pPr>
          </w:p>
        </w:tc>
        <w:tc>
          <w:tcPr>
            <w:tcW w:w="318" w:type="dxa"/>
            <w:vMerge w:val="restart"/>
            <w:tcBorders>
              <w:left w:val="single" w:sz="4" w:space="0" w:color="auto"/>
              <w:right w:val="single" w:sz="4" w:space="0" w:color="auto"/>
            </w:tcBorders>
            <w:textDirection w:val="btLr"/>
          </w:tcPr>
          <w:p w14:paraId="6E7C4689" w14:textId="77777777" w:rsidR="004B1782" w:rsidRPr="00F833BC" w:rsidRDefault="004B1782" w:rsidP="003F33D1">
            <w:pPr>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ЗОЖ</w:t>
            </w:r>
          </w:p>
          <w:p w14:paraId="30AAEBC8" w14:textId="77777777" w:rsidR="004B1782" w:rsidRPr="00F833BC" w:rsidRDefault="004B1782" w:rsidP="003F33D1">
            <w:pPr>
              <w:spacing w:after="0" w:line="240" w:lineRule="auto"/>
              <w:ind w:right="113"/>
              <w:rPr>
                <w:rFonts w:ascii="Times New Roman" w:hAnsi="Times New Roman" w:cs="Times New Roman"/>
                <w:sz w:val="20"/>
                <w:szCs w:val="20"/>
              </w:rPr>
            </w:pPr>
          </w:p>
          <w:p w14:paraId="282434CB" w14:textId="77777777" w:rsidR="004B1782" w:rsidRPr="00F833BC" w:rsidRDefault="004B1782" w:rsidP="003F33D1">
            <w:pPr>
              <w:spacing w:after="0" w:line="240" w:lineRule="auto"/>
              <w:ind w:right="113"/>
              <w:rPr>
                <w:rFonts w:ascii="Times New Roman" w:hAnsi="Times New Roman" w:cs="Times New Roman"/>
                <w:sz w:val="20"/>
                <w:szCs w:val="20"/>
              </w:rPr>
            </w:pPr>
          </w:p>
          <w:p w14:paraId="100A211F" w14:textId="77777777" w:rsidR="004B1782" w:rsidRPr="00F833BC" w:rsidRDefault="004B1782" w:rsidP="003F33D1">
            <w:pPr>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физкультура</w:t>
            </w:r>
          </w:p>
        </w:tc>
        <w:tc>
          <w:tcPr>
            <w:tcW w:w="708" w:type="dxa"/>
            <w:vMerge w:val="restart"/>
            <w:tcBorders>
              <w:left w:val="single" w:sz="4" w:space="0" w:color="auto"/>
            </w:tcBorders>
            <w:textDirection w:val="btLr"/>
          </w:tcPr>
          <w:p w14:paraId="6FA55FC6"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p>
        </w:tc>
        <w:tc>
          <w:tcPr>
            <w:tcW w:w="485" w:type="dxa"/>
            <w:vMerge w:val="restart"/>
            <w:tcBorders>
              <w:top w:val="nil"/>
              <w:right w:val="nil"/>
            </w:tcBorders>
          </w:tcPr>
          <w:p w14:paraId="36583401" w14:textId="608DCB8A" w:rsidR="004B1782" w:rsidRPr="00F833BC" w:rsidRDefault="004B1782" w:rsidP="003F33D1">
            <w:pPr>
              <w:tabs>
                <w:tab w:val="left" w:pos="597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c>
      </w:tr>
      <w:tr w:rsidR="004B1782" w:rsidRPr="00F833BC" w14:paraId="2660F597" w14:textId="77777777" w:rsidTr="004B1782">
        <w:trPr>
          <w:cantSplit/>
          <w:trHeight w:val="1412"/>
        </w:trPr>
        <w:tc>
          <w:tcPr>
            <w:tcW w:w="1384" w:type="dxa"/>
            <w:vMerge/>
            <w:tcBorders>
              <w:right w:val="single" w:sz="4" w:space="0" w:color="auto"/>
              <w:tl2br w:val="single" w:sz="4" w:space="0" w:color="auto"/>
            </w:tcBorders>
          </w:tcPr>
          <w:p w14:paraId="701C8B76" w14:textId="77777777" w:rsidR="004B1782" w:rsidRPr="00F833BC" w:rsidRDefault="004B1782" w:rsidP="003F33D1">
            <w:pPr>
              <w:tabs>
                <w:tab w:val="left" w:pos="5970"/>
              </w:tabs>
              <w:spacing w:after="0" w:line="240" w:lineRule="auto"/>
              <w:rPr>
                <w:rFonts w:ascii="Times New Roman" w:hAnsi="Times New Roman" w:cs="Times New Roman"/>
                <w:sz w:val="20"/>
                <w:szCs w:val="20"/>
              </w:rPr>
            </w:pPr>
          </w:p>
        </w:tc>
        <w:tc>
          <w:tcPr>
            <w:tcW w:w="567" w:type="dxa"/>
            <w:vMerge/>
            <w:tcBorders>
              <w:left w:val="single" w:sz="4" w:space="0" w:color="auto"/>
              <w:right w:val="single" w:sz="4" w:space="0" w:color="auto"/>
            </w:tcBorders>
          </w:tcPr>
          <w:p w14:paraId="121F1499" w14:textId="77777777" w:rsidR="004B1782" w:rsidRPr="00F833BC" w:rsidRDefault="004B1782" w:rsidP="003F33D1">
            <w:pPr>
              <w:tabs>
                <w:tab w:val="left" w:pos="5970"/>
              </w:tabs>
              <w:spacing w:after="0" w:line="240" w:lineRule="auto"/>
              <w:rPr>
                <w:rFonts w:ascii="Times New Roman" w:hAnsi="Times New Roman" w:cs="Times New Roman"/>
                <w:sz w:val="20"/>
                <w:szCs w:val="20"/>
              </w:rPr>
            </w:pPr>
          </w:p>
        </w:tc>
        <w:tc>
          <w:tcPr>
            <w:tcW w:w="425" w:type="dxa"/>
            <w:vMerge/>
            <w:tcBorders>
              <w:left w:val="single" w:sz="4" w:space="0" w:color="auto"/>
              <w:right w:val="single" w:sz="4" w:space="0" w:color="auto"/>
            </w:tcBorders>
            <w:textDirection w:val="btLr"/>
          </w:tcPr>
          <w:p w14:paraId="4D65E642"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p>
        </w:tc>
        <w:tc>
          <w:tcPr>
            <w:tcW w:w="426" w:type="dxa"/>
            <w:vMerge/>
            <w:tcBorders>
              <w:left w:val="single" w:sz="4" w:space="0" w:color="auto"/>
              <w:right w:val="single" w:sz="4" w:space="0" w:color="auto"/>
            </w:tcBorders>
            <w:textDirection w:val="btLr"/>
          </w:tcPr>
          <w:p w14:paraId="593F400D"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p>
        </w:tc>
        <w:tc>
          <w:tcPr>
            <w:tcW w:w="425" w:type="dxa"/>
            <w:vMerge/>
            <w:tcBorders>
              <w:right w:val="single" w:sz="4" w:space="0" w:color="auto"/>
            </w:tcBorders>
            <w:textDirection w:val="btLr"/>
          </w:tcPr>
          <w:p w14:paraId="6A8916E6"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p>
        </w:tc>
        <w:tc>
          <w:tcPr>
            <w:tcW w:w="425" w:type="dxa"/>
            <w:vMerge/>
            <w:tcBorders>
              <w:right w:val="single" w:sz="4" w:space="0" w:color="auto"/>
            </w:tcBorders>
            <w:textDirection w:val="btLr"/>
          </w:tcPr>
          <w:p w14:paraId="28407024"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p>
        </w:tc>
        <w:tc>
          <w:tcPr>
            <w:tcW w:w="567" w:type="dxa"/>
            <w:vMerge/>
            <w:tcBorders>
              <w:right w:val="single" w:sz="4" w:space="0" w:color="auto"/>
            </w:tcBorders>
            <w:textDirection w:val="btLr"/>
          </w:tcPr>
          <w:p w14:paraId="4B1ACED9"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p>
        </w:tc>
        <w:tc>
          <w:tcPr>
            <w:tcW w:w="567" w:type="dxa"/>
            <w:vMerge/>
            <w:tcBorders>
              <w:left w:val="single" w:sz="4" w:space="0" w:color="auto"/>
              <w:right w:val="single" w:sz="4" w:space="0" w:color="auto"/>
            </w:tcBorders>
          </w:tcPr>
          <w:p w14:paraId="5E7E3665" w14:textId="77777777" w:rsidR="004B1782" w:rsidRPr="00F833BC" w:rsidRDefault="004B1782" w:rsidP="003F33D1">
            <w:pPr>
              <w:tabs>
                <w:tab w:val="left" w:pos="5970"/>
              </w:tabs>
              <w:spacing w:after="0" w:line="240" w:lineRule="auto"/>
              <w:rPr>
                <w:rFonts w:ascii="Times New Roman" w:hAnsi="Times New Roman" w:cs="Times New Roman"/>
                <w:sz w:val="20"/>
                <w:szCs w:val="20"/>
              </w:rPr>
            </w:pPr>
          </w:p>
        </w:tc>
        <w:tc>
          <w:tcPr>
            <w:tcW w:w="567" w:type="dxa"/>
            <w:vMerge/>
            <w:tcBorders>
              <w:left w:val="single" w:sz="4" w:space="0" w:color="auto"/>
            </w:tcBorders>
          </w:tcPr>
          <w:p w14:paraId="2AF9992F" w14:textId="77777777" w:rsidR="004B1782" w:rsidRPr="00F833BC" w:rsidRDefault="004B1782" w:rsidP="003F33D1">
            <w:pPr>
              <w:tabs>
                <w:tab w:val="left" w:pos="5970"/>
              </w:tabs>
              <w:spacing w:after="0" w:line="240" w:lineRule="auto"/>
              <w:rPr>
                <w:rFonts w:ascii="Times New Roman" w:hAnsi="Times New Roman" w:cs="Times New Roman"/>
                <w:sz w:val="20"/>
                <w:szCs w:val="20"/>
              </w:rPr>
            </w:pPr>
          </w:p>
        </w:tc>
        <w:tc>
          <w:tcPr>
            <w:tcW w:w="425" w:type="dxa"/>
            <w:vMerge/>
          </w:tcPr>
          <w:p w14:paraId="44766768" w14:textId="77777777" w:rsidR="004B1782" w:rsidRPr="00F833BC" w:rsidRDefault="004B1782" w:rsidP="003F33D1">
            <w:pPr>
              <w:tabs>
                <w:tab w:val="left" w:pos="5970"/>
              </w:tabs>
              <w:spacing w:after="0" w:line="240" w:lineRule="auto"/>
              <w:rPr>
                <w:rFonts w:ascii="Times New Roman" w:hAnsi="Times New Roman" w:cs="Times New Roman"/>
                <w:sz w:val="20"/>
                <w:szCs w:val="20"/>
              </w:rPr>
            </w:pPr>
          </w:p>
        </w:tc>
        <w:tc>
          <w:tcPr>
            <w:tcW w:w="426" w:type="dxa"/>
            <w:vMerge/>
            <w:tcBorders>
              <w:right w:val="single" w:sz="4" w:space="0" w:color="auto"/>
            </w:tcBorders>
          </w:tcPr>
          <w:p w14:paraId="0D69D7A0" w14:textId="77777777" w:rsidR="004B1782" w:rsidRPr="00F833BC" w:rsidRDefault="004B1782" w:rsidP="003F33D1">
            <w:pPr>
              <w:tabs>
                <w:tab w:val="left" w:pos="5970"/>
              </w:tabs>
              <w:spacing w:after="0" w:line="240" w:lineRule="auto"/>
              <w:rPr>
                <w:rFonts w:ascii="Times New Roman" w:hAnsi="Times New Roman" w:cs="Times New Roman"/>
                <w:sz w:val="20"/>
                <w:szCs w:val="20"/>
              </w:rPr>
            </w:pPr>
          </w:p>
        </w:tc>
        <w:tc>
          <w:tcPr>
            <w:tcW w:w="425" w:type="dxa"/>
            <w:vMerge/>
            <w:tcBorders>
              <w:left w:val="single" w:sz="4" w:space="0" w:color="auto"/>
              <w:right w:val="single" w:sz="4" w:space="0" w:color="auto"/>
            </w:tcBorders>
          </w:tcPr>
          <w:p w14:paraId="3081DC9C" w14:textId="77777777" w:rsidR="004B1782" w:rsidRPr="00F833BC" w:rsidRDefault="004B1782" w:rsidP="003F33D1">
            <w:pPr>
              <w:tabs>
                <w:tab w:val="left" w:pos="5970"/>
              </w:tabs>
              <w:spacing w:after="0" w:line="240" w:lineRule="auto"/>
              <w:rPr>
                <w:rFonts w:ascii="Times New Roman" w:hAnsi="Times New Roman" w:cs="Times New Roman"/>
                <w:sz w:val="20"/>
                <w:szCs w:val="20"/>
              </w:rPr>
            </w:pPr>
          </w:p>
        </w:tc>
        <w:tc>
          <w:tcPr>
            <w:tcW w:w="425" w:type="dxa"/>
            <w:vMerge/>
            <w:tcBorders>
              <w:left w:val="single" w:sz="4" w:space="0" w:color="auto"/>
            </w:tcBorders>
          </w:tcPr>
          <w:p w14:paraId="00F90B17" w14:textId="77777777" w:rsidR="004B1782" w:rsidRPr="00F833BC" w:rsidRDefault="004B1782" w:rsidP="003F33D1">
            <w:pPr>
              <w:tabs>
                <w:tab w:val="left" w:pos="5970"/>
              </w:tabs>
              <w:spacing w:after="0" w:line="240" w:lineRule="auto"/>
              <w:rPr>
                <w:rFonts w:ascii="Times New Roman" w:hAnsi="Times New Roman" w:cs="Times New Roman"/>
                <w:sz w:val="20"/>
                <w:szCs w:val="20"/>
              </w:rPr>
            </w:pPr>
          </w:p>
        </w:tc>
        <w:tc>
          <w:tcPr>
            <w:tcW w:w="425" w:type="dxa"/>
            <w:tcBorders>
              <w:top w:val="single" w:sz="4" w:space="0" w:color="auto"/>
              <w:bottom w:val="single" w:sz="4" w:space="0" w:color="auto"/>
              <w:right w:val="single" w:sz="4" w:space="0" w:color="auto"/>
            </w:tcBorders>
            <w:textDirection w:val="btLr"/>
          </w:tcPr>
          <w:p w14:paraId="6D2B3098"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рисование</w:t>
            </w:r>
          </w:p>
          <w:p w14:paraId="2CF41CC0" w14:textId="77777777" w:rsidR="004B1782" w:rsidRPr="00F833BC" w:rsidRDefault="004B1782" w:rsidP="003F33D1">
            <w:pPr>
              <w:spacing w:after="0" w:line="240" w:lineRule="auto"/>
              <w:ind w:right="113"/>
              <w:rPr>
                <w:rFonts w:ascii="Times New Roman" w:hAnsi="Times New Roman" w:cs="Times New Roman"/>
                <w:sz w:val="20"/>
                <w:szCs w:val="20"/>
              </w:rPr>
            </w:pPr>
          </w:p>
          <w:p w14:paraId="2BFFB590" w14:textId="77777777" w:rsidR="004B1782" w:rsidRPr="00F833BC" w:rsidRDefault="004B1782" w:rsidP="003F33D1">
            <w:pPr>
              <w:spacing w:after="0" w:line="240" w:lineRule="auto"/>
              <w:ind w:right="113"/>
              <w:rPr>
                <w:rFonts w:ascii="Times New Roman" w:hAnsi="Times New Roman" w:cs="Times New Roman"/>
                <w:sz w:val="20"/>
                <w:szCs w:val="20"/>
              </w:rPr>
            </w:pPr>
          </w:p>
          <w:p w14:paraId="0BE5178D" w14:textId="77777777" w:rsidR="004B1782" w:rsidRPr="00F833BC" w:rsidRDefault="004B1782" w:rsidP="003F33D1">
            <w:pPr>
              <w:spacing w:after="0" w:line="240" w:lineRule="auto"/>
              <w:ind w:right="113"/>
              <w:rPr>
                <w:rFonts w:ascii="Times New Roman" w:hAnsi="Times New Roman" w:cs="Times New Roman"/>
                <w:sz w:val="20"/>
                <w:szCs w:val="20"/>
              </w:rPr>
            </w:pPr>
          </w:p>
          <w:p w14:paraId="6EC54593" w14:textId="77777777" w:rsidR="004B1782" w:rsidRPr="00F833BC" w:rsidRDefault="004B1782" w:rsidP="003F33D1">
            <w:pPr>
              <w:spacing w:after="0" w:line="240" w:lineRule="auto"/>
              <w:ind w:right="113"/>
              <w:rPr>
                <w:rFonts w:ascii="Times New Roman" w:hAnsi="Times New Roman" w:cs="Times New Roman"/>
                <w:sz w:val="20"/>
                <w:szCs w:val="20"/>
              </w:rPr>
            </w:pPr>
          </w:p>
        </w:tc>
        <w:tc>
          <w:tcPr>
            <w:tcW w:w="426" w:type="dxa"/>
            <w:tcBorders>
              <w:top w:val="single" w:sz="4" w:space="0" w:color="auto"/>
              <w:right w:val="single" w:sz="4" w:space="0" w:color="auto"/>
            </w:tcBorders>
            <w:textDirection w:val="btLr"/>
          </w:tcPr>
          <w:p w14:paraId="210B11F0"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лепка</w:t>
            </w:r>
          </w:p>
        </w:tc>
        <w:tc>
          <w:tcPr>
            <w:tcW w:w="425" w:type="dxa"/>
            <w:tcBorders>
              <w:top w:val="single" w:sz="4" w:space="0" w:color="auto"/>
              <w:right w:val="single" w:sz="4" w:space="0" w:color="auto"/>
            </w:tcBorders>
            <w:textDirection w:val="btLr"/>
          </w:tcPr>
          <w:p w14:paraId="40BBEFA4" w14:textId="77777777" w:rsidR="004B1782" w:rsidRPr="00F833BC" w:rsidRDefault="004B1782" w:rsidP="003F33D1">
            <w:pPr>
              <w:tabs>
                <w:tab w:val="left" w:pos="5970"/>
              </w:tabs>
              <w:spacing w:after="0" w:line="240" w:lineRule="auto"/>
              <w:ind w:right="113"/>
              <w:rPr>
                <w:rFonts w:ascii="Times New Roman" w:hAnsi="Times New Roman" w:cs="Times New Roman"/>
                <w:sz w:val="20"/>
                <w:szCs w:val="20"/>
              </w:rPr>
            </w:pPr>
            <w:r w:rsidRPr="00F833BC">
              <w:rPr>
                <w:rFonts w:ascii="Times New Roman" w:hAnsi="Times New Roman" w:cs="Times New Roman"/>
                <w:sz w:val="20"/>
                <w:szCs w:val="20"/>
              </w:rPr>
              <w:t>аппликация</w:t>
            </w:r>
          </w:p>
        </w:tc>
        <w:tc>
          <w:tcPr>
            <w:tcW w:w="425" w:type="dxa"/>
            <w:vMerge/>
            <w:tcBorders>
              <w:left w:val="single" w:sz="4" w:space="0" w:color="auto"/>
              <w:right w:val="single" w:sz="4" w:space="0" w:color="auto"/>
            </w:tcBorders>
          </w:tcPr>
          <w:p w14:paraId="04E53D0D" w14:textId="77777777" w:rsidR="004B1782" w:rsidRPr="00F833BC" w:rsidRDefault="004B1782" w:rsidP="003F33D1">
            <w:pPr>
              <w:tabs>
                <w:tab w:val="left" w:pos="5970"/>
              </w:tabs>
              <w:spacing w:after="0" w:line="240" w:lineRule="auto"/>
              <w:rPr>
                <w:rFonts w:ascii="Times New Roman" w:hAnsi="Times New Roman" w:cs="Times New Roman"/>
                <w:sz w:val="20"/>
                <w:szCs w:val="20"/>
              </w:rPr>
            </w:pPr>
          </w:p>
        </w:tc>
        <w:tc>
          <w:tcPr>
            <w:tcW w:w="425" w:type="dxa"/>
            <w:vMerge/>
            <w:tcBorders>
              <w:left w:val="single" w:sz="4" w:space="0" w:color="auto"/>
              <w:right w:val="single" w:sz="4" w:space="0" w:color="auto"/>
            </w:tcBorders>
          </w:tcPr>
          <w:p w14:paraId="6963C05C" w14:textId="77777777" w:rsidR="004B1782" w:rsidRPr="00F833BC" w:rsidRDefault="004B1782" w:rsidP="003F33D1">
            <w:pPr>
              <w:tabs>
                <w:tab w:val="left" w:pos="5970"/>
              </w:tabs>
              <w:spacing w:after="0" w:line="240" w:lineRule="auto"/>
              <w:rPr>
                <w:rFonts w:ascii="Times New Roman" w:hAnsi="Times New Roman" w:cs="Times New Roman"/>
                <w:sz w:val="20"/>
                <w:szCs w:val="20"/>
              </w:rPr>
            </w:pPr>
          </w:p>
        </w:tc>
        <w:tc>
          <w:tcPr>
            <w:tcW w:w="426" w:type="dxa"/>
            <w:vMerge/>
            <w:tcBorders>
              <w:left w:val="single" w:sz="4" w:space="0" w:color="auto"/>
              <w:right w:val="single" w:sz="4" w:space="0" w:color="auto"/>
            </w:tcBorders>
          </w:tcPr>
          <w:p w14:paraId="32D782CF" w14:textId="77777777" w:rsidR="004B1782" w:rsidRPr="00F833BC" w:rsidRDefault="004B1782" w:rsidP="003F33D1">
            <w:pPr>
              <w:tabs>
                <w:tab w:val="left" w:pos="5970"/>
              </w:tabs>
              <w:spacing w:after="0" w:line="240" w:lineRule="auto"/>
              <w:rPr>
                <w:rFonts w:ascii="Times New Roman" w:hAnsi="Times New Roman" w:cs="Times New Roman"/>
                <w:sz w:val="20"/>
                <w:szCs w:val="20"/>
              </w:rPr>
            </w:pPr>
          </w:p>
        </w:tc>
        <w:tc>
          <w:tcPr>
            <w:tcW w:w="425" w:type="dxa"/>
            <w:vMerge/>
            <w:tcBorders>
              <w:left w:val="single" w:sz="4" w:space="0" w:color="auto"/>
              <w:right w:val="single" w:sz="4" w:space="0" w:color="auto"/>
            </w:tcBorders>
          </w:tcPr>
          <w:p w14:paraId="10C1FC92" w14:textId="77777777" w:rsidR="004B1782" w:rsidRPr="00F833BC" w:rsidRDefault="004B1782" w:rsidP="003F33D1">
            <w:pPr>
              <w:tabs>
                <w:tab w:val="left" w:pos="5970"/>
              </w:tabs>
              <w:spacing w:after="0" w:line="240" w:lineRule="auto"/>
              <w:rPr>
                <w:rFonts w:ascii="Times New Roman" w:hAnsi="Times New Roman" w:cs="Times New Roman"/>
                <w:sz w:val="20"/>
                <w:szCs w:val="20"/>
              </w:rPr>
            </w:pPr>
          </w:p>
        </w:tc>
        <w:tc>
          <w:tcPr>
            <w:tcW w:w="318" w:type="dxa"/>
            <w:vMerge/>
            <w:tcBorders>
              <w:left w:val="single" w:sz="4" w:space="0" w:color="auto"/>
              <w:right w:val="single" w:sz="4" w:space="0" w:color="auto"/>
            </w:tcBorders>
          </w:tcPr>
          <w:p w14:paraId="7D031772" w14:textId="77777777" w:rsidR="004B1782" w:rsidRPr="00F833BC" w:rsidRDefault="004B1782" w:rsidP="003F33D1">
            <w:pPr>
              <w:tabs>
                <w:tab w:val="left" w:pos="5970"/>
              </w:tabs>
              <w:spacing w:after="0" w:line="240" w:lineRule="auto"/>
              <w:rPr>
                <w:rFonts w:ascii="Times New Roman" w:hAnsi="Times New Roman" w:cs="Times New Roman"/>
                <w:sz w:val="20"/>
                <w:szCs w:val="20"/>
              </w:rPr>
            </w:pPr>
          </w:p>
        </w:tc>
        <w:tc>
          <w:tcPr>
            <w:tcW w:w="708" w:type="dxa"/>
            <w:vMerge/>
            <w:tcBorders>
              <w:left w:val="single" w:sz="4" w:space="0" w:color="auto"/>
            </w:tcBorders>
          </w:tcPr>
          <w:p w14:paraId="7AA76945" w14:textId="77777777" w:rsidR="004B1782" w:rsidRPr="00F833BC" w:rsidRDefault="004B1782" w:rsidP="003F33D1">
            <w:pPr>
              <w:tabs>
                <w:tab w:val="left" w:pos="5970"/>
              </w:tabs>
              <w:spacing w:after="0" w:line="240" w:lineRule="auto"/>
              <w:rPr>
                <w:rFonts w:ascii="Times New Roman" w:hAnsi="Times New Roman" w:cs="Times New Roman"/>
                <w:sz w:val="20"/>
                <w:szCs w:val="20"/>
              </w:rPr>
            </w:pPr>
          </w:p>
        </w:tc>
        <w:tc>
          <w:tcPr>
            <w:tcW w:w="485" w:type="dxa"/>
            <w:vMerge/>
            <w:tcBorders>
              <w:top w:val="nil"/>
              <w:bottom w:val="nil"/>
              <w:right w:val="nil"/>
            </w:tcBorders>
          </w:tcPr>
          <w:p w14:paraId="037E7BD3" w14:textId="77777777" w:rsidR="004B1782" w:rsidRPr="00F833BC" w:rsidRDefault="004B1782" w:rsidP="003F33D1">
            <w:pPr>
              <w:tabs>
                <w:tab w:val="left" w:pos="5970"/>
              </w:tabs>
              <w:spacing w:after="0" w:line="240" w:lineRule="auto"/>
              <w:rPr>
                <w:rFonts w:ascii="Times New Roman" w:hAnsi="Times New Roman" w:cs="Times New Roman"/>
                <w:sz w:val="20"/>
                <w:szCs w:val="20"/>
              </w:rPr>
            </w:pPr>
          </w:p>
        </w:tc>
      </w:tr>
    </w:tbl>
    <w:p w14:paraId="70BA7493" w14:textId="77777777" w:rsidR="004B1782" w:rsidRDefault="004B1782" w:rsidP="004B1782"/>
    <w:p w14:paraId="642C25B1" w14:textId="2EF7ADF4" w:rsidR="00436C70" w:rsidRDefault="007D09A3" w:rsidP="007D09A3">
      <w:pPr>
        <w:tabs>
          <w:tab w:val="left" w:pos="68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ED92F3F" w14:textId="17BD3CD2" w:rsidR="007D09A3" w:rsidRDefault="007D09A3" w:rsidP="007D09A3">
      <w:pPr>
        <w:tabs>
          <w:tab w:val="left" w:pos="6840"/>
        </w:tabs>
        <w:rPr>
          <w:rFonts w:ascii="Times New Roman" w:eastAsia="Times New Roman" w:hAnsi="Times New Roman" w:cs="Times New Roman"/>
          <w:sz w:val="24"/>
          <w:szCs w:val="24"/>
        </w:rPr>
      </w:pPr>
    </w:p>
    <w:p w14:paraId="51D31570" w14:textId="75929C5A" w:rsidR="007D09A3" w:rsidRDefault="007D09A3" w:rsidP="007D09A3">
      <w:pPr>
        <w:tabs>
          <w:tab w:val="left" w:pos="6840"/>
        </w:tabs>
        <w:rPr>
          <w:rFonts w:ascii="Times New Roman" w:eastAsia="Times New Roman" w:hAnsi="Times New Roman" w:cs="Times New Roman"/>
          <w:sz w:val="24"/>
          <w:szCs w:val="24"/>
        </w:rPr>
      </w:pPr>
    </w:p>
    <w:p w14:paraId="14852B60" w14:textId="14BB7E59" w:rsidR="007D09A3" w:rsidRDefault="007D09A3" w:rsidP="007D09A3">
      <w:pPr>
        <w:tabs>
          <w:tab w:val="left" w:pos="6840"/>
        </w:tabs>
        <w:rPr>
          <w:rFonts w:ascii="Times New Roman" w:eastAsia="Times New Roman" w:hAnsi="Times New Roman" w:cs="Times New Roman"/>
          <w:sz w:val="24"/>
          <w:szCs w:val="24"/>
        </w:rPr>
      </w:pPr>
    </w:p>
    <w:p w14:paraId="77EACE9B" w14:textId="7CA849B9" w:rsidR="007D09A3" w:rsidRDefault="007D09A3" w:rsidP="007D09A3">
      <w:pPr>
        <w:tabs>
          <w:tab w:val="left" w:pos="6840"/>
        </w:tabs>
        <w:rPr>
          <w:rFonts w:ascii="Times New Roman" w:eastAsia="Times New Roman" w:hAnsi="Times New Roman" w:cs="Times New Roman"/>
          <w:sz w:val="24"/>
          <w:szCs w:val="24"/>
        </w:rPr>
      </w:pPr>
    </w:p>
    <w:p w14:paraId="5F212C93" w14:textId="3BD1D550" w:rsidR="007D09A3" w:rsidRDefault="007D09A3" w:rsidP="007D09A3">
      <w:pPr>
        <w:tabs>
          <w:tab w:val="left" w:pos="6840"/>
        </w:tabs>
        <w:rPr>
          <w:rFonts w:ascii="Times New Roman" w:eastAsia="Times New Roman" w:hAnsi="Times New Roman" w:cs="Times New Roman"/>
          <w:sz w:val="24"/>
          <w:szCs w:val="24"/>
        </w:rPr>
      </w:pPr>
    </w:p>
    <w:p w14:paraId="5489D5E8" w14:textId="77777777" w:rsidR="000D220A" w:rsidRDefault="000D220A" w:rsidP="000D220A">
      <w:pPr>
        <w:tabs>
          <w:tab w:val="left" w:pos="3660"/>
        </w:tabs>
        <w:jc w:val="center"/>
        <w:rPr>
          <w:rFonts w:ascii="Times New Roman" w:hAnsi="Times New Roman" w:cs="Times New Roman"/>
          <w:iCs/>
          <w:sz w:val="24"/>
          <w:szCs w:val="24"/>
        </w:rPr>
      </w:pPr>
      <w:r>
        <w:rPr>
          <w:rFonts w:ascii="Times New Roman" w:hAnsi="Times New Roman" w:cs="Times New Roman"/>
          <w:sz w:val="24"/>
          <w:szCs w:val="24"/>
        </w:rPr>
        <w:t>Примерная форма к</w:t>
      </w:r>
      <w:r w:rsidRPr="00463F81">
        <w:rPr>
          <w:rFonts w:ascii="Times New Roman" w:hAnsi="Times New Roman" w:cs="Times New Roman"/>
          <w:iCs/>
          <w:sz w:val="24"/>
          <w:szCs w:val="24"/>
        </w:rPr>
        <w:t>алендарно-тематическ</w:t>
      </w:r>
      <w:r>
        <w:rPr>
          <w:rFonts w:ascii="Times New Roman" w:hAnsi="Times New Roman" w:cs="Times New Roman"/>
          <w:iCs/>
          <w:sz w:val="24"/>
          <w:szCs w:val="24"/>
        </w:rPr>
        <w:t>ого</w:t>
      </w:r>
      <w:r w:rsidRPr="00463F81">
        <w:rPr>
          <w:rFonts w:ascii="Times New Roman" w:hAnsi="Times New Roman" w:cs="Times New Roman"/>
          <w:iCs/>
          <w:sz w:val="24"/>
          <w:szCs w:val="24"/>
        </w:rPr>
        <w:t xml:space="preserve"> планировани</w:t>
      </w:r>
      <w:r>
        <w:rPr>
          <w:rFonts w:ascii="Times New Roman" w:hAnsi="Times New Roman" w:cs="Times New Roman"/>
          <w:iCs/>
          <w:sz w:val="24"/>
          <w:szCs w:val="24"/>
        </w:rPr>
        <w:t>я</w:t>
      </w:r>
      <w:r w:rsidRPr="00463F81">
        <w:rPr>
          <w:rFonts w:ascii="Times New Roman" w:hAnsi="Times New Roman" w:cs="Times New Roman"/>
          <w:iCs/>
          <w:sz w:val="24"/>
          <w:szCs w:val="24"/>
        </w:rPr>
        <w:t xml:space="preserve"> образовательного процесса</w:t>
      </w:r>
    </w:p>
    <w:tbl>
      <w:tblPr>
        <w:tblW w:w="5545" w:type="pct"/>
        <w:jc w:val="center"/>
        <w:tblLayout w:type="fixed"/>
        <w:tblCellMar>
          <w:top w:w="60" w:type="dxa"/>
          <w:left w:w="60" w:type="dxa"/>
          <w:bottom w:w="60" w:type="dxa"/>
          <w:right w:w="60" w:type="dxa"/>
        </w:tblCellMar>
        <w:tblLook w:val="0000" w:firstRow="0" w:lastRow="0" w:firstColumn="0" w:lastColumn="0" w:noHBand="0" w:noVBand="0"/>
      </w:tblPr>
      <w:tblGrid>
        <w:gridCol w:w="1390"/>
        <w:gridCol w:w="609"/>
        <w:gridCol w:w="2743"/>
        <w:gridCol w:w="1276"/>
        <w:gridCol w:w="2583"/>
        <w:gridCol w:w="1369"/>
        <w:gridCol w:w="1316"/>
      </w:tblGrid>
      <w:tr w:rsidR="000D220A" w:rsidRPr="00735FAD" w14:paraId="7E6B1FB6" w14:textId="77777777" w:rsidTr="003F33D1">
        <w:trPr>
          <w:jc w:val="center"/>
        </w:trPr>
        <w:tc>
          <w:tcPr>
            <w:tcW w:w="1276" w:type="dxa"/>
            <w:vMerge w:val="restart"/>
            <w:tcBorders>
              <w:top w:val="single" w:sz="6" w:space="0" w:color="000000"/>
              <w:left w:val="single" w:sz="6" w:space="0" w:color="000000"/>
              <w:bottom w:val="nil"/>
              <w:right w:val="single" w:sz="6" w:space="0" w:color="000000"/>
            </w:tcBorders>
            <w:vAlign w:val="center"/>
          </w:tcPr>
          <w:p w14:paraId="46DFF7A1" w14:textId="77777777" w:rsidR="000D220A" w:rsidRPr="00735FAD" w:rsidRDefault="000D220A" w:rsidP="003F33D1">
            <w:pPr>
              <w:spacing w:after="0" w:line="240" w:lineRule="auto"/>
              <w:jc w:val="center"/>
              <w:rPr>
                <w:rFonts w:ascii="Times New Roman" w:hAnsi="Times New Roman" w:cs="Times New Roman"/>
                <w:sz w:val="18"/>
                <w:szCs w:val="18"/>
                <w:lang w:val="x-none"/>
              </w:rPr>
            </w:pPr>
            <w:r w:rsidRPr="00735FAD">
              <w:rPr>
                <w:rFonts w:ascii="Times New Roman" w:hAnsi="Times New Roman" w:cs="Times New Roman"/>
                <w:sz w:val="18"/>
                <w:szCs w:val="18"/>
                <w:lang w:val="x-none"/>
              </w:rPr>
              <w:t>Режим</w:t>
            </w:r>
          </w:p>
        </w:tc>
        <w:tc>
          <w:tcPr>
            <w:tcW w:w="559" w:type="dxa"/>
            <w:vMerge w:val="restart"/>
            <w:tcBorders>
              <w:top w:val="single" w:sz="6" w:space="0" w:color="000000"/>
              <w:left w:val="single" w:sz="6" w:space="0" w:color="000000"/>
              <w:bottom w:val="nil"/>
              <w:right w:val="single" w:sz="6" w:space="0" w:color="000000"/>
            </w:tcBorders>
            <w:textDirection w:val="btLr"/>
          </w:tcPr>
          <w:p w14:paraId="192BA6DE" w14:textId="77777777" w:rsidR="000D220A" w:rsidRPr="00270AB2" w:rsidRDefault="000D220A" w:rsidP="003F33D1">
            <w:pPr>
              <w:spacing w:after="0" w:line="240" w:lineRule="auto"/>
              <w:ind w:left="113" w:right="113"/>
              <w:jc w:val="center"/>
              <w:rPr>
                <w:rFonts w:ascii="Times New Roman" w:hAnsi="Times New Roman" w:cs="Times New Roman"/>
                <w:sz w:val="18"/>
                <w:szCs w:val="18"/>
              </w:rPr>
            </w:pPr>
            <w:r w:rsidRPr="00270AB2">
              <w:rPr>
                <w:rFonts w:ascii="Times New Roman" w:hAnsi="Times New Roman" w:cs="Times New Roman"/>
                <w:sz w:val="18"/>
                <w:szCs w:val="18"/>
              </w:rPr>
              <w:t>Реализуемые  ОО</w:t>
            </w:r>
          </w:p>
        </w:tc>
        <w:tc>
          <w:tcPr>
            <w:tcW w:w="6058" w:type="dxa"/>
            <w:gridSpan w:val="3"/>
            <w:tcBorders>
              <w:top w:val="single" w:sz="6" w:space="0" w:color="000000"/>
              <w:left w:val="single" w:sz="6" w:space="0" w:color="000000"/>
              <w:bottom w:val="single" w:sz="6" w:space="0" w:color="000000"/>
              <w:right w:val="single" w:sz="6" w:space="0" w:color="000000"/>
            </w:tcBorders>
          </w:tcPr>
          <w:p w14:paraId="3AAD6226" w14:textId="77777777" w:rsidR="000D220A" w:rsidRPr="00735FAD" w:rsidRDefault="000D220A" w:rsidP="003F33D1">
            <w:pPr>
              <w:spacing w:after="0" w:line="240" w:lineRule="auto"/>
              <w:jc w:val="center"/>
              <w:rPr>
                <w:rFonts w:ascii="Times New Roman" w:hAnsi="Times New Roman" w:cs="Times New Roman"/>
                <w:sz w:val="18"/>
                <w:szCs w:val="18"/>
                <w:lang w:val="x-none"/>
              </w:rPr>
            </w:pPr>
            <w:r w:rsidRPr="00735FAD">
              <w:rPr>
                <w:rFonts w:ascii="Times New Roman" w:hAnsi="Times New Roman" w:cs="Times New Roman"/>
                <w:sz w:val="18"/>
                <w:szCs w:val="18"/>
                <w:lang w:val="x-none"/>
              </w:rPr>
              <w:t>Совместная деятельность взрослого и детей,</w:t>
            </w:r>
            <w:r w:rsidRPr="00735FAD">
              <w:rPr>
                <w:rFonts w:ascii="Times New Roman" w:hAnsi="Times New Roman" w:cs="Times New Roman"/>
                <w:sz w:val="18"/>
                <w:szCs w:val="18"/>
                <w:lang w:val="x-none"/>
              </w:rPr>
              <w:br/>
              <w:t>осуществляемая в процессе организации различных видов детской деятельности</w:t>
            </w:r>
          </w:p>
        </w:tc>
        <w:tc>
          <w:tcPr>
            <w:tcW w:w="1256" w:type="dxa"/>
            <w:vMerge w:val="restart"/>
            <w:tcBorders>
              <w:top w:val="single" w:sz="6" w:space="0" w:color="000000"/>
              <w:left w:val="single" w:sz="6" w:space="0" w:color="000000"/>
              <w:bottom w:val="nil"/>
              <w:right w:val="single" w:sz="6" w:space="0" w:color="000000"/>
            </w:tcBorders>
          </w:tcPr>
          <w:p w14:paraId="289B1AEE" w14:textId="77777777" w:rsidR="000D220A" w:rsidRPr="00735FAD" w:rsidRDefault="000D220A" w:rsidP="003F33D1">
            <w:pPr>
              <w:spacing w:after="0" w:line="240" w:lineRule="auto"/>
              <w:jc w:val="center"/>
              <w:rPr>
                <w:rFonts w:ascii="Times New Roman" w:hAnsi="Times New Roman" w:cs="Times New Roman"/>
                <w:sz w:val="18"/>
                <w:szCs w:val="18"/>
                <w:lang w:val="x-none"/>
              </w:rPr>
            </w:pPr>
            <w:r w:rsidRPr="00735FAD">
              <w:rPr>
                <w:rFonts w:ascii="Times New Roman" w:hAnsi="Times New Roman" w:cs="Times New Roman"/>
                <w:sz w:val="18"/>
                <w:szCs w:val="18"/>
                <w:lang w:val="x-none"/>
              </w:rPr>
              <w:t>Организация ППРС для самостоятельной деятельности</w:t>
            </w:r>
          </w:p>
          <w:p w14:paraId="6164EF1B" w14:textId="77777777" w:rsidR="000D220A" w:rsidRPr="00735FAD" w:rsidRDefault="000D220A" w:rsidP="003F33D1">
            <w:pPr>
              <w:spacing w:after="0" w:line="240" w:lineRule="auto"/>
              <w:jc w:val="center"/>
              <w:rPr>
                <w:rFonts w:ascii="Times New Roman" w:hAnsi="Times New Roman" w:cs="Times New Roman"/>
                <w:sz w:val="18"/>
                <w:szCs w:val="18"/>
                <w:lang w:val="x-none"/>
              </w:rPr>
            </w:pPr>
            <w:r w:rsidRPr="00735FAD">
              <w:rPr>
                <w:rFonts w:ascii="Times New Roman" w:hAnsi="Times New Roman" w:cs="Times New Roman"/>
                <w:sz w:val="18"/>
                <w:szCs w:val="18"/>
                <w:lang w:val="x-none"/>
              </w:rPr>
              <w:t>детей</w:t>
            </w:r>
          </w:p>
        </w:tc>
        <w:tc>
          <w:tcPr>
            <w:tcW w:w="1208" w:type="dxa"/>
            <w:vMerge w:val="restart"/>
            <w:tcBorders>
              <w:top w:val="single" w:sz="6" w:space="0" w:color="000000"/>
              <w:left w:val="single" w:sz="6" w:space="0" w:color="000000"/>
              <w:bottom w:val="nil"/>
              <w:right w:val="single" w:sz="6" w:space="0" w:color="000000"/>
            </w:tcBorders>
          </w:tcPr>
          <w:p w14:paraId="7835C60F" w14:textId="77777777" w:rsidR="000D220A" w:rsidRPr="00735FAD" w:rsidRDefault="000D220A" w:rsidP="003F33D1">
            <w:pPr>
              <w:spacing w:after="0" w:line="240" w:lineRule="auto"/>
              <w:jc w:val="center"/>
              <w:rPr>
                <w:rFonts w:ascii="Times New Roman" w:hAnsi="Times New Roman" w:cs="Times New Roman"/>
                <w:sz w:val="18"/>
                <w:szCs w:val="18"/>
                <w:lang w:val="x-none"/>
              </w:rPr>
            </w:pPr>
            <w:r w:rsidRPr="00735FAD">
              <w:rPr>
                <w:rFonts w:ascii="Times New Roman" w:hAnsi="Times New Roman" w:cs="Times New Roman"/>
                <w:sz w:val="18"/>
                <w:szCs w:val="18"/>
                <w:lang w:val="x-none"/>
              </w:rPr>
              <w:t>Взаимодействие</w:t>
            </w:r>
          </w:p>
          <w:p w14:paraId="41FC12D4" w14:textId="77777777" w:rsidR="000D220A" w:rsidRPr="00735FAD" w:rsidRDefault="000D220A" w:rsidP="003F33D1">
            <w:pPr>
              <w:spacing w:after="0" w:line="240" w:lineRule="auto"/>
              <w:jc w:val="center"/>
              <w:rPr>
                <w:rFonts w:ascii="Times New Roman" w:hAnsi="Times New Roman" w:cs="Times New Roman"/>
                <w:sz w:val="18"/>
                <w:szCs w:val="18"/>
              </w:rPr>
            </w:pPr>
            <w:r w:rsidRPr="00735FAD">
              <w:rPr>
                <w:rFonts w:ascii="Times New Roman" w:hAnsi="Times New Roman" w:cs="Times New Roman"/>
                <w:sz w:val="18"/>
                <w:szCs w:val="18"/>
              </w:rPr>
              <w:t>С родителями</w:t>
            </w:r>
          </w:p>
        </w:tc>
      </w:tr>
      <w:tr w:rsidR="000D220A" w:rsidRPr="006578AE" w14:paraId="15B19DC4" w14:textId="77777777" w:rsidTr="003F33D1">
        <w:trPr>
          <w:trHeight w:val="703"/>
          <w:jc w:val="center"/>
        </w:trPr>
        <w:tc>
          <w:tcPr>
            <w:tcW w:w="1276" w:type="dxa"/>
            <w:vMerge/>
            <w:tcBorders>
              <w:top w:val="single" w:sz="6" w:space="0" w:color="000000"/>
              <w:left w:val="single" w:sz="6" w:space="0" w:color="000000"/>
              <w:bottom w:val="nil"/>
              <w:right w:val="single" w:sz="6" w:space="0" w:color="000000"/>
            </w:tcBorders>
            <w:vAlign w:val="center"/>
          </w:tcPr>
          <w:p w14:paraId="6EAC7B01" w14:textId="77777777" w:rsidR="000D220A" w:rsidRPr="006578AE" w:rsidRDefault="000D220A" w:rsidP="003F33D1">
            <w:pPr>
              <w:spacing w:after="0" w:line="240" w:lineRule="auto"/>
              <w:jc w:val="center"/>
              <w:rPr>
                <w:rFonts w:ascii="Times New Roman" w:hAnsi="Times New Roman" w:cs="Times New Roman"/>
                <w:b/>
                <w:bCs/>
                <w:sz w:val="20"/>
                <w:szCs w:val="20"/>
                <w:lang w:val="x-none"/>
              </w:rPr>
            </w:pPr>
          </w:p>
        </w:tc>
        <w:tc>
          <w:tcPr>
            <w:tcW w:w="559" w:type="dxa"/>
            <w:vMerge/>
            <w:tcBorders>
              <w:top w:val="single" w:sz="6" w:space="0" w:color="000000"/>
              <w:left w:val="single" w:sz="6" w:space="0" w:color="000000"/>
              <w:bottom w:val="nil"/>
              <w:right w:val="single" w:sz="6" w:space="0" w:color="000000"/>
            </w:tcBorders>
            <w:vAlign w:val="center"/>
          </w:tcPr>
          <w:p w14:paraId="69F7D929" w14:textId="77777777" w:rsidR="000D220A" w:rsidRPr="006578AE" w:rsidRDefault="000D220A" w:rsidP="003F33D1">
            <w:pPr>
              <w:spacing w:after="0" w:line="240" w:lineRule="auto"/>
              <w:jc w:val="center"/>
              <w:rPr>
                <w:rFonts w:ascii="Times New Roman" w:hAnsi="Times New Roman" w:cs="Times New Roman"/>
                <w:b/>
                <w:bCs/>
                <w:sz w:val="20"/>
                <w:szCs w:val="20"/>
                <w:lang w:val="x-none"/>
              </w:rPr>
            </w:pPr>
          </w:p>
        </w:tc>
        <w:tc>
          <w:tcPr>
            <w:tcW w:w="2517" w:type="dxa"/>
            <w:tcBorders>
              <w:top w:val="single" w:sz="6" w:space="0" w:color="000000"/>
              <w:left w:val="single" w:sz="6" w:space="0" w:color="000000"/>
              <w:bottom w:val="nil"/>
              <w:right w:val="single" w:sz="6" w:space="0" w:color="000000"/>
            </w:tcBorders>
          </w:tcPr>
          <w:p w14:paraId="6452E737" w14:textId="77777777" w:rsidR="000D220A" w:rsidRPr="00735FAD" w:rsidRDefault="000D220A" w:rsidP="003F33D1">
            <w:pPr>
              <w:spacing w:after="0" w:line="240" w:lineRule="auto"/>
              <w:jc w:val="center"/>
              <w:rPr>
                <w:rFonts w:ascii="Times New Roman" w:hAnsi="Times New Roman" w:cs="Times New Roman"/>
                <w:sz w:val="18"/>
                <w:szCs w:val="18"/>
                <w:lang w:val="x-none"/>
              </w:rPr>
            </w:pPr>
            <w:r w:rsidRPr="00735FAD">
              <w:rPr>
                <w:rFonts w:ascii="Times New Roman" w:hAnsi="Times New Roman" w:cs="Times New Roman"/>
                <w:sz w:val="18"/>
                <w:szCs w:val="18"/>
                <w:lang w:val="x-none"/>
              </w:rPr>
              <w:t>групповая, подгрупповая</w:t>
            </w:r>
          </w:p>
          <w:p w14:paraId="5B7D0358" w14:textId="77777777" w:rsidR="000D220A" w:rsidRPr="00735FAD" w:rsidRDefault="000D220A" w:rsidP="003F33D1">
            <w:pPr>
              <w:spacing w:after="0" w:line="240" w:lineRule="auto"/>
              <w:jc w:val="center"/>
              <w:rPr>
                <w:rFonts w:ascii="Times New Roman" w:hAnsi="Times New Roman" w:cs="Times New Roman"/>
                <w:sz w:val="18"/>
                <w:szCs w:val="18"/>
                <w:lang w:val="x-none"/>
              </w:rPr>
            </w:pPr>
            <w:r w:rsidRPr="00735FAD">
              <w:rPr>
                <w:rFonts w:ascii="Times New Roman" w:hAnsi="Times New Roman" w:cs="Times New Roman"/>
                <w:sz w:val="18"/>
                <w:szCs w:val="18"/>
                <w:lang w:val="x-none"/>
              </w:rPr>
              <w:t>деятельность</w:t>
            </w:r>
          </w:p>
        </w:tc>
        <w:tc>
          <w:tcPr>
            <w:tcW w:w="1171" w:type="dxa"/>
            <w:tcBorders>
              <w:top w:val="single" w:sz="6" w:space="0" w:color="000000"/>
              <w:left w:val="single" w:sz="6" w:space="0" w:color="000000"/>
              <w:bottom w:val="nil"/>
              <w:right w:val="single" w:sz="6" w:space="0" w:color="000000"/>
            </w:tcBorders>
          </w:tcPr>
          <w:p w14:paraId="65F6230E" w14:textId="77777777" w:rsidR="000D220A" w:rsidRPr="00735FAD" w:rsidRDefault="000D220A" w:rsidP="003F33D1">
            <w:pPr>
              <w:spacing w:after="0" w:line="240" w:lineRule="auto"/>
              <w:jc w:val="center"/>
              <w:rPr>
                <w:rFonts w:ascii="Times New Roman" w:hAnsi="Times New Roman" w:cs="Times New Roman"/>
                <w:sz w:val="18"/>
                <w:szCs w:val="18"/>
                <w:lang w:val="x-none"/>
              </w:rPr>
            </w:pPr>
            <w:r w:rsidRPr="00735FAD">
              <w:rPr>
                <w:rFonts w:ascii="Times New Roman" w:hAnsi="Times New Roman" w:cs="Times New Roman"/>
                <w:sz w:val="18"/>
                <w:szCs w:val="18"/>
              </w:rPr>
              <w:t>и</w:t>
            </w:r>
            <w:r w:rsidRPr="00735FAD">
              <w:rPr>
                <w:rFonts w:ascii="Times New Roman" w:hAnsi="Times New Roman" w:cs="Times New Roman"/>
                <w:sz w:val="18"/>
                <w:szCs w:val="18"/>
                <w:lang w:val="x-none"/>
              </w:rPr>
              <w:t>индивидуальная работа с детьми</w:t>
            </w:r>
          </w:p>
        </w:tc>
        <w:tc>
          <w:tcPr>
            <w:tcW w:w="2370" w:type="dxa"/>
            <w:tcBorders>
              <w:top w:val="single" w:sz="6" w:space="0" w:color="000000"/>
              <w:left w:val="single" w:sz="6" w:space="0" w:color="000000"/>
              <w:bottom w:val="nil"/>
              <w:right w:val="single" w:sz="6" w:space="0" w:color="000000"/>
            </w:tcBorders>
          </w:tcPr>
          <w:p w14:paraId="2EABB2FE" w14:textId="77777777" w:rsidR="000D220A" w:rsidRPr="00735FAD" w:rsidRDefault="000D220A" w:rsidP="003F33D1">
            <w:pPr>
              <w:spacing w:after="0" w:line="240" w:lineRule="auto"/>
              <w:jc w:val="center"/>
              <w:rPr>
                <w:rFonts w:ascii="Times New Roman" w:hAnsi="Times New Roman" w:cs="Times New Roman"/>
                <w:sz w:val="18"/>
                <w:szCs w:val="18"/>
                <w:lang w:val="x-none"/>
              </w:rPr>
            </w:pPr>
            <w:r w:rsidRPr="00735FAD">
              <w:rPr>
                <w:rFonts w:ascii="Times New Roman" w:hAnsi="Times New Roman" w:cs="Times New Roman"/>
                <w:sz w:val="18"/>
                <w:szCs w:val="18"/>
                <w:lang w:val="x-none"/>
              </w:rPr>
              <w:t xml:space="preserve">образовательная деятельность </w:t>
            </w:r>
            <w:r w:rsidRPr="00735FAD">
              <w:rPr>
                <w:rFonts w:ascii="Times New Roman" w:hAnsi="Times New Roman" w:cs="Times New Roman"/>
                <w:sz w:val="18"/>
                <w:szCs w:val="18"/>
                <w:lang w:val="x-none"/>
              </w:rPr>
              <w:br/>
              <w:t>в режимных моментах</w:t>
            </w:r>
          </w:p>
        </w:tc>
        <w:tc>
          <w:tcPr>
            <w:tcW w:w="1256" w:type="dxa"/>
            <w:vMerge/>
            <w:tcBorders>
              <w:top w:val="single" w:sz="6" w:space="0" w:color="000000"/>
              <w:left w:val="single" w:sz="6" w:space="0" w:color="000000"/>
              <w:bottom w:val="nil"/>
              <w:right w:val="single" w:sz="6" w:space="0" w:color="000000"/>
            </w:tcBorders>
          </w:tcPr>
          <w:p w14:paraId="0BFE8B20" w14:textId="77777777" w:rsidR="000D220A" w:rsidRPr="006578AE" w:rsidRDefault="000D220A" w:rsidP="003F33D1">
            <w:pPr>
              <w:spacing w:after="0" w:line="240" w:lineRule="auto"/>
              <w:jc w:val="center"/>
              <w:rPr>
                <w:rFonts w:ascii="Times New Roman" w:hAnsi="Times New Roman" w:cs="Times New Roman"/>
                <w:b/>
                <w:bCs/>
                <w:sz w:val="20"/>
                <w:szCs w:val="20"/>
                <w:lang w:val="x-none"/>
              </w:rPr>
            </w:pPr>
          </w:p>
        </w:tc>
        <w:tc>
          <w:tcPr>
            <w:tcW w:w="1208" w:type="dxa"/>
            <w:vMerge/>
            <w:tcBorders>
              <w:top w:val="single" w:sz="6" w:space="0" w:color="000000"/>
              <w:left w:val="single" w:sz="6" w:space="0" w:color="000000"/>
              <w:bottom w:val="nil"/>
              <w:right w:val="single" w:sz="6" w:space="0" w:color="000000"/>
            </w:tcBorders>
          </w:tcPr>
          <w:p w14:paraId="3F2BFDBA" w14:textId="77777777" w:rsidR="000D220A" w:rsidRPr="006578AE" w:rsidRDefault="000D220A" w:rsidP="003F33D1">
            <w:pPr>
              <w:spacing w:after="0" w:line="240" w:lineRule="auto"/>
              <w:jc w:val="center"/>
              <w:rPr>
                <w:rFonts w:ascii="Times New Roman" w:hAnsi="Times New Roman" w:cs="Times New Roman"/>
                <w:b/>
                <w:bCs/>
                <w:sz w:val="20"/>
                <w:szCs w:val="20"/>
                <w:lang w:val="x-none"/>
              </w:rPr>
            </w:pPr>
          </w:p>
        </w:tc>
      </w:tr>
      <w:tr w:rsidR="000D220A" w:rsidRPr="00735FAD" w14:paraId="3ACBD8FF" w14:textId="77777777" w:rsidTr="003F33D1">
        <w:trPr>
          <w:trHeight w:val="149"/>
          <w:tblHeader/>
          <w:jc w:val="center"/>
        </w:trPr>
        <w:tc>
          <w:tcPr>
            <w:tcW w:w="1276" w:type="dxa"/>
            <w:tcBorders>
              <w:top w:val="single" w:sz="6" w:space="0" w:color="000000"/>
              <w:left w:val="single" w:sz="6" w:space="0" w:color="000000"/>
              <w:bottom w:val="single" w:sz="6" w:space="0" w:color="000000"/>
              <w:right w:val="single" w:sz="6" w:space="0" w:color="000000"/>
            </w:tcBorders>
          </w:tcPr>
          <w:p w14:paraId="59FE2FD5" w14:textId="77777777" w:rsidR="000D220A" w:rsidRPr="00735FAD" w:rsidRDefault="000D220A" w:rsidP="003F33D1">
            <w:pPr>
              <w:spacing w:after="0" w:line="240" w:lineRule="auto"/>
              <w:jc w:val="center"/>
              <w:rPr>
                <w:rFonts w:ascii="Times New Roman" w:hAnsi="Times New Roman" w:cs="Times New Roman"/>
                <w:sz w:val="18"/>
                <w:szCs w:val="18"/>
                <w:lang w:val="x-none"/>
              </w:rPr>
            </w:pPr>
            <w:r w:rsidRPr="00735FAD">
              <w:rPr>
                <w:rFonts w:ascii="Times New Roman" w:hAnsi="Times New Roman" w:cs="Times New Roman"/>
                <w:sz w:val="18"/>
                <w:szCs w:val="18"/>
                <w:lang w:val="x-none"/>
              </w:rPr>
              <w:t>1</w:t>
            </w:r>
          </w:p>
        </w:tc>
        <w:tc>
          <w:tcPr>
            <w:tcW w:w="559" w:type="dxa"/>
            <w:tcBorders>
              <w:top w:val="single" w:sz="6" w:space="0" w:color="000000"/>
              <w:left w:val="single" w:sz="6" w:space="0" w:color="000000"/>
              <w:bottom w:val="single" w:sz="6" w:space="0" w:color="000000"/>
              <w:right w:val="single" w:sz="6" w:space="0" w:color="000000"/>
            </w:tcBorders>
          </w:tcPr>
          <w:p w14:paraId="077DF119" w14:textId="77777777" w:rsidR="000D220A" w:rsidRPr="00735FAD" w:rsidRDefault="000D220A" w:rsidP="003F33D1">
            <w:pPr>
              <w:spacing w:after="0" w:line="240" w:lineRule="auto"/>
              <w:jc w:val="center"/>
              <w:rPr>
                <w:rFonts w:ascii="Times New Roman" w:hAnsi="Times New Roman" w:cs="Times New Roman"/>
                <w:sz w:val="18"/>
                <w:szCs w:val="18"/>
                <w:lang w:val="x-none"/>
              </w:rPr>
            </w:pPr>
            <w:r w:rsidRPr="00735FAD">
              <w:rPr>
                <w:rFonts w:ascii="Times New Roman" w:hAnsi="Times New Roman" w:cs="Times New Roman"/>
                <w:sz w:val="18"/>
                <w:szCs w:val="18"/>
                <w:lang w:val="x-none"/>
              </w:rPr>
              <w:t>2</w:t>
            </w:r>
          </w:p>
        </w:tc>
        <w:tc>
          <w:tcPr>
            <w:tcW w:w="2517" w:type="dxa"/>
            <w:tcBorders>
              <w:top w:val="single" w:sz="6" w:space="0" w:color="000000"/>
              <w:left w:val="single" w:sz="6" w:space="0" w:color="000000"/>
              <w:bottom w:val="single" w:sz="6" w:space="0" w:color="000000"/>
              <w:right w:val="single" w:sz="6" w:space="0" w:color="000000"/>
            </w:tcBorders>
          </w:tcPr>
          <w:p w14:paraId="05970315" w14:textId="77777777" w:rsidR="000D220A" w:rsidRPr="00735FAD" w:rsidRDefault="000D220A" w:rsidP="003F33D1">
            <w:pPr>
              <w:spacing w:after="0" w:line="240" w:lineRule="auto"/>
              <w:jc w:val="center"/>
              <w:rPr>
                <w:rFonts w:ascii="Times New Roman" w:hAnsi="Times New Roman" w:cs="Times New Roman"/>
                <w:sz w:val="18"/>
                <w:szCs w:val="18"/>
                <w:lang w:val="x-none"/>
              </w:rPr>
            </w:pPr>
            <w:r w:rsidRPr="00735FAD">
              <w:rPr>
                <w:rFonts w:ascii="Times New Roman" w:hAnsi="Times New Roman" w:cs="Times New Roman"/>
                <w:sz w:val="18"/>
                <w:szCs w:val="18"/>
                <w:lang w:val="x-none"/>
              </w:rPr>
              <w:t>3</w:t>
            </w:r>
          </w:p>
        </w:tc>
        <w:tc>
          <w:tcPr>
            <w:tcW w:w="1171" w:type="dxa"/>
            <w:tcBorders>
              <w:top w:val="single" w:sz="6" w:space="0" w:color="000000"/>
              <w:left w:val="single" w:sz="6" w:space="0" w:color="000000"/>
              <w:bottom w:val="single" w:sz="6" w:space="0" w:color="000000"/>
              <w:right w:val="single" w:sz="6" w:space="0" w:color="000000"/>
            </w:tcBorders>
          </w:tcPr>
          <w:p w14:paraId="0D5DFC8C" w14:textId="77777777" w:rsidR="000D220A" w:rsidRPr="00735FAD" w:rsidRDefault="000D220A" w:rsidP="003F33D1">
            <w:pPr>
              <w:spacing w:after="0" w:line="240" w:lineRule="auto"/>
              <w:jc w:val="center"/>
              <w:rPr>
                <w:rFonts w:ascii="Times New Roman" w:hAnsi="Times New Roman" w:cs="Times New Roman"/>
                <w:sz w:val="18"/>
                <w:szCs w:val="18"/>
                <w:lang w:val="x-none"/>
              </w:rPr>
            </w:pPr>
            <w:r w:rsidRPr="00735FAD">
              <w:rPr>
                <w:rFonts w:ascii="Times New Roman" w:hAnsi="Times New Roman" w:cs="Times New Roman"/>
                <w:sz w:val="18"/>
                <w:szCs w:val="18"/>
                <w:lang w:val="x-none"/>
              </w:rPr>
              <w:t>4</w:t>
            </w:r>
          </w:p>
        </w:tc>
        <w:tc>
          <w:tcPr>
            <w:tcW w:w="2370" w:type="dxa"/>
            <w:tcBorders>
              <w:top w:val="single" w:sz="6" w:space="0" w:color="000000"/>
              <w:left w:val="single" w:sz="6" w:space="0" w:color="000000"/>
              <w:bottom w:val="single" w:sz="6" w:space="0" w:color="000000"/>
              <w:right w:val="single" w:sz="6" w:space="0" w:color="000000"/>
            </w:tcBorders>
          </w:tcPr>
          <w:p w14:paraId="69AE3803" w14:textId="77777777" w:rsidR="000D220A" w:rsidRPr="00735FAD" w:rsidRDefault="000D220A" w:rsidP="003F33D1">
            <w:pPr>
              <w:spacing w:after="0" w:line="240" w:lineRule="auto"/>
              <w:jc w:val="center"/>
              <w:rPr>
                <w:rFonts w:ascii="Times New Roman" w:hAnsi="Times New Roman" w:cs="Times New Roman"/>
                <w:sz w:val="18"/>
                <w:szCs w:val="18"/>
                <w:lang w:val="x-none"/>
              </w:rPr>
            </w:pPr>
            <w:r w:rsidRPr="00735FAD">
              <w:rPr>
                <w:rFonts w:ascii="Times New Roman" w:hAnsi="Times New Roman" w:cs="Times New Roman"/>
                <w:sz w:val="18"/>
                <w:szCs w:val="18"/>
                <w:lang w:val="x-none"/>
              </w:rPr>
              <w:t>5</w:t>
            </w:r>
          </w:p>
        </w:tc>
        <w:tc>
          <w:tcPr>
            <w:tcW w:w="1256" w:type="dxa"/>
            <w:tcBorders>
              <w:top w:val="single" w:sz="6" w:space="0" w:color="000000"/>
              <w:left w:val="single" w:sz="6" w:space="0" w:color="000000"/>
              <w:bottom w:val="single" w:sz="6" w:space="0" w:color="000000"/>
              <w:right w:val="single" w:sz="6" w:space="0" w:color="000000"/>
            </w:tcBorders>
          </w:tcPr>
          <w:p w14:paraId="5BA7AAEC" w14:textId="77777777" w:rsidR="000D220A" w:rsidRPr="00735FAD" w:rsidRDefault="000D220A" w:rsidP="003F33D1">
            <w:pPr>
              <w:spacing w:after="0" w:line="240" w:lineRule="auto"/>
              <w:jc w:val="center"/>
              <w:rPr>
                <w:rFonts w:ascii="Times New Roman" w:hAnsi="Times New Roman" w:cs="Times New Roman"/>
                <w:sz w:val="18"/>
                <w:szCs w:val="18"/>
                <w:lang w:val="x-none"/>
              </w:rPr>
            </w:pPr>
            <w:r w:rsidRPr="00735FAD">
              <w:rPr>
                <w:rFonts w:ascii="Times New Roman" w:hAnsi="Times New Roman" w:cs="Times New Roman"/>
                <w:sz w:val="18"/>
                <w:szCs w:val="18"/>
                <w:lang w:val="x-none"/>
              </w:rPr>
              <w:t>6</w:t>
            </w:r>
          </w:p>
        </w:tc>
        <w:tc>
          <w:tcPr>
            <w:tcW w:w="1208" w:type="dxa"/>
            <w:tcBorders>
              <w:top w:val="single" w:sz="6" w:space="0" w:color="000000"/>
              <w:left w:val="single" w:sz="6" w:space="0" w:color="000000"/>
              <w:bottom w:val="single" w:sz="6" w:space="0" w:color="000000"/>
              <w:right w:val="single" w:sz="6" w:space="0" w:color="000000"/>
            </w:tcBorders>
          </w:tcPr>
          <w:p w14:paraId="4A5505C9" w14:textId="77777777" w:rsidR="000D220A" w:rsidRPr="00735FAD" w:rsidRDefault="000D220A" w:rsidP="003F33D1">
            <w:pPr>
              <w:spacing w:after="0" w:line="240" w:lineRule="auto"/>
              <w:jc w:val="center"/>
              <w:rPr>
                <w:rFonts w:ascii="Times New Roman" w:hAnsi="Times New Roman" w:cs="Times New Roman"/>
                <w:sz w:val="18"/>
                <w:szCs w:val="18"/>
                <w:lang w:val="x-none"/>
              </w:rPr>
            </w:pPr>
            <w:r w:rsidRPr="00735FAD">
              <w:rPr>
                <w:rFonts w:ascii="Times New Roman" w:hAnsi="Times New Roman" w:cs="Times New Roman"/>
                <w:sz w:val="18"/>
                <w:szCs w:val="18"/>
                <w:lang w:val="x-none"/>
              </w:rPr>
              <w:t>7</w:t>
            </w:r>
          </w:p>
        </w:tc>
      </w:tr>
    </w:tbl>
    <w:p w14:paraId="39507478" w14:textId="77777777" w:rsidR="000D220A" w:rsidRDefault="000D220A" w:rsidP="000D220A">
      <w:pPr>
        <w:spacing w:after="0" w:line="240" w:lineRule="auto"/>
        <w:ind w:left="360"/>
        <w:rPr>
          <w:rFonts w:ascii="Times New Roman" w:hAnsi="Times New Roman" w:cs="Times New Roman"/>
          <w:b/>
          <w:sz w:val="24"/>
          <w:szCs w:val="24"/>
        </w:rPr>
      </w:pPr>
    </w:p>
    <w:p w14:paraId="7BF13952" w14:textId="60628630" w:rsidR="007D09A3" w:rsidRDefault="007D09A3" w:rsidP="007D09A3">
      <w:pPr>
        <w:tabs>
          <w:tab w:val="left" w:pos="6840"/>
        </w:tabs>
        <w:rPr>
          <w:rFonts w:ascii="Times New Roman" w:eastAsia="Times New Roman" w:hAnsi="Times New Roman" w:cs="Times New Roman"/>
          <w:sz w:val="24"/>
          <w:szCs w:val="24"/>
        </w:rPr>
      </w:pPr>
    </w:p>
    <w:p w14:paraId="3EC2D094" w14:textId="68C2117E" w:rsidR="007D09A3" w:rsidRDefault="007D09A3" w:rsidP="007D09A3">
      <w:pPr>
        <w:tabs>
          <w:tab w:val="left" w:pos="6840"/>
        </w:tabs>
        <w:rPr>
          <w:rFonts w:ascii="Times New Roman" w:eastAsia="Times New Roman" w:hAnsi="Times New Roman" w:cs="Times New Roman"/>
          <w:sz w:val="24"/>
          <w:szCs w:val="24"/>
        </w:rPr>
      </w:pPr>
    </w:p>
    <w:p w14:paraId="78261006" w14:textId="178549CE" w:rsidR="007D09A3" w:rsidRDefault="007D09A3" w:rsidP="007D09A3">
      <w:pPr>
        <w:tabs>
          <w:tab w:val="left" w:pos="6840"/>
        </w:tabs>
        <w:rPr>
          <w:rFonts w:ascii="Times New Roman" w:eastAsia="Times New Roman" w:hAnsi="Times New Roman" w:cs="Times New Roman"/>
          <w:sz w:val="24"/>
          <w:szCs w:val="24"/>
        </w:rPr>
      </w:pPr>
    </w:p>
    <w:p w14:paraId="6F6D2B2A" w14:textId="4365657D" w:rsidR="007D09A3" w:rsidRDefault="007D09A3" w:rsidP="007D09A3">
      <w:pPr>
        <w:tabs>
          <w:tab w:val="left" w:pos="6840"/>
        </w:tabs>
        <w:rPr>
          <w:rFonts w:ascii="Times New Roman" w:eastAsia="Times New Roman" w:hAnsi="Times New Roman" w:cs="Times New Roman"/>
          <w:sz w:val="24"/>
          <w:szCs w:val="24"/>
        </w:rPr>
      </w:pPr>
    </w:p>
    <w:p w14:paraId="23F35324" w14:textId="27F65412" w:rsidR="007D09A3" w:rsidRDefault="007D09A3" w:rsidP="007D09A3">
      <w:pPr>
        <w:tabs>
          <w:tab w:val="left" w:pos="6840"/>
        </w:tabs>
        <w:rPr>
          <w:rFonts w:ascii="Times New Roman" w:eastAsia="Times New Roman" w:hAnsi="Times New Roman" w:cs="Times New Roman"/>
          <w:sz w:val="24"/>
          <w:szCs w:val="24"/>
        </w:rPr>
      </w:pPr>
    </w:p>
    <w:p w14:paraId="3003EF56" w14:textId="24B2B1C7" w:rsidR="007D09A3" w:rsidRDefault="007D09A3" w:rsidP="007D09A3">
      <w:pPr>
        <w:tabs>
          <w:tab w:val="left" w:pos="6840"/>
        </w:tabs>
        <w:rPr>
          <w:rFonts w:ascii="Times New Roman" w:eastAsia="Times New Roman" w:hAnsi="Times New Roman" w:cs="Times New Roman"/>
          <w:sz w:val="24"/>
          <w:szCs w:val="24"/>
        </w:rPr>
      </w:pPr>
    </w:p>
    <w:p w14:paraId="765AD730" w14:textId="531CB38C" w:rsidR="007D09A3" w:rsidRDefault="007D09A3" w:rsidP="007D09A3">
      <w:pPr>
        <w:tabs>
          <w:tab w:val="left" w:pos="6840"/>
        </w:tabs>
        <w:rPr>
          <w:rFonts w:ascii="Times New Roman" w:eastAsia="Times New Roman" w:hAnsi="Times New Roman" w:cs="Times New Roman"/>
          <w:sz w:val="24"/>
          <w:szCs w:val="24"/>
        </w:rPr>
      </w:pPr>
    </w:p>
    <w:p w14:paraId="0F20E092" w14:textId="48A5596B" w:rsidR="007D09A3" w:rsidRDefault="007D09A3" w:rsidP="007D09A3">
      <w:pPr>
        <w:tabs>
          <w:tab w:val="left" w:pos="6840"/>
        </w:tabs>
        <w:rPr>
          <w:rFonts w:ascii="Times New Roman" w:eastAsia="Times New Roman" w:hAnsi="Times New Roman" w:cs="Times New Roman"/>
          <w:sz w:val="24"/>
          <w:szCs w:val="24"/>
        </w:rPr>
      </w:pPr>
    </w:p>
    <w:p w14:paraId="0A6433D1" w14:textId="66BD7A86" w:rsidR="007D09A3" w:rsidRDefault="007D09A3" w:rsidP="007D09A3">
      <w:pPr>
        <w:tabs>
          <w:tab w:val="left" w:pos="6840"/>
        </w:tabs>
        <w:rPr>
          <w:rFonts w:ascii="Times New Roman" w:eastAsia="Times New Roman" w:hAnsi="Times New Roman" w:cs="Times New Roman"/>
          <w:sz w:val="24"/>
          <w:szCs w:val="24"/>
        </w:rPr>
      </w:pPr>
    </w:p>
    <w:p w14:paraId="19D55CE0" w14:textId="6E64BE5F" w:rsidR="007D09A3" w:rsidRPr="000D220A" w:rsidRDefault="007D09A3" w:rsidP="000D220A">
      <w:pPr>
        <w:tabs>
          <w:tab w:val="left" w:pos="10468"/>
        </w:tabs>
        <w:spacing w:after="0" w:line="240" w:lineRule="auto"/>
        <w:ind w:right="-2"/>
        <w:jc w:val="right"/>
        <w:rPr>
          <w:rFonts w:ascii="Times New Roman" w:hAnsi="Times New Roman" w:cs="Times New Roman"/>
        </w:rPr>
      </w:pPr>
      <w:r>
        <w:rPr>
          <w:rFonts w:ascii="Times New Roman" w:hAnsi="Times New Roman" w:cs="Times New Roman"/>
          <w:iCs/>
          <w:sz w:val="28"/>
          <w:szCs w:val="28"/>
        </w:rPr>
        <w:t>ПРИЛОЖЕНИЕ 3</w:t>
      </w:r>
    </w:p>
    <w:p w14:paraId="08EF0877" w14:textId="77777777" w:rsidR="000D220A" w:rsidRDefault="000D220A" w:rsidP="000D22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Форма индивидуального образовательного маршрута детей с ОВЗ</w:t>
      </w:r>
    </w:p>
    <w:p w14:paraId="5524611F" w14:textId="77777777" w:rsidR="000D220A" w:rsidRPr="007B30A5" w:rsidRDefault="000D220A" w:rsidP="000D220A">
      <w:pPr>
        <w:autoSpaceDE w:val="0"/>
        <w:autoSpaceDN w:val="0"/>
        <w:adjustRightInd w:val="0"/>
        <w:spacing w:after="0" w:line="240" w:lineRule="auto"/>
        <w:jc w:val="both"/>
        <w:rPr>
          <w:rFonts w:ascii="Times New Roman" w:hAnsi="Times New Roman" w:cs="Times New Roman"/>
          <w:sz w:val="24"/>
          <w:szCs w:val="24"/>
        </w:rPr>
      </w:pPr>
    </w:p>
    <w:p w14:paraId="6FAEBC53" w14:textId="77777777" w:rsidR="000D220A" w:rsidRPr="005A4C10" w:rsidRDefault="000D220A" w:rsidP="000D220A">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b/>
          <w:bCs/>
          <w:color w:val="333333"/>
          <w:sz w:val="20"/>
          <w:szCs w:val="20"/>
        </w:rPr>
        <w:t>ИНДИВИДУАЛЬНЫЙ ОБРАЗОВАТЕЛЬНЫЙ МАРШРУТ</w:t>
      </w:r>
    </w:p>
    <w:p w14:paraId="1D7BA2BB" w14:textId="77777777" w:rsidR="000D220A" w:rsidRPr="005A4C10" w:rsidRDefault="000D220A" w:rsidP="000D220A">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___________________________________________________________________________</w:t>
      </w:r>
    </w:p>
    <w:p w14:paraId="2B1EAD09" w14:textId="77777777" w:rsidR="000D220A" w:rsidRPr="005A4C10" w:rsidRDefault="000D220A" w:rsidP="000D220A">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Ф.И.О. ребенка</w:t>
      </w:r>
    </w:p>
    <w:p w14:paraId="52E10896" w14:textId="77777777" w:rsidR="000D220A" w:rsidRPr="005A4C10" w:rsidRDefault="000D220A" w:rsidP="000D220A">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_________________________________</w:t>
      </w:r>
    </w:p>
    <w:p w14:paraId="1E1345ED" w14:textId="77777777" w:rsidR="000D220A" w:rsidRPr="005A4C10" w:rsidRDefault="000D220A" w:rsidP="000D220A">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Срок реализации</w:t>
      </w:r>
    </w:p>
    <w:p w14:paraId="646E49FF" w14:textId="77777777" w:rsidR="000D220A" w:rsidRPr="005A4C10" w:rsidRDefault="000D220A" w:rsidP="000D220A">
      <w:pPr>
        <w:spacing w:after="0" w:line="240" w:lineRule="auto"/>
        <w:jc w:val="center"/>
        <w:rPr>
          <w:rFonts w:ascii="Times New Roman" w:eastAsia="Times New Roman" w:hAnsi="Times New Roman" w:cs="Times New Roman"/>
          <w:b/>
          <w:bCs/>
          <w:color w:val="333333"/>
          <w:sz w:val="20"/>
          <w:szCs w:val="20"/>
        </w:rPr>
      </w:pPr>
      <w:r w:rsidRPr="005A4C10">
        <w:rPr>
          <w:rFonts w:ascii="Times New Roman" w:eastAsia="Times New Roman" w:hAnsi="Times New Roman" w:cs="Times New Roman"/>
          <w:b/>
          <w:bCs/>
          <w:color w:val="333333"/>
          <w:sz w:val="20"/>
          <w:szCs w:val="20"/>
        </w:rPr>
        <w:t>ОБЩИЕ СВЕДЕНИЯ</w:t>
      </w:r>
    </w:p>
    <w:p w14:paraId="76199E9D" w14:textId="77777777" w:rsidR="000D220A" w:rsidRPr="005A4C10" w:rsidRDefault="000D220A" w:rsidP="000D220A">
      <w:pPr>
        <w:spacing w:after="0" w:line="240" w:lineRule="auto"/>
        <w:jc w:val="center"/>
        <w:rPr>
          <w:rFonts w:ascii="Times New Roman" w:eastAsia="Times New Roman" w:hAnsi="Times New Roman" w:cs="Times New Roman"/>
          <w:color w:val="333333"/>
          <w:sz w:val="20"/>
          <w:szCs w:val="20"/>
        </w:rPr>
      </w:pPr>
    </w:p>
    <w:tbl>
      <w:tblPr>
        <w:tblW w:w="100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9"/>
        <w:gridCol w:w="2363"/>
        <w:gridCol w:w="3709"/>
      </w:tblGrid>
      <w:tr w:rsidR="000D220A" w:rsidRPr="005A4C10" w14:paraId="5B421051" w14:textId="77777777" w:rsidTr="003F33D1">
        <w:trPr>
          <w:trHeight w:val="154"/>
        </w:trPr>
        <w:tc>
          <w:tcPr>
            <w:tcW w:w="3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E6EB37"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Ф.И.О.</w:t>
            </w:r>
          </w:p>
        </w:tc>
        <w:tc>
          <w:tcPr>
            <w:tcW w:w="23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DA7252"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Дата рождения.</w:t>
            </w:r>
          </w:p>
        </w:tc>
        <w:tc>
          <w:tcPr>
            <w:tcW w:w="3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60AFB9"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Группа</w:t>
            </w:r>
          </w:p>
        </w:tc>
      </w:tr>
      <w:tr w:rsidR="000D220A" w:rsidRPr="005A4C10" w14:paraId="23F0397D" w14:textId="77777777" w:rsidTr="003F33D1">
        <w:trPr>
          <w:trHeight w:val="154"/>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8D18A"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c>
          <w:tcPr>
            <w:tcW w:w="2363" w:type="dxa"/>
            <w:tcBorders>
              <w:top w:val="nil"/>
              <w:left w:val="nil"/>
              <w:bottom w:val="single" w:sz="8" w:space="0" w:color="auto"/>
              <w:right w:val="single" w:sz="8" w:space="0" w:color="auto"/>
            </w:tcBorders>
            <w:tcMar>
              <w:top w:w="0" w:type="dxa"/>
              <w:left w:w="108" w:type="dxa"/>
              <w:bottom w:w="0" w:type="dxa"/>
              <w:right w:w="108" w:type="dxa"/>
            </w:tcMar>
            <w:hideMark/>
          </w:tcPr>
          <w:p w14:paraId="060B5402"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c>
          <w:tcPr>
            <w:tcW w:w="3709" w:type="dxa"/>
            <w:tcBorders>
              <w:top w:val="nil"/>
              <w:left w:val="nil"/>
              <w:bottom w:val="single" w:sz="8" w:space="0" w:color="auto"/>
              <w:right w:val="single" w:sz="8" w:space="0" w:color="auto"/>
            </w:tcBorders>
            <w:tcMar>
              <w:top w:w="0" w:type="dxa"/>
              <w:left w:w="108" w:type="dxa"/>
              <w:bottom w:w="0" w:type="dxa"/>
              <w:right w:w="108" w:type="dxa"/>
            </w:tcMar>
            <w:hideMark/>
          </w:tcPr>
          <w:p w14:paraId="7BA27F07"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r>
      <w:tr w:rsidR="000D220A" w:rsidRPr="005A4C10" w14:paraId="3AFAD0CE" w14:textId="77777777" w:rsidTr="003F33D1">
        <w:trPr>
          <w:trHeight w:val="154"/>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A3352"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Ф.И.О. родителей (законных пред.)</w:t>
            </w:r>
          </w:p>
        </w:tc>
        <w:tc>
          <w:tcPr>
            <w:tcW w:w="2363" w:type="dxa"/>
            <w:tcBorders>
              <w:top w:val="nil"/>
              <w:left w:val="nil"/>
              <w:bottom w:val="single" w:sz="8" w:space="0" w:color="auto"/>
              <w:right w:val="single" w:sz="8" w:space="0" w:color="auto"/>
            </w:tcBorders>
            <w:tcMar>
              <w:top w:w="0" w:type="dxa"/>
              <w:left w:w="108" w:type="dxa"/>
              <w:bottom w:w="0" w:type="dxa"/>
              <w:right w:w="108" w:type="dxa"/>
            </w:tcMar>
            <w:hideMark/>
          </w:tcPr>
          <w:p w14:paraId="3AEFB27F"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Возраст</w:t>
            </w:r>
          </w:p>
        </w:tc>
        <w:tc>
          <w:tcPr>
            <w:tcW w:w="3709" w:type="dxa"/>
            <w:tcBorders>
              <w:top w:val="nil"/>
              <w:left w:val="nil"/>
              <w:bottom w:val="single" w:sz="8" w:space="0" w:color="auto"/>
              <w:right w:val="single" w:sz="8" w:space="0" w:color="auto"/>
            </w:tcBorders>
            <w:tcMar>
              <w:top w:w="0" w:type="dxa"/>
              <w:left w:w="108" w:type="dxa"/>
              <w:bottom w:w="0" w:type="dxa"/>
              <w:right w:w="108" w:type="dxa"/>
            </w:tcMar>
            <w:hideMark/>
          </w:tcPr>
          <w:p w14:paraId="189F8695"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Образование</w:t>
            </w:r>
          </w:p>
        </w:tc>
      </w:tr>
      <w:tr w:rsidR="000D220A" w:rsidRPr="005A4C10" w14:paraId="15055230" w14:textId="77777777" w:rsidTr="003F33D1">
        <w:trPr>
          <w:trHeight w:val="154"/>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93E09"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c>
          <w:tcPr>
            <w:tcW w:w="2363" w:type="dxa"/>
            <w:tcBorders>
              <w:top w:val="nil"/>
              <w:left w:val="nil"/>
              <w:bottom w:val="single" w:sz="8" w:space="0" w:color="auto"/>
              <w:right w:val="single" w:sz="8" w:space="0" w:color="auto"/>
            </w:tcBorders>
            <w:tcMar>
              <w:top w:w="0" w:type="dxa"/>
              <w:left w:w="108" w:type="dxa"/>
              <w:bottom w:w="0" w:type="dxa"/>
              <w:right w:w="108" w:type="dxa"/>
            </w:tcMar>
            <w:hideMark/>
          </w:tcPr>
          <w:p w14:paraId="203DB8E3"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c>
          <w:tcPr>
            <w:tcW w:w="3709" w:type="dxa"/>
            <w:tcBorders>
              <w:top w:val="nil"/>
              <w:left w:val="nil"/>
              <w:bottom w:val="single" w:sz="8" w:space="0" w:color="auto"/>
              <w:right w:val="single" w:sz="8" w:space="0" w:color="auto"/>
            </w:tcBorders>
            <w:tcMar>
              <w:top w:w="0" w:type="dxa"/>
              <w:left w:w="108" w:type="dxa"/>
              <w:bottom w:w="0" w:type="dxa"/>
              <w:right w:w="108" w:type="dxa"/>
            </w:tcMar>
            <w:hideMark/>
          </w:tcPr>
          <w:p w14:paraId="7AEA993A"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r>
      <w:tr w:rsidR="000D220A" w:rsidRPr="005A4C10" w14:paraId="09273BED" w14:textId="77777777" w:rsidTr="003F33D1">
        <w:trPr>
          <w:trHeight w:val="154"/>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EC8B1"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c>
          <w:tcPr>
            <w:tcW w:w="2363" w:type="dxa"/>
            <w:tcBorders>
              <w:top w:val="nil"/>
              <w:left w:val="nil"/>
              <w:bottom w:val="single" w:sz="8" w:space="0" w:color="auto"/>
              <w:right w:val="single" w:sz="8" w:space="0" w:color="auto"/>
            </w:tcBorders>
            <w:tcMar>
              <w:top w:w="0" w:type="dxa"/>
              <w:left w:w="108" w:type="dxa"/>
              <w:bottom w:w="0" w:type="dxa"/>
              <w:right w:w="108" w:type="dxa"/>
            </w:tcMar>
            <w:hideMark/>
          </w:tcPr>
          <w:p w14:paraId="05D5EC32"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c>
          <w:tcPr>
            <w:tcW w:w="3709" w:type="dxa"/>
            <w:tcBorders>
              <w:top w:val="nil"/>
              <w:left w:val="nil"/>
              <w:bottom w:val="single" w:sz="8" w:space="0" w:color="auto"/>
              <w:right w:val="single" w:sz="8" w:space="0" w:color="auto"/>
            </w:tcBorders>
            <w:tcMar>
              <w:top w:w="0" w:type="dxa"/>
              <w:left w:w="108" w:type="dxa"/>
              <w:bottom w:w="0" w:type="dxa"/>
              <w:right w:w="108" w:type="dxa"/>
            </w:tcMar>
            <w:hideMark/>
          </w:tcPr>
          <w:p w14:paraId="7AD2EEFC"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r>
      <w:tr w:rsidR="000D220A" w:rsidRPr="005A4C10" w14:paraId="4F7DA374" w14:textId="77777777" w:rsidTr="003F33D1">
        <w:trPr>
          <w:trHeight w:val="154"/>
        </w:trPr>
        <w:tc>
          <w:tcPr>
            <w:tcW w:w="1003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2A8AC"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Ф.И.О. педагогов</w:t>
            </w:r>
          </w:p>
        </w:tc>
      </w:tr>
      <w:tr w:rsidR="000D220A" w:rsidRPr="005A4C10" w14:paraId="592B000A" w14:textId="77777777" w:rsidTr="003F33D1">
        <w:trPr>
          <w:trHeight w:val="154"/>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4723C" w14:textId="77777777" w:rsidR="000D220A" w:rsidRPr="005A4C10" w:rsidRDefault="000D220A" w:rsidP="003F33D1">
            <w:pPr>
              <w:spacing w:after="0" w:line="240" w:lineRule="auto"/>
              <w:jc w:val="both"/>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Воспитатель</w:t>
            </w:r>
          </w:p>
        </w:tc>
        <w:tc>
          <w:tcPr>
            <w:tcW w:w="60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CF1A26"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r>
      <w:tr w:rsidR="000D220A" w:rsidRPr="005A4C10" w14:paraId="5EB61E4F" w14:textId="77777777" w:rsidTr="003F33D1">
        <w:trPr>
          <w:trHeight w:val="154"/>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D7079" w14:textId="77777777" w:rsidR="000D220A" w:rsidRPr="005A4C10" w:rsidRDefault="000D220A" w:rsidP="003F33D1">
            <w:pPr>
              <w:spacing w:after="0" w:line="240" w:lineRule="auto"/>
              <w:jc w:val="both"/>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Педагог-психолог</w:t>
            </w:r>
          </w:p>
        </w:tc>
        <w:tc>
          <w:tcPr>
            <w:tcW w:w="6072" w:type="dxa"/>
            <w:gridSpan w:val="2"/>
            <w:tcBorders>
              <w:top w:val="nil"/>
              <w:left w:val="nil"/>
              <w:bottom w:val="single" w:sz="8" w:space="0" w:color="auto"/>
              <w:right w:val="single" w:sz="8" w:space="0" w:color="auto"/>
            </w:tcBorders>
            <w:tcMar>
              <w:top w:w="0" w:type="dxa"/>
              <w:left w:w="108" w:type="dxa"/>
              <w:bottom w:w="0" w:type="dxa"/>
              <w:right w:w="108" w:type="dxa"/>
            </w:tcMar>
          </w:tcPr>
          <w:p w14:paraId="55C0C0ED" w14:textId="77777777" w:rsidR="000D220A" w:rsidRPr="005A4C10" w:rsidRDefault="000D220A" w:rsidP="003F33D1">
            <w:pPr>
              <w:spacing w:after="0" w:line="240" w:lineRule="auto"/>
              <w:rPr>
                <w:rFonts w:ascii="Times New Roman" w:eastAsia="Times New Roman" w:hAnsi="Times New Roman" w:cs="Times New Roman"/>
                <w:color w:val="333333"/>
                <w:sz w:val="20"/>
                <w:szCs w:val="20"/>
              </w:rPr>
            </w:pPr>
          </w:p>
        </w:tc>
      </w:tr>
      <w:tr w:rsidR="000D220A" w:rsidRPr="005A4C10" w14:paraId="746CE24C" w14:textId="77777777" w:rsidTr="003F33D1">
        <w:trPr>
          <w:trHeight w:val="154"/>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5B137" w14:textId="77777777" w:rsidR="000D220A" w:rsidRPr="005A4C10" w:rsidRDefault="000D220A" w:rsidP="003F33D1">
            <w:pPr>
              <w:spacing w:after="0" w:line="240" w:lineRule="auto"/>
              <w:jc w:val="both"/>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Учитель-логопед</w:t>
            </w:r>
          </w:p>
        </w:tc>
        <w:tc>
          <w:tcPr>
            <w:tcW w:w="6072" w:type="dxa"/>
            <w:gridSpan w:val="2"/>
            <w:tcBorders>
              <w:top w:val="nil"/>
              <w:left w:val="nil"/>
              <w:bottom w:val="single" w:sz="8" w:space="0" w:color="auto"/>
              <w:right w:val="single" w:sz="8" w:space="0" w:color="auto"/>
            </w:tcBorders>
            <w:tcMar>
              <w:top w:w="0" w:type="dxa"/>
              <w:left w:w="108" w:type="dxa"/>
              <w:bottom w:w="0" w:type="dxa"/>
              <w:right w:w="108" w:type="dxa"/>
            </w:tcMar>
          </w:tcPr>
          <w:p w14:paraId="545C4FC4" w14:textId="77777777" w:rsidR="000D220A" w:rsidRPr="005A4C10" w:rsidRDefault="000D220A" w:rsidP="003F33D1">
            <w:pPr>
              <w:spacing w:after="0" w:line="240" w:lineRule="auto"/>
              <w:rPr>
                <w:rFonts w:ascii="Times New Roman" w:eastAsia="Times New Roman" w:hAnsi="Times New Roman" w:cs="Times New Roman"/>
                <w:color w:val="333333"/>
                <w:sz w:val="20"/>
                <w:szCs w:val="20"/>
              </w:rPr>
            </w:pPr>
          </w:p>
        </w:tc>
      </w:tr>
      <w:tr w:rsidR="000D220A" w:rsidRPr="005A4C10" w14:paraId="1906B575" w14:textId="77777777" w:rsidTr="003F33D1">
        <w:trPr>
          <w:trHeight w:val="154"/>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2847C" w14:textId="77777777" w:rsidR="000D220A" w:rsidRPr="005A4C10" w:rsidRDefault="000D220A" w:rsidP="003F33D1">
            <w:pPr>
              <w:spacing w:after="0" w:line="240" w:lineRule="auto"/>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Инструктор по физ. культуре</w:t>
            </w:r>
          </w:p>
        </w:tc>
        <w:tc>
          <w:tcPr>
            <w:tcW w:w="6072" w:type="dxa"/>
            <w:gridSpan w:val="2"/>
            <w:tcBorders>
              <w:top w:val="nil"/>
              <w:left w:val="nil"/>
              <w:bottom w:val="single" w:sz="8" w:space="0" w:color="auto"/>
              <w:right w:val="single" w:sz="8" w:space="0" w:color="auto"/>
            </w:tcBorders>
            <w:tcMar>
              <w:top w:w="0" w:type="dxa"/>
              <w:left w:w="108" w:type="dxa"/>
              <w:bottom w:w="0" w:type="dxa"/>
              <w:right w:w="108" w:type="dxa"/>
            </w:tcMar>
          </w:tcPr>
          <w:p w14:paraId="7D113AB9" w14:textId="77777777" w:rsidR="000D220A" w:rsidRPr="005A4C10" w:rsidRDefault="000D220A" w:rsidP="003F33D1">
            <w:pPr>
              <w:spacing w:after="0" w:line="240" w:lineRule="auto"/>
              <w:rPr>
                <w:rFonts w:ascii="Times New Roman" w:eastAsia="Times New Roman" w:hAnsi="Times New Roman" w:cs="Times New Roman"/>
                <w:color w:val="333333"/>
                <w:sz w:val="20"/>
                <w:szCs w:val="20"/>
              </w:rPr>
            </w:pPr>
          </w:p>
        </w:tc>
      </w:tr>
      <w:tr w:rsidR="000D220A" w:rsidRPr="005A4C10" w14:paraId="4BF94505" w14:textId="77777777" w:rsidTr="003F33D1">
        <w:trPr>
          <w:trHeight w:val="154"/>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C12DC" w14:textId="77777777" w:rsidR="000D220A" w:rsidRPr="005A4C10" w:rsidRDefault="000D220A" w:rsidP="003F33D1">
            <w:pPr>
              <w:spacing w:after="0" w:line="240" w:lineRule="auto"/>
              <w:jc w:val="both"/>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Музыкальный руководитель</w:t>
            </w:r>
          </w:p>
        </w:tc>
        <w:tc>
          <w:tcPr>
            <w:tcW w:w="6072" w:type="dxa"/>
            <w:gridSpan w:val="2"/>
            <w:tcBorders>
              <w:top w:val="nil"/>
              <w:left w:val="nil"/>
              <w:bottom w:val="single" w:sz="8" w:space="0" w:color="auto"/>
              <w:right w:val="single" w:sz="8" w:space="0" w:color="auto"/>
            </w:tcBorders>
            <w:tcMar>
              <w:top w:w="0" w:type="dxa"/>
              <w:left w:w="108" w:type="dxa"/>
              <w:bottom w:w="0" w:type="dxa"/>
              <w:right w:w="108" w:type="dxa"/>
            </w:tcMar>
          </w:tcPr>
          <w:p w14:paraId="1A1C5518" w14:textId="77777777" w:rsidR="000D220A" w:rsidRPr="005A4C10" w:rsidRDefault="000D220A" w:rsidP="003F33D1">
            <w:pPr>
              <w:spacing w:after="0" w:line="240" w:lineRule="auto"/>
              <w:rPr>
                <w:rFonts w:ascii="Times New Roman" w:eastAsia="Times New Roman" w:hAnsi="Times New Roman" w:cs="Times New Roman"/>
                <w:color w:val="333333"/>
                <w:sz w:val="20"/>
                <w:szCs w:val="20"/>
              </w:rPr>
            </w:pPr>
          </w:p>
        </w:tc>
      </w:tr>
      <w:tr w:rsidR="000D220A" w:rsidRPr="005A4C10" w14:paraId="2E5BCE0F" w14:textId="77777777" w:rsidTr="003F33D1">
        <w:trPr>
          <w:trHeight w:val="154"/>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D9BFB6" w14:textId="77777777" w:rsidR="000D220A" w:rsidRPr="005A4C10" w:rsidRDefault="000D220A" w:rsidP="003F33D1">
            <w:pPr>
              <w:spacing w:after="0" w:line="240" w:lineRule="auto"/>
              <w:jc w:val="both"/>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Медицинский работник</w:t>
            </w:r>
          </w:p>
        </w:tc>
        <w:tc>
          <w:tcPr>
            <w:tcW w:w="6072" w:type="dxa"/>
            <w:gridSpan w:val="2"/>
            <w:tcBorders>
              <w:top w:val="nil"/>
              <w:left w:val="nil"/>
              <w:bottom w:val="single" w:sz="8" w:space="0" w:color="auto"/>
              <w:right w:val="single" w:sz="8" w:space="0" w:color="auto"/>
            </w:tcBorders>
            <w:tcMar>
              <w:top w:w="0" w:type="dxa"/>
              <w:left w:w="108" w:type="dxa"/>
              <w:bottom w:w="0" w:type="dxa"/>
              <w:right w:w="108" w:type="dxa"/>
            </w:tcMar>
          </w:tcPr>
          <w:p w14:paraId="209C7C5D" w14:textId="77777777" w:rsidR="000D220A" w:rsidRPr="005A4C10" w:rsidRDefault="000D220A" w:rsidP="003F33D1">
            <w:pPr>
              <w:spacing w:after="0" w:line="240" w:lineRule="auto"/>
              <w:rPr>
                <w:rFonts w:ascii="Times New Roman" w:eastAsia="Times New Roman" w:hAnsi="Times New Roman" w:cs="Times New Roman"/>
                <w:color w:val="333333"/>
                <w:sz w:val="20"/>
                <w:szCs w:val="20"/>
              </w:rPr>
            </w:pPr>
          </w:p>
        </w:tc>
      </w:tr>
      <w:tr w:rsidR="000D220A" w:rsidRPr="005A4C10" w14:paraId="42A1C33F" w14:textId="77777777" w:rsidTr="003F33D1">
        <w:trPr>
          <w:trHeight w:val="154"/>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CD9DD"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Заключение ПМПК</w:t>
            </w:r>
          </w:p>
        </w:tc>
        <w:tc>
          <w:tcPr>
            <w:tcW w:w="60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3EA08C"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Рекомендации ПМПК</w:t>
            </w:r>
          </w:p>
        </w:tc>
      </w:tr>
      <w:tr w:rsidR="000D220A" w:rsidRPr="005A4C10" w14:paraId="7BA9D493" w14:textId="77777777" w:rsidTr="003F33D1">
        <w:trPr>
          <w:trHeight w:val="154"/>
        </w:trPr>
        <w:tc>
          <w:tcPr>
            <w:tcW w:w="1003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C1E0E"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b/>
                <w:bCs/>
                <w:i/>
                <w:iCs/>
                <w:color w:val="333333"/>
                <w:sz w:val="20"/>
                <w:szCs w:val="20"/>
              </w:rPr>
              <w:t>Рекомендации специалистов сопровождения</w:t>
            </w:r>
          </w:p>
        </w:tc>
      </w:tr>
      <w:tr w:rsidR="000D220A" w:rsidRPr="005A4C10" w14:paraId="1A047479" w14:textId="77777777" w:rsidTr="003F33D1">
        <w:trPr>
          <w:trHeight w:val="121"/>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D1545" w14:textId="77777777" w:rsidR="000D220A" w:rsidRPr="005A4C10" w:rsidRDefault="000D220A" w:rsidP="003F33D1">
            <w:pPr>
              <w:spacing w:after="0" w:line="240" w:lineRule="auto"/>
              <w:jc w:val="both"/>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Педагог-психолог</w:t>
            </w:r>
          </w:p>
        </w:tc>
        <w:tc>
          <w:tcPr>
            <w:tcW w:w="60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35DA4C"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p>
        </w:tc>
      </w:tr>
      <w:tr w:rsidR="000D220A" w:rsidRPr="005A4C10" w14:paraId="6C173E6E" w14:textId="77777777" w:rsidTr="003F33D1">
        <w:trPr>
          <w:trHeight w:val="296"/>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4F7C9" w14:textId="77777777" w:rsidR="000D220A" w:rsidRPr="005A4C10" w:rsidRDefault="000D220A" w:rsidP="003F33D1">
            <w:pPr>
              <w:spacing w:after="0" w:line="240" w:lineRule="auto"/>
              <w:jc w:val="both"/>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Учитель-логопед</w:t>
            </w:r>
          </w:p>
        </w:tc>
        <w:tc>
          <w:tcPr>
            <w:tcW w:w="60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D2ABD7"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r>
      <w:tr w:rsidR="000D220A" w:rsidRPr="005A4C10" w14:paraId="12026492" w14:textId="77777777" w:rsidTr="003F33D1">
        <w:trPr>
          <w:trHeight w:val="262"/>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2EE4E" w14:textId="77777777" w:rsidR="000D220A" w:rsidRPr="005A4C10" w:rsidRDefault="000D220A" w:rsidP="003F33D1">
            <w:pPr>
              <w:spacing w:after="0" w:line="240" w:lineRule="auto"/>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Инструктор по физ. культ.</w:t>
            </w:r>
          </w:p>
        </w:tc>
        <w:tc>
          <w:tcPr>
            <w:tcW w:w="60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3D195A"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r>
      <w:tr w:rsidR="000D220A" w:rsidRPr="005A4C10" w14:paraId="6F6E3A6B" w14:textId="77777777" w:rsidTr="003F33D1">
        <w:trPr>
          <w:trHeight w:val="266"/>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8E479" w14:textId="77777777" w:rsidR="000D220A" w:rsidRPr="005A4C10" w:rsidRDefault="000D220A" w:rsidP="003F33D1">
            <w:pPr>
              <w:spacing w:after="0" w:line="240" w:lineRule="auto"/>
              <w:jc w:val="both"/>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Музыкальный руководитель</w:t>
            </w:r>
          </w:p>
        </w:tc>
        <w:tc>
          <w:tcPr>
            <w:tcW w:w="60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C1A89C"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r>
      <w:tr w:rsidR="000D220A" w:rsidRPr="005A4C10" w14:paraId="584BF87C" w14:textId="77777777" w:rsidTr="003F33D1">
        <w:trPr>
          <w:trHeight w:val="234"/>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406BA" w14:textId="77777777" w:rsidR="000D220A" w:rsidRPr="005A4C10" w:rsidRDefault="000D220A" w:rsidP="003F33D1">
            <w:pPr>
              <w:spacing w:after="0" w:line="240" w:lineRule="auto"/>
              <w:jc w:val="both"/>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Медицинский работник</w:t>
            </w:r>
          </w:p>
        </w:tc>
        <w:tc>
          <w:tcPr>
            <w:tcW w:w="60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430CB9"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r>
    </w:tbl>
    <w:p w14:paraId="7588A0BC" w14:textId="77777777" w:rsidR="000D220A" w:rsidRPr="005A4C10" w:rsidRDefault="000D220A" w:rsidP="000D220A">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b/>
          <w:bCs/>
          <w:color w:val="333333"/>
          <w:sz w:val="20"/>
          <w:szCs w:val="20"/>
        </w:rPr>
        <w:t>БЛОК 1    ОСВОЕНИЕ АДАПТИРОВАННОЙ ОБРАЗОВАТЕЛЬНОЙ ПРОГРАММЫ</w:t>
      </w:r>
    </w:p>
    <w:tbl>
      <w:tblPr>
        <w:tblW w:w="100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7"/>
        <w:gridCol w:w="5084"/>
      </w:tblGrid>
      <w:tr w:rsidR="000D220A" w:rsidRPr="005A4C10" w14:paraId="0E2D2BDD" w14:textId="77777777" w:rsidTr="003F33D1">
        <w:trPr>
          <w:trHeight w:val="298"/>
        </w:trPr>
        <w:tc>
          <w:tcPr>
            <w:tcW w:w="49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8B3786" w14:textId="77777777" w:rsidR="000D220A" w:rsidRPr="005A4C10" w:rsidRDefault="000D220A" w:rsidP="003F33D1">
            <w:pPr>
              <w:spacing w:after="0" w:line="240" w:lineRule="auto"/>
              <w:jc w:val="center"/>
              <w:rPr>
                <w:rFonts w:ascii="Times New Roman" w:eastAsia="Times New Roman" w:hAnsi="Times New Roman" w:cs="Times New Roman"/>
                <w:b/>
                <w:color w:val="333333"/>
                <w:sz w:val="20"/>
                <w:szCs w:val="20"/>
              </w:rPr>
            </w:pPr>
            <w:r w:rsidRPr="005A4C10">
              <w:rPr>
                <w:rFonts w:ascii="Times New Roman" w:eastAsia="Times New Roman" w:hAnsi="Times New Roman" w:cs="Times New Roman"/>
                <w:b/>
                <w:color w:val="333333"/>
                <w:sz w:val="20"/>
                <w:szCs w:val="20"/>
              </w:rPr>
              <w:t>Сведения об ОП</w:t>
            </w:r>
          </w:p>
        </w:tc>
        <w:tc>
          <w:tcPr>
            <w:tcW w:w="5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DDC076"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r>
      <w:tr w:rsidR="000D220A" w:rsidRPr="005A4C10" w14:paraId="71477111" w14:textId="77777777" w:rsidTr="003F33D1">
        <w:trPr>
          <w:trHeight w:val="119"/>
        </w:trPr>
        <w:tc>
          <w:tcPr>
            <w:tcW w:w="49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86B37" w14:textId="77777777" w:rsidR="000D220A" w:rsidRPr="005A4C10" w:rsidRDefault="000D220A" w:rsidP="003F33D1">
            <w:pPr>
              <w:spacing w:after="0" w:line="240" w:lineRule="auto"/>
              <w:jc w:val="center"/>
              <w:rPr>
                <w:rFonts w:ascii="Times New Roman" w:eastAsia="Times New Roman" w:hAnsi="Times New Roman" w:cs="Times New Roman"/>
                <w:b/>
                <w:color w:val="333333"/>
                <w:sz w:val="20"/>
                <w:szCs w:val="20"/>
              </w:rPr>
            </w:pPr>
            <w:r w:rsidRPr="005A4C10">
              <w:rPr>
                <w:rFonts w:ascii="Times New Roman" w:eastAsia="Times New Roman" w:hAnsi="Times New Roman" w:cs="Times New Roman"/>
                <w:b/>
                <w:color w:val="333333"/>
                <w:sz w:val="20"/>
                <w:szCs w:val="20"/>
              </w:rPr>
              <w:t>Инвариантная часть</w:t>
            </w:r>
          </w:p>
        </w:tc>
        <w:tc>
          <w:tcPr>
            <w:tcW w:w="5084" w:type="dxa"/>
            <w:tcBorders>
              <w:top w:val="nil"/>
              <w:left w:val="nil"/>
              <w:bottom w:val="single" w:sz="8" w:space="0" w:color="auto"/>
              <w:right w:val="single" w:sz="8" w:space="0" w:color="auto"/>
            </w:tcBorders>
            <w:tcMar>
              <w:top w:w="0" w:type="dxa"/>
              <w:left w:w="108" w:type="dxa"/>
              <w:bottom w:w="0" w:type="dxa"/>
              <w:right w:w="108" w:type="dxa"/>
            </w:tcMar>
            <w:hideMark/>
          </w:tcPr>
          <w:p w14:paraId="56360415"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r>
      <w:tr w:rsidR="000D220A" w:rsidRPr="005A4C10" w14:paraId="412BF632" w14:textId="77777777" w:rsidTr="003F33D1">
        <w:trPr>
          <w:trHeight w:val="292"/>
        </w:trPr>
        <w:tc>
          <w:tcPr>
            <w:tcW w:w="49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99867" w14:textId="77777777" w:rsidR="000D220A" w:rsidRPr="005A4C10" w:rsidRDefault="000D220A" w:rsidP="003F33D1">
            <w:pPr>
              <w:spacing w:after="0" w:line="240" w:lineRule="auto"/>
              <w:jc w:val="center"/>
              <w:rPr>
                <w:rFonts w:ascii="Times New Roman" w:eastAsia="Times New Roman" w:hAnsi="Times New Roman" w:cs="Times New Roman"/>
                <w:b/>
                <w:color w:val="333333"/>
                <w:sz w:val="20"/>
                <w:szCs w:val="20"/>
              </w:rPr>
            </w:pPr>
            <w:r w:rsidRPr="005A4C10">
              <w:rPr>
                <w:rFonts w:ascii="Times New Roman" w:eastAsia="Times New Roman" w:hAnsi="Times New Roman" w:cs="Times New Roman"/>
                <w:b/>
                <w:color w:val="333333"/>
                <w:sz w:val="20"/>
                <w:szCs w:val="20"/>
              </w:rPr>
              <w:t>Образовательные области</w:t>
            </w:r>
          </w:p>
        </w:tc>
        <w:tc>
          <w:tcPr>
            <w:tcW w:w="5084" w:type="dxa"/>
            <w:tcBorders>
              <w:top w:val="nil"/>
              <w:left w:val="nil"/>
              <w:bottom w:val="single" w:sz="8" w:space="0" w:color="auto"/>
              <w:right w:val="single" w:sz="8" w:space="0" w:color="auto"/>
            </w:tcBorders>
            <w:tcMar>
              <w:top w:w="0" w:type="dxa"/>
              <w:left w:w="108" w:type="dxa"/>
              <w:bottom w:w="0" w:type="dxa"/>
              <w:right w:w="108" w:type="dxa"/>
            </w:tcMar>
            <w:hideMark/>
          </w:tcPr>
          <w:p w14:paraId="3CE891BE" w14:textId="77777777" w:rsidR="000D220A" w:rsidRPr="005A4C10" w:rsidRDefault="000D220A" w:rsidP="003F33D1">
            <w:pPr>
              <w:spacing w:after="0" w:line="240" w:lineRule="auto"/>
              <w:jc w:val="center"/>
              <w:rPr>
                <w:rFonts w:ascii="Times New Roman" w:eastAsia="Times New Roman" w:hAnsi="Times New Roman" w:cs="Times New Roman"/>
                <w:b/>
                <w:color w:val="333333"/>
                <w:sz w:val="20"/>
                <w:szCs w:val="20"/>
              </w:rPr>
            </w:pPr>
            <w:r w:rsidRPr="005A4C10">
              <w:rPr>
                <w:rFonts w:ascii="Times New Roman" w:eastAsia="Times New Roman" w:hAnsi="Times New Roman" w:cs="Times New Roman"/>
                <w:b/>
                <w:color w:val="333333"/>
                <w:sz w:val="20"/>
                <w:szCs w:val="20"/>
              </w:rPr>
              <w:t>Кол-во часов</w:t>
            </w:r>
          </w:p>
        </w:tc>
      </w:tr>
      <w:tr w:rsidR="000D220A" w:rsidRPr="005A4C10" w14:paraId="11A078C3" w14:textId="77777777" w:rsidTr="003F33D1">
        <w:trPr>
          <w:trHeight w:val="269"/>
        </w:trPr>
        <w:tc>
          <w:tcPr>
            <w:tcW w:w="49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0C3A4"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Социально коммуникативное развитие</w:t>
            </w:r>
          </w:p>
        </w:tc>
        <w:tc>
          <w:tcPr>
            <w:tcW w:w="5084" w:type="dxa"/>
            <w:tcBorders>
              <w:top w:val="nil"/>
              <w:left w:val="nil"/>
              <w:bottom w:val="single" w:sz="8" w:space="0" w:color="auto"/>
              <w:right w:val="single" w:sz="8" w:space="0" w:color="auto"/>
            </w:tcBorders>
            <w:tcMar>
              <w:top w:w="0" w:type="dxa"/>
              <w:left w:w="108" w:type="dxa"/>
              <w:bottom w:w="0" w:type="dxa"/>
              <w:right w:w="108" w:type="dxa"/>
            </w:tcMar>
            <w:hideMark/>
          </w:tcPr>
          <w:p w14:paraId="22AE3E80" w14:textId="77777777" w:rsidR="000D220A" w:rsidRPr="005A4C10" w:rsidRDefault="000D220A" w:rsidP="003F33D1">
            <w:pPr>
              <w:spacing w:after="0" w:line="240" w:lineRule="auto"/>
              <w:jc w:val="both"/>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r>
      <w:tr w:rsidR="000D220A" w:rsidRPr="005A4C10" w14:paraId="4D5EC0E7" w14:textId="77777777" w:rsidTr="003F33D1">
        <w:trPr>
          <w:trHeight w:val="258"/>
        </w:trPr>
        <w:tc>
          <w:tcPr>
            <w:tcW w:w="49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59686"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Познавательное развитие</w:t>
            </w:r>
          </w:p>
        </w:tc>
        <w:tc>
          <w:tcPr>
            <w:tcW w:w="5084" w:type="dxa"/>
            <w:tcBorders>
              <w:top w:val="nil"/>
              <w:left w:val="nil"/>
              <w:bottom w:val="single" w:sz="8" w:space="0" w:color="auto"/>
              <w:right w:val="single" w:sz="8" w:space="0" w:color="auto"/>
            </w:tcBorders>
            <w:tcMar>
              <w:top w:w="0" w:type="dxa"/>
              <w:left w:w="108" w:type="dxa"/>
              <w:bottom w:w="0" w:type="dxa"/>
              <w:right w:w="108" w:type="dxa"/>
            </w:tcMar>
            <w:hideMark/>
          </w:tcPr>
          <w:p w14:paraId="0CAC69AD" w14:textId="77777777" w:rsidR="000D220A" w:rsidRPr="005A4C10" w:rsidRDefault="000D220A" w:rsidP="003F33D1">
            <w:pPr>
              <w:spacing w:after="0" w:line="240" w:lineRule="auto"/>
              <w:jc w:val="both"/>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r>
      <w:tr w:rsidR="000D220A" w:rsidRPr="005A4C10" w14:paraId="28027243" w14:textId="77777777" w:rsidTr="003F33D1">
        <w:trPr>
          <w:trHeight w:val="276"/>
        </w:trPr>
        <w:tc>
          <w:tcPr>
            <w:tcW w:w="49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B3A74"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Речевое развитие</w:t>
            </w:r>
          </w:p>
        </w:tc>
        <w:tc>
          <w:tcPr>
            <w:tcW w:w="5084" w:type="dxa"/>
            <w:tcBorders>
              <w:top w:val="nil"/>
              <w:left w:val="nil"/>
              <w:bottom w:val="single" w:sz="8" w:space="0" w:color="auto"/>
              <w:right w:val="single" w:sz="8" w:space="0" w:color="auto"/>
            </w:tcBorders>
            <w:tcMar>
              <w:top w:w="0" w:type="dxa"/>
              <w:left w:w="108" w:type="dxa"/>
              <w:bottom w:w="0" w:type="dxa"/>
              <w:right w:w="108" w:type="dxa"/>
            </w:tcMar>
            <w:hideMark/>
          </w:tcPr>
          <w:p w14:paraId="7A9E5A7D"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r>
      <w:tr w:rsidR="000D220A" w:rsidRPr="005A4C10" w14:paraId="7304DE21" w14:textId="77777777" w:rsidTr="003F33D1">
        <w:trPr>
          <w:trHeight w:val="252"/>
        </w:trPr>
        <w:tc>
          <w:tcPr>
            <w:tcW w:w="49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629C5"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Художественно-эстетическое развитие</w:t>
            </w:r>
          </w:p>
        </w:tc>
        <w:tc>
          <w:tcPr>
            <w:tcW w:w="5084" w:type="dxa"/>
            <w:tcBorders>
              <w:top w:val="nil"/>
              <w:left w:val="nil"/>
              <w:bottom w:val="single" w:sz="8" w:space="0" w:color="auto"/>
              <w:right w:val="single" w:sz="8" w:space="0" w:color="auto"/>
            </w:tcBorders>
            <w:tcMar>
              <w:top w:w="0" w:type="dxa"/>
              <w:left w:w="108" w:type="dxa"/>
              <w:bottom w:w="0" w:type="dxa"/>
              <w:right w:w="108" w:type="dxa"/>
            </w:tcMar>
            <w:hideMark/>
          </w:tcPr>
          <w:p w14:paraId="18DD0B3D" w14:textId="77777777" w:rsidR="000D220A" w:rsidRPr="005A4C10" w:rsidRDefault="000D220A" w:rsidP="003F33D1">
            <w:pPr>
              <w:spacing w:after="0" w:line="240" w:lineRule="auto"/>
              <w:jc w:val="both"/>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r>
      <w:tr w:rsidR="000D220A" w:rsidRPr="005A4C10" w14:paraId="52570736" w14:textId="77777777" w:rsidTr="003F33D1">
        <w:trPr>
          <w:trHeight w:val="270"/>
        </w:trPr>
        <w:tc>
          <w:tcPr>
            <w:tcW w:w="49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A7B75"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Физическое развитие</w:t>
            </w:r>
          </w:p>
        </w:tc>
        <w:tc>
          <w:tcPr>
            <w:tcW w:w="5084" w:type="dxa"/>
            <w:tcBorders>
              <w:top w:val="nil"/>
              <w:left w:val="nil"/>
              <w:bottom w:val="single" w:sz="8" w:space="0" w:color="auto"/>
              <w:right w:val="single" w:sz="8" w:space="0" w:color="auto"/>
            </w:tcBorders>
            <w:tcMar>
              <w:top w:w="0" w:type="dxa"/>
              <w:left w:w="108" w:type="dxa"/>
              <w:bottom w:w="0" w:type="dxa"/>
              <w:right w:w="108" w:type="dxa"/>
            </w:tcMar>
            <w:hideMark/>
          </w:tcPr>
          <w:p w14:paraId="1EEF031C" w14:textId="77777777" w:rsidR="000D220A" w:rsidRPr="005A4C10" w:rsidRDefault="000D220A" w:rsidP="003F33D1">
            <w:pPr>
              <w:spacing w:after="0" w:line="240" w:lineRule="auto"/>
              <w:jc w:val="both"/>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r>
      <w:tr w:rsidR="000D220A" w:rsidRPr="005A4C10" w14:paraId="3D1C0795" w14:textId="77777777" w:rsidTr="003F33D1">
        <w:trPr>
          <w:trHeight w:val="260"/>
        </w:trPr>
        <w:tc>
          <w:tcPr>
            <w:tcW w:w="49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C8BBD" w14:textId="77777777" w:rsidR="000D220A" w:rsidRPr="005A4C10" w:rsidRDefault="000D220A" w:rsidP="003F33D1">
            <w:pPr>
              <w:spacing w:after="0" w:line="240" w:lineRule="auto"/>
              <w:jc w:val="center"/>
              <w:rPr>
                <w:rFonts w:ascii="Times New Roman" w:eastAsia="Times New Roman" w:hAnsi="Times New Roman" w:cs="Times New Roman"/>
                <w:b/>
                <w:color w:val="333333"/>
                <w:sz w:val="20"/>
                <w:szCs w:val="20"/>
              </w:rPr>
            </w:pPr>
            <w:r w:rsidRPr="005A4C10">
              <w:rPr>
                <w:rFonts w:ascii="Times New Roman" w:eastAsia="Times New Roman" w:hAnsi="Times New Roman" w:cs="Times New Roman"/>
                <w:b/>
                <w:color w:val="333333"/>
                <w:sz w:val="20"/>
                <w:szCs w:val="20"/>
              </w:rPr>
              <w:t>Коррекционный блок</w:t>
            </w:r>
          </w:p>
        </w:tc>
        <w:tc>
          <w:tcPr>
            <w:tcW w:w="5084" w:type="dxa"/>
            <w:tcBorders>
              <w:top w:val="nil"/>
              <w:left w:val="nil"/>
              <w:bottom w:val="single" w:sz="8" w:space="0" w:color="auto"/>
              <w:right w:val="single" w:sz="8" w:space="0" w:color="auto"/>
            </w:tcBorders>
            <w:tcMar>
              <w:top w:w="0" w:type="dxa"/>
              <w:left w:w="108" w:type="dxa"/>
              <w:bottom w:w="0" w:type="dxa"/>
              <w:right w:w="108" w:type="dxa"/>
            </w:tcMar>
            <w:hideMark/>
          </w:tcPr>
          <w:p w14:paraId="2F49CBCB"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r>
      <w:tr w:rsidR="000D220A" w:rsidRPr="005A4C10" w14:paraId="3EDD0AB7" w14:textId="77777777" w:rsidTr="003F33D1">
        <w:trPr>
          <w:trHeight w:val="265"/>
        </w:trPr>
        <w:tc>
          <w:tcPr>
            <w:tcW w:w="49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BBAFD"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Психолого-педагогическая помощь </w:t>
            </w:r>
          </w:p>
        </w:tc>
        <w:tc>
          <w:tcPr>
            <w:tcW w:w="5084" w:type="dxa"/>
            <w:tcBorders>
              <w:top w:val="nil"/>
              <w:left w:val="nil"/>
              <w:bottom w:val="single" w:sz="8" w:space="0" w:color="auto"/>
              <w:right w:val="single" w:sz="8" w:space="0" w:color="auto"/>
            </w:tcBorders>
            <w:tcMar>
              <w:top w:w="0" w:type="dxa"/>
              <w:left w:w="108" w:type="dxa"/>
              <w:bottom w:w="0" w:type="dxa"/>
              <w:right w:w="108" w:type="dxa"/>
            </w:tcMar>
            <w:hideMark/>
          </w:tcPr>
          <w:p w14:paraId="15217047"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p>
        </w:tc>
      </w:tr>
      <w:tr w:rsidR="000D220A" w:rsidRPr="005A4C10" w14:paraId="0FC1B147" w14:textId="77777777" w:rsidTr="003F33D1">
        <w:trPr>
          <w:trHeight w:val="268"/>
        </w:trPr>
        <w:tc>
          <w:tcPr>
            <w:tcW w:w="49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0EDCA"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Логопедическая помощь</w:t>
            </w:r>
          </w:p>
        </w:tc>
        <w:tc>
          <w:tcPr>
            <w:tcW w:w="5084" w:type="dxa"/>
            <w:tcBorders>
              <w:top w:val="nil"/>
              <w:left w:val="nil"/>
              <w:bottom w:val="single" w:sz="8" w:space="0" w:color="auto"/>
              <w:right w:val="single" w:sz="8" w:space="0" w:color="auto"/>
            </w:tcBorders>
            <w:tcMar>
              <w:top w:w="0" w:type="dxa"/>
              <w:left w:w="108" w:type="dxa"/>
              <w:bottom w:w="0" w:type="dxa"/>
              <w:right w:w="108" w:type="dxa"/>
            </w:tcMar>
            <w:hideMark/>
          </w:tcPr>
          <w:p w14:paraId="75DF3A04"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 </w:t>
            </w:r>
          </w:p>
        </w:tc>
      </w:tr>
    </w:tbl>
    <w:p w14:paraId="14BAB428" w14:textId="77777777" w:rsidR="000D220A" w:rsidRPr="005A4C10" w:rsidRDefault="000D220A" w:rsidP="000D220A">
      <w:pPr>
        <w:spacing w:after="0" w:line="240" w:lineRule="auto"/>
        <w:jc w:val="both"/>
        <w:rPr>
          <w:rFonts w:ascii="Times New Roman" w:eastAsia="Times New Roman" w:hAnsi="Times New Roman" w:cs="Times New Roman"/>
          <w:color w:val="333333"/>
          <w:sz w:val="24"/>
          <w:szCs w:val="24"/>
        </w:rPr>
      </w:pPr>
    </w:p>
    <w:tbl>
      <w:tblPr>
        <w:tblpPr w:leftFromText="180" w:rightFromText="180" w:vertAnchor="text" w:horzAnchor="margin" w:tblpY="190"/>
        <w:tblW w:w="10067" w:type="dxa"/>
        <w:shd w:val="clear" w:color="auto" w:fill="FFFFFF" w:themeFill="background1"/>
        <w:tblCellMar>
          <w:left w:w="0" w:type="dxa"/>
          <w:right w:w="0" w:type="dxa"/>
        </w:tblCellMar>
        <w:tblLook w:val="04A0" w:firstRow="1" w:lastRow="0" w:firstColumn="1" w:lastColumn="0" w:noHBand="0" w:noVBand="1"/>
      </w:tblPr>
      <w:tblGrid>
        <w:gridCol w:w="10067"/>
      </w:tblGrid>
      <w:tr w:rsidR="000D220A" w:rsidRPr="005A4C10" w14:paraId="227128DF" w14:textId="77777777" w:rsidTr="003F33D1">
        <w:trPr>
          <w:trHeight w:val="193"/>
        </w:trPr>
        <w:tc>
          <w:tcPr>
            <w:tcW w:w="100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599E2152"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b/>
                <w:bCs/>
                <w:color w:val="333333"/>
                <w:sz w:val="20"/>
                <w:szCs w:val="20"/>
              </w:rPr>
              <w:lastRenderedPageBreak/>
              <w:t xml:space="preserve">Расписание занятий </w:t>
            </w:r>
          </w:p>
        </w:tc>
      </w:tr>
    </w:tbl>
    <w:p w14:paraId="6A39C3EF" w14:textId="77777777" w:rsidR="000D220A" w:rsidRPr="005A4C10" w:rsidRDefault="000D220A" w:rsidP="000D220A">
      <w:pPr>
        <w:spacing w:after="0" w:line="240" w:lineRule="auto"/>
        <w:jc w:val="both"/>
        <w:rPr>
          <w:rFonts w:ascii="Times New Roman" w:eastAsia="Times New Roman" w:hAnsi="Times New Roman" w:cs="Times New Roman"/>
          <w:b/>
          <w:sz w:val="20"/>
          <w:szCs w:val="20"/>
        </w:rPr>
      </w:pPr>
      <w:r w:rsidRPr="005A4C10">
        <w:rPr>
          <w:rFonts w:ascii="Times New Roman" w:eastAsia="Times New Roman" w:hAnsi="Times New Roman" w:cs="Times New Roman"/>
          <w:vanish/>
          <w:color w:val="333333"/>
          <w:sz w:val="24"/>
          <w:szCs w:val="24"/>
        </w:rPr>
        <w:t> </w:t>
      </w:r>
      <w:r w:rsidRPr="005A4C10">
        <w:rPr>
          <w:rFonts w:ascii="Times New Roman" w:eastAsia="Times New Roman" w:hAnsi="Times New Roman" w:cs="Times New Roman"/>
          <w:color w:val="333333"/>
          <w:sz w:val="24"/>
          <w:szCs w:val="24"/>
        </w:rPr>
        <w:t> </w:t>
      </w:r>
      <w:r w:rsidRPr="005A4C10">
        <w:rPr>
          <w:rFonts w:ascii="Times New Roman" w:eastAsia="Times New Roman" w:hAnsi="Times New Roman" w:cs="Times New Roman"/>
          <w:b/>
          <w:bCs/>
          <w:color w:val="333333"/>
          <w:sz w:val="20"/>
          <w:szCs w:val="20"/>
        </w:rPr>
        <w:t xml:space="preserve">БЛОК </w:t>
      </w:r>
      <w:proofErr w:type="gramStart"/>
      <w:r w:rsidRPr="005A4C10">
        <w:rPr>
          <w:rFonts w:ascii="Times New Roman" w:eastAsia="Times New Roman" w:hAnsi="Times New Roman" w:cs="Times New Roman"/>
          <w:b/>
          <w:bCs/>
          <w:color w:val="333333"/>
          <w:sz w:val="20"/>
          <w:szCs w:val="20"/>
        </w:rPr>
        <w:t xml:space="preserve">2 </w:t>
      </w:r>
      <w:r w:rsidRPr="005A4C10">
        <w:rPr>
          <w:rFonts w:eastAsia="Times New Roman"/>
          <w:b/>
          <w:bCs/>
          <w:color w:val="333333"/>
          <w:sz w:val="20"/>
          <w:szCs w:val="20"/>
        </w:rPr>
        <w:t xml:space="preserve"> </w:t>
      </w:r>
      <w:r w:rsidRPr="005A4C10">
        <w:rPr>
          <w:rFonts w:ascii="Times New Roman" w:eastAsia="Times New Roman" w:hAnsi="Times New Roman" w:cs="Times New Roman"/>
          <w:b/>
          <w:sz w:val="20"/>
          <w:szCs w:val="20"/>
        </w:rPr>
        <w:t>Деятельность</w:t>
      </w:r>
      <w:proofErr w:type="gramEnd"/>
      <w:r w:rsidRPr="005A4C10">
        <w:rPr>
          <w:rFonts w:ascii="Times New Roman" w:eastAsia="Times New Roman" w:hAnsi="Times New Roman" w:cs="Times New Roman"/>
          <w:b/>
          <w:sz w:val="20"/>
          <w:szCs w:val="20"/>
        </w:rPr>
        <w:t xml:space="preserve"> воспитателя</w:t>
      </w:r>
    </w:p>
    <w:tbl>
      <w:tblPr>
        <w:tblW w:w="100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97"/>
        <w:gridCol w:w="861"/>
        <w:gridCol w:w="1134"/>
        <w:gridCol w:w="1819"/>
        <w:gridCol w:w="1560"/>
        <w:gridCol w:w="3260"/>
      </w:tblGrid>
      <w:tr w:rsidR="000D220A" w:rsidRPr="005A4C10" w14:paraId="3A1E21A0" w14:textId="77777777" w:rsidTr="003F33D1">
        <w:tc>
          <w:tcPr>
            <w:tcW w:w="1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1E8842" w14:textId="77777777" w:rsidR="000D220A" w:rsidRPr="005A4C10" w:rsidRDefault="000D220A" w:rsidP="003F33D1">
            <w:pPr>
              <w:spacing w:after="0" w:line="240" w:lineRule="auto"/>
              <w:jc w:val="center"/>
              <w:rPr>
                <w:rFonts w:ascii="Times New Roman" w:eastAsia="Times New Roman" w:hAnsi="Times New Roman" w:cs="Times New Roman"/>
                <w:sz w:val="20"/>
                <w:szCs w:val="20"/>
              </w:rPr>
            </w:pPr>
            <w:r w:rsidRPr="005A4C10">
              <w:rPr>
                <w:rFonts w:ascii="Times New Roman" w:eastAsia="Times New Roman" w:hAnsi="Times New Roman" w:cs="Times New Roman"/>
                <w:sz w:val="20"/>
                <w:szCs w:val="20"/>
              </w:rPr>
              <w:t xml:space="preserve">Образовательная область </w:t>
            </w:r>
          </w:p>
        </w:tc>
        <w:tc>
          <w:tcPr>
            <w:tcW w:w="861" w:type="dxa"/>
            <w:tcBorders>
              <w:top w:val="single" w:sz="8" w:space="0" w:color="auto"/>
              <w:left w:val="single" w:sz="8" w:space="0" w:color="auto"/>
              <w:bottom w:val="single" w:sz="8" w:space="0" w:color="auto"/>
              <w:right w:val="single" w:sz="8" w:space="0" w:color="auto"/>
            </w:tcBorders>
          </w:tcPr>
          <w:p w14:paraId="3F5E1D0D" w14:textId="77777777" w:rsidR="000D220A" w:rsidRPr="005A4C10" w:rsidRDefault="000D220A" w:rsidP="003F33D1">
            <w:pPr>
              <w:spacing w:after="0" w:line="240" w:lineRule="auto"/>
              <w:jc w:val="center"/>
              <w:rPr>
                <w:rFonts w:ascii="Times New Roman" w:eastAsia="Times New Roman" w:hAnsi="Times New Roman" w:cs="Times New Roman"/>
                <w:sz w:val="20"/>
                <w:szCs w:val="20"/>
              </w:rPr>
            </w:pPr>
            <w:r w:rsidRPr="005A4C10">
              <w:rPr>
                <w:rFonts w:ascii="Times New Roman" w:eastAsia="Calibri" w:hAnsi="Times New Roman" w:cs="Times New Roman"/>
                <w:bCs/>
                <w:iCs/>
                <w:sz w:val="20"/>
                <w:szCs w:val="20"/>
              </w:rPr>
              <w:t>Цель и задачи</w:t>
            </w:r>
          </w:p>
        </w:tc>
        <w:tc>
          <w:tcPr>
            <w:tcW w:w="1134" w:type="dxa"/>
            <w:tcBorders>
              <w:top w:val="single" w:sz="8" w:space="0" w:color="auto"/>
              <w:left w:val="single" w:sz="8" w:space="0" w:color="auto"/>
              <w:bottom w:val="single" w:sz="8" w:space="0" w:color="auto"/>
              <w:right w:val="single" w:sz="8" w:space="0" w:color="auto"/>
            </w:tcBorders>
          </w:tcPr>
          <w:p w14:paraId="188D43BB" w14:textId="77777777" w:rsidR="000D220A" w:rsidRPr="005A4C10" w:rsidRDefault="000D220A" w:rsidP="003F33D1">
            <w:pPr>
              <w:spacing w:after="0" w:line="240" w:lineRule="auto"/>
              <w:jc w:val="center"/>
              <w:rPr>
                <w:rFonts w:ascii="Times New Roman" w:eastAsia="Times New Roman" w:hAnsi="Times New Roman" w:cs="Times New Roman"/>
                <w:sz w:val="20"/>
                <w:szCs w:val="20"/>
              </w:rPr>
            </w:pPr>
            <w:r w:rsidRPr="005A4C10">
              <w:rPr>
                <w:rFonts w:ascii="Times New Roman" w:eastAsia="Calibri" w:hAnsi="Times New Roman" w:cs="Times New Roman"/>
                <w:bCs/>
                <w:iCs/>
                <w:sz w:val="20"/>
                <w:szCs w:val="20"/>
              </w:rPr>
              <w:t>Примерные сроки достижения результатов</w:t>
            </w:r>
          </w:p>
        </w:tc>
        <w:tc>
          <w:tcPr>
            <w:tcW w:w="1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6C25C3" w14:textId="77777777" w:rsidR="000D220A" w:rsidRPr="005A4C10" w:rsidRDefault="000D220A" w:rsidP="003F33D1">
            <w:pPr>
              <w:spacing w:after="0" w:line="240" w:lineRule="auto"/>
              <w:jc w:val="center"/>
              <w:rPr>
                <w:rFonts w:ascii="Times New Roman" w:eastAsia="Times New Roman" w:hAnsi="Times New Roman" w:cs="Times New Roman"/>
                <w:sz w:val="20"/>
                <w:szCs w:val="20"/>
              </w:rPr>
            </w:pPr>
            <w:proofErr w:type="spellStart"/>
            <w:r w:rsidRPr="005A4C10">
              <w:rPr>
                <w:rFonts w:ascii="Times New Roman" w:eastAsia="Times New Roman" w:hAnsi="Times New Roman" w:cs="Times New Roman"/>
                <w:sz w:val="20"/>
                <w:szCs w:val="20"/>
              </w:rPr>
              <w:t>Пед</w:t>
            </w:r>
            <w:proofErr w:type="spellEnd"/>
            <w:r w:rsidRPr="005A4C10">
              <w:rPr>
                <w:rFonts w:ascii="Times New Roman" w:eastAsia="Times New Roman" w:hAnsi="Times New Roman" w:cs="Times New Roman"/>
                <w:sz w:val="20"/>
                <w:szCs w:val="20"/>
              </w:rPr>
              <w:t xml:space="preserve">. технологии, методы, приёмы </w:t>
            </w:r>
            <w:r w:rsidRPr="005A4C10">
              <w:rPr>
                <w:rFonts w:ascii="Times New Roman" w:hAnsi="Times New Roman" w:cs="Times New Roman"/>
                <w:sz w:val="20"/>
                <w:szCs w:val="20"/>
              </w:rPr>
              <w:t>в соответствии с особыми образовательными потребностями</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F198F6" w14:textId="77777777" w:rsidR="000D220A" w:rsidRPr="005A4C10" w:rsidRDefault="000D220A" w:rsidP="003F33D1">
            <w:pPr>
              <w:spacing w:after="0" w:line="240" w:lineRule="auto"/>
              <w:jc w:val="center"/>
              <w:rPr>
                <w:rFonts w:ascii="Times New Roman" w:eastAsia="Times New Roman" w:hAnsi="Times New Roman" w:cs="Times New Roman"/>
                <w:sz w:val="20"/>
                <w:szCs w:val="20"/>
              </w:rPr>
            </w:pPr>
            <w:r w:rsidRPr="005A4C10">
              <w:rPr>
                <w:rFonts w:ascii="Times New Roman" w:eastAsia="Times New Roman" w:hAnsi="Times New Roman" w:cs="Times New Roman"/>
                <w:sz w:val="20"/>
                <w:szCs w:val="20"/>
              </w:rPr>
              <w:t>Необходимые специальные технические средства, дидактические  материалы</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85D73A" w14:textId="77777777" w:rsidR="000D220A" w:rsidRPr="005A4C10" w:rsidRDefault="000D220A" w:rsidP="003F33D1">
            <w:pPr>
              <w:spacing w:after="0" w:line="240" w:lineRule="auto"/>
              <w:jc w:val="center"/>
              <w:rPr>
                <w:rFonts w:ascii="Times New Roman" w:eastAsia="Times New Roman" w:hAnsi="Times New Roman" w:cs="Times New Roman"/>
                <w:sz w:val="20"/>
                <w:szCs w:val="20"/>
              </w:rPr>
            </w:pPr>
            <w:r w:rsidRPr="005A4C10">
              <w:rPr>
                <w:rFonts w:ascii="Times New Roman" w:eastAsia="Times New Roman" w:hAnsi="Times New Roman" w:cs="Times New Roman"/>
                <w:sz w:val="20"/>
                <w:szCs w:val="20"/>
              </w:rPr>
              <w:t>Средства мониторинга достижений ребенка (инд. шкала оценок в соответствии с успехами и затраченными усилиями)</w:t>
            </w:r>
          </w:p>
          <w:p w14:paraId="599EBF4F" w14:textId="77777777" w:rsidR="000D220A" w:rsidRPr="005A4C10" w:rsidRDefault="000D220A" w:rsidP="003F33D1">
            <w:pPr>
              <w:autoSpaceDE w:val="0"/>
              <w:autoSpaceDN w:val="0"/>
              <w:adjustRightInd w:val="0"/>
              <w:spacing w:after="0" w:line="240" w:lineRule="auto"/>
              <w:jc w:val="center"/>
              <w:rPr>
                <w:rFonts w:ascii="Times New Roman" w:hAnsi="Times New Roman" w:cs="Times New Roman"/>
                <w:color w:val="000000"/>
                <w:sz w:val="20"/>
                <w:szCs w:val="20"/>
              </w:rPr>
            </w:pPr>
            <w:r w:rsidRPr="005A4C10">
              <w:rPr>
                <w:rFonts w:ascii="Times New Roman" w:hAnsi="Times New Roman" w:cs="Times New Roman"/>
                <w:color w:val="000000"/>
                <w:sz w:val="20"/>
                <w:szCs w:val="20"/>
              </w:rPr>
              <w:t>(</w:t>
            </w:r>
            <w:r w:rsidRPr="005A4C10">
              <w:rPr>
                <w:rFonts w:ascii="Times New Roman" w:hAnsi="Times New Roman" w:cs="Times New Roman"/>
                <w:color w:val="000000"/>
                <w:sz w:val="18"/>
                <w:szCs w:val="18"/>
              </w:rPr>
              <w:t xml:space="preserve">динамика </w:t>
            </w:r>
            <w:r w:rsidRPr="005A4C10">
              <w:rPr>
                <w:rFonts w:ascii="Times New Roman" w:hAnsi="Times New Roman" w:cs="Times New Roman"/>
                <w:b/>
                <w:bCs/>
                <w:color w:val="000000"/>
                <w:sz w:val="18"/>
                <w:szCs w:val="18"/>
              </w:rPr>
              <w:t>индивидуальных достижений ребенка</w:t>
            </w:r>
            <w:r w:rsidRPr="005A4C10">
              <w:rPr>
                <w:rFonts w:ascii="Times New Roman" w:hAnsi="Times New Roman" w:cs="Times New Roman"/>
                <w:color w:val="000000"/>
                <w:sz w:val="18"/>
                <w:szCs w:val="18"/>
              </w:rPr>
              <w:t xml:space="preserve"> с ОВЗ в рамках целевых ориентиров</w:t>
            </w:r>
            <w:r w:rsidRPr="005A4C10">
              <w:rPr>
                <w:rFonts w:ascii="Times New Roman" w:hAnsi="Times New Roman" w:cs="Times New Roman"/>
                <w:color w:val="000000"/>
                <w:sz w:val="20"/>
                <w:szCs w:val="20"/>
              </w:rPr>
              <w:t>)</w:t>
            </w:r>
          </w:p>
        </w:tc>
      </w:tr>
    </w:tbl>
    <w:p w14:paraId="30FCCE7E" w14:textId="77777777" w:rsidR="000D220A" w:rsidRPr="005A4C10" w:rsidRDefault="000D220A" w:rsidP="000D220A">
      <w:pPr>
        <w:spacing w:after="0" w:line="240" w:lineRule="auto"/>
        <w:jc w:val="center"/>
        <w:rPr>
          <w:rFonts w:ascii="Times New Roman" w:eastAsia="Times New Roman" w:hAnsi="Times New Roman" w:cs="Times New Roman"/>
          <w:b/>
          <w:bCs/>
          <w:color w:val="333333"/>
          <w:sz w:val="24"/>
          <w:szCs w:val="24"/>
        </w:rPr>
      </w:pPr>
    </w:p>
    <w:p w14:paraId="6D8A89AB" w14:textId="77777777" w:rsidR="000D220A" w:rsidRPr="005A4C10" w:rsidRDefault="000D220A" w:rsidP="000D220A">
      <w:pPr>
        <w:spacing w:after="0" w:line="240" w:lineRule="auto"/>
        <w:jc w:val="center"/>
        <w:rPr>
          <w:rFonts w:ascii="Times New Roman" w:eastAsia="Times New Roman" w:hAnsi="Times New Roman" w:cs="Times New Roman"/>
          <w:b/>
          <w:bCs/>
          <w:color w:val="333333"/>
          <w:sz w:val="20"/>
          <w:szCs w:val="20"/>
        </w:rPr>
      </w:pPr>
      <w:r w:rsidRPr="005A4C10">
        <w:rPr>
          <w:rFonts w:ascii="Times New Roman" w:eastAsia="Times New Roman" w:hAnsi="Times New Roman" w:cs="Times New Roman"/>
          <w:b/>
          <w:bCs/>
          <w:color w:val="333333"/>
          <w:sz w:val="20"/>
          <w:szCs w:val="20"/>
        </w:rPr>
        <w:t>БЛОК 3 ОРГАНИЗАЦИЯ КОРРЕКЦИОННО-РАЗВИВАЮЩЕЙ РАБОТЫ</w:t>
      </w:r>
    </w:p>
    <w:tbl>
      <w:tblPr>
        <w:tblW w:w="100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3"/>
        <w:gridCol w:w="2552"/>
        <w:gridCol w:w="1842"/>
        <w:gridCol w:w="2127"/>
        <w:gridCol w:w="1677"/>
      </w:tblGrid>
      <w:tr w:rsidR="000D220A" w:rsidRPr="005A4C10" w14:paraId="1190EC81" w14:textId="77777777" w:rsidTr="003F33D1">
        <w:trPr>
          <w:cantSplit/>
          <w:trHeight w:val="696"/>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D0536A" w14:textId="77777777" w:rsidR="000D220A" w:rsidRPr="005A4C10" w:rsidRDefault="000D220A" w:rsidP="003F33D1">
            <w:pPr>
              <w:spacing w:after="0" w:line="240" w:lineRule="auto"/>
              <w:ind w:left="113" w:right="113"/>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bCs/>
                <w:color w:val="333333"/>
                <w:sz w:val="20"/>
                <w:szCs w:val="20"/>
              </w:rPr>
              <w:t>Необходимый специалист</w:t>
            </w:r>
          </w:p>
          <w:p w14:paraId="311CF1BC" w14:textId="77777777" w:rsidR="000D220A" w:rsidRPr="005A4C10" w:rsidRDefault="000D220A" w:rsidP="003F33D1">
            <w:pPr>
              <w:spacing w:after="0" w:line="240" w:lineRule="auto"/>
              <w:ind w:left="113" w:right="113"/>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bCs/>
                <w:color w:val="333333"/>
                <w:sz w:val="20"/>
                <w:szCs w:val="20"/>
              </w:rPr>
              <w:t> </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28640" w14:textId="77777777" w:rsidR="000D220A" w:rsidRPr="005A4C10" w:rsidRDefault="000D220A" w:rsidP="003F33D1">
            <w:pPr>
              <w:spacing w:after="0" w:line="240" w:lineRule="auto"/>
              <w:ind w:left="113" w:right="113"/>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bCs/>
                <w:color w:val="333333"/>
                <w:sz w:val="20"/>
                <w:szCs w:val="20"/>
              </w:rPr>
              <w:t>Направления коррекционно-развивающей работы</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950DA1" w14:textId="77777777" w:rsidR="000D220A" w:rsidRPr="005A4C10" w:rsidRDefault="000D220A" w:rsidP="003F33D1">
            <w:pPr>
              <w:spacing w:after="0" w:line="240" w:lineRule="auto"/>
              <w:ind w:left="113" w:right="113"/>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bCs/>
                <w:color w:val="333333"/>
                <w:sz w:val="20"/>
                <w:szCs w:val="20"/>
              </w:rPr>
              <w:t xml:space="preserve">Сведения </w:t>
            </w:r>
            <w:proofErr w:type="gramStart"/>
            <w:r w:rsidRPr="005A4C10">
              <w:rPr>
                <w:rFonts w:ascii="Times New Roman" w:eastAsia="Times New Roman" w:hAnsi="Times New Roman" w:cs="Times New Roman"/>
                <w:bCs/>
                <w:color w:val="333333"/>
                <w:sz w:val="20"/>
                <w:szCs w:val="20"/>
              </w:rPr>
              <w:t>о  программах</w:t>
            </w:r>
            <w:proofErr w:type="gramEnd"/>
          </w:p>
          <w:p w14:paraId="5338C529" w14:textId="77777777" w:rsidR="000D220A" w:rsidRPr="005A4C10" w:rsidRDefault="000D220A" w:rsidP="003F33D1">
            <w:pPr>
              <w:spacing w:after="0" w:line="240" w:lineRule="auto"/>
              <w:ind w:left="113" w:right="113"/>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bCs/>
                <w:color w:val="333333"/>
                <w:sz w:val="20"/>
                <w:szCs w:val="20"/>
              </w:rPr>
              <w:t>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F09068" w14:textId="77777777" w:rsidR="000D220A" w:rsidRPr="005A4C10" w:rsidRDefault="000D220A" w:rsidP="003F33D1">
            <w:pPr>
              <w:spacing w:after="0" w:line="240" w:lineRule="auto"/>
              <w:ind w:left="113" w:right="113"/>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bCs/>
                <w:color w:val="333333"/>
                <w:sz w:val="20"/>
                <w:szCs w:val="20"/>
              </w:rPr>
              <w:t xml:space="preserve">Режим и форма организации занятий  </w:t>
            </w:r>
          </w:p>
        </w:tc>
        <w:tc>
          <w:tcPr>
            <w:tcW w:w="16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E0CFCD" w14:textId="77777777" w:rsidR="000D220A" w:rsidRPr="005A4C10" w:rsidRDefault="000D220A" w:rsidP="003F33D1">
            <w:pPr>
              <w:spacing w:after="0" w:line="240" w:lineRule="auto"/>
              <w:ind w:left="113" w:right="113"/>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bCs/>
                <w:color w:val="333333"/>
                <w:sz w:val="20"/>
                <w:szCs w:val="20"/>
              </w:rPr>
              <w:t>Методы отслеживания динамики</w:t>
            </w:r>
          </w:p>
        </w:tc>
      </w:tr>
    </w:tbl>
    <w:p w14:paraId="7FCDBC3E" w14:textId="77777777" w:rsidR="000D220A" w:rsidRPr="005A4C10" w:rsidRDefault="000D220A" w:rsidP="000D220A">
      <w:pPr>
        <w:spacing w:after="0" w:line="240" w:lineRule="auto"/>
        <w:jc w:val="both"/>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4"/>
          <w:szCs w:val="24"/>
        </w:rPr>
        <w:t> </w:t>
      </w:r>
    </w:p>
    <w:p w14:paraId="12BB9D3F" w14:textId="77777777" w:rsidR="000D220A" w:rsidRPr="005A4C10" w:rsidRDefault="000D220A" w:rsidP="000D220A">
      <w:pPr>
        <w:spacing w:after="0" w:line="240" w:lineRule="auto"/>
        <w:jc w:val="center"/>
        <w:rPr>
          <w:rFonts w:ascii="Times New Roman" w:eastAsia="Times New Roman" w:hAnsi="Times New Roman" w:cs="Times New Roman"/>
          <w:b/>
          <w:bCs/>
          <w:color w:val="333333"/>
          <w:sz w:val="20"/>
          <w:szCs w:val="20"/>
        </w:rPr>
      </w:pPr>
      <w:r w:rsidRPr="005A4C10">
        <w:rPr>
          <w:rFonts w:ascii="Times New Roman" w:eastAsia="Times New Roman" w:hAnsi="Times New Roman" w:cs="Times New Roman"/>
          <w:b/>
          <w:bCs/>
          <w:color w:val="333333"/>
          <w:sz w:val="20"/>
          <w:szCs w:val="20"/>
        </w:rPr>
        <w:t>БЛОК 4 СОЦИАЛИЗАЦИЯ</w:t>
      </w:r>
    </w:p>
    <w:p w14:paraId="428C4424" w14:textId="77777777" w:rsidR="000D220A" w:rsidRPr="005A4C10" w:rsidRDefault="000D220A" w:rsidP="000D220A">
      <w:pPr>
        <w:spacing w:after="0" w:line="240" w:lineRule="auto"/>
        <w:jc w:val="center"/>
        <w:rPr>
          <w:rFonts w:ascii="Times New Roman" w:eastAsia="Times New Roman" w:hAnsi="Times New Roman" w:cs="Times New Roman"/>
          <w:color w:val="333333"/>
          <w:sz w:val="20"/>
          <w:szCs w:val="20"/>
        </w:rPr>
      </w:pPr>
    </w:p>
    <w:tbl>
      <w:tblPr>
        <w:tblW w:w="100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1"/>
        <w:gridCol w:w="1657"/>
        <w:gridCol w:w="1929"/>
        <w:gridCol w:w="1721"/>
        <w:gridCol w:w="1827"/>
        <w:gridCol w:w="1257"/>
      </w:tblGrid>
      <w:tr w:rsidR="000D220A" w:rsidRPr="005A4C10" w14:paraId="478CF1A8" w14:textId="77777777" w:rsidTr="003F33D1">
        <w:trPr>
          <w:trHeight w:val="493"/>
        </w:trPr>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1EF325"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Ф.И.О. специалиста </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6292A8"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Мероприятие</w:t>
            </w:r>
          </w:p>
        </w:tc>
        <w:tc>
          <w:tcPr>
            <w:tcW w:w="1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A1040F"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Дата  проведения</w:t>
            </w:r>
          </w:p>
        </w:tc>
        <w:tc>
          <w:tcPr>
            <w:tcW w:w="17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2582CC"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Направления работы</w:t>
            </w:r>
          </w:p>
        </w:tc>
        <w:tc>
          <w:tcPr>
            <w:tcW w:w="1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7B3A9"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Критерий достижения</w:t>
            </w:r>
          </w:p>
        </w:tc>
        <w:tc>
          <w:tcPr>
            <w:tcW w:w="12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43548" w14:textId="77777777" w:rsidR="000D220A" w:rsidRPr="005A4C10" w:rsidRDefault="000D220A" w:rsidP="003F33D1">
            <w:pPr>
              <w:spacing w:after="0" w:line="240" w:lineRule="auto"/>
              <w:jc w:val="center"/>
              <w:rPr>
                <w:rFonts w:ascii="Times New Roman" w:eastAsia="Times New Roman" w:hAnsi="Times New Roman" w:cs="Times New Roman"/>
                <w:color w:val="333333"/>
                <w:sz w:val="20"/>
                <w:szCs w:val="20"/>
              </w:rPr>
            </w:pPr>
            <w:r w:rsidRPr="005A4C10">
              <w:rPr>
                <w:rFonts w:ascii="Times New Roman" w:eastAsia="Times New Roman" w:hAnsi="Times New Roman" w:cs="Times New Roman"/>
                <w:color w:val="333333"/>
                <w:sz w:val="20"/>
                <w:szCs w:val="20"/>
              </w:rPr>
              <w:t>Оценивание достижения</w:t>
            </w:r>
          </w:p>
        </w:tc>
      </w:tr>
    </w:tbl>
    <w:p w14:paraId="051FA675" w14:textId="77777777" w:rsidR="000D220A" w:rsidRPr="007B30A5" w:rsidRDefault="000D220A" w:rsidP="000D220A">
      <w:pPr>
        <w:autoSpaceDE w:val="0"/>
        <w:autoSpaceDN w:val="0"/>
        <w:adjustRightInd w:val="0"/>
        <w:spacing w:after="0" w:line="240" w:lineRule="auto"/>
        <w:jc w:val="both"/>
        <w:rPr>
          <w:rFonts w:ascii="Times New Roman" w:hAnsi="Times New Roman" w:cs="Times New Roman"/>
          <w:sz w:val="24"/>
          <w:szCs w:val="24"/>
        </w:rPr>
      </w:pPr>
    </w:p>
    <w:p w14:paraId="2A41839D" w14:textId="77777777" w:rsidR="000D220A" w:rsidRDefault="000D220A" w:rsidP="000D220A">
      <w:pPr>
        <w:tabs>
          <w:tab w:val="left" w:pos="1800"/>
        </w:tabs>
      </w:pPr>
    </w:p>
    <w:p w14:paraId="2E62DED9" w14:textId="77777777" w:rsidR="000D220A" w:rsidRDefault="000D220A" w:rsidP="000D220A">
      <w:pPr>
        <w:tabs>
          <w:tab w:val="left" w:pos="1800"/>
        </w:tabs>
      </w:pPr>
    </w:p>
    <w:p w14:paraId="220C093E" w14:textId="77777777" w:rsidR="000D220A" w:rsidRDefault="000D220A" w:rsidP="000D220A">
      <w:pPr>
        <w:tabs>
          <w:tab w:val="left" w:pos="1800"/>
        </w:tabs>
      </w:pPr>
    </w:p>
    <w:p w14:paraId="6345F48D" w14:textId="7E6EE753" w:rsidR="007D09A3" w:rsidRDefault="007D09A3" w:rsidP="007D09A3">
      <w:pPr>
        <w:tabs>
          <w:tab w:val="left" w:pos="6840"/>
        </w:tabs>
        <w:rPr>
          <w:rFonts w:ascii="Times New Roman" w:eastAsia="Times New Roman" w:hAnsi="Times New Roman" w:cs="Times New Roman"/>
          <w:sz w:val="24"/>
          <w:szCs w:val="24"/>
        </w:rPr>
      </w:pPr>
    </w:p>
    <w:p w14:paraId="7FAD5C2D" w14:textId="788F0F90" w:rsidR="007D09A3" w:rsidRDefault="007D09A3" w:rsidP="007D09A3">
      <w:pPr>
        <w:tabs>
          <w:tab w:val="left" w:pos="6840"/>
        </w:tabs>
        <w:rPr>
          <w:rFonts w:ascii="Times New Roman" w:eastAsia="Times New Roman" w:hAnsi="Times New Roman" w:cs="Times New Roman"/>
          <w:sz w:val="24"/>
          <w:szCs w:val="24"/>
        </w:rPr>
      </w:pPr>
    </w:p>
    <w:p w14:paraId="235505B8" w14:textId="77777777" w:rsidR="007D09A3" w:rsidRPr="007D09A3" w:rsidRDefault="007D09A3" w:rsidP="007D09A3">
      <w:pPr>
        <w:tabs>
          <w:tab w:val="left" w:pos="6840"/>
        </w:tabs>
        <w:rPr>
          <w:rFonts w:ascii="Times New Roman" w:eastAsia="Times New Roman" w:hAnsi="Times New Roman" w:cs="Times New Roman"/>
          <w:sz w:val="24"/>
          <w:szCs w:val="24"/>
        </w:rPr>
        <w:sectPr w:rsidR="007D09A3" w:rsidRPr="007D09A3" w:rsidSect="003F2E68">
          <w:pgSz w:w="11906" w:h="16838"/>
          <w:pgMar w:top="720" w:right="720" w:bottom="720" w:left="993" w:header="709" w:footer="709" w:gutter="0"/>
          <w:cols w:space="708"/>
          <w:docGrid w:linePitch="360"/>
        </w:sectPr>
      </w:pPr>
    </w:p>
    <w:p w14:paraId="308DADB4" w14:textId="096F59DD" w:rsidR="00163E5D" w:rsidRDefault="00163E5D" w:rsidP="00436C70">
      <w:pPr>
        <w:spacing w:after="0"/>
        <w:jc w:val="both"/>
        <w:rPr>
          <w:rFonts w:ascii="Times New Roman" w:hAnsi="Times New Roman" w:cs="Times New Roman"/>
          <w:i/>
          <w:iCs/>
          <w:sz w:val="28"/>
          <w:szCs w:val="28"/>
        </w:rPr>
      </w:pPr>
    </w:p>
    <w:sectPr w:rsidR="00163E5D" w:rsidSect="00B854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0FFF7" w14:textId="77777777" w:rsidR="003323A7" w:rsidRDefault="003323A7" w:rsidP="00A326AC">
      <w:pPr>
        <w:spacing w:after="0" w:line="240" w:lineRule="auto"/>
      </w:pPr>
      <w:r>
        <w:separator/>
      </w:r>
    </w:p>
  </w:endnote>
  <w:endnote w:type="continuationSeparator" w:id="0">
    <w:p w14:paraId="5FC218CA" w14:textId="77777777" w:rsidR="003323A7" w:rsidRDefault="003323A7" w:rsidP="00A3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1" w:usb1="08070000" w:usb2="00000010" w:usb3="00000000" w:csb0="00020000" w:csb1="00000000"/>
  </w:font>
  <w:font w:name="NotoSans">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YS Tex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824677"/>
      <w:docPartObj>
        <w:docPartGallery w:val="Page Numbers (Bottom of Page)"/>
        <w:docPartUnique/>
      </w:docPartObj>
    </w:sdtPr>
    <w:sdtEndPr/>
    <w:sdtContent>
      <w:p w14:paraId="363EAF87" w14:textId="61CFCBE3" w:rsidR="003C0D0C" w:rsidRDefault="003C0D0C">
        <w:pPr>
          <w:pStyle w:val="a9"/>
          <w:jc w:val="center"/>
        </w:pPr>
        <w:r>
          <w:fldChar w:fldCharType="begin"/>
        </w:r>
        <w:r>
          <w:instrText>PAGE   \* MERGEFORMAT</w:instrText>
        </w:r>
        <w:r>
          <w:fldChar w:fldCharType="separate"/>
        </w:r>
        <w:r w:rsidR="00DB2E1B">
          <w:rPr>
            <w:noProof/>
          </w:rPr>
          <w:t>82</w:t>
        </w:r>
        <w:r>
          <w:fldChar w:fldCharType="end"/>
        </w:r>
      </w:p>
    </w:sdtContent>
  </w:sdt>
  <w:p w14:paraId="1DE0B18D" w14:textId="77777777" w:rsidR="003C0D0C" w:rsidRDefault="003C0D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656E5" w14:textId="77777777" w:rsidR="003323A7" w:rsidRDefault="003323A7" w:rsidP="00A326AC">
      <w:pPr>
        <w:spacing w:after="0" w:line="240" w:lineRule="auto"/>
      </w:pPr>
      <w:r>
        <w:separator/>
      </w:r>
    </w:p>
  </w:footnote>
  <w:footnote w:type="continuationSeparator" w:id="0">
    <w:p w14:paraId="4CA147C0" w14:textId="77777777" w:rsidR="003323A7" w:rsidRDefault="003323A7" w:rsidP="00A32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3C1"/>
    <w:multiLevelType w:val="hybridMultilevel"/>
    <w:tmpl w:val="235AA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FE39E0"/>
    <w:multiLevelType w:val="multilevel"/>
    <w:tmpl w:val="2B084646"/>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668CC"/>
    <w:multiLevelType w:val="hybridMultilevel"/>
    <w:tmpl w:val="6B088BE2"/>
    <w:lvl w:ilvl="0" w:tplc="FA2AE3C6">
      <w:start w:val="1"/>
      <w:numFmt w:val="bullet"/>
      <w:lvlText w:val=""/>
      <w:lvlJc w:val="left"/>
      <w:pPr>
        <w:ind w:left="3949" w:hanging="360"/>
      </w:pPr>
      <w:rPr>
        <w:rFonts w:ascii="Symbol" w:hAnsi="Symbol" w:hint="default"/>
      </w:rPr>
    </w:lvl>
    <w:lvl w:ilvl="1" w:tplc="04190003" w:tentative="1">
      <w:start w:val="1"/>
      <w:numFmt w:val="bullet"/>
      <w:lvlText w:val="o"/>
      <w:lvlJc w:val="left"/>
      <w:pPr>
        <w:ind w:left="4669" w:hanging="360"/>
      </w:pPr>
      <w:rPr>
        <w:rFonts w:ascii="Courier New" w:hAnsi="Courier New" w:cs="Courier New" w:hint="default"/>
      </w:rPr>
    </w:lvl>
    <w:lvl w:ilvl="2" w:tplc="04190005" w:tentative="1">
      <w:start w:val="1"/>
      <w:numFmt w:val="bullet"/>
      <w:lvlText w:val=""/>
      <w:lvlJc w:val="left"/>
      <w:pPr>
        <w:ind w:left="5389" w:hanging="360"/>
      </w:pPr>
      <w:rPr>
        <w:rFonts w:ascii="Wingdings" w:hAnsi="Wingdings" w:hint="default"/>
      </w:rPr>
    </w:lvl>
    <w:lvl w:ilvl="3" w:tplc="04190001" w:tentative="1">
      <w:start w:val="1"/>
      <w:numFmt w:val="bullet"/>
      <w:lvlText w:val=""/>
      <w:lvlJc w:val="left"/>
      <w:pPr>
        <w:ind w:left="6109" w:hanging="360"/>
      </w:pPr>
      <w:rPr>
        <w:rFonts w:ascii="Symbol" w:hAnsi="Symbol" w:hint="default"/>
      </w:rPr>
    </w:lvl>
    <w:lvl w:ilvl="4" w:tplc="04190003" w:tentative="1">
      <w:start w:val="1"/>
      <w:numFmt w:val="bullet"/>
      <w:lvlText w:val="o"/>
      <w:lvlJc w:val="left"/>
      <w:pPr>
        <w:ind w:left="6829" w:hanging="360"/>
      </w:pPr>
      <w:rPr>
        <w:rFonts w:ascii="Courier New" w:hAnsi="Courier New" w:cs="Courier New" w:hint="default"/>
      </w:rPr>
    </w:lvl>
    <w:lvl w:ilvl="5" w:tplc="04190005" w:tentative="1">
      <w:start w:val="1"/>
      <w:numFmt w:val="bullet"/>
      <w:lvlText w:val=""/>
      <w:lvlJc w:val="left"/>
      <w:pPr>
        <w:ind w:left="7549" w:hanging="360"/>
      </w:pPr>
      <w:rPr>
        <w:rFonts w:ascii="Wingdings" w:hAnsi="Wingdings" w:hint="default"/>
      </w:rPr>
    </w:lvl>
    <w:lvl w:ilvl="6" w:tplc="04190001" w:tentative="1">
      <w:start w:val="1"/>
      <w:numFmt w:val="bullet"/>
      <w:lvlText w:val=""/>
      <w:lvlJc w:val="left"/>
      <w:pPr>
        <w:ind w:left="8269" w:hanging="360"/>
      </w:pPr>
      <w:rPr>
        <w:rFonts w:ascii="Symbol" w:hAnsi="Symbol" w:hint="default"/>
      </w:rPr>
    </w:lvl>
    <w:lvl w:ilvl="7" w:tplc="04190003" w:tentative="1">
      <w:start w:val="1"/>
      <w:numFmt w:val="bullet"/>
      <w:lvlText w:val="o"/>
      <w:lvlJc w:val="left"/>
      <w:pPr>
        <w:ind w:left="8989" w:hanging="360"/>
      </w:pPr>
      <w:rPr>
        <w:rFonts w:ascii="Courier New" w:hAnsi="Courier New" w:cs="Courier New" w:hint="default"/>
      </w:rPr>
    </w:lvl>
    <w:lvl w:ilvl="8" w:tplc="04190005" w:tentative="1">
      <w:start w:val="1"/>
      <w:numFmt w:val="bullet"/>
      <w:lvlText w:val=""/>
      <w:lvlJc w:val="left"/>
      <w:pPr>
        <w:ind w:left="9709" w:hanging="360"/>
      </w:pPr>
      <w:rPr>
        <w:rFonts w:ascii="Wingdings" w:hAnsi="Wingdings" w:hint="default"/>
      </w:rPr>
    </w:lvl>
  </w:abstractNum>
  <w:abstractNum w:abstractNumId="3" w15:restartNumberingAfterBreak="0">
    <w:nsid w:val="056054E6"/>
    <w:multiLevelType w:val="multilevel"/>
    <w:tmpl w:val="56849832"/>
    <w:lvl w:ilvl="0">
      <w:start w:val="1"/>
      <w:numFmt w:val="decimal"/>
      <w:lvlText w:val="%1"/>
      <w:lvlJc w:val="left"/>
      <w:pPr>
        <w:ind w:left="705" w:hanging="493"/>
      </w:pPr>
      <w:rPr>
        <w:rFonts w:hint="default"/>
        <w:lang w:val="ru-RU" w:eastAsia="en-US" w:bidi="ar-SA"/>
      </w:rPr>
    </w:lvl>
    <w:lvl w:ilvl="1">
      <w:start w:val="1"/>
      <w:numFmt w:val="decimal"/>
      <w:lvlText w:val="%1.%2."/>
      <w:lvlJc w:val="left"/>
      <w:pPr>
        <w:ind w:left="705"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213" w:hanging="499"/>
      </w:pPr>
      <w:rPr>
        <w:rFonts w:hint="default"/>
        <w:w w:val="100"/>
        <w:lang w:val="ru-RU" w:eastAsia="en-US" w:bidi="ar-SA"/>
      </w:rPr>
    </w:lvl>
    <w:lvl w:ilvl="3">
      <w:numFmt w:val="bullet"/>
      <w:lvlText w:val="•"/>
      <w:lvlJc w:val="left"/>
      <w:pPr>
        <w:ind w:left="2950" w:hanging="499"/>
      </w:pPr>
      <w:rPr>
        <w:rFonts w:hint="default"/>
        <w:lang w:val="ru-RU" w:eastAsia="en-US" w:bidi="ar-SA"/>
      </w:rPr>
    </w:lvl>
    <w:lvl w:ilvl="4">
      <w:numFmt w:val="bullet"/>
      <w:lvlText w:val="•"/>
      <w:lvlJc w:val="left"/>
      <w:pPr>
        <w:ind w:left="4075" w:hanging="499"/>
      </w:pPr>
      <w:rPr>
        <w:rFonts w:hint="default"/>
        <w:lang w:val="ru-RU" w:eastAsia="en-US" w:bidi="ar-SA"/>
      </w:rPr>
    </w:lvl>
    <w:lvl w:ilvl="5">
      <w:numFmt w:val="bullet"/>
      <w:lvlText w:val="•"/>
      <w:lvlJc w:val="left"/>
      <w:pPr>
        <w:ind w:left="5200" w:hanging="499"/>
      </w:pPr>
      <w:rPr>
        <w:rFonts w:hint="default"/>
        <w:lang w:val="ru-RU" w:eastAsia="en-US" w:bidi="ar-SA"/>
      </w:rPr>
    </w:lvl>
    <w:lvl w:ilvl="6">
      <w:numFmt w:val="bullet"/>
      <w:lvlText w:val="•"/>
      <w:lvlJc w:val="left"/>
      <w:pPr>
        <w:ind w:left="6325" w:hanging="499"/>
      </w:pPr>
      <w:rPr>
        <w:rFonts w:hint="default"/>
        <w:lang w:val="ru-RU" w:eastAsia="en-US" w:bidi="ar-SA"/>
      </w:rPr>
    </w:lvl>
    <w:lvl w:ilvl="7">
      <w:numFmt w:val="bullet"/>
      <w:lvlText w:val="•"/>
      <w:lvlJc w:val="left"/>
      <w:pPr>
        <w:ind w:left="7450" w:hanging="499"/>
      </w:pPr>
      <w:rPr>
        <w:rFonts w:hint="default"/>
        <w:lang w:val="ru-RU" w:eastAsia="en-US" w:bidi="ar-SA"/>
      </w:rPr>
    </w:lvl>
    <w:lvl w:ilvl="8">
      <w:numFmt w:val="bullet"/>
      <w:lvlText w:val="•"/>
      <w:lvlJc w:val="left"/>
      <w:pPr>
        <w:ind w:left="8576" w:hanging="499"/>
      </w:pPr>
      <w:rPr>
        <w:rFonts w:hint="default"/>
        <w:lang w:val="ru-RU" w:eastAsia="en-US" w:bidi="ar-SA"/>
      </w:rPr>
    </w:lvl>
  </w:abstractNum>
  <w:abstractNum w:abstractNumId="4" w15:restartNumberingAfterBreak="0">
    <w:nsid w:val="05803708"/>
    <w:multiLevelType w:val="hybridMultilevel"/>
    <w:tmpl w:val="FA681348"/>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803690"/>
    <w:multiLevelType w:val="multilevel"/>
    <w:tmpl w:val="DC86A488"/>
    <w:lvl w:ilvl="0">
      <w:start w:val="1"/>
      <w:numFmt w:val="decimal"/>
      <w:lvlText w:val="%1."/>
      <w:lvlJc w:val="left"/>
      <w:pPr>
        <w:ind w:left="360" w:hanging="360"/>
      </w:pPr>
      <w:rPr>
        <w:rFonts w:hint="default"/>
        <w:color w:val="auto"/>
      </w:rPr>
    </w:lvl>
    <w:lvl w:ilvl="1">
      <w:start w:val="2"/>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6" w15:restartNumberingAfterBreak="0">
    <w:nsid w:val="0958188C"/>
    <w:multiLevelType w:val="hybridMultilevel"/>
    <w:tmpl w:val="B9020CDC"/>
    <w:lvl w:ilvl="0" w:tplc="FA2AE3C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09595DD5"/>
    <w:multiLevelType w:val="hybridMultilevel"/>
    <w:tmpl w:val="EC7CD04C"/>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FB0749"/>
    <w:multiLevelType w:val="hybridMultilevel"/>
    <w:tmpl w:val="586EEF56"/>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C64576"/>
    <w:multiLevelType w:val="hybridMultilevel"/>
    <w:tmpl w:val="17543F54"/>
    <w:lvl w:ilvl="0" w:tplc="FA2AE3C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0EDB29EE"/>
    <w:multiLevelType w:val="hybridMultilevel"/>
    <w:tmpl w:val="C4E86ECE"/>
    <w:lvl w:ilvl="0" w:tplc="FA2AE3C6">
      <w:start w:val="1"/>
      <w:numFmt w:val="bullet"/>
      <w:lvlText w:val=""/>
      <w:lvlJc w:val="left"/>
      <w:pPr>
        <w:ind w:left="720" w:hanging="360"/>
      </w:pPr>
      <w:rPr>
        <w:rFonts w:ascii="Symbol" w:hAnsi="Symbol" w:hint="default"/>
      </w:rPr>
    </w:lvl>
    <w:lvl w:ilvl="1" w:tplc="6DBEAE5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05550FB"/>
    <w:multiLevelType w:val="hybridMultilevel"/>
    <w:tmpl w:val="FBE88F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8B2ADA"/>
    <w:multiLevelType w:val="hybridMultilevel"/>
    <w:tmpl w:val="6CE05EC0"/>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2170AE"/>
    <w:multiLevelType w:val="hybridMultilevel"/>
    <w:tmpl w:val="412A79CC"/>
    <w:lvl w:ilvl="0" w:tplc="7F1012C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18CE5123"/>
    <w:multiLevelType w:val="hybridMultilevel"/>
    <w:tmpl w:val="E4064CB0"/>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EA5D27"/>
    <w:multiLevelType w:val="hybridMultilevel"/>
    <w:tmpl w:val="DD768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B3E3EFC"/>
    <w:multiLevelType w:val="hybridMultilevel"/>
    <w:tmpl w:val="05527B38"/>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1735A7"/>
    <w:multiLevelType w:val="hybridMultilevel"/>
    <w:tmpl w:val="DC22BA70"/>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ED20442"/>
    <w:multiLevelType w:val="hybridMultilevel"/>
    <w:tmpl w:val="F2A2E74A"/>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FEC51E8"/>
    <w:multiLevelType w:val="hybridMultilevel"/>
    <w:tmpl w:val="102CD6B2"/>
    <w:lvl w:ilvl="0" w:tplc="FA2AE3C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20A04C8E"/>
    <w:multiLevelType w:val="hybridMultilevel"/>
    <w:tmpl w:val="70366300"/>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1225671"/>
    <w:multiLevelType w:val="hybridMultilevel"/>
    <w:tmpl w:val="0C3EE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33D19BB"/>
    <w:multiLevelType w:val="hybridMultilevel"/>
    <w:tmpl w:val="C46E6472"/>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2A667E"/>
    <w:multiLevelType w:val="hybridMultilevel"/>
    <w:tmpl w:val="592C6822"/>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8A45FFF"/>
    <w:multiLevelType w:val="hybridMultilevel"/>
    <w:tmpl w:val="1A825562"/>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9235690"/>
    <w:multiLevelType w:val="hybridMultilevel"/>
    <w:tmpl w:val="C5469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9893189"/>
    <w:multiLevelType w:val="hybridMultilevel"/>
    <w:tmpl w:val="2C18E6BC"/>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9957780"/>
    <w:multiLevelType w:val="hybridMultilevel"/>
    <w:tmpl w:val="7F8A53DC"/>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9ED217D"/>
    <w:multiLevelType w:val="hybridMultilevel"/>
    <w:tmpl w:val="68D2C50A"/>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B615F5C"/>
    <w:multiLevelType w:val="hybridMultilevel"/>
    <w:tmpl w:val="F63E3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C572E54"/>
    <w:multiLevelType w:val="hybridMultilevel"/>
    <w:tmpl w:val="1442A6E4"/>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D1B1F0A"/>
    <w:multiLevelType w:val="hybridMultilevel"/>
    <w:tmpl w:val="E9A86C02"/>
    <w:lvl w:ilvl="0" w:tplc="06C6353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970059"/>
    <w:multiLevelType w:val="hybridMultilevel"/>
    <w:tmpl w:val="0DBAECB8"/>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E9A0113"/>
    <w:multiLevelType w:val="hybridMultilevel"/>
    <w:tmpl w:val="BFBAE134"/>
    <w:lvl w:ilvl="0" w:tplc="4EFECDE6">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01005C1"/>
    <w:multiLevelType w:val="multilevel"/>
    <w:tmpl w:val="464AE344"/>
    <w:lvl w:ilvl="0">
      <w:start w:val="1"/>
      <w:numFmt w:val="decimal"/>
      <w:lvlText w:val="%1."/>
      <w:lvlJc w:val="left"/>
      <w:pPr>
        <w:ind w:left="450" w:hanging="450"/>
      </w:pPr>
      <w:rPr>
        <w:rFonts w:ascii="Times New Roman" w:eastAsiaTheme="minorHAnsi" w:hAnsi="Times New Roman" w:cs="Times New Roman"/>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5" w15:restartNumberingAfterBreak="0">
    <w:nsid w:val="37BD0096"/>
    <w:multiLevelType w:val="hybridMultilevel"/>
    <w:tmpl w:val="D84424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804327B"/>
    <w:multiLevelType w:val="hybridMultilevel"/>
    <w:tmpl w:val="9C980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9DF5DB8"/>
    <w:multiLevelType w:val="hybridMultilevel"/>
    <w:tmpl w:val="2DEE6A9E"/>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4B5D93"/>
    <w:multiLevelType w:val="hybridMultilevel"/>
    <w:tmpl w:val="33E06D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C931D65"/>
    <w:multiLevelType w:val="hybridMultilevel"/>
    <w:tmpl w:val="D37AA246"/>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DEB11EB"/>
    <w:multiLevelType w:val="hybridMultilevel"/>
    <w:tmpl w:val="3A44A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F6846B1"/>
    <w:multiLevelType w:val="multilevel"/>
    <w:tmpl w:val="4F4C8AE6"/>
    <w:lvl w:ilvl="0">
      <w:start w:val="2"/>
      <w:numFmt w:val="decimal"/>
      <w:lvlText w:val="%1."/>
      <w:lvlJc w:val="left"/>
      <w:pPr>
        <w:ind w:left="675" w:hanging="675"/>
      </w:pPr>
    </w:lvl>
    <w:lvl w:ilvl="1">
      <w:start w:val="1"/>
      <w:numFmt w:val="decimal"/>
      <w:lvlText w:val="%1.%2."/>
      <w:lvlJc w:val="left"/>
      <w:pPr>
        <w:ind w:left="1074" w:hanging="720"/>
      </w:pPr>
    </w:lvl>
    <w:lvl w:ilvl="2">
      <w:start w:val="2"/>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43" w15:restartNumberingAfterBreak="0">
    <w:nsid w:val="3FCB2023"/>
    <w:multiLevelType w:val="hybridMultilevel"/>
    <w:tmpl w:val="20721DE4"/>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0F81D0C"/>
    <w:multiLevelType w:val="multilevel"/>
    <w:tmpl w:val="EB802AF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3320B53"/>
    <w:multiLevelType w:val="multilevel"/>
    <w:tmpl w:val="52D64F4A"/>
    <w:lvl w:ilvl="0">
      <w:start w:val="2"/>
      <w:numFmt w:val="decimal"/>
      <w:lvlText w:val="%1."/>
      <w:lvlJc w:val="left"/>
      <w:pPr>
        <w:ind w:left="360" w:hanging="360"/>
      </w:pPr>
      <w:rPr>
        <w:rFonts w:hint="default"/>
      </w:rPr>
    </w:lvl>
    <w:lvl w:ilvl="1">
      <w:start w:val="8"/>
      <w:numFmt w:val="decimal"/>
      <w:lvlText w:val="%1.%2."/>
      <w:lvlJc w:val="left"/>
      <w:pPr>
        <w:ind w:left="-142" w:hanging="360"/>
      </w:pPr>
      <w:rPr>
        <w:rFonts w:hint="default"/>
      </w:rPr>
    </w:lvl>
    <w:lvl w:ilvl="2">
      <w:start w:val="1"/>
      <w:numFmt w:val="decimal"/>
      <w:lvlText w:val="%1.%2.%3."/>
      <w:lvlJc w:val="left"/>
      <w:pPr>
        <w:ind w:left="-28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928"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2074" w:hanging="1440"/>
      </w:pPr>
      <w:rPr>
        <w:rFonts w:hint="default"/>
      </w:rPr>
    </w:lvl>
    <w:lvl w:ilvl="8">
      <w:start w:val="1"/>
      <w:numFmt w:val="decimal"/>
      <w:lvlText w:val="%1.%2.%3.%4.%5.%6.%7.%8.%9."/>
      <w:lvlJc w:val="left"/>
      <w:pPr>
        <w:ind w:left="-2216" w:hanging="1800"/>
      </w:pPr>
      <w:rPr>
        <w:rFonts w:hint="default"/>
      </w:rPr>
    </w:lvl>
  </w:abstractNum>
  <w:abstractNum w:abstractNumId="46" w15:restartNumberingAfterBreak="0">
    <w:nsid w:val="44E12639"/>
    <w:multiLevelType w:val="hybridMultilevel"/>
    <w:tmpl w:val="0B1445E6"/>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62A786C"/>
    <w:multiLevelType w:val="hybridMultilevel"/>
    <w:tmpl w:val="30C68036"/>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65F5E53"/>
    <w:multiLevelType w:val="hybridMultilevel"/>
    <w:tmpl w:val="A1E2F8CE"/>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6C12E91"/>
    <w:multiLevelType w:val="hybridMultilevel"/>
    <w:tmpl w:val="5964DDFC"/>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804788F"/>
    <w:multiLevelType w:val="hybridMultilevel"/>
    <w:tmpl w:val="C9C4ED90"/>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AC0676D"/>
    <w:multiLevelType w:val="hybridMultilevel"/>
    <w:tmpl w:val="F690AF3C"/>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042A03"/>
    <w:multiLevelType w:val="multilevel"/>
    <w:tmpl w:val="CF2C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397F05"/>
    <w:multiLevelType w:val="hybridMultilevel"/>
    <w:tmpl w:val="6942AB0E"/>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B5821FE"/>
    <w:multiLevelType w:val="hybridMultilevel"/>
    <w:tmpl w:val="69B6E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D1A2EBA"/>
    <w:multiLevelType w:val="hybridMultilevel"/>
    <w:tmpl w:val="C2DE6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E044240"/>
    <w:multiLevelType w:val="hybridMultilevel"/>
    <w:tmpl w:val="B174667E"/>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FE07965"/>
    <w:multiLevelType w:val="hybridMultilevel"/>
    <w:tmpl w:val="E51CFEE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8" w15:restartNumberingAfterBreak="0">
    <w:nsid w:val="50DA125E"/>
    <w:multiLevelType w:val="hybridMultilevel"/>
    <w:tmpl w:val="BD52AD1A"/>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1240698"/>
    <w:multiLevelType w:val="hybridMultilevel"/>
    <w:tmpl w:val="5FD04878"/>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3FE03E6"/>
    <w:multiLevelType w:val="hybridMultilevel"/>
    <w:tmpl w:val="6D34CD82"/>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4D83AD9"/>
    <w:multiLevelType w:val="hybridMultilevel"/>
    <w:tmpl w:val="9B12AD8C"/>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89B0DB6"/>
    <w:multiLevelType w:val="hybridMultilevel"/>
    <w:tmpl w:val="79262B00"/>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A1C2A9C"/>
    <w:multiLevelType w:val="hybridMultilevel"/>
    <w:tmpl w:val="AF549E30"/>
    <w:lvl w:ilvl="0" w:tplc="FA2AE3C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5" w15:restartNumberingAfterBreak="0">
    <w:nsid w:val="5A424FD3"/>
    <w:multiLevelType w:val="hybridMultilevel"/>
    <w:tmpl w:val="27401DEA"/>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AC8795B"/>
    <w:multiLevelType w:val="hybridMultilevel"/>
    <w:tmpl w:val="27C64F30"/>
    <w:lvl w:ilvl="0" w:tplc="A0E61E4C">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B3F540D"/>
    <w:multiLevelType w:val="hybridMultilevel"/>
    <w:tmpl w:val="7B5E5062"/>
    <w:lvl w:ilvl="0" w:tplc="FA2AE3C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15:restartNumberingAfterBreak="0">
    <w:nsid w:val="5B5D459C"/>
    <w:multiLevelType w:val="hybridMultilevel"/>
    <w:tmpl w:val="7988FB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5B75672B"/>
    <w:multiLevelType w:val="hybridMultilevel"/>
    <w:tmpl w:val="46FA64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0" w15:restartNumberingAfterBreak="0">
    <w:nsid w:val="5C545802"/>
    <w:multiLevelType w:val="multilevel"/>
    <w:tmpl w:val="93D620FA"/>
    <w:lvl w:ilvl="0">
      <w:start w:val="1"/>
      <w:numFmt w:val="decimal"/>
      <w:lvlText w:val="%1."/>
      <w:lvlJc w:val="left"/>
      <w:pPr>
        <w:ind w:left="720" w:hanging="360"/>
      </w:pPr>
      <w:rPr>
        <w:b w:val="0"/>
        <w:sz w:val="24"/>
        <w:szCs w:val="24"/>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C5F016A"/>
    <w:multiLevelType w:val="hybridMultilevel"/>
    <w:tmpl w:val="DF3C7A72"/>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D75119A"/>
    <w:multiLevelType w:val="hybridMultilevel"/>
    <w:tmpl w:val="329A86C8"/>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E2753DE"/>
    <w:multiLevelType w:val="hybridMultilevel"/>
    <w:tmpl w:val="53FA0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0253FAD"/>
    <w:multiLevelType w:val="hybridMultilevel"/>
    <w:tmpl w:val="82F8FD66"/>
    <w:lvl w:ilvl="0" w:tplc="BEBA8CF6">
      <w:start w:val="1"/>
      <w:numFmt w:val="decimal"/>
      <w:lvlText w:val="%1."/>
      <w:lvlJc w:val="left"/>
      <w:pPr>
        <w:ind w:left="502" w:hanging="360"/>
      </w:pPr>
      <w:rPr>
        <w:rFonts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60321939"/>
    <w:multiLevelType w:val="hybridMultilevel"/>
    <w:tmpl w:val="B6C67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1443886"/>
    <w:multiLevelType w:val="hybridMultilevel"/>
    <w:tmpl w:val="6A781CB4"/>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2AB1323"/>
    <w:multiLevelType w:val="hybridMultilevel"/>
    <w:tmpl w:val="9C70DE18"/>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6A92901"/>
    <w:multiLevelType w:val="hybridMultilevel"/>
    <w:tmpl w:val="83908DC0"/>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C1F2B31"/>
    <w:multiLevelType w:val="hybridMultilevel"/>
    <w:tmpl w:val="4C582AA8"/>
    <w:lvl w:ilvl="0" w:tplc="06C6353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C2A5DEF"/>
    <w:multiLevelType w:val="hybridMultilevel"/>
    <w:tmpl w:val="D26E8576"/>
    <w:lvl w:ilvl="0" w:tplc="0419000F">
      <w:start w:val="1"/>
      <w:numFmt w:val="decimal"/>
      <w:lvlText w:val="%1."/>
      <w:lvlJc w:val="left"/>
      <w:pPr>
        <w:ind w:left="731"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81" w15:restartNumberingAfterBreak="0">
    <w:nsid w:val="6C8A3D69"/>
    <w:multiLevelType w:val="hybridMultilevel"/>
    <w:tmpl w:val="37F8B25C"/>
    <w:lvl w:ilvl="0" w:tplc="FA2AE3C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2" w15:restartNumberingAfterBreak="0">
    <w:nsid w:val="6CBC47CB"/>
    <w:multiLevelType w:val="hybridMultilevel"/>
    <w:tmpl w:val="F042C6A6"/>
    <w:lvl w:ilvl="0" w:tplc="06C6353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EE77538"/>
    <w:multiLevelType w:val="multilevel"/>
    <w:tmpl w:val="4C4E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7041DD"/>
    <w:multiLevelType w:val="hybridMultilevel"/>
    <w:tmpl w:val="FF46CF80"/>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0B931AE"/>
    <w:multiLevelType w:val="hybridMultilevel"/>
    <w:tmpl w:val="55702AE8"/>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0CE56EA"/>
    <w:multiLevelType w:val="hybridMultilevel"/>
    <w:tmpl w:val="47E6AC24"/>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2532252"/>
    <w:multiLevelType w:val="hybridMultilevel"/>
    <w:tmpl w:val="C822352E"/>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4ED7665"/>
    <w:multiLevelType w:val="hybridMultilevel"/>
    <w:tmpl w:val="B9D4AABC"/>
    <w:lvl w:ilvl="0" w:tplc="A0E61E4C">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52279A9"/>
    <w:multiLevelType w:val="hybridMultilevel"/>
    <w:tmpl w:val="2304B7F0"/>
    <w:lvl w:ilvl="0" w:tplc="B38ED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5366759"/>
    <w:multiLevelType w:val="hybridMultilevel"/>
    <w:tmpl w:val="F9303280"/>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612747D"/>
    <w:multiLevelType w:val="hybridMultilevel"/>
    <w:tmpl w:val="64708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6307107"/>
    <w:multiLevelType w:val="hybridMultilevel"/>
    <w:tmpl w:val="D38C3D68"/>
    <w:lvl w:ilvl="0" w:tplc="06C6353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70555AD"/>
    <w:multiLevelType w:val="hybridMultilevel"/>
    <w:tmpl w:val="296C5E2A"/>
    <w:lvl w:ilvl="0" w:tplc="06C6353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7A70608"/>
    <w:multiLevelType w:val="hybridMultilevel"/>
    <w:tmpl w:val="242E6E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A5675F8"/>
    <w:multiLevelType w:val="hybridMultilevel"/>
    <w:tmpl w:val="B178BF0E"/>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A7811E5"/>
    <w:multiLevelType w:val="hybridMultilevel"/>
    <w:tmpl w:val="57442086"/>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BFB25C8"/>
    <w:multiLevelType w:val="hybridMultilevel"/>
    <w:tmpl w:val="4D120E18"/>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C936DEC"/>
    <w:multiLevelType w:val="hybridMultilevel"/>
    <w:tmpl w:val="5024D422"/>
    <w:lvl w:ilvl="0" w:tplc="A0E61E4C">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D6C7388"/>
    <w:multiLevelType w:val="hybridMultilevel"/>
    <w:tmpl w:val="06FA0424"/>
    <w:lvl w:ilvl="0" w:tplc="FA2AE3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7DE20D11"/>
    <w:multiLevelType w:val="hybridMultilevel"/>
    <w:tmpl w:val="E5A23D2C"/>
    <w:lvl w:ilvl="0" w:tplc="7F101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E392B06"/>
    <w:multiLevelType w:val="hybridMultilevel"/>
    <w:tmpl w:val="9A3A0904"/>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E486771"/>
    <w:multiLevelType w:val="hybridMultilevel"/>
    <w:tmpl w:val="48C62EAA"/>
    <w:lvl w:ilvl="0" w:tplc="FA2AE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94"/>
  </w:num>
  <w:num w:numId="3">
    <w:abstractNumId w:val="61"/>
  </w:num>
  <w:num w:numId="4">
    <w:abstractNumId w:val="34"/>
  </w:num>
  <w:num w:numId="5">
    <w:abstractNumId w:val="77"/>
  </w:num>
  <w:num w:numId="6">
    <w:abstractNumId w:val="0"/>
  </w:num>
  <w:num w:numId="7">
    <w:abstractNumId w:val="33"/>
  </w:num>
  <w:num w:numId="8">
    <w:abstractNumId w:val="1"/>
  </w:num>
  <w:num w:numId="9">
    <w:abstractNumId w:val="83"/>
  </w:num>
  <w:num w:numId="10">
    <w:abstractNumId w:val="5"/>
  </w:num>
  <w:num w:numId="11">
    <w:abstractNumId w:val="49"/>
  </w:num>
  <w:num w:numId="12">
    <w:abstractNumId w:val="19"/>
  </w:num>
  <w:num w:numId="13">
    <w:abstractNumId w:val="64"/>
  </w:num>
  <w:num w:numId="14">
    <w:abstractNumId w:val="10"/>
  </w:num>
  <w:num w:numId="15">
    <w:abstractNumId w:val="6"/>
  </w:num>
  <w:num w:numId="16">
    <w:abstractNumId w:val="46"/>
  </w:num>
  <w:num w:numId="17">
    <w:abstractNumId w:val="59"/>
  </w:num>
  <w:num w:numId="18">
    <w:abstractNumId w:val="23"/>
  </w:num>
  <w:num w:numId="19">
    <w:abstractNumId w:val="9"/>
  </w:num>
  <w:num w:numId="20">
    <w:abstractNumId w:val="67"/>
  </w:num>
  <w:num w:numId="21">
    <w:abstractNumId w:val="14"/>
  </w:num>
  <w:num w:numId="22">
    <w:abstractNumId w:val="89"/>
  </w:num>
  <w:num w:numId="23">
    <w:abstractNumId w:val="4"/>
  </w:num>
  <w:num w:numId="24">
    <w:abstractNumId w:val="26"/>
  </w:num>
  <w:num w:numId="25">
    <w:abstractNumId w:val="95"/>
  </w:num>
  <w:num w:numId="26">
    <w:abstractNumId w:val="81"/>
  </w:num>
  <w:num w:numId="27">
    <w:abstractNumId w:val="52"/>
  </w:num>
  <w:num w:numId="28">
    <w:abstractNumId w:val="4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7"/>
  </w:num>
  <w:num w:numId="31">
    <w:abstractNumId w:val="72"/>
  </w:num>
  <w:num w:numId="32">
    <w:abstractNumId w:val="11"/>
  </w:num>
  <w:num w:numId="33">
    <w:abstractNumId w:val="86"/>
  </w:num>
  <w:num w:numId="34">
    <w:abstractNumId w:val="27"/>
  </w:num>
  <w:num w:numId="35">
    <w:abstractNumId w:val="56"/>
  </w:num>
  <w:num w:numId="36">
    <w:abstractNumId w:val="47"/>
  </w:num>
  <w:num w:numId="37">
    <w:abstractNumId w:val="17"/>
  </w:num>
  <w:num w:numId="38">
    <w:abstractNumId w:val="65"/>
  </w:num>
  <w:num w:numId="39">
    <w:abstractNumId w:val="13"/>
  </w:num>
  <w:num w:numId="40">
    <w:abstractNumId w:val="96"/>
  </w:num>
  <w:num w:numId="41">
    <w:abstractNumId w:val="60"/>
  </w:num>
  <w:num w:numId="42">
    <w:abstractNumId w:val="62"/>
  </w:num>
  <w:num w:numId="43">
    <w:abstractNumId w:val="71"/>
  </w:num>
  <w:num w:numId="44">
    <w:abstractNumId w:val="90"/>
  </w:num>
  <w:num w:numId="45">
    <w:abstractNumId w:val="87"/>
  </w:num>
  <w:num w:numId="46">
    <w:abstractNumId w:val="43"/>
  </w:num>
  <w:num w:numId="47">
    <w:abstractNumId w:val="101"/>
  </w:num>
  <w:num w:numId="48">
    <w:abstractNumId w:val="38"/>
  </w:num>
  <w:num w:numId="49">
    <w:abstractNumId w:val="76"/>
  </w:num>
  <w:num w:numId="50">
    <w:abstractNumId w:val="51"/>
  </w:num>
  <w:num w:numId="51">
    <w:abstractNumId w:val="20"/>
  </w:num>
  <w:num w:numId="52">
    <w:abstractNumId w:val="40"/>
  </w:num>
  <w:num w:numId="53">
    <w:abstractNumId w:val="84"/>
  </w:num>
  <w:num w:numId="54">
    <w:abstractNumId w:val="39"/>
  </w:num>
  <w:num w:numId="55">
    <w:abstractNumId w:val="50"/>
  </w:num>
  <w:num w:numId="56">
    <w:abstractNumId w:val="24"/>
  </w:num>
  <w:num w:numId="57">
    <w:abstractNumId w:val="85"/>
  </w:num>
  <w:num w:numId="58">
    <w:abstractNumId w:val="28"/>
  </w:num>
  <w:num w:numId="59">
    <w:abstractNumId w:val="18"/>
  </w:num>
  <w:num w:numId="60">
    <w:abstractNumId w:val="53"/>
  </w:num>
  <w:num w:numId="61">
    <w:abstractNumId w:val="22"/>
  </w:num>
  <w:num w:numId="62">
    <w:abstractNumId w:val="2"/>
  </w:num>
  <w:num w:numId="63">
    <w:abstractNumId w:val="79"/>
  </w:num>
  <w:num w:numId="64">
    <w:abstractNumId w:val="93"/>
  </w:num>
  <w:num w:numId="65">
    <w:abstractNumId w:val="82"/>
  </w:num>
  <w:num w:numId="66">
    <w:abstractNumId w:val="31"/>
  </w:num>
  <w:num w:numId="67">
    <w:abstractNumId w:val="92"/>
  </w:num>
  <w:num w:numId="68">
    <w:abstractNumId w:val="97"/>
  </w:num>
  <w:num w:numId="69">
    <w:abstractNumId w:val="16"/>
  </w:num>
  <w:num w:numId="70">
    <w:abstractNumId w:val="98"/>
  </w:num>
  <w:num w:numId="71">
    <w:abstractNumId w:val="58"/>
  </w:num>
  <w:num w:numId="72">
    <w:abstractNumId w:val="78"/>
  </w:num>
  <w:num w:numId="73">
    <w:abstractNumId w:val="74"/>
  </w:num>
  <w:num w:numId="74">
    <w:abstractNumId w:val="63"/>
  </w:num>
  <w:num w:numId="75">
    <w:abstractNumId w:val="21"/>
  </w:num>
  <w:num w:numId="76">
    <w:abstractNumId w:val="57"/>
  </w:num>
  <w:num w:numId="77">
    <w:abstractNumId w:val="80"/>
  </w:num>
  <w:num w:numId="78">
    <w:abstractNumId w:val="41"/>
  </w:num>
  <w:num w:numId="79">
    <w:abstractNumId w:val="36"/>
  </w:num>
  <w:num w:numId="80">
    <w:abstractNumId w:val="54"/>
  </w:num>
  <w:num w:numId="81">
    <w:abstractNumId w:val="44"/>
  </w:num>
  <w:num w:numId="82">
    <w:abstractNumId w:val="102"/>
  </w:num>
  <w:num w:numId="83">
    <w:abstractNumId w:val="12"/>
  </w:num>
  <w:num w:numId="84">
    <w:abstractNumId w:val="32"/>
  </w:num>
  <w:num w:numId="85">
    <w:abstractNumId w:val="103"/>
  </w:num>
  <w:num w:numId="86">
    <w:abstractNumId w:val="8"/>
  </w:num>
  <w:num w:numId="87">
    <w:abstractNumId w:val="48"/>
  </w:num>
  <w:num w:numId="88">
    <w:abstractNumId w:val="91"/>
  </w:num>
  <w:num w:numId="89">
    <w:abstractNumId w:val="15"/>
  </w:num>
  <w:num w:numId="90">
    <w:abstractNumId w:val="55"/>
  </w:num>
  <w:num w:numId="91">
    <w:abstractNumId w:val="35"/>
  </w:num>
  <w:num w:numId="92">
    <w:abstractNumId w:val="99"/>
  </w:num>
  <w:num w:numId="93">
    <w:abstractNumId w:val="88"/>
  </w:num>
  <w:num w:numId="94">
    <w:abstractNumId w:val="70"/>
  </w:num>
  <w:num w:numId="95">
    <w:abstractNumId w:val="66"/>
  </w:num>
  <w:num w:numId="96">
    <w:abstractNumId w:val="25"/>
  </w:num>
  <w:num w:numId="97">
    <w:abstractNumId w:val="29"/>
  </w:num>
  <w:num w:numId="98">
    <w:abstractNumId w:val="100"/>
  </w:num>
  <w:num w:numId="99">
    <w:abstractNumId w:val="3"/>
  </w:num>
  <w:num w:numId="100">
    <w:abstractNumId w:val="75"/>
  </w:num>
  <w:num w:numId="101">
    <w:abstractNumId w:val="69"/>
  </w:num>
  <w:num w:numId="102">
    <w:abstractNumId w:val="68"/>
  </w:num>
  <w:num w:numId="103">
    <w:abstractNumId w:val="73"/>
  </w:num>
  <w:num w:numId="104">
    <w:abstractNumId w:val="4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96"/>
    <w:rsid w:val="000016BF"/>
    <w:rsid w:val="000040F3"/>
    <w:rsid w:val="0000695C"/>
    <w:rsid w:val="0001252C"/>
    <w:rsid w:val="00023D6B"/>
    <w:rsid w:val="00027420"/>
    <w:rsid w:val="000278B1"/>
    <w:rsid w:val="00030185"/>
    <w:rsid w:val="00031BF6"/>
    <w:rsid w:val="00032B94"/>
    <w:rsid w:val="00041FF2"/>
    <w:rsid w:val="000438E4"/>
    <w:rsid w:val="0006137F"/>
    <w:rsid w:val="000649C3"/>
    <w:rsid w:val="00074E75"/>
    <w:rsid w:val="00087CC1"/>
    <w:rsid w:val="00093D7A"/>
    <w:rsid w:val="000D220A"/>
    <w:rsid w:val="000D2D93"/>
    <w:rsid w:val="0010740C"/>
    <w:rsid w:val="0011442A"/>
    <w:rsid w:val="00116012"/>
    <w:rsid w:val="0013048C"/>
    <w:rsid w:val="0013355D"/>
    <w:rsid w:val="00140DE7"/>
    <w:rsid w:val="0015648D"/>
    <w:rsid w:val="00160654"/>
    <w:rsid w:val="00163E5D"/>
    <w:rsid w:val="0018703E"/>
    <w:rsid w:val="001A351C"/>
    <w:rsid w:val="001A6C94"/>
    <w:rsid w:val="001C0DAF"/>
    <w:rsid w:val="001C39D7"/>
    <w:rsid w:val="001D2AA6"/>
    <w:rsid w:val="001D4C5B"/>
    <w:rsid w:val="001D516A"/>
    <w:rsid w:val="001F0058"/>
    <w:rsid w:val="00233BAA"/>
    <w:rsid w:val="002368A0"/>
    <w:rsid w:val="002510BD"/>
    <w:rsid w:val="002559C0"/>
    <w:rsid w:val="0026106C"/>
    <w:rsid w:val="00267AA8"/>
    <w:rsid w:val="002755C9"/>
    <w:rsid w:val="00281704"/>
    <w:rsid w:val="0029157E"/>
    <w:rsid w:val="00292F99"/>
    <w:rsid w:val="002949F1"/>
    <w:rsid w:val="00294F27"/>
    <w:rsid w:val="002A2116"/>
    <w:rsid w:val="002A2726"/>
    <w:rsid w:val="002B2A04"/>
    <w:rsid w:val="002B2CE0"/>
    <w:rsid w:val="002B3F91"/>
    <w:rsid w:val="002B4A9B"/>
    <w:rsid w:val="002C7A61"/>
    <w:rsid w:val="002D680C"/>
    <w:rsid w:val="002D7F5F"/>
    <w:rsid w:val="002E0DEE"/>
    <w:rsid w:val="002E3DE9"/>
    <w:rsid w:val="002F6928"/>
    <w:rsid w:val="00304766"/>
    <w:rsid w:val="00317DB1"/>
    <w:rsid w:val="00324463"/>
    <w:rsid w:val="003271F2"/>
    <w:rsid w:val="0033034C"/>
    <w:rsid w:val="003323A7"/>
    <w:rsid w:val="00335581"/>
    <w:rsid w:val="003452B1"/>
    <w:rsid w:val="003519AC"/>
    <w:rsid w:val="00351B81"/>
    <w:rsid w:val="00352675"/>
    <w:rsid w:val="0037491C"/>
    <w:rsid w:val="00382D29"/>
    <w:rsid w:val="003A01AE"/>
    <w:rsid w:val="003C0D0C"/>
    <w:rsid w:val="003C7DD8"/>
    <w:rsid w:val="003D742D"/>
    <w:rsid w:val="003E1A35"/>
    <w:rsid w:val="003E592B"/>
    <w:rsid w:val="003E6AEB"/>
    <w:rsid w:val="003F2E68"/>
    <w:rsid w:val="00414264"/>
    <w:rsid w:val="0041429A"/>
    <w:rsid w:val="0041500E"/>
    <w:rsid w:val="00433C90"/>
    <w:rsid w:val="004341B8"/>
    <w:rsid w:val="00436C70"/>
    <w:rsid w:val="00443FD0"/>
    <w:rsid w:val="00445EE0"/>
    <w:rsid w:val="00450895"/>
    <w:rsid w:val="0047503B"/>
    <w:rsid w:val="00486689"/>
    <w:rsid w:val="004B1782"/>
    <w:rsid w:val="004B45C5"/>
    <w:rsid w:val="004C0C5F"/>
    <w:rsid w:val="004D10AB"/>
    <w:rsid w:val="004D6FF5"/>
    <w:rsid w:val="004E05F9"/>
    <w:rsid w:val="004E7259"/>
    <w:rsid w:val="004F0621"/>
    <w:rsid w:val="0050032B"/>
    <w:rsid w:val="00504122"/>
    <w:rsid w:val="00506718"/>
    <w:rsid w:val="005169EB"/>
    <w:rsid w:val="00524349"/>
    <w:rsid w:val="00532B7A"/>
    <w:rsid w:val="00536DD5"/>
    <w:rsid w:val="00543B4C"/>
    <w:rsid w:val="005626A0"/>
    <w:rsid w:val="005661F2"/>
    <w:rsid w:val="005750E7"/>
    <w:rsid w:val="00581B29"/>
    <w:rsid w:val="00585EC8"/>
    <w:rsid w:val="005870BD"/>
    <w:rsid w:val="00587DAA"/>
    <w:rsid w:val="005A0602"/>
    <w:rsid w:val="005A0B0D"/>
    <w:rsid w:val="005A6363"/>
    <w:rsid w:val="005A7B3E"/>
    <w:rsid w:val="005B6582"/>
    <w:rsid w:val="005C0A89"/>
    <w:rsid w:val="005E2165"/>
    <w:rsid w:val="005E41F6"/>
    <w:rsid w:val="005E5A40"/>
    <w:rsid w:val="00603BC3"/>
    <w:rsid w:val="00604D37"/>
    <w:rsid w:val="00613398"/>
    <w:rsid w:val="00622038"/>
    <w:rsid w:val="006348B1"/>
    <w:rsid w:val="0063510F"/>
    <w:rsid w:val="00640179"/>
    <w:rsid w:val="0064384C"/>
    <w:rsid w:val="006438B8"/>
    <w:rsid w:val="0064474E"/>
    <w:rsid w:val="00653016"/>
    <w:rsid w:val="00653EA8"/>
    <w:rsid w:val="00667723"/>
    <w:rsid w:val="0068315C"/>
    <w:rsid w:val="00692CF4"/>
    <w:rsid w:val="006A767B"/>
    <w:rsid w:val="006D0664"/>
    <w:rsid w:val="006D55B8"/>
    <w:rsid w:val="006E0CA1"/>
    <w:rsid w:val="006F4C7B"/>
    <w:rsid w:val="006F6DA2"/>
    <w:rsid w:val="006F7990"/>
    <w:rsid w:val="00713EA5"/>
    <w:rsid w:val="00751485"/>
    <w:rsid w:val="00751E16"/>
    <w:rsid w:val="00753430"/>
    <w:rsid w:val="00754A05"/>
    <w:rsid w:val="00792B38"/>
    <w:rsid w:val="007963BC"/>
    <w:rsid w:val="007A00BD"/>
    <w:rsid w:val="007A501E"/>
    <w:rsid w:val="007B203A"/>
    <w:rsid w:val="007B5854"/>
    <w:rsid w:val="007C358B"/>
    <w:rsid w:val="007D09A3"/>
    <w:rsid w:val="007E242B"/>
    <w:rsid w:val="007E7DD5"/>
    <w:rsid w:val="00800F24"/>
    <w:rsid w:val="0082656A"/>
    <w:rsid w:val="00832D3C"/>
    <w:rsid w:val="0087581D"/>
    <w:rsid w:val="008926A8"/>
    <w:rsid w:val="008A7F16"/>
    <w:rsid w:val="008B20C4"/>
    <w:rsid w:val="008B2E26"/>
    <w:rsid w:val="008D2CDF"/>
    <w:rsid w:val="008E0A78"/>
    <w:rsid w:val="008E5655"/>
    <w:rsid w:val="008F3E34"/>
    <w:rsid w:val="009014D4"/>
    <w:rsid w:val="0090603D"/>
    <w:rsid w:val="00910A80"/>
    <w:rsid w:val="00923CFC"/>
    <w:rsid w:val="009242E4"/>
    <w:rsid w:val="0094250A"/>
    <w:rsid w:val="009447AA"/>
    <w:rsid w:val="009802DC"/>
    <w:rsid w:val="009B1CAC"/>
    <w:rsid w:val="009B3270"/>
    <w:rsid w:val="009D34D7"/>
    <w:rsid w:val="009F5D21"/>
    <w:rsid w:val="00A0438C"/>
    <w:rsid w:val="00A15B08"/>
    <w:rsid w:val="00A326AC"/>
    <w:rsid w:val="00A359CA"/>
    <w:rsid w:val="00A36EB4"/>
    <w:rsid w:val="00A54716"/>
    <w:rsid w:val="00A55ADD"/>
    <w:rsid w:val="00A65D05"/>
    <w:rsid w:val="00A81CD4"/>
    <w:rsid w:val="00A833F5"/>
    <w:rsid w:val="00A86896"/>
    <w:rsid w:val="00A909B6"/>
    <w:rsid w:val="00A956F8"/>
    <w:rsid w:val="00AA0BA7"/>
    <w:rsid w:val="00AB2DCC"/>
    <w:rsid w:val="00AC34B0"/>
    <w:rsid w:val="00AD5F11"/>
    <w:rsid w:val="00AF2D47"/>
    <w:rsid w:val="00AF3DE3"/>
    <w:rsid w:val="00AF54DE"/>
    <w:rsid w:val="00AF68E8"/>
    <w:rsid w:val="00AF6F85"/>
    <w:rsid w:val="00B03FC9"/>
    <w:rsid w:val="00B12B5E"/>
    <w:rsid w:val="00B264F8"/>
    <w:rsid w:val="00B61CF9"/>
    <w:rsid w:val="00B67C15"/>
    <w:rsid w:val="00B74768"/>
    <w:rsid w:val="00B77FF2"/>
    <w:rsid w:val="00B82DDB"/>
    <w:rsid w:val="00B85414"/>
    <w:rsid w:val="00B85DCC"/>
    <w:rsid w:val="00B86FEF"/>
    <w:rsid w:val="00B92F9D"/>
    <w:rsid w:val="00B930E9"/>
    <w:rsid w:val="00BA2AA1"/>
    <w:rsid w:val="00BA50E9"/>
    <w:rsid w:val="00BB126D"/>
    <w:rsid w:val="00BB55C3"/>
    <w:rsid w:val="00BB66D2"/>
    <w:rsid w:val="00BC39FF"/>
    <w:rsid w:val="00BD6125"/>
    <w:rsid w:val="00BE3D8F"/>
    <w:rsid w:val="00C20E7A"/>
    <w:rsid w:val="00C277C3"/>
    <w:rsid w:val="00C41618"/>
    <w:rsid w:val="00C74030"/>
    <w:rsid w:val="00C94FDE"/>
    <w:rsid w:val="00C9744D"/>
    <w:rsid w:val="00CA4375"/>
    <w:rsid w:val="00CC6045"/>
    <w:rsid w:val="00CD5E57"/>
    <w:rsid w:val="00CE1D4E"/>
    <w:rsid w:val="00CE2197"/>
    <w:rsid w:val="00D00E82"/>
    <w:rsid w:val="00D07707"/>
    <w:rsid w:val="00D132D3"/>
    <w:rsid w:val="00D22356"/>
    <w:rsid w:val="00D3047E"/>
    <w:rsid w:val="00D32337"/>
    <w:rsid w:val="00D4602F"/>
    <w:rsid w:val="00D61E43"/>
    <w:rsid w:val="00D6249E"/>
    <w:rsid w:val="00D75930"/>
    <w:rsid w:val="00D8522A"/>
    <w:rsid w:val="00D87BFD"/>
    <w:rsid w:val="00DA4104"/>
    <w:rsid w:val="00DB2E1B"/>
    <w:rsid w:val="00DB45B7"/>
    <w:rsid w:val="00DC419A"/>
    <w:rsid w:val="00DD490E"/>
    <w:rsid w:val="00DD517A"/>
    <w:rsid w:val="00DE3B6B"/>
    <w:rsid w:val="00DF0FC2"/>
    <w:rsid w:val="00E06743"/>
    <w:rsid w:val="00E16289"/>
    <w:rsid w:val="00E33A4C"/>
    <w:rsid w:val="00E4052B"/>
    <w:rsid w:val="00E449BF"/>
    <w:rsid w:val="00E46337"/>
    <w:rsid w:val="00E558AC"/>
    <w:rsid w:val="00E73213"/>
    <w:rsid w:val="00EA09E3"/>
    <w:rsid w:val="00EB2EBF"/>
    <w:rsid w:val="00EB407F"/>
    <w:rsid w:val="00ED1DD0"/>
    <w:rsid w:val="00EF0CEB"/>
    <w:rsid w:val="00EF446F"/>
    <w:rsid w:val="00F01355"/>
    <w:rsid w:val="00F16AEB"/>
    <w:rsid w:val="00F17994"/>
    <w:rsid w:val="00F42DC5"/>
    <w:rsid w:val="00F5741D"/>
    <w:rsid w:val="00F6304D"/>
    <w:rsid w:val="00F72BB1"/>
    <w:rsid w:val="00F774C3"/>
    <w:rsid w:val="00F82173"/>
    <w:rsid w:val="00FB128F"/>
    <w:rsid w:val="00FC06DD"/>
    <w:rsid w:val="00FD1DEC"/>
    <w:rsid w:val="00FD4F79"/>
    <w:rsid w:val="00FE1B59"/>
    <w:rsid w:val="00FF49B3"/>
    <w:rsid w:val="00FF5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094F1"/>
  <w15:docId w15:val="{39038CFF-40A7-431E-B8AB-4210D920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6304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ru-RU"/>
    </w:rPr>
  </w:style>
  <w:style w:type="paragraph" w:styleId="3">
    <w:name w:val="heading 3"/>
    <w:basedOn w:val="a"/>
    <w:next w:val="a"/>
    <w:link w:val="30"/>
    <w:uiPriority w:val="9"/>
    <w:semiHidden/>
    <w:unhideWhenUsed/>
    <w:qFormat/>
    <w:rsid w:val="00F6304D"/>
    <w:pPr>
      <w:keepNext/>
      <w:keepLines/>
      <w:spacing w:before="200" w:after="0" w:line="276" w:lineRule="auto"/>
      <w:ind w:left="720" w:hanging="720"/>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semiHidden/>
    <w:unhideWhenUsed/>
    <w:qFormat/>
    <w:rsid w:val="00F6304D"/>
    <w:pPr>
      <w:keepNext/>
      <w:keepLines/>
      <w:spacing w:before="200" w:after="0" w:line="276" w:lineRule="auto"/>
      <w:ind w:left="864" w:hanging="864"/>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semiHidden/>
    <w:unhideWhenUsed/>
    <w:qFormat/>
    <w:rsid w:val="00F6304D"/>
    <w:pPr>
      <w:keepNext/>
      <w:keepLines/>
      <w:spacing w:before="200" w:after="0" w:line="276" w:lineRule="auto"/>
      <w:ind w:left="1008" w:hanging="1008"/>
      <w:outlineLvl w:val="4"/>
    </w:pPr>
    <w:rPr>
      <w:rFonts w:ascii="Cambria" w:eastAsia="Times New Roman" w:hAnsi="Cambria" w:cs="Times New Roman"/>
      <w:color w:val="243F60"/>
      <w:sz w:val="24"/>
      <w:szCs w:val="24"/>
      <w:lang w:eastAsia="ru-RU"/>
    </w:rPr>
  </w:style>
  <w:style w:type="paragraph" w:styleId="6">
    <w:name w:val="heading 6"/>
    <w:basedOn w:val="a"/>
    <w:next w:val="a"/>
    <w:link w:val="60"/>
    <w:semiHidden/>
    <w:unhideWhenUsed/>
    <w:qFormat/>
    <w:rsid w:val="00F6304D"/>
    <w:pPr>
      <w:keepNext/>
      <w:keepLines/>
      <w:spacing w:before="200" w:after="0" w:line="276" w:lineRule="auto"/>
      <w:ind w:left="1152" w:hanging="1152"/>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semiHidden/>
    <w:unhideWhenUsed/>
    <w:qFormat/>
    <w:rsid w:val="00F6304D"/>
    <w:pPr>
      <w:keepNext/>
      <w:keepLines/>
      <w:spacing w:before="200" w:after="0" w:line="276" w:lineRule="auto"/>
      <w:ind w:left="1296" w:hanging="1296"/>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semiHidden/>
    <w:unhideWhenUsed/>
    <w:qFormat/>
    <w:rsid w:val="00F6304D"/>
    <w:pPr>
      <w:keepNext/>
      <w:keepLines/>
      <w:spacing w:before="200" w:after="0" w:line="276" w:lineRule="auto"/>
      <w:ind w:left="1440" w:hanging="1440"/>
      <w:outlineLvl w:val="7"/>
    </w:pPr>
    <w:rPr>
      <w:rFonts w:ascii="Cambria" w:eastAsia="Times New Roman" w:hAnsi="Cambria" w:cs="Times New Roman"/>
      <w:color w:val="404040"/>
      <w:sz w:val="20"/>
      <w:szCs w:val="20"/>
      <w:lang w:eastAsia="ru-RU"/>
    </w:rPr>
  </w:style>
  <w:style w:type="paragraph" w:styleId="9">
    <w:name w:val="heading 9"/>
    <w:basedOn w:val="a"/>
    <w:next w:val="a"/>
    <w:link w:val="90"/>
    <w:semiHidden/>
    <w:unhideWhenUsed/>
    <w:qFormat/>
    <w:rsid w:val="00F6304D"/>
    <w:pPr>
      <w:keepNext/>
      <w:keepLines/>
      <w:spacing w:before="200" w:after="0" w:line="276" w:lineRule="auto"/>
      <w:ind w:left="1584" w:hanging="1584"/>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1"/>
    <w:locked/>
    <w:rsid w:val="002A2726"/>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1"/>
    <w:qFormat/>
    <w:rsid w:val="00BC39FF"/>
    <w:pPr>
      <w:ind w:left="720"/>
      <w:contextualSpacing/>
    </w:pPr>
  </w:style>
  <w:style w:type="paragraph" w:styleId="a6">
    <w:name w:val="footnote text"/>
    <w:basedOn w:val="a"/>
    <w:link w:val="a7"/>
    <w:uiPriority w:val="99"/>
    <w:semiHidden/>
    <w:unhideWhenUsed/>
    <w:rsid w:val="00A326AC"/>
    <w:pPr>
      <w:spacing w:after="0" w:line="240" w:lineRule="auto"/>
    </w:pPr>
    <w:rPr>
      <w:sz w:val="20"/>
      <w:szCs w:val="20"/>
    </w:rPr>
  </w:style>
  <w:style w:type="character" w:customStyle="1" w:styleId="a7">
    <w:name w:val="Текст сноски Знак"/>
    <w:basedOn w:val="a0"/>
    <w:link w:val="a6"/>
    <w:uiPriority w:val="99"/>
    <w:semiHidden/>
    <w:rsid w:val="00A326AC"/>
    <w:rPr>
      <w:sz w:val="20"/>
      <w:szCs w:val="20"/>
    </w:rPr>
  </w:style>
  <w:style w:type="character" w:styleId="a8">
    <w:name w:val="footnote reference"/>
    <w:basedOn w:val="a0"/>
    <w:uiPriority w:val="99"/>
    <w:semiHidden/>
    <w:unhideWhenUsed/>
    <w:rsid w:val="00A326AC"/>
    <w:rPr>
      <w:vertAlign w:val="superscript"/>
    </w:rPr>
  </w:style>
  <w:style w:type="paragraph" w:styleId="a9">
    <w:name w:val="footer"/>
    <w:basedOn w:val="a"/>
    <w:link w:val="aa"/>
    <w:uiPriority w:val="99"/>
    <w:unhideWhenUsed/>
    <w:rsid w:val="00436C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C70"/>
  </w:style>
  <w:style w:type="paragraph" w:customStyle="1" w:styleId="Default">
    <w:name w:val="Default"/>
    <w:rsid w:val="002D680C"/>
    <w:pPr>
      <w:autoSpaceDE w:val="0"/>
      <w:autoSpaceDN w:val="0"/>
      <w:adjustRightInd w:val="0"/>
      <w:spacing w:after="0" w:line="240" w:lineRule="auto"/>
    </w:pPr>
    <w:rPr>
      <w:rFonts w:ascii="Times New Roman" w:hAnsi="Times New Roman" w:cs="Times New Roman"/>
      <w:color w:val="000000"/>
      <w:sz w:val="24"/>
      <w:szCs w:val="24"/>
    </w:rPr>
  </w:style>
  <w:style w:type="paragraph" w:styleId="31">
    <w:name w:val="Body Text 3"/>
    <w:basedOn w:val="a"/>
    <w:link w:val="32"/>
    <w:rsid w:val="002D680C"/>
    <w:pPr>
      <w:spacing w:after="120" w:line="276"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2D680C"/>
    <w:rPr>
      <w:rFonts w:ascii="Times New Roman" w:eastAsia="Times New Roman" w:hAnsi="Times New Roman" w:cs="Times New Roman"/>
      <w:sz w:val="16"/>
      <w:szCs w:val="16"/>
      <w:lang w:eastAsia="ru-RU"/>
    </w:rPr>
  </w:style>
  <w:style w:type="paragraph" w:customStyle="1" w:styleId="msonormalbullet2gif">
    <w:name w:val="msonormalbullet2.gif"/>
    <w:basedOn w:val="a"/>
    <w:rsid w:val="002D6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aliases w:val="Знак Знак"/>
    <w:basedOn w:val="a"/>
    <w:link w:val="ac"/>
    <w:uiPriority w:val="99"/>
    <w:unhideWhenUsed/>
    <w:qFormat/>
    <w:rsid w:val="002D680C"/>
    <w:pPr>
      <w:spacing w:after="0"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Знак Знак Знак"/>
    <w:link w:val="ab"/>
    <w:uiPriority w:val="99"/>
    <w:locked/>
    <w:rsid w:val="002D680C"/>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6304D"/>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F6304D"/>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semiHidden/>
    <w:rsid w:val="00F6304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semiHidden/>
    <w:rsid w:val="00F6304D"/>
    <w:rPr>
      <w:rFonts w:ascii="Cambria" w:eastAsia="Times New Roman" w:hAnsi="Cambria" w:cs="Times New Roman"/>
      <w:color w:val="243F60"/>
      <w:sz w:val="24"/>
      <w:szCs w:val="24"/>
      <w:lang w:eastAsia="ru-RU"/>
    </w:rPr>
  </w:style>
  <w:style w:type="character" w:customStyle="1" w:styleId="60">
    <w:name w:val="Заголовок 6 Знак"/>
    <w:basedOn w:val="a0"/>
    <w:link w:val="6"/>
    <w:semiHidden/>
    <w:rsid w:val="00F6304D"/>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semiHidden/>
    <w:rsid w:val="00F6304D"/>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semiHidden/>
    <w:rsid w:val="00F6304D"/>
    <w:rPr>
      <w:rFonts w:ascii="Cambria" w:eastAsia="Times New Roman" w:hAnsi="Cambria" w:cs="Times New Roman"/>
      <w:color w:val="404040"/>
      <w:sz w:val="20"/>
      <w:szCs w:val="20"/>
      <w:lang w:eastAsia="ru-RU"/>
    </w:rPr>
  </w:style>
  <w:style w:type="character" w:customStyle="1" w:styleId="90">
    <w:name w:val="Заголовок 9 Знак"/>
    <w:basedOn w:val="a0"/>
    <w:link w:val="9"/>
    <w:semiHidden/>
    <w:rsid w:val="00F6304D"/>
    <w:rPr>
      <w:rFonts w:ascii="Cambria" w:eastAsia="Times New Roman" w:hAnsi="Cambria" w:cs="Times New Roman"/>
      <w:i/>
      <w:iCs/>
      <w:color w:val="404040"/>
      <w:sz w:val="20"/>
      <w:szCs w:val="20"/>
      <w:lang w:eastAsia="ru-RU"/>
    </w:rPr>
  </w:style>
  <w:style w:type="paragraph" w:customStyle="1" w:styleId="12">
    <w:name w:val="Заголовок оглавления1"/>
    <w:basedOn w:val="1"/>
    <w:next w:val="a"/>
    <w:rsid w:val="00F6304D"/>
    <w:pPr>
      <w:outlineLvl w:val="9"/>
    </w:pPr>
    <w:rPr>
      <w:rFonts w:ascii="Cambria" w:eastAsia="Times New Roman" w:hAnsi="Cambria" w:cs="Times New Roman"/>
      <w:color w:val="365F91"/>
      <w:lang w:eastAsia="en-US"/>
    </w:rPr>
  </w:style>
  <w:style w:type="paragraph" w:styleId="ad">
    <w:name w:val="Balloon Text"/>
    <w:basedOn w:val="a"/>
    <w:link w:val="ae"/>
    <w:uiPriority w:val="99"/>
    <w:semiHidden/>
    <w:unhideWhenUsed/>
    <w:rsid w:val="00F6304D"/>
    <w:pPr>
      <w:spacing w:after="0" w:line="240" w:lineRule="auto"/>
    </w:pPr>
    <w:rPr>
      <w:rFonts w:ascii="Tahoma" w:eastAsiaTheme="minorEastAsia" w:hAnsi="Tahoma" w:cs="Tahoma"/>
      <w:sz w:val="16"/>
      <w:szCs w:val="16"/>
      <w:lang w:eastAsia="ru-RU"/>
    </w:rPr>
  </w:style>
  <w:style w:type="character" w:customStyle="1" w:styleId="ae">
    <w:name w:val="Текст выноски Знак"/>
    <w:basedOn w:val="a0"/>
    <w:link w:val="ad"/>
    <w:uiPriority w:val="99"/>
    <w:semiHidden/>
    <w:rsid w:val="00F6304D"/>
    <w:rPr>
      <w:rFonts w:ascii="Tahoma" w:eastAsiaTheme="minorEastAsia" w:hAnsi="Tahoma" w:cs="Tahoma"/>
      <w:sz w:val="16"/>
      <w:szCs w:val="16"/>
      <w:lang w:eastAsia="ru-RU"/>
    </w:rPr>
  </w:style>
  <w:style w:type="character" w:styleId="af">
    <w:name w:val="Hyperlink"/>
    <w:basedOn w:val="a0"/>
    <w:uiPriority w:val="99"/>
    <w:unhideWhenUsed/>
    <w:rsid w:val="00F6304D"/>
    <w:rPr>
      <w:color w:val="0563C1" w:themeColor="hyperlink"/>
      <w:u w:val="single"/>
    </w:rPr>
  </w:style>
  <w:style w:type="paragraph" w:styleId="af0">
    <w:name w:val="Body Text"/>
    <w:basedOn w:val="a"/>
    <w:link w:val="af1"/>
    <w:uiPriority w:val="99"/>
    <w:unhideWhenUsed/>
    <w:rsid w:val="00F6304D"/>
    <w:pPr>
      <w:spacing w:after="120" w:line="276" w:lineRule="auto"/>
    </w:pPr>
    <w:rPr>
      <w:rFonts w:eastAsiaTheme="minorEastAsia"/>
      <w:lang w:eastAsia="ru-RU"/>
    </w:rPr>
  </w:style>
  <w:style w:type="character" w:customStyle="1" w:styleId="af1">
    <w:name w:val="Основной текст Знак"/>
    <w:basedOn w:val="a0"/>
    <w:link w:val="af0"/>
    <w:uiPriority w:val="99"/>
    <w:rsid w:val="00F6304D"/>
    <w:rPr>
      <w:rFonts w:eastAsiaTheme="minorEastAsia"/>
      <w:lang w:eastAsia="ru-RU"/>
    </w:rPr>
  </w:style>
  <w:style w:type="paragraph" w:customStyle="1" w:styleId="msonormalbullet3gif">
    <w:name w:val="msonormalbullet3.gif"/>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Indent"/>
    <w:basedOn w:val="a"/>
    <w:link w:val="af3"/>
    <w:uiPriority w:val="99"/>
    <w:semiHidden/>
    <w:unhideWhenUsed/>
    <w:rsid w:val="00F6304D"/>
    <w:pPr>
      <w:spacing w:after="120" w:line="276" w:lineRule="auto"/>
      <w:ind w:left="283"/>
    </w:pPr>
    <w:rPr>
      <w:rFonts w:eastAsiaTheme="minorEastAsia"/>
      <w:lang w:eastAsia="ru-RU"/>
    </w:rPr>
  </w:style>
  <w:style w:type="character" w:customStyle="1" w:styleId="af3">
    <w:name w:val="Основной текст с отступом Знак"/>
    <w:basedOn w:val="a0"/>
    <w:link w:val="af2"/>
    <w:uiPriority w:val="99"/>
    <w:semiHidden/>
    <w:rsid w:val="00F6304D"/>
    <w:rPr>
      <w:rFonts w:eastAsiaTheme="minorEastAsia"/>
      <w:lang w:eastAsia="ru-RU"/>
    </w:rPr>
  </w:style>
  <w:style w:type="paragraph" w:customStyle="1" w:styleId="ConsPlusNormal">
    <w:name w:val="ConsPlusNormal"/>
    <w:uiPriority w:val="99"/>
    <w:rsid w:val="00F630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bullet1gif">
    <w:name w:val="consplusnormalbullet1.gif"/>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bullet2gif">
    <w:name w:val="consplusnormalbullet2.gif"/>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bullet3gif">
    <w:name w:val="consplusnormalbullet3.gif"/>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1)"/>
    <w:link w:val="211"/>
    <w:locked/>
    <w:rsid w:val="00F6304D"/>
    <w:rPr>
      <w:sz w:val="16"/>
      <w:szCs w:val="16"/>
      <w:shd w:val="clear" w:color="auto" w:fill="FFFFFF"/>
    </w:rPr>
  </w:style>
  <w:style w:type="paragraph" w:customStyle="1" w:styleId="211">
    <w:name w:val="Основной текст (21)1"/>
    <w:basedOn w:val="a"/>
    <w:link w:val="21"/>
    <w:rsid w:val="00F6304D"/>
    <w:pPr>
      <w:shd w:val="clear" w:color="auto" w:fill="FFFFFF"/>
      <w:spacing w:after="0" w:line="197" w:lineRule="exact"/>
      <w:jc w:val="both"/>
    </w:pPr>
    <w:rPr>
      <w:sz w:val="16"/>
      <w:szCs w:val="16"/>
    </w:rPr>
  </w:style>
  <w:style w:type="character" w:customStyle="1" w:styleId="27">
    <w:name w:val="Основной текст (27)"/>
    <w:link w:val="271"/>
    <w:locked/>
    <w:rsid w:val="00F6304D"/>
    <w:rPr>
      <w:b/>
      <w:bCs/>
      <w:sz w:val="18"/>
      <w:szCs w:val="18"/>
      <w:shd w:val="clear" w:color="auto" w:fill="FFFFFF"/>
    </w:rPr>
  </w:style>
  <w:style w:type="paragraph" w:customStyle="1" w:styleId="271">
    <w:name w:val="Основной текст (27)1"/>
    <w:basedOn w:val="a"/>
    <w:link w:val="27"/>
    <w:rsid w:val="00F6304D"/>
    <w:pPr>
      <w:shd w:val="clear" w:color="auto" w:fill="FFFFFF"/>
      <w:spacing w:after="120" w:line="221" w:lineRule="exact"/>
      <w:jc w:val="right"/>
    </w:pPr>
    <w:rPr>
      <w:b/>
      <w:bCs/>
      <w:sz w:val="18"/>
      <w:szCs w:val="18"/>
    </w:rPr>
  </w:style>
  <w:style w:type="character" w:customStyle="1" w:styleId="41">
    <w:name w:val="Основной текст (4)"/>
    <w:link w:val="410"/>
    <w:locked/>
    <w:rsid w:val="00F6304D"/>
    <w:rPr>
      <w:sz w:val="26"/>
      <w:szCs w:val="26"/>
      <w:shd w:val="clear" w:color="auto" w:fill="FFFFFF"/>
    </w:rPr>
  </w:style>
  <w:style w:type="paragraph" w:customStyle="1" w:styleId="410">
    <w:name w:val="Основной текст (4)1"/>
    <w:basedOn w:val="a"/>
    <w:link w:val="41"/>
    <w:rsid w:val="00F6304D"/>
    <w:pPr>
      <w:shd w:val="clear" w:color="auto" w:fill="FFFFFF"/>
      <w:spacing w:after="0" w:line="322" w:lineRule="exact"/>
      <w:ind w:hanging="340"/>
      <w:jc w:val="both"/>
    </w:pPr>
    <w:rPr>
      <w:sz w:val="26"/>
      <w:szCs w:val="26"/>
    </w:rPr>
  </w:style>
  <w:style w:type="character" w:customStyle="1" w:styleId="42">
    <w:name w:val="Основной текст (4) + Курсив"/>
    <w:rsid w:val="00F6304D"/>
    <w:rPr>
      <w:rFonts w:ascii="Times New Roman" w:hAnsi="Times New Roman" w:cs="Times New Roman"/>
      <w:i/>
      <w:iCs/>
      <w:sz w:val="18"/>
      <w:szCs w:val="18"/>
      <w:lang w:bidi="ar-SA"/>
    </w:rPr>
  </w:style>
  <w:style w:type="paragraph" w:customStyle="1" w:styleId="af4">
    <w:name w:val="Содержимое таблицы"/>
    <w:basedOn w:val="a"/>
    <w:rsid w:val="00F6304D"/>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styleId="af5">
    <w:name w:val="header"/>
    <w:basedOn w:val="a"/>
    <w:link w:val="af6"/>
    <w:uiPriority w:val="99"/>
    <w:unhideWhenUsed/>
    <w:rsid w:val="00F6304D"/>
    <w:pPr>
      <w:tabs>
        <w:tab w:val="center" w:pos="4677"/>
        <w:tab w:val="right" w:pos="9355"/>
      </w:tabs>
      <w:spacing w:after="0" w:line="240" w:lineRule="auto"/>
    </w:pPr>
    <w:rPr>
      <w:rFonts w:eastAsiaTheme="minorEastAsia"/>
      <w:lang w:eastAsia="ru-RU"/>
    </w:rPr>
  </w:style>
  <w:style w:type="character" w:customStyle="1" w:styleId="af6">
    <w:name w:val="Верхний колонтитул Знак"/>
    <w:basedOn w:val="a0"/>
    <w:link w:val="af5"/>
    <w:uiPriority w:val="99"/>
    <w:rsid w:val="00F6304D"/>
    <w:rPr>
      <w:rFonts w:eastAsiaTheme="minorEastAsia"/>
      <w:lang w:eastAsia="ru-RU"/>
    </w:rPr>
  </w:style>
  <w:style w:type="character" w:customStyle="1" w:styleId="af7">
    <w:name w:val="Заголовок Знак"/>
    <w:basedOn w:val="a0"/>
    <w:link w:val="af8"/>
    <w:locked/>
    <w:rsid w:val="00F6304D"/>
    <w:rPr>
      <w:rFonts w:ascii="Times New Roman" w:eastAsia="Times New Roman" w:hAnsi="Times New Roman" w:cs="Times New Roman"/>
      <w:b/>
      <w:bCs/>
      <w:sz w:val="24"/>
      <w:szCs w:val="24"/>
    </w:rPr>
  </w:style>
  <w:style w:type="paragraph" w:styleId="af8">
    <w:name w:val="Title"/>
    <w:basedOn w:val="a"/>
    <w:next w:val="a"/>
    <w:link w:val="af7"/>
    <w:qFormat/>
    <w:rsid w:val="00F6304D"/>
    <w:pPr>
      <w:spacing w:after="0" w:line="240" w:lineRule="auto"/>
      <w:contextualSpacing/>
    </w:pPr>
    <w:rPr>
      <w:rFonts w:ascii="Times New Roman" w:eastAsia="Times New Roman" w:hAnsi="Times New Roman" w:cs="Times New Roman"/>
      <w:b/>
      <w:bCs/>
      <w:sz w:val="24"/>
      <w:szCs w:val="24"/>
    </w:rPr>
  </w:style>
  <w:style w:type="character" w:customStyle="1" w:styleId="13">
    <w:name w:val="Заголовок Знак1"/>
    <w:basedOn w:val="a0"/>
    <w:rsid w:val="00F6304D"/>
    <w:rPr>
      <w:rFonts w:asciiTheme="majorHAnsi" w:eastAsiaTheme="majorEastAsia" w:hAnsiTheme="majorHAnsi" w:cstheme="majorBidi"/>
      <w:spacing w:val="-10"/>
      <w:kern w:val="28"/>
      <w:sz w:val="56"/>
      <w:szCs w:val="56"/>
    </w:rPr>
  </w:style>
  <w:style w:type="character" w:customStyle="1" w:styleId="61">
    <w:name w:val="Основной текст (61)_"/>
    <w:link w:val="610"/>
    <w:locked/>
    <w:rsid w:val="00F6304D"/>
    <w:rPr>
      <w:sz w:val="23"/>
      <w:szCs w:val="23"/>
      <w:shd w:val="clear" w:color="auto" w:fill="FFFFFF"/>
    </w:rPr>
  </w:style>
  <w:style w:type="paragraph" w:customStyle="1" w:styleId="610">
    <w:name w:val="Основной текст (61)"/>
    <w:basedOn w:val="a"/>
    <w:link w:val="61"/>
    <w:rsid w:val="00F6304D"/>
    <w:pPr>
      <w:shd w:val="clear" w:color="auto" w:fill="FFFFFF"/>
      <w:spacing w:after="0" w:line="0" w:lineRule="atLeast"/>
    </w:pPr>
    <w:rPr>
      <w:sz w:val="23"/>
      <w:szCs w:val="23"/>
    </w:rPr>
  </w:style>
  <w:style w:type="character" w:customStyle="1" w:styleId="61MicrosoftSansSerif">
    <w:name w:val="Основной текст (61) + Microsoft Sans Serif"/>
    <w:aliases w:val="8,5 pt,Полужирный,Интервал 0 pt"/>
    <w:rsid w:val="00F6304D"/>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character" w:customStyle="1" w:styleId="14">
    <w:name w:val="Слабое выделение1"/>
    <w:rsid w:val="00F6304D"/>
    <w:rPr>
      <w:i/>
      <w:color w:val="808080"/>
    </w:rPr>
  </w:style>
  <w:style w:type="paragraph" w:styleId="2">
    <w:name w:val="List Bullet 2"/>
    <w:basedOn w:val="a"/>
    <w:autoRedefine/>
    <w:rsid w:val="00F6304D"/>
    <w:pPr>
      <w:spacing w:after="0" w:line="240" w:lineRule="auto"/>
      <w:jc w:val="both"/>
    </w:pPr>
    <w:rPr>
      <w:rFonts w:ascii="Times New Roman" w:eastAsia="Times New Roman" w:hAnsi="Times New Roman" w:cs="Times New Roman"/>
      <w:bCs/>
      <w:kern w:val="16"/>
      <w:sz w:val="28"/>
      <w:szCs w:val="28"/>
      <w:lang w:eastAsia="ru-RU"/>
    </w:rPr>
  </w:style>
  <w:style w:type="paragraph" w:customStyle="1" w:styleId="Style24">
    <w:name w:val="Style24"/>
    <w:basedOn w:val="a"/>
    <w:rsid w:val="00F6304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19">
    <w:name w:val="Font Style19"/>
    <w:rsid w:val="00F6304D"/>
    <w:rPr>
      <w:rFonts w:ascii="Times New Roman" w:hAnsi="Times New Roman" w:cs="Times New Roman"/>
      <w:color w:val="000000"/>
      <w:sz w:val="18"/>
      <w:szCs w:val="18"/>
    </w:rPr>
  </w:style>
  <w:style w:type="paragraph" w:styleId="af9">
    <w:name w:val="Subtitle"/>
    <w:basedOn w:val="a"/>
    <w:next w:val="a"/>
    <w:link w:val="afa"/>
    <w:qFormat/>
    <w:rsid w:val="00F6304D"/>
    <w:pPr>
      <w:numPr>
        <w:ilvl w:val="1"/>
      </w:numPr>
      <w:spacing w:after="200" w:line="276" w:lineRule="auto"/>
    </w:pPr>
    <w:rPr>
      <w:rFonts w:ascii="Cambria" w:eastAsia="Times New Roman" w:hAnsi="Cambria" w:cs="Times New Roman"/>
      <w:i/>
      <w:iCs/>
      <w:color w:val="4F81BD"/>
      <w:spacing w:val="15"/>
      <w:sz w:val="24"/>
      <w:szCs w:val="24"/>
      <w:lang w:eastAsia="ru-RU"/>
    </w:rPr>
  </w:style>
  <w:style w:type="character" w:customStyle="1" w:styleId="afa">
    <w:name w:val="Подзаголовок Знак"/>
    <w:basedOn w:val="a0"/>
    <w:link w:val="af9"/>
    <w:rsid w:val="00F6304D"/>
    <w:rPr>
      <w:rFonts w:ascii="Cambria" w:eastAsia="Times New Roman" w:hAnsi="Cambria" w:cs="Times New Roman"/>
      <w:i/>
      <w:iCs/>
      <w:color w:val="4F81BD"/>
      <w:spacing w:val="15"/>
      <w:sz w:val="24"/>
      <w:szCs w:val="24"/>
      <w:lang w:eastAsia="ru-RU"/>
    </w:rPr>
  </w:style>
  <w:style w:type="paragraph" w:customStyle="1" w:styleId="msonormalcxspmiddlecxspmiddle">
    <w:name w:val="msonormalcxspmiddlecxspmiddle"/>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7">
    <w:name w:val="Font Style207"/>
    <w:rsid w:val="00F6304D"/>
    <w:rPr>
      <w:rFonts w:ascii="Century Schoolbook" w:hAnsi="Century Schoolbook" w:cs="Century Schoolbook" w:hint="default"/>
      <w:sz w:val="18"/>
      <w:szCs w:val="18"/>
    </w:rPr>
  </w:style>
  <w:style w:type="paragraph" w:customStyle="1" w:styleId="msonormalcxspmiddlecxspmiddlecxspmiddle">
    <w:name w:val="msonormalcxspmiddlecxspmiddlecxspmiddle"/>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basedOn w:val="a0"/>
    <w:uiPriority w:val="22"/>
    <w:qFormat/>
    <w:rsid w:val="00F6304D"/>
    <w:rPr>
      <w:b/>
      <w:bCs/>
    </w:rPr>
  </w:style>
  <w:style w:type="table" w:customStyle="1" w:styleId="15">
    <w:name w:val="Сетка таблицы1"/>
    <w:basedOn w:val="a1"/>
    <w:next w:val="a3"/>
    <w:uiPriority w:val="39"/>
    <w:rsid w:val="00F6304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F6304D"/>
  </w:style>
  <w:style w:type="paragraph" w:customStyle="1" w:styleId="ListParagraphPHPDOCX">
    <w:name w:val="List Paragraph PHPDOCX"/>
    <w:uiPriority w:val="34"/>
    <w:qFormat/>
    <w:rsid w:val="00F6304D"/>
    <w:pPr>
      <w:spacing w:after="200" w:line="276" w:lineRule="auto"/>
      <w:ind w:left="720"/>
      <w:contextualSpacing/>
    </w:pPr>
    <w:rPr>
      <w:rFonts w:eastAsiaTheme="minorEastAsia"/>
      <w:lang w:eastAsia="ru-RU"/>
    </w:rPr>
  </w:style>
  <w:style w:type="paragraph" w:customStyle="1" w:styleId="TitlePHPDOCX">
    <w:name w:val="Title PHPDOCX"/>
    <w:link w:val="TitleCarPHPDOCX"/>
    <w:uiPriority w:val="10"/>
    <w:qFormat/>
    <w:rsid w:val="00F6304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rsid w:val="00F6304D"/>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SubtitlePHPDOCX">
    <w:name w:val="Subtitle PHPDOCX"/>
    <w:link w:val="SubtitleCarPHPDOCX"/>
    <w:uiPriority w:val="11"/>
    <w:qFormat/>
    <w:rsid w:val="00F6304D"/>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rsid w:val="00F6304D"/>
    <w:rPr>
      <w:rFonts w:asciiTheme="majorHAnsi" w:eastAsiaTheme="majorEastAsia" w:hAnsiTheme="majorHAnsi" w:cstheme="majorBidi"/>
      <w:i/>
      <w:iCs/>
      <w:color w:val="4472C4" w:themeColor="accent1"/>
      <w:spacing w:val="15"/>
      <w:sz w:val="24"/>
      <w:szCs w:val="24"/>
      <w:lang w:eastAsia="ru-RU"/>
    </w:rPr>
  </w:style>
  <w:style w:type="table" w:customStyle="1" w:styleId="NormalTablePHPDOCX">
    <w:name w:val="Normal Table PHPDOCX"/>
    <w:uiPriority w:val="99"/>
    <w:semiHidden/>
    <w:unhideWhenUsed/>
    <w:qFormat/>
    <w:rsid w:val="00F6304D"/>
    <w:pPr>
      <w:spacing w:after="0" w:line="240" w:lineRule="auto"/>
    </w:pPr>
    <w:rPr>
      <w:rFonts w:eastAsiaTheme="minorEastAsia"/>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F6304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F6304D"/>
    <w:rPr>
      <w:sz w:val="16"/>
      <w:szCs w:val="16"/>
    </w:rPr>
  </w:style>
  <w:style w:type="paragraph" w:customStyle="1" w:styleId="annotationtextPHPDOCX">
    <w:name w:val="annotation text PHPDOCX"/>
    <w:link w:val="CommentTextCharPHPDOCX"/>
    <w:uiPriority w:val="99"/>
    <w:semiHidden/>
    <w:unhideWhenUsed/>
    <w:rsid w:val="00F6304D"/>
    <w:pPr>
      <w:spacing w:after="200" w:line="240" w:lineRule="auto"/>
    </w:pPr>
    <w:rPr>
      <w:rFonts w:eastAsiaTheme="minorEastAsia"/>
      <w:sz w:val="20"/>
      <w:szCs w:val="20"/>
      <w:lang w:eastAsia="ru-RU"/>
    </w:rPr>
  </w:style>
  <w:style w:type="character" w:customStyle="1" w:styleId="CommentTextCharPHPDOCX">
    <w:name w:val="Comment Text Char PHPDOCX"/>
    <w:basedOn w:val="DefaultParagraphFontPHPDOCX"/>
    <w:link w:val="annotationtextPHPDOCX"/>
    <w:uiPriority w:val="99"/>
    <w:semiHidden/>
    <w:rsid w:val="00F6304D"/>
    <w:rPr>
      <w:rFonts w:eastAsiaTheme="minorEastAsia"/>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F6304D"/>
    <w:rPr>
      <w:b/>
      <w:bCs/>
    </w:rPr>
  </w:style>
  <w:style w:type="character" w:customStyle="1" w:styleId="CommentSubjectCharPHPDOCX">
    <w:name w:val="Comment Subject Char PHPDOCX"/>
    <w:basedOn w:val="CommentTextCharPHPDOCX"/>
    <w:link w:val="annotationsubjectPHPDOCX"/>
    <w:uiPriority w:val="99"/>
    <w:semiHidden/>
    <w:rsid w:val="00F6304D"/>
    <w:rPr>
      <w:rFonts w:eastAsiaTheme="minorEastAsia"/>
      <w:b/>
      <w:bCs/>
      <w:sz w:val="20"/>
      <w:szCs w:val="20"/>
      <w:lang w:eastAsia="ru-RU"/>
    </w:rPr>
  </w:style>
  <w:style w:type="paragraph" w:customStyle="1" w:styleId="BalloonTextPHPDOCX">
    <w:name w:val="Balloon Text PHPDOCX"/>
    <w:link w:val="BalloonTextCharPHPDOCX"/>
    <w:uiPriority w:val="99"/>
    <w:semiHidden/>
    <w:unhideWhenUsed/>
    <w:rsid w:val="00F6304D"/>
    <w:pPr>
      <w:spacing w:after="0" w:line="240" w:lineRule="auto"/>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rsid w:val="00F6304D"/>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F6304D"/>
    <w:pPr>
      <w:spacing w:after="0" w:line="240" w:lineRule="auto"/>
    </w:pPr>
    <w:rPr>
      <w:rFonts w:eastAsiaTheme="minorEastAsia"/>
      <w:sz w:val="20"/>
      <w:szCs w:val="20"/>
      <w:lang w:eastAsia="ru-RU"/>
    </w:rPr>
  </w:style>
  <w:style w:type="character" w:customStyle="1" w:styleId="footnoteTextCarPHPDOCX">
    <w:name w:val="footnote Text Car PHPDOCX"/>
    <w:basedOn w:val="DefaultParagraphFontPHPDOCX"/>
    <w:link w:val="footnoteTextPHPDOCX"/>
    <w:uiPriority w:val="99"/>
    <w:semiHidden/>
    <w:rsid w:val="00F6304D"/>
    <w:rPr>
      <w:rFonts w:eastAsiaTheme="minorEastAsia"/>
      <w:sz w:val="20"/>
      <w:szCs w:val="20"/>
      <w:lang w:eastAsia="ru-RU"/>
    </w:rPr>
  </w:style>
  <w:style w:type="character" w:customStyle="1" w:styleId="footnoteReferencePHPDOCX">
    <w:name w:val="footnote Reference PHPDOCX"/>
    <w:basedOn w:val="DefaultParagraphFontPHPDOCX"/>
    <w:uiPriority w:val="99"/>
    <w:semiHidden/>
    <w:unhideWhenUsed/>
    <w:rsid w:val="00F6304D"/>
    <w:rPr>
      <w:vertAlign w:val="superscript"/>
    </w:rPr>
  </w:style>
  <w:style w:type="paragraph" w:customStyle="1" w:styleId="endnoteTextPHPDOCX">
    <w:name w:val="endnote Text PHPDOCX"/>
    <w:link w:val="endnoteTextCarPHPDOCX"/>
    <w:uiPriority w:val="99"/>
    <w:semiHidden/>
    <w:unhideWhenUsed/>
    <w:rsid w:val="00F6304D"/>
    <w:pPr>
      <w:spacing w:after="0" w:line="240" w:lineRule="auto"/>
    </w:pPr>
    <w:rPr>
      <w:rFonts w:eastAsiaTheme="minorEastAsia"/>
      <w:sz w:val="20"/>
      <w:szCs w:val="20"/>
      <w:lang w:eastAsia="ru-RU"/>
    </w:rPr>
  </w:style>
  <w:style w:type="character" w:customStyle="1" w:styleId="endnoteTextCarPHPDOCX">
    <w:name w:val="endnote Text Car PHPDOCX"/>
    <w:basedOn w:val="DefaultParagraphFontPHPDOCX"/>
    <w:link w:val="endnoteTextPHPDOCX"/>
    <w:uiPriority w:val="99"/>
    <w:semiHidden/>
    <w:rsid w:val="00F6304D"/>
    <w:rPr>
      <w:rFonts w:eastAsiaTheme="minorEastAsia"/>
      <w:sz w:val="20"/>
      <w:szCs w:val="20"/>
      <w:lang w:eastAsia="ru-RU"/>
    </w:rPr>
  </w:style>
  <w:style w:type="character" w:customStyle="1" w:styleId="endnoteReferencePHPDOCX">
    <w:name w:val="endnote Reference PHPDOCX"/>
    <w:basedOn w:val="DefaultParagraphFontPHPDOCX"/>
    <w:uiPriority w:val="99"/>
    <w:semiHidden/>
    <w:unhideWhenUsed/>
    <w:rsid w:val="00F6304D"/>
    <w:rPr>
      <w:vertAlign w:val="superscript"/>
    </w:rPr>
  </w:style>
  <w:style w:type="table" w:customStyle="1" w:styleId="myTableStyle">
    <w:name w:val="myTableStyle"/>
    <w:rsid w:val="00F6304D"/>
    <w:pPr>
      <w:spacing w:after="200" w:line="276" w:lineRule="auto"/>
    </w:pPr>
    <w:rPr>
      <w:rFonts w:eastAsiaTheme="minorEastAsia"/>
      <w:lang w:eastAsia="ru-RU"/>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numbering" w:customStyle="1" w:styleId="16">
    <w:name w:val="Нет списка1"/>
    <w:next w:val="a2"/>
    <w:uiPriority w:val="99"/>
    <w:semiHidden/>
    <w:unhideWhenUsed/>
    <w:rsid w:val="00F6304D"/>
  </w:style>
  <w:style w:type="character" w:customStyle="1" w:styleId="c46">
    <w:name w:val="c46"/>
    <w:basedOn w:val="a0"/>
    <w:rsid w:val="00F6304D"/>
  </w:style>
  <w:style w:type="paragraph" w:customStyle="1" w:styleId="c449">
    <w:name w:val="c44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F6304D"/>
  </w:style>
  <w:style w:type="paragraph" w:customStyle="1" w:styleId="c495">
    <w:name w:val="c49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6304D"/>
  </w:style>
  <w:style w:type="paragraph" w:customStyle="1" w:styleId="c140">
    <w:name w:val="c14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1">
    <w:name w:val="c42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9">
    <w:name w:val="c42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9">
    <w:name w:val="c52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9">
    <w:name w:val="c54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0">
    <w:name w:val="c20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2">
    <w:name w:val="c33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6">
    <w:name w:val="c19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7">
    <w:name w:val="c38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F6304D"/>
  </w:style>
  <w:style w:type="paragraph" w:customStyle="1" w:styleId="c114">
    <w:name w:val="c11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4">
    <w:name w:val="c63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F6304D"/>
  </w:style>
  <w:style w:type="paragraph" w:customStyle="1" w:styleId="c112">
    <w:name w:val="c11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5">
    <w:name w:val="c38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6">
    <w:name w:val="c42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8">
    <w:name w:val="c19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
    <w:name w:val="c15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0">
    <w:name w:val="c55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5">
    <w:name w:val="c48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8">
    <w:name w:val="c39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4">
    <w:name w:val="c30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4">
    <w:name w:val="c34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4">
    <w:name w:val="c44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1">
    <w:name w:val="c53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7">
    <w:name w:val="c40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3">
    <w:name w:val="c30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9">
    <w:name w:val="c26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5">
    <w:name w:val="c24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8">
    <w:name w:val="c50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5">
    <w:name w:val="c61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7">
    <w:name w:val="c44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6">
    <w:name w:val="c56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1">
    <w:name w:val="c25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2">
    <w:name w:val="c32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6">
    <w:name w:val="c246"/>
    <w:basedOn w:val="a0"/>
    <w:rsid w:val="00F6304D"/>
  </w:style>
  <w:style w:type="character" w:customStyle="1" w:styleId="c5">
    <w:name w:val="c5"/>
    <w:basedOn w:val="a0"/>
    <w:rsid w:val="00F6304D"/>
  </w:style>
  <w:style w:type="paragraph" w:customStyle="1" w:styleId="c26">
    <w:name w:val="c2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6">
    <w:name w:val="c16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2">
    <w:name w:val="c242"/>
    <w:basedOn w:val="a0"/>
    <w:rsid w:val="00F6304D"/>
  </w:style>
  <w:style w:type="paragraph" w:customStyle="1" w:styleId="c562">
    <w:name w:val="c56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5">
    <w:name w:val="c53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1">
    <w:name w:val="c36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9">
    <w:name w:val="c33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F6304D"/>
  </w:style>
  <w:style w:type="character" w:customStyle="1" w:styleId="c36">
    <w:name w:val="c36"/>
    <w:basedOn w:val="a0"/>
    <w:rsid w:val="00F6304D"/>
  </w:style>
  <w:style w:type="paragraph" w:customStyle="1" w:styleId="c299">
    <w:name w:val="c29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0">
    <w:name w:val="c58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6">
    <w:name w:val="c63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2">
    <w:name w:val="c35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5">
    <w:name w:val="c43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6">
    <w:name w:val="c43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6">
    <w:name w:val="c59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1">
    <w:name w:val="c24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8">
    <w:name w:val="c49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7">
    <w:name w:val="c42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1">
    <w:name w:val="c54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2">
    <w:name w:val="c55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6">
    <w:name w:val="c356"/>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4">
    <w:name w:val="c48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0">
    <w:name w:val="c65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7">
    <w:name w:val="c47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7">
    <w:name w:val="c627"/>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5">
    <w:name w:val="c54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0">
    <w:name w:val="c600"/>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4">
    <w:name w:val="c51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2">
    <w:name w:val="c342"/>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F6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926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5317">
      <w:bodyDiv w:val="1"/>
      <w:marLeft w:val="0"/>
      <w:marRight w:val="0"/>
      <w:marTop w:val="0"/>
      <w:marBottom w:val="0"/>
      <w:divBdr>
        <w:top w:val="none" w:sz="0" w:space="0" w:color="auto"/>
        <w:left w:val="none" w:sz="0" w:space="0" w:color="auto"/>
        <w:bottom w:val="none" w:sz="0" w:space="0" w:color="auto"/>
        <w:right w:val="none" w:sz="0" w:space="0" w:color="auto"/>
      </w:divBdr>
    </w:div>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692000158">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E-mail:%20%20mdoy-552011@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55.tvoysadik.ru/sveden/edu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vospitatel.ru/article.aspx?aid=597048&amp;utm_source=resobr.ru&amp;utm_medium=refer&amp;utm_campaign=resobr_contentblock_articles_stvospitatel_04122017" TargetMode="External"/><Relationship Id="rId5" Type="http://schemas.openxmlformats.org/officeDocument/2006/relationships/webSettings" Target="webSettings.xml"/><Relationship Id="rId10" Type="http://schemas.openxmlformats.org/officeDocument/2006/relationships/hyperlink" Target="http://vip.1obraz.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41800-A887-4516-A13D-F5C21F8E4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1327</TotalTime>
  <Pages>130</Pages>
  <Words>56850</Words>
  <Characters>324046</Characters>
  <Application>Microsoft Office Word</Application>
  <DocSecurity>0</DocSecurity>
  <Lines>2700</Lines>
  <Paragraphs>760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Tema</cp:lastModifiedBy>
  <cp:revision>180</cp:revision>
  <dcterms:created xsi:type="dcterms:W3CDTF">2023-04-19T05:43:00Z</dcterms:created>
  <dcterms:modified xsi:type="dcterms:W3CDTF">2023-09-28T21:39:00Z</dcterms:modified>
</cp:coreProperties>
</file>