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Сценарий литературного праздника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«Путешествие по сказкам А.С.Пушкина»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старших дошкольников 2024 год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8"/>
          <w:szCs w:val="28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Взрослые: </w:t>
      </w:r>
      <w:r>
        <w:rPr>
          <w:bCs/>
          <w:color w:val="000000"/>
          <w:sz w:val="28"/>
          <w:szCs w:val="28"/>
        </w:rPr>
        <w:t>ведущий, няня, царица, кот.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Дети: </w:t>
      </w:r>
      <w:r>
        <w:rPr>
          <w:bCs/>
          <w:color w:val="000000"/>
          <w:sz w:val="28"/>
          <w:szCs w:val="28"/>
        </w:rPr>
        <w:t>сцена «Три девицы», стихотворение «У Лукоморья..».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На экране появляются изображения из детства А.С.Пушкина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Ребята, а вы любите сказки? (да). А кто эти сказки придумывает, знаете? (Сказочники). Вот послушайте и вы ребята, что я вам сейчас расскажу. Было это давным-давно, 200 лет уже прошло. Родился в России мальчик Саша. Был шустрый, любопытный, черненький и кудрявый. В детстве он очень любил слушать русские народные сказки, которые ему рассказывала добрая старая няня – Арина Родионовна.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b/>
          <w:color w:val="000000"/>
          <w:sz w:val="19"/>
          <w:szCs w:val="19"/>
        </w:rPr>
      </w:pPr>
      <w:r>
        <w:rPr>
          <w:b/>
          <w:i/>
          <w:iCs/>
          <w:color w:val="000000"/>
          <w:sz w:val="27"/>
          <w:szCs w:val="27"/>
        </w:rPr>
        <w:t>На экране появляется изображение няни А.С.Пушкина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  <w:u w:val="single"/>
        </w:rPr>
      </w:pPr>
      <w:r>
        <w:rPr>
          <w:color w:val="000000"/>
          <w:sz w:val="27"/>
          <w:szCs w:val="27"/>
          <w:u w:val="single"/>
        </w:rPr>
        <w:t>Входит Арина Родионовна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Арина Родионовна</w:t>
      </w:r>
      <w:r>
        <w:rPr>
          <w:color w:val="000000"/>
          <w:sz w:val="27"/>
          <w:szCs w:val="27"/>
        </w:rPr>
        <w:t xml:space="preserve"> – здравствуйте, здравствуйте, молодые люди. С чем пожаловали?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«Дорогая нянюшка, тут собрались дети, которые очень любят произведения А. С. Пушкина, особенно его сказки. И они все знают, что в детстве вы Саше рассказывали их великое множество».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Арина Родионовна</w:t>
      </w:r>
      <w:r>
        <w:rPr>
          <w:color w:val="333333"/>
          <w:sz w:val="27"/>
          <w:szCs w:val="27"/>
        </w:rPr>
        <w:t>: «Ай – да молодцы, значит, говорите, любите и знаете сказки Александра Сергеевича? </w:t>
      </w:r>
      <w:r>
        <w:rPr>
          <w:color w:val="000000"/>
          <w:sz w:val="27"/>
          <w:szCs w:val="27"/>
        </w:rPr>
        <w:t>Когда Сашенька подрос и выучился грамоте, то стал писать красивые стихи, да сказки. А сказки получились у него такие ладные, да чудесные, что стал он великим сказочником на Руси.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 Нянюшка! Расскажите и нам сказку!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Няня</w:t>
      </w:r>
      <w:r>
        <w:rPr>
          <w:color w:val="000000"/>
          <w:sz w:val="27"/>
          <w:szCs w:val="27"/>
        </w:rPr>
        <w:t>: Сказку рассказать? Ну что ж, слушайте. (Садится и зажигает свечу.) Детишки милые, а поможете ли вы мне рассказывать сказки? Да и не только рассказывать, но и показывать!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- Вот царица, наряжаясь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Перед зеркальцем своим,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Перемолвилася</w:t>
      </w:r>
      <w:proofErr w:type="spellEnd"/>
      <w:r>
        <w:rPr>
          <w:color w:val="000000"/>
          <w:sz w:val="27"/>
          <w:szCs w:val="27"/>
        </w:rPr>
        <w:t xml:space="preserve"> с ним…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b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(Выходит царица с зеркальцем.)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Царица:</w:t>
      </w:r>
      <w:r>
        <w:rPr>
          <w:color w:val="000000"/>
          <w:sz w:val="27"/>
          <w:szCs w:val="27"/>
        </w:rPr>
        <w:t> Я ль, скажи мне, всех милее,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Всех румяней и белее?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Няня:</w:t>
      </w:r>
      <w:r>
        <w:rPr>
          <w:color w:val="000000"/>
          <w:sz w:val="27"/>
          <w:szCs w:val="27"/>
        </w:rPr>
        <w:t> Что ж ей зеркальце в ответ?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- Ты прекрасна, спору нет;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Но царевна всех милее,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Всех румяней и белее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 царица отпрыгнет,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Да как ручку </w:t>
      </w:r>
      <w:proofErr w:type="spellStart"/>
      <w:r>
        <w:rPr>
          <w:color w:val="000000"/>
          <w:sz w:val="27"/>
          <w:szCs w:val="27"/>
        </w:rPr>
        <w:t>замахнет</w:t>
      </w:r>
      <w:proofErr w:type="spellEnd"/>
      <w:r>
        <w:rPr>
          <w:color w:val="000000"/>
          <w:sz w:val="27"/>
          <w:szCs w:val="27"/>
        </w:rPr>
        <w:t>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Да по зеркальцу как хлопнет,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Каблучком-то как притопнет!..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Царица</w:t>
      </w:r>
      <w:r>
        <w:rPr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Ах ты, мерзкое стекло!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Это врешь ты мне на зло.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 тягаться ей со мною?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Я в ней дурь-то успокою.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Вишь какая подросла!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 не диво, что бела: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Мать брюхатая сидела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Да на снег лишь и глядела!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Но скажи: как можно ей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Быть во всем меня милей?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Признавайся: всех я краше.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Обойди всё царство наше,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Хоть весь мир; мне ровной нет.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Так ли?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Няня:</w:t>
      </w:r>
      <w:r>
        <w:rPr>
          <w:color w:val="000000"/>
          <w:sz w:val="27"/>
          <w:szCs w:val="27"/>
        </w:rPr>
        <w:t> Зеркальце в ответ: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А царевна всё ж милее,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Всё ж румяней и белее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 Делать нечего. Она,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Черной зависти полна,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Бросив зеркальце под лавку,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Позвала к себе Чернавку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 наказывает ей,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Сенной девушке своей…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Весть царевну в глушь лесную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И, связав ее, живую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Под сосной оставить там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На съедение волкам. </w:t>
      </w:r>
      <w:r>
        <w:rPr>
          <w:b/>
          <w:i/>
          <w:color w:val="000000"/>
          <w:sz w:val="27"/>
          <w:szCs w:val="27"/>
        </w:rPr>
        <w:t>(Царица уходит).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color w:val="000000"/>
          <w:sz w:val="27"/>
          <w:szCs w:val="27"/>
        </w:rPr>
        <w:t>Няня</w:t>
      </w:r>
      <w:r>
        <w:rPr>
          <w:color w:val="000000"/>
          <w:sz w:val="27"/>
          <w:szCs w:val="27"/>
        </w:rPr>
        <w:t>: И молва трезвонить стала: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Дочка царская пропала!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Вы, ребята, конечно, знаете, что случилось дальше с молодой царевной и кто ее спас. Сказка закончилась хорошо – добро победило зло.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Сегодня день совсем не прост, о Пушкине здесь речь пойдет,</w:t>
      </w:r>
      <w:r>
        <w:rPr>
          <w:color w:val="000000"/>
          <w:sz w:val="27"/>
          <w:szCs w:val="27"/>
        </w:rPr>
        <w:br/>
        <w:t>О том поэте, чьи стихи мы прославляем в эти дни.</w:t>
      </w:r>
      <w:r>
        <w:rPr>
          <w:color w:val="000000"/>
          <w:sz w:val="27"/>
          <w:szCs w:val="27"/>
        </w:rPr>
        <w:br/>
        <w:t>Он гениальный был поэт, о нём мы помним много лет.</w:t>
      </w:r>
      <w:r>
        <w:rPr>
          <w:color w:val="000000"/>
          <w:sz w:val="27"/>
          <w:szCs w:val="27"/>
        </w:rPr>
        <w:br/>
        <w:t>И вот поэтому сейчас мы в сказку приглашаем вас.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(Звучит музыка)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i/>
          <w:iCs/>
          <w:color w:val="000000"/>
          <w:sz w:val="27"/>
          <w:szCs w:val="27"/>
        </w:rPr>
        <w:t xml:space="preserve">На экране  «Лукоморье», дети читают стихи </w:t>
      </w:r>
      <w:r>
        <w:rPr>
          <w:b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 ребенок. </w:t>
      </w:r>
      <w:r>
        <w:rPr>
          <w:color w:val="000000"/>
          <w:sz w:val="27"/>
          <w:szCs w:val="27"/>
        </w:rPr>
        <w:t>У лукоморья дуб зелёный;</w:t>
      </w:r>
      <w:r>
        <w:rPr>
          <w:color w:val="000000"/>
          <w:sz w:val="27"/>
          <w:szCs w:val="27"/>
        </w:rPr>
        <w:br/>
        <w:t>Златая цепь на дубе том: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 ребенок.</w:t>
      </w:r>
      <w:r>
        <w:rPr>
          <w:color w:val="000000"/>
          <w:sz w:val="27"/>
          <w:szCs w:val="27"/>
        </w:rPr>
        <w:t> И днём и ночью кот учёный,</w:t>
      </w:r>
      <w:r>
        <w:rPr>
          <w:color w:val="000000"/>
          <w:sz w:val="27"/>
          <w:szCs w:val="27"/>
        </w:rPr>
        <w:br/>
        <w:t>Всё ходит по цепи кругом;</w:t>
      </w:r>
      <w:r>
        <w:rPr>
          <w:color w:val="000000"/>
          <w:sz w:val="27"/>
          <w:szCs w:val="27"/>
        </w:rPr>
        <w:br/>
        <w:t>Идёт направо - песнь заводит,</w:t>
      </w:r>
      <w:r>
        <w:rPr>
          <w:color w:val="000000"/>
          <w:sz w:val="27"/>
          <w:szCs w:val="27"/>
        </w:rPr>
        <w:br/>
        <w:t>Налево - сказку говорит.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 ребенок.</w:t>
      </w:r>
      <w:r>
        <w:rPr>
          <w:color w:val="000000"/>
          <w:sz w:val="27"/>
          <w:szCs w:val="27"/>
        </w:rPr>
        <w:t> Там чудеса: там леший бродит,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4ребенок.</w:t>
      </w:r>
      <w:r>
        <w:rPr>
          <w:color w:val="000000"/>
          <w:sz w:val="27"/>
          <w:szCs w:val="27"/>
        </w:rPr>
        <w:t> Русалка на ветвях сидит;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5 ребенок.</w:t>
      </w:r>
      <w:r>
        <w:rPr>
          <w:color w:val="000000"/>
          <w:sz w:val="27"/>
          <w:szCs w:val="27"/>
        </w:rPr>
        <w:t> Там на неведомых дорожках</w:t>
      </w:r>
      <w:r>
        <w:rPr>
          <w:color w:val="000000"/>
          <w:sz w:val="27"/>
          <w:szCs w:val="27"/>
        </w:rPr>
        <w:br/>
        <w:t>Следы невиданных зверей;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Избушка там, на курьих ножках,</w:t>
      </w:r>
      <w:r>
        <w:rPr>
          <w:color w:val="000000"/>
          <w:sz w:val="27"/>
          <w:szCs w:val="27"/>
        </w:rPr>
        <w:br/>
        <w:t>Стоит без окон, без дверей;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 ребенок.</w:t>
      </w:r>
      <w:r>
        <w:rPr>
          <w:color w:val="000000"/>
          <w:sz w:val="27"/>
          <w:szCs w:val="27"/>
        </w:rPr>
        <w:t> Там лес и дол видений полны;</w:t>
      </w:r>
      <w:r>
        <w:rPr>
          <w:color w:val="000000"/>
          <w:sz w:val="27"/>
          <w:szCs w:val="27"/>
        </w:rPr>
        <w:br/>
        <w:t>Там о заре прихлынут волны,</w:t>
      </w:r>
      <w:r>
        <w:rPr>
          <w:color w:val="000000"/>
          <w:sz w:val="27"/>
          <w:szCs w:val="27"/>
        </w:rPr>
        <w:br/>
        <w:t>На брег песчаный и пустой,</w:t>
      </w:r>
      <w:r>
        <w:rPr>
          <w:color w:val="000000"/>
          <w:sz w:val="27"/>
          <w:szCs w:val="27"/>
        </w:rPr>
        <w:br/>
        <w:t>И тридцать витязей прекрасных</w:t>
      </w:r>
      <w:r>
        <w:rPr>
          <w:color w:val="000000"/>
          <w:sz w:val="27"/>
          <w:szCs w:val="27"/>
        </w:rPr>
        <w:br/>
        <w:t>Чредой из вод выходят ясных,</w:t>
      </w:r>
      <w:r>
        <w:rPr>
          <w:color w:val="000000"/>
          <w:sz w:val="27"/>
          <w:szCs w:val="27"/>
        </w:rPr>
        <w:br/>
        <w:t>И с ними дядька их морской;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7 ребенок.</w:t>
      </w:r>
      <w:r>
        <w:rPr>
          <w:color w:val="000000"/>
          <w:sz w:val="27"/>
          <w:szCs w:val="27"/>
        </w:rPr>
        <w:t> Там королевич мимоходом,</w:t>
      </w:r>
      <w:r>
        <w:rPr>
          <w:color w:val="000000"/>
          <w:sz w:val="27"/>
          <w:szCs w:val="27"/>
        </w:rPr>
        <w:br/>
        <w:t>Пленяет грозного царя;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8 ребенок.</w:t>
      </w:r>
      <w:r>
        <w:rPr>
          <w:color w:val="000000"/>
          <w:sz w:val="27"/>
          <w:szCs w:val="27"/>
        </w:rPr>
        <w:t> Там в облаках перед народом,</w:t>
      </w:r>
      <w:r>
        <w:rPr>
          <w:color w:val="000000"/>
          <w:sz w:val="27"/>
          <w:szCs w:val="27"/>
        </w:rPr>
        <w:br/>
        <w:t>Через леса, через моря</w:t>
      </w:r>
      <w:r>
        <w:rPr>
          <w:color w:val="000000"/>
          <w:sz w:val="27"/>
          <w:szCs w:val="27"/>
        </w:rPr>
        <w:br/>
        <w:t>Колдун несёт богатыря;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9 ребенок. </w:t>
      </w:r>
      <w:r>
        <w:rPr>
          <w:color w:val="000000"/>
          <w:sz w:val="27"/>
          <w:szCs w:val="27"/>
        </w:rPr>
        <w:t>В темнице там царевна тужит,</w:t>
      </w:r>
      <w:r>
        <w:rPr>
          <w:color w:val="000000"/>
          <w:sz w:val="27"/>
          <w:szCs w:val="27"/>
        </w:rPr>
        <w:br/>
        <w:t>А бурый волк ей, верно, служит;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10 ребенок.</w:t>
      </w:r>
      <w:r>
        <w:rPr>
          <w:color w:val="000000"/>
          <w:sz w:val="27"/>
          <w:szCs w:val="27"/>
        </w:rPr>
        <w:t> Там ступа с Бабою Ягой,</w:t>
      </w:r>
      <w:r>
        <w:rPr>
          <w:color w:val="000000"/>
          <w:sz w:val="27"/>
          <w:szCs w:val="27"/>
        </w:rPr>
        <w:br/>
        <w:t>Идёт, бредёт сама собой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11 ребенок. </w:t>
      </w:r>
      <w:r>
        <w:rPr>
          <w:color w:val="000000"/>
          <w:sz w:val="27"/>
          <w:szCs w:val="27"/>
        </w:rPr>
        <w:t>Там царь Кощей над златом чахнет;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Хором. </w:t>
      </w:r>
      <w:r>
        <w:rPr>
          <w:color w:val="000000"/>
          <w:sz w:val="27"/>
          <w:szCs w:val="27"/>
        </w:rPr>
        <w:t>Там русский дух... там Русью пахнет!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Сейчас был прочтен отрывок из поэмы А.С.Пушкина «Руслан и Людмила». Но он писал не только поэмы, а еще и стихотворения. Больше всего любил писать о временах года. Дети читают стихотворения: «Зима недаром злится…», «Уж, небо осенью дышало…», и другие.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Арина Родионовна</w:t>
      </w:r>
      <w:r>
        <w:rPr>
          <w:color w:val="000000"/>
          <w:sz w:val="27"/>
          <w:szCs w:val="27"/>
        </w:rPr>
        <w:t xml:space="preserve">: Молодцы, ребята. Вижу, не забыли вы про моего Сашеньку! А мне пора с вами прощаться. </w:t>
      </w:r>
      <w:r>
        <w:rPr>
          <w:b/>
          <w:i/>
          <w:color w:val="000000"/>
          <w:sz w:val="27"/>
          <w:szCs w:val="27"/>
        </w:rPr>
        <w:t>Уходит.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i/>
          <w:iCs/>
          <w:color w:val="000000"/>
          <w:sz w:val="27"/>
          <w:szCs w:val="27"/>
        </w:rPr>
        <w:t>За дверью слышится мяуканье.</w:t>
      </w:r>
      <w:r>
        <w:rPr>
          <w:b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Мне кажется, кто-то мяукает. Признайтесь, кто принёс кошку?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Из-за двери появляется кот под музыку.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Как вы сюда попали?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Кот: </w:t>
      </w:r>
      <w:r>
        <w:rPr>
          <w:color w:val="000000"/>
          <w:sz w:val="27"/>
          <w:szCs w:val="27"/>
        </w:rPr>
        <w:t>Здравствуйте, мои друзья!</w:t>
      </w:r>
      <w:r>
        <w:rPr>
          <w:color w:val="000000"/>
          <w:sz w:val="27"/>
          <w:szCs w:val="27"/>
        </w:rPr>
        <w:br/>
        <w:t>Кот ученый – это я.</w:t>
      </w:r>
      <w:r>
        <w:rPr>
          <w:color w:val="000000"/>
          <w:sz w:val="27"/>
          <w:szCs w:val="27"/>
        </w:rPr>
        <w:br/>
        <w:t>Я со сказками дружу,</w:t>
      </w:r>
      <w:r>
        <w:rPr>
          <w:color w:val="000000"/>
          <w:sz w:val="27"/>
          <w:szCs w:val="27"/>
        </w:rPr>
        <w:br/>
        <w:t>В гости милости прошу!</w:t>
      </w:r>
      <w:r>
        <w:rPr>
          <w:color w:val="000000"/>
          <w:sz w:val="27"/>
          <w:szCs w:val="27"/>
        </w:rPr>
        <w:br/>
        <w:t>Я кот учёный, кот волшебный,</w:t>
      </w:r>
      <w:r>
        <w:rPr>
          <w:color w:val="000000"/>
          <w:sz w:val="27"/>
          <w:szCs w:val="27"/>
        </w:rPr>
        <w:br/>
        <w:t>Живу я в сказочной стране.</w:t>
      </w:r>
      <w:r>
        <w:rPr>
          <w:color w:val="000000"/>
          <w:sz w:val="27"/>
          <w:szCs w:val="27"/>
        </w:rPr>
        <w:br/>
        <w:t>И каждый здесь меня узнает, </w:t>
      </w:r>
      <w:r>
        <w:rPr>
          <w:color w:val="000000"/>
          <w:sz w:val="27"/>
          <w:szCs w:val="27"/>
        </w:rPr>
        <w:br/>
        <w:t>И каждый здесь известен мне.</w:t>
      </w:r>
      <w:r>
        <w:rPr>
          <w:color w:val="000000"/>
          <w:sz w:val="27"/>
          <w:szCs w:val="27"/>
        </w:rPr>
        <w:br/>
        <w:t>Между прочим, я могу проникнуть куда угодно. </w:t>
      </w:r>
      <w:r>
        <w:rPr>
          <w:color w:val="000000"/>
          <w:sz w:val="27"/>
          <w:szCs w:val="27"/>
        </w:rPr>
        <w:br/>
        <w:t>Вот моя волшебная книга.</w:t>
      </w:r>
      <w:r>
        <w:rPr>
          <w:color w:val="000000"/>
          <w:sz w:val="27"/>
          <w:szCs w:val="27"/>
        </w:rPr>
        <w:br/>
        <w:t>Книгу волшебную я открываю, </w:t>
      </w:r>
      <w:r>
        <w:rPr>
          <w:color w:val="000000"/>
          <w:sz w:val="27"/>
          <w:szCs w:val="27"/>
        </w:rPr>
        <w:br/>
        <w:t>В сказку с вами я попадаю… </w:t>
      </w:r>
      <w:r>
        <w:rPr>
          <w:color w:val="000000"/>
          <w:sz w:val="27"/>
          <w:szCs w:val="27"/>
        </w:rPr>
        <w:br/>
      </w:r>
      <w:r>
        <w:rPr>
          <w:b/>
          <w:i/>
          <w:iCs/>
          <w:color w:val="000000"/>
          <w:sz w:val="27"/>
          <w:szCs w:val="27"/>
        </w:rPr>
        <w:t>Заставка на экране «Сказки Пушкина»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lastRenderedPageBreak/>
        <w:t>Кот: </w:t>
      </w:r>
      <w:r>
        <w:rPr>
          <w:color w:val="000000"/>
          <w:sz w:val="27"/>
          <w:szCs w:val="27"/>
        </w:rPr>
        <w:br/>
        <w:t>Но вначале для порядка,</w:t>
      </w:r>
      <w:r>
        <w:rPr>
          <w:color w:val="000000"/>
          <w:sz w:val="27"/>
          <w:szCs w:val="27"/>
        </w:rPr>
        <w:br/>
        <w:t>Загадаю вам загадки.</w:t>
      </w:r>
      <w:r>
        <w:rPr>
          <w:color w:val="000000"/>
          <w:sz w:val="27"/>
          <w:szCs w:val="27"/>
        </w:rPr>
        <w:br/>
        <w:t>Соглашайтесь без опаски!</w:t>
      </w:r>
      <w:r>
        <w:rPr>
          <w:color w:val="000000"/>
          <w:sz w:val="27"/>
          <w:szCs w:val="27"/>
        </w:rPr>
        <w:br/>
        <w:t>Вспомним пушкинские сказки,</w:t>
      </w:r>
      <w:r>
        <w:rPr>
          <w:color w:val="000000"/>
          <w:sz w:val="27"/>
          <w:szCs w:val="27"/>
        </w:rPr>
        <w:br/>
        <w:t>И героев, и названья.</w:t>
      </w:r>
      <w:r>
        <w:rPr>
          <w:color w:val="000000"/>
          <w:sz w:val="27"/>
          <w:szCs w:val="27"/>
        </w:rPr>
        <w:br/>
        <w:t>Приготовились? Вниманье! </w:t>
      </w:r>
      <w:r>
        <w:rPr>
          <w:color w:val="000000"/>
          <w:sz w:val="27"/>
          <w:szCs w:val="27"/>
        </w:rPr>
        <w:br/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Загадка: </w:t>
      </w:r>
      <w:r>
        <w:rPr>
          <w:color w:val="000000"/>
          <w:sz w:val="27"/>
          <w:szCs w:val="27"/>
        </w:rPr>
        <w:t>Он в землянке жил 33 года,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 рыбачить ходил в любую погоду.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Да бранила его жена-старуха открыто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 разбитое, негодное корыто.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Назови мне скорей с улыбкой!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Это сказка о… </w:t>
      </w:r>
      <w:r>
        <w:rPr>
          <w:b/>
          <w:i/>
          <w:color w:val="000000"/>
          <w:sz w:val="27"/>
          <w:szCs w:val="27"/>
        </w:rPr>
        <w:t>(рыбаке и рыбке)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На экране «перелистывается» страница и открывается название сказки,</w:t>
      </w:r>
      <w:r>
        <w:rPr>
          <w:i/>
          <w:iCs/>
          <w:color w:val="000000"/>
          <w:sz w:val="27"/>
          <w:szCs w:val="27"/>
        </w:rPr>
        <w:br/>
        <w:t>(далее так же после каждой загадки)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Кот:</w:t>
      </w:r>
      <w:r>
        <w:rPr>
          <w:color w:val="000000"/>
          <w:sz w:val="27"/>
          <w:szCs w:val="27"/>
        </w:rPr>
        <w:t> А вот и следующая загадка:</w:t>
      </w:r>
      <w:r>
        <w:rPr>
          <w:color w:val="000000"/>
          <w:sz w:val="27"/>
          <w:szCs w:val="27"/>
        </w:rPr>
        <w:br/>
        <w:t>Чуть опасность, где видна.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Верный сторож как со сна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Шевельнется, встрепенется,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 той сторонке обернется,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 кричит: «</w:t>
      </w:r>
      <w:proofErr w:type="spellStart"/>
      <w:r>
        <w:rPr>
          <w:color w:val="000000"/>
          <w:sz w:val="27"/>
          <w:szCs w:val="27"/>
        </w:rPr>
        <w:t>Кири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ку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ку</w:t>
      </w:r>
      <w:proofErr w:type="spellEnd"/>
      <w:r>
        <w:rPr>
          <w:color w:val="000000"/>
          <w:sz w:val="27"/>
          <w:szCs w:val="27"/>
        </w:rPr>
        <w:t>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Царствуй лежа на боку!»</w:t>
      </w:r>
      <w:r>
        <w:rPr>
          <w:color w:val="000000"/>
          <w:sz w:val="27"/>
          <w:szCs w:val="27"/>
        </w:rPr>
        <w:br/>
      </w:r>
      <w:r>
        <w:rPr>
          <w:b/>
          <w:i/>
          <w:iCs/>
          <w:color w:val="000000"/>
          <w:sz w:val="27"/>
          <w:szCs w:val="27"/>
        </w:rPr>
        <w:t>(«Сказка о золотом петушке»)</w:t>
      </w:r>
      <w:r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Кот</w:t>
      </w:r>
      <w:r>
        <w:rPr>
          <w:color w:val="000000"/>
          <w:sz w:val="27"/>
          <w:szCs w:val="27"/>
        </w:rPr>
        <w:t>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Ребята, скажите, а из какой сказки этот предмет? </w:t>
      </w:r>
      <w:r>
        <w:rPr>
          <w:i/>
          <w:iCs/>
          <w:color w:val="000000"/>
          <w:sz w:val="27"/>
          <w:szCs w:val="27"/>
        </w:rPr>
        <w:t>(зеркальце) (Кот берет зеркало) </w:t>
      </w:r>
      <w:r>
        <w:rPr>
          <w:b/>
          <w:i/>
          <w:iCs/>
          <w:color w:val="000000"/>
          <w:sz w:val="27"/>
          <w:szCs w:val="27"/>
        </w:rPr>
        <w:t>«Сказка о мертвой царевне и семи богатырях»</w:t>
      </w:r>
      <w:r>
        <w:rPr>
          <w:color w:val="000000"/>
          <w:sz w:val="27"/>
          <w:szCs w:val="27"/>
        </w:rPr>
        <w:br/>
        <w:t>- А что царица сделала, когда ей зеркало сказало, что не она всех милее? </w:t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  <w:u w:val="single"/>
        </w:rPr>
        <w:t>Игра: «Повторяй за мной»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Показывает движения, дети вместе с ним.</w:t>
      </w:r>
      <w:r>
        <w:rPr>
          <w:color w:val="000000"/>
          <w:sz w:val="27"/>
          <w:szCs w:val="27"/>
        </w:rPr>
        <w:br/>
        <w:t>И царица - хохотать, </w:t>
      </w:r>
      <w:r>
        <w:rPr>
          <w:color w:val="000000"/>
          <w:sz w:val="27"/>
          <w:szCs w:val="27"/>
        </w:rPr>
        <w:br/>
        <w:t>И плечами пожимать, </w:t>
      </w:r>
      <w:r>
        <w:rPr>
          <w:color w:val="000000"/>
          <w:sz w:val="27"/>
          <w:szCs w:val="27"/>
        </w:rPr>
        <w:br/>
        <w:t>И подмигивать глазами, </w:t>
      </w:r>
      <w:r>
        <w:rPr>
          <w:color w:val="000000"/>
          <w:sz w:val="27"/>
          <w:szCs w:val="27"/>
        </w:rPr>
        <w:br/>
        <w:t>И прищелкивать перстами, </w:t>
      </w:r>
      <w:r>
        <w:rPr>
          <w:color w:val="000000"/>
          <w:sz w:val="27"/>
          <w:szCs w:val="27"/>
        </w:rPr>
        <w:br/>
        <w:t xml:space="preserve">И вертеться, </w:t>
      </w:r>
      <w:proofErr w:type="spellStart"/>
      <w:r>
        <w:rPr>
          <w:color w:val="000000"/>
          <w:sz w:val="27"/>
          <w:szCs w:val="27"/>
        </w:rPr>
        <w:t>подбочась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Гордо в зеркальце глядясь.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Кот: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Загадка: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синем небе звёзды блещут.</w:t>
      </w:r>
      <w:r>
        <w:rPr>
          <w:color w:val="000000"/>
          <w:sz w:val="27"/>
          <w:szCs w:val="27"/>
        </w:rPr>
        <w:br/>
        <w:t>В синем море волны хлещут.</w:t>
      </w:r>
      <w:r>
        <w:rPr>
          <w:color w:val="000000"/>
          <w:sz w:val="27"/>
          <w:szCs w:val="27"/>
        </w:rPr>
        <w:br/>
        <w:t xml:space="preserve">У брегов же </w:t>
      </w:r>
      <w:proofErr w:type="spellStart"/>
      <w:r>
        <w:rPr>
          <w:color w:val="000000"/>
          <w:sz w:val="27"/>
          <w:szCs w:val="27"/>
        </w:rPr>
        <w:t>Окияна</w:t>
      </w:r>
      <w:proofErr w:type="spellEnd"/>
      <w:r>
        <w:rPr>
          <w:color w:val="000000"/>
          <w:sz w:val="27"/>
          <w:szCs w:val="27"/>
        </w:rPr>
        <w:br/>
        <w:t xml:space="preserve">царство славного   ...  </w:t>
      </w:r>
      <w:proofErr w:type="spellStart"/>
      <w:r>
        <w:rPr>
          <w:color w:val="000000"/>
          <w:sz w:val="27"/>
          <w:szCs w:val="27"/>
        </w:rPr>
        <w:t>Салтана</w:t>
      </w:r>
      <w:proofErr w:type="spellEnd"/>
      <w:r>
        <w:rPr>
          <w:color w:val="000000"/>
          <w:sz w:val="27"/>
          <w:szCs w:val="27"/>
        </w:rPr>
        <w:t>!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Сейчас мы посмотрим инсценировку отрывка из этой сказки.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(Инсценировка отрывка из </w:t>
      </w:r>
      <w:r>
        <w:rPr>
          <w:b/>
          <w:i/>
          <w:iCs/>
          <w:color w:val="000000"/>
          <w:sz w:val="27"/>
          <w:szCs w:val="27"/>
        </w:rPr>
        <w:t xml:space="preserve">«Сказки о царе </w:t>
      </w:r>
      <w:proofErr w:type="spellStart"/>
      <w:r>
        <w:rPr>
          <w:b/>
          <w:i/>
          <w:iCs/>
          <w:color w:val="000000"/>
          <w:sz w:val="27"/>
          <w:szCs w:val="27"/>
        </w:rPr>
        <w:t>Салтане</w:t>
      </w:r>
      <w:proofErr w:type="spellEnd"/>
      <w:r>
        <w:rPr>
          <w:i/>
          <w:iCs/>
          <w:color w:val="000000"/>
          <w:sz w:val="27"/>
          <w:szCs w:val="27"/>
        </w:rPr>
        <w:t>»)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- В этой сказке девицы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Царицами стать мечтали.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Посмотрите, что случилось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самом деле получилось.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Три девицы под окном, </w:t>
      </w:r>
      <w:r>
        <w:rPr>
          <w:color w:val="000000"/>
          <w:sz w:val="27"/>
          <w:szCs w:val="27"/>
        </w:rPr>
        <w:br/>
        <w:t>Пряли поздно вечерком.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1девица: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«Кабы, я была царица, —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Говорит одна девица, —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 девица: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То на весь крещеный мир </w:t>
      </w:r>
      <w:r>
        <w:rPr>
          <w:color w:val="000000"/>
          <w:sz w:val="27"/>
          <w:szCs w:val="27"/>
        </w:rPr>
        <w:br/>
        <w:t>Приготовила б я пир».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 девица</w:t>
      </w:r>
      <w:r>
        <w:rPr>
          <w:color w:val="000000"/>
          <w:sz w:val="27"/>
          <w:szCs w:val="27"/>
        </w:rPr>
        <w:t>: «Кабы я была царица, —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Говорит ее сестрица, —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b/>
          <w:bCs/>
          <w:color w:val="000000"/>
          <w:sz w:val="27"/>
          <w:szCs w:val="27"/>
        </w:rPr>
        <w:t>девица</w:t>
      </w:r>
      <w:r>
        <w:rPr>
          <w:color w:val="000000"/>
          <w:sz w:val="27"/>
          <w:szCs w:val="27"/>
        </w:rPr>
        <w:t>:То</w:t>
      </w:r>
      <w:proofErr w:type="spellEnd"/>
      <w:r>
        <w:rPr>
          <w:color w:val="000000"/>
          <w:sz w:val="27"/>
          <w:szCs w:val="27"/>
        </w:rPr>
        <w:t xml:space="preserve"> на весь бы мир одна </w:t>
      </w:r>
      <w:r>
        <w:rPr>
          <w:color w:val="000000"/>
          <w:sz w:val="27"/>
          <w:szCs w:val="27"/>
        </w:rPr>
        <w:br/>
        <w:t>Наткала я полотна».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 девица:</w:t>
      </w:r>
      <w:r>
        <w:rPr>
          <w:color w:val="000000"/>
          <w:sz w:val="27"/>
          <w:szCs w:val="27"/>
        </w:rPr>
        <w:t> «Кабы я была царица, —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Векдущий</w:t>
      </w:r>
      <w:proofErr w:type="spellEnd"/>
      <w:r>
        <w:rPr>
          <w:color w:val="000000"/>
          <w:sz w:val="27"/>
          <w:szCs w:val="27"/>
        </w:rPr>
        <w:t>: Третья молвила сестрица, —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 девица</w:t>
      </w:r>
      <w:r>
        <w:rPr>
          <w:color w:val="000000"/>
          <w:sz w:val="27"/>
          <w:szCs w:val="27"/>
        </w:rPr>
        <w:t>: Я б для батюшки-царя, </w:t>
      </w:r>
      <w:r>
        <w:rPr>
          <w:color w:val="000000"/>
          <w:sz w:val="27"/>
          <w:szCs w:val="27"/>
        </w:rPr>
        <w:br/>
        <w:t>Родила богатыря».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Только вымолвить успела, </w:t>
      </w:r>
      <w:r>
        <w:rPr>
          <w:color w:val="000000"/>
          <w:sz w:val="27"/>
          <w:szCs w:val="27"/>
        </w:rPr>
        <w:br/>
        <w:t xml:space="preserve">Дверь тихонько </w:t>
      </w:r>
      <w:proofErr w:type="spellStart"/>
      <w:r>
        <w:rPr>
          <w:color w:val="000000"/>
          <w:sz w:val="27"/>
          <w:szCs w:val="27"/>
        </w:rPr>
        <w:t>заскрыпела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  <w:t>И в светлицу входит царь, </w:t>
      </w:r>
      <w:r>
        <w:rPr>
          <w:color w:val="000000"/>
          <w:sz w:val="27"/>
          <w:szCs w:val="27"/>
        </w:rPr>
        <w:br/>
        <w:t>Стороны той государь. </w:t>
      </w:r>
      <w:r>
        <w:rPr>
          <w:color w:val="000000"/>
          <w:sz w:val="27"/>
          <w:szCs w:val="27"/>
        </w:rPr>
        <w:br/>
        <w:t>Во всё время разговора </w:t>
      </w:r>
      <w:r>
        <w:rPr>
          <w:color w:val="000000"/>
          <w:sz w:val="27"/>
          <w:szCs w:val="27"/>
        </w:rPr>
        <w:br/>
        <w:t>Он стоял позадь забора; </w:t>
      </w:r>
      <w:r>
        <w:rPr>
          <w:color w:val="000000"/>
          <w:sz w:val="27"/>
          <w:szCs w:val="27"/>
        </w:rPr>
        <w:br/>
        <w:t>Речь последней по всему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Полюбилася</w:t>
      </w:r>
      <w:proofErr w:type="spellEnd"/>
      <w:r>
        <w:rPr>
          <w:color w:val="000000"/>
          <w:sz w:val="27"/>
          <w:szCs w:val="27"/>
        </w:rPr>
        <w:t xml:space="preserve"> ему.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Царь:</w:t>
      </w:r>
      <w:r>
        <w:rPr>
          <w:color w:val="000000"/>
          <w:sz w:val="27"/>
          <w:szCs w:val="27"/>
        </w:rPr>
        <w:t> «Здравствуй, красная девица, —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Говорит он,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Царь:</w:t>
      </w:r>
      <w:r>
        <w:rPr>
          <w:color w:val="000000"/>
          <w:sz w:val="27"/>
          <w:szCs w:val="27"/>
        </w:rPr>
        <w:t> — будь царица, </w:t>
      </w:r>
      <w:r>
        <w:rPr>
          <w:color w:val="000000"/>
          <w:sz w:val="27"/>
          <w:szCs w:val="27"/>
        </w:rPr>
        <w:br/>
        <w:t>И роди богатыря </w:t>
      </w:r>
      <w:r>
        <w:rPr>
          <w:color w:val="000000"/>
          <w:sz w:val="27"/>
          <w:szCs w:val="27"/>
        </w:rPr>
        <w:br/>
        <w:t>Мне к исходу сентября. </w:t>
      </w:r>
      <w:r>
        <w:rPr>
          <w:color w:val="000000"/>
          <w:sz w:val="27"/>
          <w:szCs w:val="27"/>
        </w:rPr>
        <w:br/>
        <w:t>Вы ж, голубушки-сестрицы, </w:t>
      </w:r>
      <w:r>
        <w:rPr>
          <w:color w:val="000000"/>
          <w:sz w:val="27"/>
          <w:szCs w:val="27"/>
        </w:rPr>
        <w:br/>
        <w:t>Выбирайтесь из светлицы, </w:t>
      </w:r>
      <w:r>
        <w:rPr>
          <w:color w:val="000000"/>
          <w:sz w:val="27"/>
          <w:szCs w:val="27"/>
        </w:rPr>
        <w:br/>
        <w:t>Поезжайте вслед за мной, </w:t>
      </w:r>
      <w:r>
        <w:rPr>
          <w:color w:val="000000"/>
          <w:sz w:val="27"/>
          <w:szCs w:val="27"/>
        </w:rPr>
        <w:br/>
        <w:t>Вслед за мной и за сестрой: </w:t>
      </w:r>
      <w:r>
        <w:rPr>
          <w:color w:val="000000"/>
          <w:sz w:val="27"/>
          <w:szCs w:val="27"/>
        </w:rPr>
        <w:br/>
        <w:t>Будь одна из вас ткачиха, </w:t>
      </w:r>
      <w:r>
        <w:rPr>
          <w:color w:val="000000"/>
          <w:sz w:val="27"/>
          <w:szCs w:val="27"/>
        </w:rPr>
        <w:br/>
        <w:t>А другая повариха».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iCs/>
          <w:color w:val="000000"/>
          <w:sz w:val="27"/>
          <w:szCs w:val="27"/>
        </w:rPr>
        <w:t>Ведущий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но жадность ребята к добру не приводит.</w:t>
      </w:r>
      <w:r>
        <w:rPr>
          <w:color w:val="000000"/>
          <w:sz w:val="27"/>
          <w:szCs w:val="27"/>
        </w:rPr>
        <w:br/>
        <w:t>И сказка покажет, как жизнь их накажет.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Кот: </w:t>
      </w:r>
      <w:r>
        <w:rPr>
          <w:color w:val="000000"/>
          <w:sz w:val="27"/>
          <w:szCs w:val="27"/>
        </w:rPr>
        <w:t>Теперь я точно знаю, что вы знаете и любите сказки А.С.Пушкина. Пора и мне с вами прощаться и отправляться в любимую поэму А.С.Пушкина «Руслан и Людмила».</w:t>
      </w:r>
      <w:r>
        <w:rPr>
          <w:color w:val="000000"/>
          <w:sz w:val="27"/>
          <w:szCs w:val="27"/>
        </w:rPr>
        <w:br/>
      </w:r>
      <w:r>
        <w:rPr>
          <w:b/>
          <w:i/>
          <w:iCs/>
          <w:color w:val="000000"/>
          <w:sz w:val="27"/>
          <w:szCs w:val="27"/>
        </w:rPr>
        <w:lastRenderedPageBreak/>
        <w:t>Кот уходит.</w:t>
      </w:r>
      <w:r>
        <w:rPr>
          <w:b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Наше путешествие закончилось. Понравилось вам оно?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Это Пушкин. Это чудо. Это прелесть без конца.</w:t>
      </w:r>
      <w:r>
        <w:rPr>
          <w:color w:val="000000"/>
          <w:sz w:val="27"/>
          <w:szCs w:val="27"/>
        </w:rPr>
        <w:br/>
        <w:t>В нашей жизни вечно будут этих сказок голоса.</w:t>
      </w:r>
      <w:r>
        <w:rPr>
          <w:color w:val="000000"/>
          <w:sz w:val="27"/>
          <w:szCs w:val="27"/>
        </w:rPr>
        <w:br/>
        <w:t>Сколько сказок у поэта? Их не много и не мало,</w:t>
      </w:r>
      <w:r>
        <w:rPr>
          <w:color w:val="000000"/>
          <w:sz w:val="27"/>
          <w:szCs w:val="27"/>
        </w:rPr>
        <w:br/>
        <w:t>Но все Пушкинское это - наше вечное начало.</w:t>
      </w: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2E6F16" w:rsidRDefault="002E6F16" w:rsidP="002E6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B1428B" w:rsidRDefault="00B1428B"/>
    <w:sectPr w:rsidR="00B1428B" w:rsidSect="00B1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2E6F16"/>
    <w:rsid w:val="002E6F16"/>
    <w:rsid w:val="00B1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2025-01-06T19:37:00Z</dcterms:created>
  <dcterms:modified xsi:type="dcterms:W3CDTF">2025-01-06T19:37:00Z</dcterms:modified>
</cp:coreProperties>
</file>