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C50" w:rsidRPr="00FE29FB" w:rsidRDefault="007C4927" w:rsidP="006D0C5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E29FB">
        <w:rPr>
          <w:rFonts w:ascii="Times New Roman" w:hAnsi="Times New Roman" w:cs="Times New Roman"/>
          <w:sz w:val="24"/>
          <w:szCs w:val="24"/>
        </w:rPr>
        <w:t>Ф. А. Миннуллина</w:t>
      </w:r>
      <w:r w:rsidR="006D0C50">
        <w:rPr>
          <w:rFonts w:ascii="Times New Roman" w:hAnsi="Times New Roman" w:cs="Times New Roman"/>
          <w:sz w:val="24"/>
          <w:szCs w:val="24"/>
        </w:rPr>
        <w:t xml:space="preserve"> - воспитатель</w:t>
      </w:r>
    </w:p>
    <w:p w:rsidR="007C4927" w:rsidRDefault="007C4927" w:rsidP="00FE29F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E29FB">
        <w:rPr>
          <w:rFonts w:ascii="Times New Roman" w:hAnsi="Times New Roman" w:cs="Times New Roman"/>
          <w:sz w:val="24"/>
          <w:szCs w:val="24"/>
        </w:rPr>
        <w:t xml:space="preserve"> МБДОУ – детский сад № 55</w:t>
      </w:r>
      <w:r w:rsidR="0011134D">
        <w:rPr>
          <w:rFonts w:ascii="Times New Roman" w:hAnsi="Times New Roman" w:cs="Times New Roman"/>
          <w:sz w:val="24"/>
          <w:szCs w:val="24"/>
        </w:rPr>
        <w:t>,</w:t>
      </w:r>
      <w:r w:rsidRPr="00FE29FB">
        <w:rPr>
          <w:rFonts w:ascii="Times New Roman" w:hAnsi="Times New Roman" w:cs="Times New Roman"/>
          <w:sz w:val="24"/>
          <w:szCs w:val="24"/>
        </w:rPr>
        <w:t xml:space="preserve"> г. Екатеринбург</w:t>
      </w:r>
    </w:p>
    <w:p w:rsidR="006D0C50" w:rsidRPr="007C4927" w:rsidRDefault="006D0C50" w:rsidP="00FE29FB">
      <w:pPr>
        <w:pStyle w:val="a3"/>
        <w:jc w:val="right"/>
      </w:pPr>
    </w:p>
    <w:p w:rsidR="007C4927" w:rsidRPr="00FE29FB" w:rsidRDefault="007C4927" w:rsidP="007C4927">
      <w:pPr>
        <w:rPr>
          <w:rFonts w:ascii="Times New Roman" w:hAnsi="Times New Roman" w:cs="Times New Roman"/>
          <w:sz w:val="24"/>
          <w:szCs w:val="24"/>
        </w:rPr>
      </w:pPr>
      <w:r w:rsidRPr="00FE29FB">
        <w:rPr>
          <w:rFonts w:ascii="Times New Roman" w:hAnsi="Times New Roman" w:cs="Times New Roman"/>
          <w:sz w:val="24"/>
          <w:szCs w:val="24"/>
        </w:rPr>
        <w:t xml:space="preserve"> </w:t>
      </w:r>
      <w:r w:rsidRPr="00FE29FB">
        <w:rPr>
          <w:rFonts w:ascii="Times New Roman" w:hAnsi="Times New Roman" w:cs="Times New Roman"/>
          <w:b/>
          <w:sz w:val="24"/>
          <w:szCs w:val="24"/>
        </w:rPr>
        <w:t>Аннотация.</w:t>
      </w:r>
      <w:r w:rsidR="00391010" w:rsidRPr="00FE29FB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Свердловская область</w:t>
      </w:r>
      <w:r w:rsidR="00E354D2" w:rsidRPr="00FE29FB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в январе 2024 года </w:t>
      </w:r>
      <w:r w:rsidR="00391010" w:rsidRPr="00FE29FB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отмечает 145-летие уральского писателя Павла Бажова</w:t>
      </w:r>
      <w:r w:rsidR="00E354D2" w:rsidRPr="00FE29FB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.</w:t>
      </w:r>
      <w:r w:rsidR="00391010" w:rsidRPr="00FE29FB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Наш познавательный творческий проект реализован</w:t>
      </w:r>
      <w:r w:rsidR="00E354D2" w:rsidRPr="00FE29FB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и связан</w:t>
      </w:r>
      <w:r w:rsidR="00391010" w:rsidRPr="00FE29FB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с его наследием.</w:t>
      </w:r>
      <w:r w:rsidRPr="00FE29FB">
        <w:rPr>
          <w:rFonts w:ascii="Times New Roman" w:hAnsi="Times New Roman" w:cs="Times New Roman"/>
          <w:sz w:val="24"/>
          <w:szCs w:val="24"/>
        </w:rPr>
        <w:t xml:space="preserve"> В статье рассматривается развитие у детей устойчивого интереса к сказам П.П. Бажова через различные виды деятельности. Общепризнанная социальная, художественная и педагогическая ценность </w:t>
      </w:r>
      <w:r w:rsidR="00A54BED" w:rsidRPr="00FE29FB">
        <w:rPr>
          <w:rFonts w:ascii="Times New Roman" w:hAnsi="Times New Roman" w:cs="Times New Roman"/>
          <w:sz w:val="24"/>
          <w:szCs w:val="24"/>
        </w:rPr>
        <w:t>сказов</w:t>
      </w:r>
      <w:r w:rsidRPr="00FE29FB">
        <w:rPr>
          <w:rFonts w:ascii="Times New Roman" w:hAnsi="Times New Roman" w:cs="Times New Roman"/>
          <w:sz w:val="24"/>
          <w:szCs w:val="24"/>
        </w:rPr>
        <w:t>. Ключевые слова: проектная деятельность, сказ</w:t>
      </w:r>
      <w:r w:rsidR="00A54BED" w:rsidRPr="00FE29FB">
        <w:rPr>
          <w:rFonts w:ascii="Times New Roman" w:hAnsi="Times New Roman" w:cs="Times New Roman"/>
          <w:sz w:val="24"/>
          <w:szCs w:val="24"/>
        </w:rPr>
        <w:t>ы</w:t>
      </w:r>
      <w:r w:rsidRPr="00FE29FB">
        <w:rPr>
          <w:rFonts w:ascii="Times New Roman" w:hAnsi="Times New Roman" w:cs="Times New Roman"/>
          <w:sz w:val="24"/>
          <w:szCs w:val="24"/>
        </w:rPr>
        <w:t xml:space="preserve">, </w:t>
      </w:r>
      <w:r w:rsidR="00391010" w:rsidRPr="00FE29FB">
        <w:rPr>
          <w:rFonts w:ascii="Times New Roman" w:hAnsi="Times New Roman" w:cs="Times New Roman"/>
          <w:sz w:val="24"/>
          <w:szCs w:val="24"/>
        </w:rPr>
        <w:t>малахитовая шкатулка,</w:t>
      </w:r>
      <w:r w:rsidR="00FE29FB">
        <w:rPr>
          <w:rFonts w:ascii="Times New Roman" w:hAnsi="Times New Roman" w:cs="Times New Roman"/>
          <w:sz w:val="24"/>
          <w:szCs w:val="24"/>
        </w:rPr>
        <w:t xml:space="preserve"> </w:t>
      </w:r>
      <w:r w:rsidRPr="00FE29FB">
        <w:rPr>
          <w:rFonts w:ascii="Times New Roman" w:hAnsi="Times New Roman" w:cs="Times New Roman"/>
          <w:sz w:val="24"/>
          <w:szCs w:val="24"/>
        </w:rPr>
        <w:t>совместное творчество, дети и родители</w:t>
      </w:r>
      <w:r w:rsidR="00A54BED" w:rsidRPr="00FE29FB">
        <w:rPr>
          <w:rFonts w:ascii="Times New Roman" w:hAnsi="Times New Roman" w:cs="Times New Roman"/>
          <w:sz w:val="24"/>
          <w:szCs w:val="24"/>
        </w:rPr>
        <w:t>.</w:t>
      </w:r>
      <w:r w:rsidRPr="00FE29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4BED" w:rsidRPr="00FE29FB" w:rsidRDefault="007C4927" w:rsidP="00A54B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29FB">
        <w:rPr>
          <w:rFonts w:ascii="Times New Roman" w:hAnsi="Times New Roman" w:cs="Times New Roman"/>
          <w:b/>
          <w:sz w:val="24"/>
          <w:szCs w:val="24"/>
        </w:rPr>
        <w:t>Проект «</w:t>
      </w:r>
      <w:r w:rsidR="00A54BED" w:rsidRPr="00FE29FB">
        <w:rPr>
          <w:rFonts w:ascii="Times New Roman" w:hAnsi="Times New Roman" w:cs="Times New Roman"/>
          <w:b/>
          <w:sz w:val="24"/>
          <w:szCs w:val="24"/>
        </w:rPr>
        <w:t>Сказы из Малахитовой шкатулки</w:t>
      </w:r>
      <w:r w:rsidRPr="00FE29FB">
        <w:rPr>
          <w:rFonts w:ascii="Times New Roman" w:hAnsi="Times New Roman" w:cs="Times New Roman"/>
          <w:b/>
          <w:sz w:val="24"/>
          <w:szCs w:val="24"/>
        </w:rPr>
        <w:t>»</w:t>
      </w:r>
    </w:p>
    <w:p w:rsidR="00391010" w:rsidRPr="00FE29FB" w:rsidRDefault="00391010" w:rsidP="00A54BED">
      <w:pPr>
        <w:pStyle w:val="a3"/>
        <w:jc w:val="right"/>
        <w:rPr>
          <w:rFonts w:ascii="Times New Roman" w:hAnsi="Times New Roman" w:cs="Times New Roman"/>
          <w:color w:val="0C0C0C"/>
          <w:sz w:val="24"/>
          <w:szCs w:val="24"/>
          <w:shd w:val="clear" w:color="auto" w:fill="FFFFFF"/>
        </w:rPr>
      </w:pPr>
      <w:r w:rsidRPr="00FE29FB">
        <w:rPr>
          <w:rFonts w:ascii="Times New Roman" w:hAnsi="Times New Roman" w:cs="Times New Roman"/>
          <w:color w:val="0C0C0C"/>
          <w:sz w:val="24"/>
          <w:szCs w:val="24"/>
          <w:shd w:val="clear" w:color="auto" w:fill="FFFFFF"/>
        </w:rPr>
        <w:t xml:space="preserve">«Шкатулка, она то и служит, </w:t>
      </w:r>
    </w:p>
    <w:p w:rsidR="00391010" w:rsidRPr="00FE29FB" w:rsidRDefault="00391010" w:rsidP="00A54BED">
      <w:pPr>
        <w:pStyle w:val="a3"/>
        <w:jc w:val="right"/>
        <w:rPr>
          <w:rFonts w:ascii="Times New Roman" w:hAnsi="Times New Roman" w:cs="Times New Roman"/>
          <w:color w:val="0C0C0C"/>
          <w:sz w:val="24"/>
          <w:szCs w:val="24"/>
          <w:shd w:val="clear" w:color="auto" w:fill="FFFFFF"/>
        </w:rPr>
      </w:pPr>
      <w:r w:rsidRPr="00FE29FB">
        <w:rPr>
          <w:rFonts w:ascii="Times New Roman" w:hAnsi="Times New Roman" w:cs="Times New Roman"/>
          <w:color w:val="0C0C0C"/>
          <w:sz w:val="24"/>
          <w:szCs w:val="24"/>
          <w:shd w:val="clear" w:color="auto" w:fill="FFFFFF"/>
        </w:rPr>
        <w:t xml:space="preserve">чтобы заполнять ее постепенно, из года в год, </w:t>
      </w:r>
    </w:p>
    <w:p w:rsidR="00A54BED" w:rsidRPr="00FE29FB" w:rsidRDefault="00391010" w:rsidP="00A54BED">
      <w:pPr>
        <w:pStyle w:val="a3"/>
        <w:jc w:val="right"/>
        <w:rPr>
          <w:rFonts w:ascii="Times New Roman" w:hAnsi="Times New Roman" w:cs="Times New Roman"/>
          <w:color w:val="0C0C0C"/>
          <w:sz w:val="24"/>
          <w:szCs w:val="24"/>
          <w:shd w:val="clear" w:color="auto" w:fill="FFFFFF"/>
        </w:rPr>
      </w:pPr>
      <w:r w:rsidRPr="00FE29FB">
        <w:rPr>
          <w:rFonts w:ascii="Times New Roman" w:hAnsi="Times New Roman" w:cs="Times New Roman"/>
          <w:color w:val="0C0C0C"/>
          <w:sz w:val="24"/>
          <w:szCs w:val="24"/>
          <w:shd w:val="clear" w:color="auto" w:fill="FFFFFF"/>
        </w:rPr>
        <w:t>чтобы хранить в ней сокровища.</w:t>
      </w:r>
    </w:p>
    <w:p w:rsidR="00E51A0F" w:rsidRPr="00FE29FB" w:rsidRDefault="00E51A0F" w:rsidP="00A54BE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E29FB">
        <w:rPr>
          <w:rFonts w:ascii="Times New Roman" w:hAnsi="Times New Roman" w:cs="Times New Roman"/>
          <w:color w:val="0C0C0C"/>
          <w:sz w:val="24"/>
          <w:szCs w:val="24"/>
          <w:shd w:val="clear" w:color="auto" w:fill="FFFFFF"/>
        </w:rPr>
        <w:t>П.П. Бажов</w:t>
      </w:r>
    </w:p>
    <w:p w:rsidR="00A54BED" w:rsidRPr="00FE29FB" w:rsidRDefault="00670889" w:rsidP="00FE29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29FB">
        <w:rPr>
          <w:rFonts w:ascii="Times New Roman" w:hAnsi="Times New Roman" w:cs="Times New Roman"/>
          <w:sz w:val="24"/>
          <w:szCs w:val="24"/>
        </w:rPr>
        <w:t xml:space="preserve">Воспитание патриотических чувств – задача каждого педагога. Начинать нужно с малого – любви к родному краю. </w:t>
      </w:r>
      <w:r w:rsidR="007C4927" w:rsidRPr="00FE29FB">
        <w:rPr>
          <w:rFonts w:ascii="Times New Roman" w:hAnsi="Times New Roman" w:cs="Times New Roman"/>
          <w:sz w:val="24"/>
          <w:szCs w:val="24"/>
        </w:rPr>
        <w:t>Сказ</w:t>
      </w:r>
      <w:r w:rsidR="00A54BED" w:rsidRPr="00FE29FB">
        <w:rPr>
          <w:rFonts w:ascii="Times New Roman" w:hAnsi="Times New Roman" w:cs="Times New Roman"/>
          <w:sz w:val="24"/>
          <w:szCs w:val="24"/>
        </w:rPr>
        <w:t>ы Бажова</w:t>
      </w:r>
      <w:r w:rsidR="007C4927" w:rsidRPr="00FE29FB">
        <w:rPr>
          <w:rFonts w:ascii="Times New Roman" w:hAnsi="Times New Roman" w:cs="Times New Roman"/>
          <w:sz w:val="24"/>
          <w:szCs w:val="24"/>
        </w:rPr>
        <w:t xml:space="preserve"> </w:t>
      </w:r>
      <w:r w:rsidRPr="00FE29FB">
        <w:rPr>
          <w:rFonts w:ascii="Times New Roman" w:hAnsi="Times New Roman" w:cs="Times New Roman"/>
          <w:sz w:val="24"/>
          <w:szCs w:val="24"/>
        </w:rPr>
        <w:t xml:space="preserve">- прекрасное творение искусства, любовь к уральской земле. </w:t>
      </w:r>
      <w:r w:rsidR="007C4927" w:rsidRPr="00FE29FB">
        <w:rPr>
          <w:rFonts w:ascii="Times New Roman" w:hAnsi="Times New Roman" w:cs="Times New Roman"/>
          <w:sz w:val="24"/>
          <w:szCs w:val="24"/>
        </w:rPr>
        <w:t xml:space="preserve"> Социальная, художественная и педагогическая ценность </w:t>
      </w:r>
      <w:r w:rsidR="005C6122" w:rsidRPr="00FE29FB">
        <w:rPr>
          <w:rFonts w:ascii="Times New Roman" w:hAnsi="Times New Roman" w:cs="Times New Roman"/>
          <w:sz w:val="24"/>
          <w:szCs w:val="24"/>
        </w:rPr>
        <w:t>этих</w:t>
      </w:r>
      <w:r w:rsidR="007C4927" w:rsidRPr="00FE29FB">
        <w:rPr>
          <w:rFonts w:ascii="Times New Roman" w:hAnsi="Times New Roman" w:cs="Times New Roman"/>
          <w:sz w:val="24"/>
          <w:szCs w:val="24"/>
        </w:rPr>
        <w:t xml:space="preserve"> сказо</w:t>
      </w:r>
      <w:r w:rsidR="00A54BED" w:rsidRPr="00FE29FB">
        <w:rPr>
          <w:rFonts w:ascii="Times New Roman" w:hAnsi="Times New Roman" w:cs="Times New Roman"/>
          <w:sz w:val="24"/>
          <w:szCs w:val="24"/>
        </w:rPr>
        <w:t>в</w:t>
      </w:r>
      <w:r w:rsidR="007C4927" w:rsidRPr="00FE29FB">
        <w:rPr>
          <w:rFonts w:ascii="Times New Roman" w:hAnsi="Times New Roman" w:cs="Times New Roman"/>
          <w:sz w:val="24"/>
          <w:szCs w:val="24"/>
        </w:rPr>
        <w:t xml:space="preserve"> несомненна и общепризнана. </w:t>
      </w:r>
      <w:r w:rsidR="00A54BED" w:rsidRPr="00FE29FB">
        <w:rPr>
          <w:rFonts w:ascii="Times New Roman" w:hAnsi="Times New Roman" w:cs="Times New Roman"/>
          <w:sz w:val="24"/>
          <w:szCs w:val="24"/>
        </w:rPr>
        <w:t>Сказы</w:t>
      </w:r>
      <w:r w:rsidR="007C4927" w:rsidRPr="00FE29FB">
        <w:rPr>
          <w:rFonts w:ascii="Times New Roman" w:hAnsi="Times New Roman" w:cs="Times New Roman"/>
          <w:sz w:val="24"/>
          <w:szCs w:val="24"/>
        </w:rPr>
        <w:t xml:space="preserve"> - это почва, имеющая неограниченные развивающие и воспитывающие возможности. Она вводит детей в круг необыкновенных событий, превращений, происходящих с их героями, выражает глубокие моральные идеи, учит доброму отношению к людям, показывает высокие чувства и стремления. </w:t>
      </w:r>
    </w:p>
    <w:p w:rsidR="00670889" w:rsidRPr="00FE29FB" w:rsidRDefault="00670889" w:rsidP="00FE29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29FB">
        <w:rPr>
          <w:rFonts w:ascii="Times New Roman" w:hAnsi="Times New Roman" w:cs="Times New Roman"/>
          <w:bCs/>
          <w:sz w:val="24"/>
          <w:szCs w:val="24"/>
        </w:rPr>
        <w:t>Павел Петрович Бажов написал много интересных сказов, в которых быль тесно переплетается с вымыслом. Читая его произведения, мы окунаемся в мир необычный и удивительный</w:t>
      </w:r>
      <w:r w:rsidR="006938AF" w:rsidRPr="00FE29FB">
        <w:rPr>
          <w:rFonts w:ascii="Times New Roman" w:hAnsi="Times New Roman" w:cs="Times New Roman"/>
          <w:bCs/>
          <w:sz w:val="24"/>
          <w:szCs w:val="24"/>
        </w:rPr>
        <w:t>.</w:t>
      </w:r>
    </w:p>
    <w:p w:rsidR="00A54BED" w:rsidRPr="00FE29FB" w:rsidRDefault="007C4927" w:rsidP="00FE29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29FB">
        <w:rPr>
          <w:rFonts w:ascii="Times New Roman" w:hAnsi="Times New Roman" w:cs="Times New Roman"/>
          <w:sz w:val="24"/>
          <w:szCs w:val="24"/>
        </w:rPr>
        <w:t>Сказ для ребенка - это не что иное, как особое средство постижения жизни, способ познания, осмысления некоторых жизненных явлений, моральных установок общества, постижения реальной действительности. Благодаря сказ</w:t>
      </w:r>
      <w:r w:rsidR="00A54BED" w:rsidRPr="00FE29FB">
        <w:rPr>
          <w:rFonts w:ascii="Times New Roman" w:hAnsi="Times New Roman" w:cs="Times New Roman"/>
          <w:sz w:val="24"/>
          <w:szCs w:val="24"/>
        </w:rPr>
        <w:t xml:space="preserve">ам </w:t>
      </w:r>
      <w:r w:rsidR="006938AF" w:rsidRPr="00FE29FB">
        <w:rPr>
          <w:rFonts w:ascii="Times New Roman" w:hAnsi="Times New Roman" w:cs="Times New Roman"/>
          <w:sz w:val="24"/>
          <w:szCs w:val="24"/>
        </w:rPr>
        <w:t xml:space="preserve">ребенок </w:t>
      </w:r>
      <w:r w:rsidRPr="00FE29FB">
        <w:rPr>
          <w:rFonts w:ascii="Times New Roman" w:hAnsi="Times New Roman" w:cs="Times New Roman"/>
          <w:sz w:val="24"/>
          <w:szCs w:val="24"/>
        </w:rPr>
        <w:t>не только познает</w:t>
      </w:r>
      <w:r w:rsidR="006938AF" w:rsidRPr="00FE29FB">
        <w:rPr>
          <w:rFonts w:ascii="Times New Roman" w:hAnsi="Times New Roman" w:cs="Times New Roman"/>
          <w:sz w:val="24"/>
          <w:szCs w:val="24"/>
        </w:rPr>
        <w:t xml:space="preserve"> мир</w:t>
      </w:r>
      <w:r w:rsidRPr="00FE29FB">
        <w:rPr>
          <w:rFonts w:ascii="Times New Roman" w:hAnsi="Times New Roman" w:cs="Times New Roman"/>
          <w:sz w:val="24"/>
          <w:szCs w:val="24"/>
        </w:rPr>
        <w:t>, но и выражает собственное отношение к добру и злу. Дети верят в сказку, а значит, через нее легче обучать и воспитывать. Дошкольники учатся анализу и оценке поведения героев, развивают умение чувствовать и понимать</w:t>
      </w:r>
      <w:r w:rsidR="00A54BED" w:rsidRPr="00FE29FB">
        <w:rPr>
          <w:rFonts w:ascii="Times New Roman" w:hAnsi="Times New Roman" w:cs="Times New Roman"/>
          <w:sz w:val="24"/>
          <w:szCs w:val="24"/>
        </w:rPr>
        <w:t xml:space="preserve"> другого, повышают самооценку, </w:t>
      </w:r>
      <w:r w:rsidRPr="00FE29FB">
        <w:rPr>
          <w:rFonts w:ascii="Times New Roman" w:hAnsi="Times New Roman" w:cs="Times New Roman"/>
          <w:sz w:val="24"/>
          <w:szCs w:val="24"/>
        </w:rPr>
        <w:t>уверенность в себе, желание помочь, посочувствовать другому, а главн</w:t>
      </w:r>
      <w:r w:rsidR="006938AF" w:rsidRPr="00FE29FB">
        <w:rPr>
          <w:rFonts w:ascii="Times New Roman" w:hAnsi="Times New Roman" w:cs="Times New Roman"/>
          <w:sz w:val="24"/>
          <w:szCs w:val="24"/>
        </w:rPr>
        <w:t>ое - развиваются всесторонне</w:t>
      </w:r>
      <w:r w:rsidR="000F7465" w:rsidRPr="00FE29FB">
        <w:rPr>
          <w:rFonts w:ascii="Times New Roman" w:hAnsi="Times New Roman" w:cs="Times New Roman"/>
          <w:sz w:val="24"/>
          <w:szCs w:val="24"/>
        </w:rPr>
        <w:t>, заполняют свою шкатулку «сокровищами».</w:t>
      </w:r>
    </w:p>
    <w:p w:rsidR="00A54BED" w:rsidRPr="00FE29FB" w:rsidRDefault="007C4927" w:rsidP="00FE29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29FB">
        <w:rPr>
          <w:rFonts w:ascii="Times New Roman" w:hAnsi="Times New Roman" w:cs="Times New Roman"/>
          <w:sz w:val="24"/>
          <w:szCs w:val="24"/>
        </w:rPr>
        <w:t xml:space="preserve">Чтобы добиться таких высоких результатов, решили реализовать проект, направленный на знакомство детей с разнообразием и мудростью </w:t>
      </w:r>
      <w:r w:rsidR="00A54BED" w:rsidRPr="00FE29FB">
        <w:rPr>
          <w:rFonts w:ascii="Times New Roman" w:hAnsi="Times New Roman" w:cs="Times New Roman"/>
          <w:sz w:val="24"/>
          <w:szCs w:val="24"/>
        </w:rPr>
        <w:t>сказов Бажова</w:t>
      </w:r>
      <w:r w:rsidRPr="00FE29FB">
        <w:rPr>
          <w:rFonts w:ascii="Times New Roman" w:hAnsi="Times New Roman" w:cs="Times New Roman"/>
          <w:sz w:val="24"/>
          <w:szCs w:val="24"/>
        </w:rPr>
        <w:t xml:space="preserve">, а также богатством и красотой русского языка. </w:t>
      </w:r>
    </w:p>
    <w:p w:rsidR="00F16E02" w:rsidRPr="00FE29FB" w:rsidRDefault="007C4927" w:rsidP="00FE29F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9FB">
        <w:rPr>
          <w:rFonts w:ascii="Times New Roman" w:hAnsi="Times New Roman" w:cs="Times New Roman"/>
          <w:b/>
          <w:sz w:val="24"/>
          <w:szCs w:val="24"/>
        </w:rPr>
        <w:t>Цель:</w:t>
      </w:r>
      <w:r w:rsidRPr="00FE29FB">
        <w:rPr>
          <w:rFonts w:ascii="Times New Roman" w:hAnsi="Times New Roman" w:cs="Times New Roman"/>
          <w:sz w:val="24"/>
          <w:szCs w:val="24"/>
        </w:rPr>
        <w:t xml:space="preserve"> </w:t>
      </w:r>
      <w:r w:rsidR="00F16E02" w:rsidRPr="00FE2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Приобщение детей к истокам культуры родного края. </w:t>
      </w:r>
      <w:r w:rsidRPr="00FE29FB">
        <w:rPr>
          <w:rFonts w:ascii="Times New Roman" w:hAnsi="Times New Roman" w:cs="Times New Roman"/>
          <w:sz w:val="24"/>
          <w:szCs w:val="24"/>
        </w:rPr>
        <w:t>Развитие у детей устойчивого интереса к сказ</w:t>
      </w:r>
      <w:r w:rsidR="00F16E02" w:rsidRPr="00FE29FB">
        <w:rPr>
          <w:rFonts w:ascii="Times New Roman" w:hAnsi="Times New Roman" w:cs="Times New Roman"/>
          <w:sz w:val="24"/>
          <w:szCs w:val="24"/>
        </w:rPr>
        <w:t>ам П.П. Бажова</w:t>
      </w:r>
      <w:r w:rsidRPr="00FE29FB">
        <w:rPr>
          <w:rFonts w:ascii="Times New Roman" w:hAnsi="Times New Roman" w:cs="Times New Roman"/>
          <w:sz w:val="24"/>
          <w:szCs w:val="24"/>
        </w:rPr>
        <w:t xml:space="preserve"> через различные виды деятельности. </w:t>
      </w:r>
    </w:p>
    <w:p w:rsidR="00F16E02" w:rsidRPr="00FE29FB" w:rsidRDefault="007C4927" w:rsidP="00FE29F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9FB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F16E02" w:rsidRPr="00FE29FB" w:rsidRDefault="007C4927" w:rsidP="00FE29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29FB">
        <w:rPr>
          <w:rFonts w:ascii="Times New Roman" w:hAnsi="Times New Roman" w:cs="Times New Roman"/>
          <w:sz w:val="24"/>
          <w:szCs w:val="24"/>
        </w:rPr>
        <w:t xml:space="preserve"> </w:t>
      </w:r>
      <w:r w:rsidRPr="00FE29FB">
        <w:rPr>
          <w:rFonts w:ascii="Times New Roman" w:hAnsi="Times New Roman" w:cs="Times New Roman"/>
          <w:sz w:val="24"/>
          <w:szCs w:val="24"/>
        </w:rPr>
        <w:sym w:font="Symbol" w:char="F0B7"/>
      </w:r>
      <w:r w:rsidRPr="00FE29FB">
        <w:rPr>
          <w:rFonts w:ascii="Times New Roman" w:hAnsi="Times New Roman" w:cs="Times New Roman"/>
          <w:sz w:val="24"/>
          <w:szCs w:val="24"/>
        </w:rPr>
        <w:t xml:space="preserve"> Расширить знания детей о сказочных героях </w:t>
      </w:r>
      <w:r w:rsidR="00F16E02" w:rsidRPr="00FE29FB">
        <w:rPr>
          <w:rFonts w:ascii="Times New Roman" w:hAnsi="Times New Roman" w:cs="Times New Roman"/>
          <w:sz w:val="24"/>
          <w:szCs w:val="24"/>
        </w:rPr>
        <w:t>сказов Бажова</w:t>
      </w:r>
      <w:r w:rsidRPr="00FE29FB">
        <w:rPr>
          <w:rFonts w:ascii="Times New Roman" w:hAnsi="Times New Roman" w:cs="Times New Roman"/>
          <w:sz w:val="24"/>
          <w:szCs w:val="24"/>
        </w:rPr>
        <w:t>.</w:t>
      </w:r>
    </w:p>
    <w:p w:rsidR="00F16E02" w:rsidRPr="00FE29FB" w:rsidRDefault="007C4927" w:rsidP="00FE29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29FB">
        <w:rPr>
          <w:rFonts w:ascii="Times New Roman" w:hAnsi="Times New Roman" w:cs="Times New Roman"/>
          <w:sz w:val="24"/>
          <w:szCs w:val="24"/>
        </w:rPr>
        <w:t xml:space="preserve"> </w:t>
      </w:r>
      <w:r w:rsidRPr="00FE29FB">
        <w:rPr>
          <w:rFonts w:ascii="Times New Roman" w:hAnsi="Times New Roman" w:cs="Times New Roman"/>
          <w:sz w:val="24"/>
          <w:szCs w:val="24"/>
        </w:rPr>
        <w:sym w:font="Symbol" w:char="F0B7"/>
      </w:r>
      <w:r w:rsidRPr="00FE29FB">
        <w:rPr>
          <w:rFonts w:ascii="Times New Roman" w:hAnsi="Times New Roman" w:cs="Times New Roman"/>
          <w:sz w:val="24"/>
          <w:szCs w:val="24"/>
        </w:rPr>
        <w:t xml:space="preserve"> Формировать представления детей о добре и зле, о хороших поступках и плохих. </w:t>
      </w:r>
    </w:p>
    <w:p w:rsidR="00F16E02" w:rsidRPr="00FE29FB" w:rsidRDefault="007C4927" w:rsidP="00FE29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29FB">
        <w:rPr>
          <w:rFonts w:ascii="Times New Roman" w:hAnsi="Times New Roman" w:cs="Times New Roman"/>
          <w:sz w:val="24"/>
          <w:szCs w:val="24"/>
        </w:rPr>
        <w:sym w:font="Symbol" w:char="F0B7"/>
      </w:r>
      <w:r w:rsidRPr="00FE29FB">
        <w:rPr>
          <w:rFonts w:ascii="Times New Roman" w:hAnsi="Times New Roman" w:cs="Times New Roman"/>
          <w:sz w:val="24"/>
          <w:szCs w:val="24"/>
        </w:rPr>
        <w:t xml:space="preserve"> Учить детей действовать в соответствии с образом сказочного героя</w:t>
      </w:r>
    </w:p>
    <w:p w:rsidR="00F16E02" w:rsidRPr="00FE29FB" w:rsidRDefault="007C4927" w:rsidP="00FE29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29FB">
        <w:rPr>
          <w:rFonts w:ascii="Times New Roman" w:hAnsi="Times New Roman" w:cs="Times New Roman"/>
          <w:sz w:val="24"/>
          <w:szCs w:val="24"/>
        </w:rPr>
        <w:t>Содействовать развитию речи детей, обогащению словаря и навыков связной речи, совершенствовать интонационную выразительность речи,</w:t>
      </w:r>
    </w:p>
    <w:p w:rsidR="00F16E02" w:rsidRPr="00FE29FB" w:rsidRDefault="00F16E02" w:rsidP="00FE29F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9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Прививать любовь и интерес к богатой природе Урала, гордость за свою малую Родину.</w:t>
      </w:r>
    </w:p>
    <w:p w:rsidR="00F16E02" w:rsidRPr="00FE29FB" w:rsidRDefault="007C4927" w:rsidP="00FE29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29FB">
        <w:rPr>
          <w:rFonts w:ascii="Times New Roman" w:hAnsi="Times New Roman" w:cs="Times New Roman"/>
          <w:sz w:val="24"/>
          <w:szCs w:val="24"/>
        </w:rPr>
        <w:t xml:space="preserve"> </w:t>
      </w:r>
      <w:r w:rsidRPr="00FE29FB">
        <w:rPr>
          <w:rFonts w:ascii="Times New Roman" w:hAnsi="Times New Roman" w:cs="Times New Roman"/>
          <w:sz w:val="24"/>
          <w:szCs w:val="24"/>
        </w:rPr>
        <w:sym w:font="Symbol" w:char="F0B7"/>
      </w:r>
      <w:r w:rsidRPr="00FE29FB">
        <w:rPr>
          <w:rFonts w:ascii="Times New Roman" w:hAnsi="Times New Roman" w:cs="Times New Roman"/>
          <w:sz w:val="24"/>
          <w:szCs w:val="24"/>
        </w:rPr>
        <w:t xml:space="preserve"> Развивать артистические, познавательные способности, творческое воображение, память детей. </w:t>
      </w:r>
    </w:p>
    <w:p w:rsidR="00F16E02" w:rsidRPr="00FE29FB" w:rsidRDefault="007C4927" w:rsidP="00FE29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29FB">
        <w:rPr>
          <w:rFonts w:ascii="Times New Roman" w:hAnsi="Times New Roman" w:cs="Times New Roman"/>
          <w:sz w:val="24"/>
          <w:szCs w:val="24"/>
        </w:rPr>
        <w:sym w:font="Symbol" w:char="F0B7"/>
      </w:r>
      <w:r w:rsidRPr="00FE29FB">
        <w:rPr>
          <w:rFonts w:ascii="Times New Roman" w:hAnsi="Times New Roman" w:cs="Times New Roman"/>
          <w:sz w:val="24"/>
          <w:szCs w:val="24"/>
        </w:rPr>
        <w:t xml:space="preserve"> Развивать совместное творчество родителей и детей, заинтересовать родителей жизнью группы, вызвать желание участвовать в ней. </w:t>
      </w:r>
    </w:p>
    <w:p w:rsidR="00F16E02" w:rsidRPr="00FE29FB" w:rsidRDefault="007C4927" w:rsidP="00FE29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29FB">
        <w:rPr>
          <w:rFonts w:ascii="Times New Roman" w:hAnsi="Times New Roman" w:cs="Times New Roman"/>
          <w:b/>
          <w:sz w:val="24"/>
          <w:szCs w:val="24"/>
        </w:rPr>
        <w:t>Участники проекта:</w:t>
      </w:r>
      <w:r w:rsidRPr="00FE29FB">
        <w:rPr>
          <w:rFonts w:ascii="Times New Roman" w:hAnsi="Times New Roman" w:cs="Times New Roman"/>
          <w:sz w:val="24"/>
          <w:szCs w:val="24"/>
        </w:rPr>
        <w:t xml:space="preserve"> воспитанники </w:t>
      </w:r>
      <w:r w:rsidR="00B81655" w:rsidRPr="00FE29FB">
        <w:rPr>
          <w:rFonts w:ascii="Times New Roman" w:hAnsi="Times New Roman" w:cs="Times New Roman"/>
          <w:sz w:val="24"/>
          <w:szCs w:val="24"/>
        </w:rPr>
        <w:t>старшей</w:t>
      </w:r>
      <w:r w:rsidRPr="00FE29FB">
        <w:rPr>
          <w:rFonts w:ascii="Times New Roman" w:hAnsi="Times New Roman" w:cs="Times New Roman"/>
          <w:sz w:val="24"/>
          <w:szCs w:val="24"/>
        </w:rPr>
        <w:t xml:space="preserve"> группы</w:t>
      </w:r>
      <w:r w:rsidR="00B81655" w:rsidRPr="00FE29FB">
        <w:rPr>
          <w:rFonts w:ascii="Times New Roman" w:hAnsi="Times New Roman" w:cs="Times New Roman"/>
          <w:sz w:val="24"/>
          <w:szCs w:val="24"/>
        </w:rPr>
        <w:t xml:space="preserve"> №5 «Росинка»</w:t>
      </w:r>
      <w:r w:rsidRPr="00FE29FB">
        <w:rPr>
          <w:rFonts w:ascii="Times New Roman" w:hAnsi="Times New Roman" w:cs="Times New Roman"/>
          <w:sz w:val="24"/>
          <w:szCs w:val="24"/>
        </w:rPr>
        <w:t>, родители, педагог</w:t>
      </w:r>
      <w:r w:rsidR="00B81655" w:rsidRPr="00FE29FB">
        <w:rPr>
          <w:rFonts w:ascii="Times New Roman" w:hAnsi="Times New Roman" w:cs="Times New Roman"/>
          <w:sz w:val="24"/>
          <w:szCs w:val="24"/>
        </w:rPr>
        <w:t xml:space="preserve"> </w:t>
      </w:r>
      <w:r w:rsidRPr="00FE29FB">
        <w:rPr>
          <w:rFonts w:ascii="Times New Roman" w:hAnsi="Times New Roman" w:cs="Times New Roman"/>
          <w:sz w:val="24"/>
          <w:szCs w:val="24"/>
        </w:rPr>
        <w:t xml:space="preserve">группы. </w:t>
      </w:r>
    </w:p>
    <w:p w:rsidR="00F16E02" w:rsidRPr="00FE29FB" w:rsidRDefault="007C4927" w:rsidP="00FE29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29FB">
        <w:rPr>
          <w:rFonts w:ascii="Times New Roman" w:hAnsi="Times New Roman" w:cs="Times New Roman"/>
          <w:b/>
          <w:sz w:val="24"/>
          <w:szCs w:val="24"/>
        </w:rPr>
        <w:lastRenderedPageBreak/>
        <w:t>Сроки реализации проекта</w:t>
      </w:r>
      <w:r w:rsidRPr="00FE29FB">
        <w:rPr>
          <w:rFonts w:ascii="Times New Roman" w:hAnsi="Times New Roman" w:cs="Times New Roman"/>
          <w:sz w:val="24"/>
          <w:szCs w:val="24"/>
        </w:rPr>
        <w:t xml:space="preserve">: </w:t>
      </w:r>
      <w:r w:rsidR="00B81655" w:rsidRPr="00FE29FB">
        <w:rPr>
          <w:rFonts w:ascii="Times New Roman" w:hAnsi="Times New Roman" w:cs="Times New Roman"/>
          <w:sz w:val="24"/>
          <w:szCs w:val="24"/>
        </w:rPr>
        <w:t>ноябрь - январь</w:t>
      </w:r>
      <w:r w:rsidRPr="00FE29F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976BC" w:rsidRPr="00FE29FB" w:rsidRDefault="00B976BC" w:rsidP="00FE29FB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29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развивающей среды:</w:t>
      </w:r>
    </w:p>
    <w:p w:rsidR="00095D0E" w:rsidRPr="00FE29FB" w:rsidRDefault="00B976BC" w:rsidP="00FE29F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9F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Выставка книг П.П.</w:t>
      </w:r>
      <w:r w:rsidR="005C6122" w:rsidRPr="00FE2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29F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Бажова и его портрет.</w:t>
      </w:r>
    </w:p>
    <w:p w:rsidR="00B976BC" w:rsidRPr="00FE29FB" w:rsidRDefault="00B976BC" w:rsidP="00FE29F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9F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Выставка камней и изделий из самоцветов.</w:t>
      </w:r>
    </w:p>
    <w:p w:rsidR="00B976BC" w:rsidRPr="00FE29FB" w:rsidRDefault="00B976BC" w:rsidP="00FE29F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9FB">
        <w:rPr>
          <w:rFonts w:ascii="Times New Roman" w:eastAsia="Times New Roman" w:hAnsi="Times New Roman" w:cs="Times New Roman"/>
          <w:sz w:val="24"/>
          <w:szCs w:val="24"/>
          <w:lang w:eastAsia="ru-RU"/>
        </w:rPr>
        <w:t>Ноутбук, проектор, интерактивная доска, музыкальный центр.</w:t>
      </w:r>
    </w:p>
    <w:p w:rsidR="00B976BC" w:rsidRPr="00FE29FB" w:rsidRDefault="00B976BC" w:rsidP="00FE29F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9F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Столы для самостоятельной деятельности детей.</w:t>
      </w:r>
    </w:p>
    <w:p w:rsidR="00095D0E" w:rsidRPr="00FE29FB" w:rsidRDefault="00095D0E" w:rsidP="00FE29F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9F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и принадлежности для творчества: бумага, картон, пластилин, карандаши, краски,</w:t>
      </w:r>
      <w:r w:rsidR="000E670A" w:rsidRPr="00FE2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водоэмульсионная краска белая,</w:t>
      </w:r>
      <w:r w:rsidRPr="00FE2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кисти</w:t>
      </w:r>
      <w:r w:rsidR="000E670A" w:rsidRPr="00FE29F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E2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670A" w:rsidRPr="00FE29F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пластиковые дощечки</w:t>
      </w:r>
      <w:r w:rsidR="006C6515" w:rsidRPr="00FE29FB">
        <w:rPr>
          <w:rFonts w:ascii="Times New Roman" w:eastAsia="Times New Roman" w:hAnsi="Times New Roman" w:cs="Times New Roman"/>
          <w:sz w:val="24"/>
          <w:szCs w:val="24"/>
          <w:lang w:eastAsia="ru-RU"/>
        </w:rPr>
        <w:t>, бусы, стразы</w:t>
      </w:r>
      <w:r w:rsidR="000E670A" w:rsidRPr="00FE2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29FB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пр.</w:t>
      </w:r>
    </w:p>
    <w:p w:rsidR="00B976BC" w:rsidRPr="00FE29FB" w:rsidRDefault="00B976BC" w:rsidP="00FE29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81655" w:rsidRPr="00FE29FB" w:rsidRDefault="007C4927" w:rsidP="00FE29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29FB">
        <w:rPr>
          <w:rFonts w:ascii="Times New Roman" w:hAnsi="Times New Roman" w:cs="Times New Roman"/>
          <w:b/>
          <w:sz w:val="24"/>
          <w:szCs w:val="24"/>
        </w:rPr>
        <w:t>Предварительная работа</w:t>
      </w:r>
      <w:r w:rsidRPr="00FE29FB">
        <w:rPr>
          <w:rFonts w:ascii="Times New Roman" w:hAnsi="Times New Roman" w:cs="Times New Roman"/>
          <w:sz w:val="24"/>
          <w:szCs w:val="24"/>
        </w:rPr>
        <w:t>: - чтение сказо</w:t>
      </w:r>
      <w:r w:rsidR="00B81655" w:rsidRPr="00FE29FB">
        <w:rPr>
          <w:rFonts w:ascii="Times New Roman" w:hAnsi="Times New Roman" w:cs="Times New Roman"/>
          <w:sz w:val="24"/>
          <w:szCs w:val="24"/>
        </w:rPr>
        <w:t>в</w:t>
      </w:r>
      <w:r w:rsidRPr="00FE29FB">
        <w:rPr>
          <w:rFonts w:ascii="Times New Roman" w:hAnsi="Times New Roman" w:cs="Times New Roman"/>
          <w:sz w:val="24"/>
          <w:szCs w:val="24"/>
        </w:rPr>
        <w:t xml:space="preserve"> </w:t>
      </w:r>
      <w:r w:rsidR="00201711" w:rsidRPr="00FE29FB">
        <w:rPr>
          <w:rFonts w:ascii="Times New Roman" w:hAnsi="Times New Roman" w:cs="Times New Roman"/>
          <w:sz w:val="24"/>
          <w:szCs w:val="24"/>
        </w:rPr>
        <w:t>и</w:t>
      </w:r>
      <w:r w:rsidR="00095D0E" w:rsidRPr="00FE29FB">
        <w:rPr>
          <w:rFonts w:ascii="Times New Roman" w:hAnsi="Times New Roman" w:cs="Times New Roman"/>
          <w:sz w:val="24"/>
          <w:szCs w:val="24"/>
        </w:rPr>
        <w:t xml:space="preserve"> просмотр</w:t>
      </w:r>
      <w:r w:rsidR="00201711" w:rsidRPr="00FE29FB">
        <w:rPr>
          <w:rFonts w:ascii="Times New Roman" w:hAnsi="Times New Roman" w:cs="Times New Roman"/>
          <w:sz w:val="24"/>
          <w:szCs w:val="24"/>
        </w:rPr>
        <w:t xml:space="preserve"> одноименных мультфильмов: </w:t>
      </w:r>
      <w:r w:rsidRPr="00FE29FB">
        <w:rPr>
          <w:rFonts w:ascii="Times New Roman" w:hAnsi="Times New Roman" w:cs="Times New Roman"/>
          <w:sz w:val="24"/>
          <w:szCs w:val="24"/>
        </w:rPr>
        <w:t>«</w:t>
      </w:r>
      <w:r w:rsidR="00B81655" w:rsidRPr="00FE29FB">
        <w:rPr>
          <w:rFonts w:ascii="Times New Roman" w:hAnsi="Times New Roman" w:cs="Times New Roman"/>
          <w:sz w:val="24"/>
          <w:szCs w:val="24"/>
        </w:rPr>
        <w:t>Серебряное копытце</w:t>
      </w:r>
      <w:r w:rsidRPr="00FE29FB">
        <w:rPr>
          <w:rFonts w:ascii="Times New Roman" w:hAnsi="Times New Roman" w:cs="Times New Roman"/>
          <w:sz w:val="24"/>
          <w:szCs w:val="24"/>
        </w:rPr>
        <w:t>», «</w:t>
      </w:r>
      <w:r w:rsidR="00B81655" w:rsidRPr="00FE29FB">
        <w:rPr>
          <w:rFonts w:ascii="Times New Roman" w:hAnsi="Times New Roman" w:cs="Times New Roman"/>
          <w:sz w:val="24"/>
          <w:szCs w:val="24"/>
        </w:rPr>
        <w:t>Огневушка - поскакушка</w:t>
      </w:r>
      <w:r w:rsidRPr="00FE29FB">
        <w:rPr>
          <w:rFonts w:ascii="Times New Roman" w:hAnsi="Times New Roman" w:cs="Times New Roman"/>
          <w:sz w:val="24"/>
          <w:szCs w:val="24"/>
        </w:rPr>
        <w:t>», «</w:t>
      </w:r>
      <w:r w:rsidR="0090654E" w:rsidRPr="00FE29FB">
        <w:rPr>
          <w:rFonts w:ascii="Times New Roman" w:hAnsi="Times New Roman" w:cs="Times New Roman"/>
          <w:sz w:val="24"/>
          <w:szCs w:val="24"/>
        </w:rPr>
        <w:t>Медной горы Хозяйка</w:t>
      </w:r>
      <w:r w:rsidRPr="00FE29FB">
        <w:rPr>
          <w:rFonts w:ascii="Times New Roman" w:hAnsi="Times New Roman" w:cs="Times New Roman"/>
          <w:sz w:val="24"/>
          <w:szCs w:val="24"/>
        </w:rPr>
        <w:t>», «</w:t>
      </w:r>
      <w:r w:rsidR="00B81655" w:rsidRPr="00FE29FB">
        <w:rPr>
          <w:rFonts w:ascii="Times New Roman" w:hAnsi="Times New Roman" w:cs="Times New Roman"/>
          <w:sz w:val="24"/>
          <w:szCs w:val="24"/>
        </w:rPr>
        <w:t>Каменный цветок</w:t>
      </w:r>
      <w:r w:rsidRPr="00FE29FB">
        <w:rPr>
          <w:rFonts w:ascii="Times New Roman" w:hAnsi="Times New Roman" w:cs="Times New Roman"/>
          <w:sz w:val="24"/>
          <w:szCs w:val="24"/>
        </w:rPr>
        <w:t>»</w:t>
      </w:r>
      <w:r w:rsidR="00B81655" w:rsidRPr="00FE29FB">
        <w:rPr>
          <w:rFonts w:ascii="Times New Roman" w:hAnsi="Times New Roman" w:cs="Times New Roman"/>
          <w:sz w:val="24"/>
          <w:szCs w:val="24"/>
        </w:rPr>
        <w:t xml:space="preserve"> (отрывки), стихотворения о Бажове</w:t>
      </w:r>
      <w:r w:rsidRPr="00FE29F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976BC" w:rsidRPr="00FE29FB" w:rsidRDefault="007C4927" w:rsidP="00FE29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29FB">
        <w:rPr>
          <w:rFonts w:ascii="Times New Roman" w:hAnsi="Times New Roman" w:cs="Times New Roman"/>
          <w:sz w:val="24"/>
          <w:szCs w:val="24"/>
        </w:rPr>
        <w:t>- прослушивание звукозаписей детских сказок – «</w:t>
      </w:r>
      <w:r w:rsidR="00B976BC" w:rsidRPr="00FE29FB">
        <w:rPr>
          <w:rFonts w:ascii="Times New Roman" w:hAnsi="Times New Roman" w:cs="Times New Roman"/>
          <w:sz w:val="24"/>
          <w:szCs w:val="24"/>
        </w:rPr>
        <w:t>Серебряное копытце</w:t>
      </w:r>
      <w:r w:rsidRPr="00FE29FB">
        <w:rPr>
          <w:rFonts w:ascii="Times New Roman" w:hAnsi="Times New Roman" w:cs="Times New Roman"/>
          <w:sz w:val="24"/>
          <w:szCs w:val="24"/>
        </w:rPr>
        <w:t>»,</w:t>
      </w:r>
      <w:r w:rsidR="00B976BC" w:rsidRPr="00FE29FB">
        <w:rPr>
          <w:rFonts w:ascii="Times New Roman" w:hAnsi="Times New Roman" w:cs="Times New Roman"/>
          <w:sz w:val="24"/>
          <w:szCs w:val="24"/>
        </w:rPr>
        <w:t xml:space="preserve"> «Каменный цветок</w:t>
      </w:r>
      <w:r w:rsidRPr="00FE29FB">
        <w:rPr>
          <w:rFonts w:ascii="Times New Roman" w:hAnsi="Times New Roman" w:cs="Times New Roman"/>
          <w:sz w:val="24"/>
          <w:szCs w:val="24"/>
        </w:rPr>
        <w:t xml:space="preserve">», </w:t>
      </w:r>
      <w:r w:rsidR="00095D0E" w:rsidRPr="00FE29F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095D0E" w:rsidRPr="00FE29FB">
        <w:rPr>
          <w:rFonts w:ascii="Times New Roman" w:hAnsi="Times New Roman" w:cs="Times New Roman"/>
          <w:sz w:val="24"/>
          <w:szCs w:val="24"/>
        </w:rPr>
        <w:t>Огневушка</w:t>
      </w:r>
      <w:proofErr w:type="spellEnd"/>
      <w:r w:rsidR="00095D0E" w:rsidRPr="00FE29FB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095D0E" w:rsidRPr="00FE29FB">
        <w:rPr>
          <w:rFonts w:ascii="Times New Roman" w:hAnsi="Times New Roman" w:cs="Times New Roman"/>
          <w:sz w:val="24"/>
          <w:szCs w:val="24"/>
        </w:rPr>
        <w:t>поскакушка</w:t>
      </w:r>
      <w:proofErr w:type="spellEnd"/>
      <w:r w:rsidR="00095D0E" w:rsidRPr="00FE29FB">
        <w:rPr>
          <w:rFonts w:ascii="Times New Roman" w:hAnsi="Times New Roman" w:cs="Times New Roman"/>
          <w:sz w:val="24"/>
          <w:szCs w:val="24"/>
        </w:rPr>
        <w:t>».</w:t>
      </w:r>
    </w:p>
    <w:p w:rsidR="00095D0E" w:rsidRPr="00FE29FB" w:rsidRDefault="007C4927" w:rsidP="00FE29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29FB">
        <w:rPr>
          <w:rFonts w:ascii="Times New Roman" w:hAnsi="Times New Roman" w:cs="Times New Roman"/>
          <w:sz w:val="24"/>
          <w:szCs w:val="24"/>
        </w:rPr>
        <w:t xml:space="preserve">- посещение кукольных представлений в ДОУ </w:t>
      </w:r>
    </w:p>
    <w:p w:rsidR="00B976BC" w:rsidRPr="00FE29FB" w:rsidRDefault="007C4927" w:rsidP="00FE29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29FB">
        <w:rPr>
          <w:rFonts w:ascii="Times New Roman" w:hAnsi="Times New Roman" w:cs="Times New Roman"/>
          <w:sz w:val="24"/>
          <w:szCs w:val="24"/>
        </w:rPr>
        <w:t>- рассматриван</w:t>
      </w:r>
      <w:r w:rsidR="00674D6E" w:rsidRPr="00FE29FB">
        <w:rPr>
          <w:rFonts w:ascii="Times New Roman" w:hAnsi="Times New Roman" w:cs="Times New Roman"/>
          <w:sz w:val="24"/>
          <w:szCs w:val="24"/>
        </w:rPr>
        <w:t>ие игрушек и иллюстраций к сказ</w:t>
      </w:r>
      <w:r w:rsidRPr="00FE29FB">
        <w:rPr>
          <w:rFonts w:ascii="Times New Roman" w:hAnsi="Times New Roman" w:cs="Times New Roman"/>
          <w:sz w:val="24"/>
          <w:szCs w:val="24"/>
        </w:rPr>
        <w:t xml:space="preserve">ам; </w:t>
      </w:r>
    </w:p>
    <w:p w:rsidR="00B976BC" w:rsidRPr="00FE29FB" w:rsidRDefault="00B976BC" w:rsidP="00FE29F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9F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сказов П.П.</w:t>
      </w:r>
      <w:r w:rsidR="005A1CEA" w:rsidRPr="00FE2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29F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Бажова, рассказывание детьми отрывков;</w:t>
      </w:r>
    </w:p>
    <w:p w:rsidR="00B976BC" w:rsidRPr="00FE29FB" w:rsidRDefault="00B976BC" w:rsidP="00FE29F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9F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биографией П.П.</w:t>
      </w:r>
      <w:r w:rsidR="005A1CEA" w:rsidRPr="00FE2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29F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Бажова;</w:t>
      </w:r>
    </w:p>
    <w:p w:rsidR="00B976BC" w:rsidRDefault="00095D0E" w:rsidP="00FE29F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76BC" w:rsidRPr="00FE29FB">
        <w:rPr>
          <w:rFonts w:ascii="Times New Roman" w:eastAsia="Times New Roman" w:hAnsi="Times New Roman" w:cs="Times New Roman"/>
          <w:sz w:val="24"/>
          <w:szCs w:val="24"/>
          <w:lang w:eastAsia="ru-RU"/>
        </w:rPr>
        <w:t>Подготовка детьми си</w:t>
      </w:r>
      <w:r w:rsidR="006622F8" w:rsidRPr="00FE2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луэтов из картона и </w:t>
      </w:r>
      <w:proofErr w:type="gramStart"/>
      <w:r w:rsidR="006622F8" w:rsidRPr="00FE2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пластилина </w:t>
      </w:r>
      <w:r w:rsidR="00B976BC" w:rsidRPr="00FE2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22F8" w:rsidRPr="00FE29F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A05993" w:rsidRPr="00FE29F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Хозяйка медной горы, К</w:t>
      </w:r>
      <w:r w:rsidR="00B976BC" w:rsidRPr="00FE29FB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аменный цветок</w:t>
      </w:r>
      <w:r w:rsidR="006622F8" w:rsidRPr="00FE2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Серебряное копытце, </w:t>
      </w:r>
      <w:proofErr w:type="spellStart"/>
      <w:r w:rsidR="006622F8" w:rsidRPr="00FE29F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Дарёнка</w:t>
      </w:r>
      <w:proofErr w:type="spellEnd"/>
      <w:r w:rsidR="006622F8" w:rsidRPr="00FE2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6622F8" w:rsidRPr="00FE29FB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</w:t>
      </w:r>
      <w:r w:rsidR="00146A29">
        <w:rPr>
          <w:rFonts w:ascii="Times New Roman" w:eastAsia="Times New Roman" w:hAnsi="Times New Roman" w:cs="Times New Roman"/>
          <w:sz w:val="24"/>
          <w:szCs w:val="24"/>
          <w:lang w:eastAsia="ru-RU"/>
        </w:rPr>
        <w:t>ён</w:t>
      </w:r>
      <w:r w:rsidR="006622F8" w:rsidRPr="00FE29FB"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proofErr w:type="spellEnd"/>
      <w:r w:rsidR="006622F8" w:rsidRPr="00FE2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дед </w:t>
      </w:r>
      <w:proofErr w:type="spellStart"/>
      <w:r w:rsidR="006622F8" w:rsidRPr="00FE29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Кокованя</w:t>
      </w:r>
      <w:proofErr w:type="spellEnd"/>
      <w:r w:rsidR="006622F8" w:rsidRPr="00FE29FB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деревья) для рисования и росписи</w:t>
      </w:r>
      <w:r w:rsidR="00B976BC" w:rsidRPr="00FE29F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12DF5" w:rsidRPr="00B12DF5" w:rsidRDefault="00B12DF5" w:rsidP="00B12DF5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D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Чтение литературы по теме.</w:t>
      </w:r>
    </w:p>
    <w:p w:rsidR="00B12DF5" w:rsidRPr="00B12DF5" w:rsidRDefault="00B12DF5" w:rsidP="00B12DF5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D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Рисование героев русских былин.</w:t>
      </w:r>
    </w:p>
    <w:p w:rsidR="00B12DF5" w:rsidRPr="00B12DF5" w:rsidRDefault="00B12DF5" w:rsidP="00B12DF5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D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Лепка героев сказов Бажова и выполнение Урало – сибирской росписью.</w:t>
      </w:r>
    </w:p>
    <w:p w:rsidR="00B12DF5" w:rsidRPr="00B12DF5" w:rsidRDefault="00B12DF5" w:rsidP="00B12DF5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D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Игра: «Собери картину», «Из какой сказки </w:t>
      </w:r>
      <w:proofErr w:type="gramStart"/>
      <w:r w:rsidRPr="00B12D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Я</w:t>
      </w:r>
      <w:proofErr w:type="gramEnd"/>
      <w:r w:rsidRPr="00B12D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?»</w:t>
      </w:r>
    </w:p>
    <w:p w:rsidR="00B12DF5" w:rsidRPr="00B12DF5" w:rsidRDefault="00B12DF5" w:rsidP="00B12DF5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D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Исследовательская работа: сказы Бажова: Быль-? Сказка-? Иллюстрации к произведениям являются былинно – сказочными?</w:t>
      </w:r>
    </w:p>
    <w:p w:rsidR="00B12DF5" w:rsidRPr="00B12DF5" w:rsidRDefault="00B12DF5" w:rsidP="00B12DF5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D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Создание коллективной работы: «Малахитовая шкатулка».</w:t>
      </w:r>
    </w:p>
    <w:p w:rsidR="00B12DF5" w:rsidRPr="00B12DF5" w:rsidRDefault="00B12DF5" w:rsidP="00B12DF5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D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Выставка творческих работ по проекту.</w:t>
      </w:r>
    </w:p>
    <w:p w:rsidR="00B12DF5" w:rsidRPr="00FE29FB" w:rsidRDefault="00B12DF5" w:rsidP="00FE29F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6BC" w:rsidRPr="00FE29FB" w:rsidRDefault="007C4927" w:rsidP="00FE29F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9FB">
        <w:rPr>
          <w:rFonts w:ascii="Times New Roman" w:hAnsi="Times New Roman" w:cs="Times New Roman"/>
          <w:b/>
          <w:sz w:val="24"/>
          <w:szCs w:val="24"/>
        </w:rPr>
        <w:t xml:space="preserve">Этапы и сроки реализации проекта </w:t>
      </w:r>
    </w:p>
    <w:p w:rsidR="00B976BC" w:rsidRPr="00FE29FB" w:rsidRDefault="007C4927" w:rsidP="00FE29F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9FB">
        <w:rPr>
          <w:rFonts w:ascii="Times New Roman" w:hAnsi="Times New Roman" w:cs="Times New Roman"/>
          <w:b/>
          <w:sz w:val="24"/>
          <w:szCs w:val="24"/>
        </w:rPr>
        <w:t xml:space="preserve">1 этап - подготовительный </w:t>
      </w:r>
    </w:p>
    <w:p w:rsidR="00674D6E" w:rsidRPr="00FE29FB" w:rsidRDefault="007C4927" w:rsidP="00FE29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29FB">
        <w:rPr>
          <w:rFonts w:ascii="Times New Roman" w:hAnsi="Times New Roman" w:cs="Times New Roman"/>
          <w:sz w:val="24"/>
          <w:szCs w:val="24"/>
        </w:rPr>
        <w:sym w:font="Symbol" w:char="F0B7"/>
      </w:r>
      <w:r w:rsidRPr="00FE29FB">
        <w:rPr>
          <w:rFonts w:ascii="Times New Roman" w:hAnsi="Times New Roman" w:cs="Times New Roman"/>
          <w:sz w:val="24"/>
          <w:szCs w:val="24"/>
        </w:rPr>
        <w:t xml:space="preserve"> Определение темы (проблемы проекта). </w:t>
      </w:r>
    </w:p>
    <w:p w:rsidR="00674D6E" w:rsidRPr="00FE29FB" w:rsidRDefault="007C4927" w:rsidP="00FE29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29FB">
        <w:rPr>
          <w:rFonts w:ascii="Times New Roman" w:hAnsi="Times New Roman" w:cs="Times New Roman"/>
          <w:sz w:val="24"/>
          <w:szCs w:val="24"/>
        </w:rPr>
        <w:sym w:font="Symbol" w:char="F0B7"/>
      </w:r>
      <w:r w:rsidRPr="00FE29FB">
        <w:rPr>
          <w:rFonts w:ascii="Times New Roman" w:hAnsi="Times New Roman" w:cs="Times New Roman"/>
          <w:sz w:val="24"/>
          <w:szCs w:val="24"/>
        </w:rPr>
        <w:t xml:space="preserve"> Составление плана-схемы проекта.</w:t>
      </w:r>
    </w:p>
    <w:p w:rsidR="00674D6E" w:rsidRPr="00FE29FB" w:rsidRDefault="007C4927" w:rsidP="00FE29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29FB">
        <w:rPr>
          <w:rFonts w:ascii="Times New Roman" w:hAnsi="Times New Roman" w:cs="Times New Roman"/>
          <w:sz w:val="24"/>
          <w:szCs w:val="24"/>
        </w:rPr>
        <w:t xml:space="preserve"> </w:t>
      </w:r>
      <w:r w:rsidRPr="00FE29FB">
        <w:rPr>
          <w:rFonts w:ascii="Times New Roman" w:hAnsi="Times New Roman" w:cs="Times New Roman"/>
          <w:sz w:val="24"/>
          <w:szCs w:val="24"/>
        </w:rPr>
        <w:sym w:font="Symbol" w:char="F0B7"/>
      </w:r>
      <w:r w:rsidRPr="00FE29FB">
        <w:rPr>
          <w:rFonts w:ascii="Times New Roman" w:hAnsi="Times New Roman" w:cs="Times New Roman"/>
          <w:sz w:val="24"/>
          <w:szCs w:val="24"/>
        </w:rPr>
        <w:t xml:space="preserve"> Сбор информации, литературы, дополнительного материала. </w:t>
      </w:r>
    </w:p>
    <w:p w:rsidR="00674D6E" w:rsidRPr="00FE29FB" w:rsidRDefault="007C4927" w:rsidP="00FE29F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9FB">
        <w:rPr>
          <w:rFonts w:ascii="Times New Roman" w:hAnsi="Times New Roman" w:cs="Times New Roman"/>
          <w:b/>
          <w:sz w:val="24"/>
          <w:szCs w:val="24"/>
        </w:rPr>
        <w:t>2 этап – основной</w:t>
      </w:r>
    </w:p>
    <w:p w:rsidR="00FE29FB" w:rsidRDefault="007C4927" w:rsidP="00FE29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29FB">
        <w:rPr>
          <w:rFonts w:ascii="Times New Roman" w:hAnsi="Times New Roman" w:cs="Times New Roman"/>
          <w:sz w:val="24"/>
          <w:szCs w:val="24"/>
        </w:rPr>
        <w:t xml:space="preserve"> </w:t>
      </w:r>
      <w:r w:rsidRPr="00FE29FB">
        <w:rPr>
          <w:rFonts w:ascii="Times New Roman" w:hAnsi="Times New Roman" w:cs="Times New Roman"/>
          <w:sz w:val="24"/>
          <w:szCs w:val="24"/>
        </w:rPr>
        <w:sym w:font="Symbol" w:char="F0B7"/>
      </w:r>
      <w:r w:rsidRPr="00FE29FB">
        <w:rPr>
          <w:rFonts w:ascii="Times New Roman" w:hAnsi="Times New Roman" w:cs="Times New Roman"/>
          <w:sz w:val="24"/>
          <w:szCs w:val="24"/>
        </w:rPr>
        <w:t xml:space="preserve"> Реализация плана проекта с детьми и родителями в соответствии с планом. </w:t>
      </w:r>
    </w:p>
    <w:p w:rsidR="00AE7154" w:rsidRPr="00FE29FB" w:rsidRDefault="007C4927" w:rsidP="00FE29F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9FB">
        <w:rPr>
          <w:rFonts w:ascii="Times New Roman" w:hAnsi="Times New Roman" w:cs="Times New Roman"/>
          <w:b/>
          <w:sz w:val="24"/>
          <w:szCs w:val="24"/>
        </w:rPr>
        <w:t xml:space="preserve">3 этап - итоговый </w:t>
      </w:r>
    </w:p>
    <w:p w:rsidR="00AE7154" w:rsidRPr="00FE29FB" w:rsidRDefault="007C4927" w:rsidP="00FE29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29FB">
        <w:rPr>
          <w:rFonts w:ascii="Times New Roman" w:hAnsi="Times New Roman" w:cs="Times New Roman"/>
          <w:sz w:val="24"/>
          <w:szCs w:val="24"/>
        </w:rPr>
        <w:sym w:font="Symbol" w:char="F0B7"/>
      </w:r>
      <w:r w:rsidRPr="00FE29FB">
        <w:rPr>
          <w:rFonts w:ascii="Times New Roman" w:hAnsi="Times New Roman" w:cs="Times New Roman"/>
          <w:sz w:val="24"/>
          <w:szCs w:val="24"/>
        </w:rPr>
        <w:t xml:space="preserve"> Подведение итогов</w:t>
      </w:r>
    </w:p>
    <w:p w:rsidR="00AE7154" w:rsidRPr="00FE29FB" w:rsidRDefault="007C4927" w:rsidP="00FE29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29FB">
        <w:rPr>
          <w:rFonts w:ascii="Times New Roman" w:hAnsi="Times New Roman" w:cs="Times New Roman"/>
          <w:sz w:val="24"/>
          <w:szCs w:val="24"/>
        </w:rPr>
        <w:t xml:space="preserve"> </w:t>
      </w:r>
      <w:r w:rsidRPr="00FE29FB">
        <w:rPr>
          <w:rFonts w:ascii="Times New Roman" w:hAnsi="Times New Roman" w:cs="Times New Roman"/>
          <w:sz w:val="24"/>
          <w:szCs w:val="24"/>
        </w:rPr>
        <w:sym w:font="Symbol" w:char="F0B7"/>
      </w:r>
      <w:r w:rsidRPr="00FE29FB">
        <w:rPr>
          <w:rFonts w:ascii="Times New Roman" w:hAnsi="Times New Roman" w:cs="Times New Roman"/>
          <w:sz w:val="24"/>
          <w:szCs w:val="24"/>
        </w:rPr>
        <w:t xml:space="preserve"> Анализ ожидаемого результата. </w:t>
      </w:r>
    </w:p>
    <w:p w:rsidR="00AE7154" w:rsidRPr="00FE29FB" w:rsidRDefault="007C4927" w:rsidP="00FE29F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9FB">
        <w:rPr>
          <w:rFonts w:ascii="Times New Roman" w:hAnsi="Times New Roman" w:cs="Times New Roman"/>
          <w:b/>
          <w:sz w:val="24"/>
          <w:szCs w:val="24"/>
        </w:rPr>
        <w:t>План проведения мероприятий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22"/>
        <w:gridCol w:w="3122"/>
        <w:gridCol w:w="3122"/>
      </w:tblGrid>
      <w:tr w:rsidR="009A3DF3" w:rsidTr="009A3DF3">
        <w:tc>
          <w:tcPr>
            <w:tcW w:w="3122" w:type="dxa"/>
          </w:tcPr>
          <w:p w:rsidR="009A3DF3" w:rsidRPr="009A3DF3" w:rsidRDefault="009A3DF3" w:rsidP="00AE71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DF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3122" w:type="dxa"/>
          </w:tcPr>
          <w:p w:rsidR="009A3DF3" w:rsidRPr="009A3DF3" w:rsidRDefault="009A3DF3" w:rsidP="00AE71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DF3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детьми</w:t>
            </w:r>
          </w:p>
        </w:tc>
        <w:tc>
          <w:tcPr>
            <w:tcW w:w="3122" w:type="dxa"/>
          </w:tcPr>
          <w:p w:rsidR="009A3DF3" w:rsidRPr="009A3DF3" w:rsidRDefault="009A3DF3" w:rsidP="009A3D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D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родителями </w:t>
            </w:r>
          </w:p>
        </w:tc>
      </w:tr>
      <w:tr w:rsidR="009A3DF3" w:rsidRPr="00027E20" w:rsidTr="009A3DF3">
        <w:tc>
          <w:tcPr>
            <w:tcW w:w="3122" w:type="dxa"/>
          </w:tcPr>
          <w:p w:rsidR="009A3DF3" w:rsidRPr="00027E20" w:rsidRDefault="009A3DF3" w:rsidP="00027E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2" w:type="dxa"/>
          </w:tcPr>
          <w:p w:rsidR="009A3DF3" w:rsidRPr="00027E20" w:rsidRDefault="00457F44" w:rsidP="00027E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E2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22" w:type="dxa"/>
          </w:tcPr>
          <w:p w:rsidR="009A3DF3" w:rsidRPr="00027E20" w:rsidRDefault="009A3DF3" w:rsidP="00027E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3DF3" w:rsidRPr="00027E20" w:rsidTr="009A3DF3">
        <w:tc>
          <w:tcPr>
            <w:tcW w:w="3122" w:type="dxa"/>
          </w:tcPr>
          <w:p w:rsidR="00027E20" w:rsidRPr="00027E20" w:rsidRDefault="009A3DF3" w:rsidP="00027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20">
              <w:rPr>
                <w:rFonts w:ascii="Times New Roman" w:hAnsi="Times New Roman" w:cs="Times New Roman"/>
                <w:sz w:val="24"/>
                <w:szCs w:val="24"/>
              </w:rPr>
              <w:t xml:space="preserve">1.Подбор наглядно-дидактических пособий, демонстрационного материала </w:t>
            </w:r>
          </w:p>
          <w:p w:rsidR="009A3DF3" w:rsidRPr="00027E20" w:rsidRDefault="009A3DF3" w:rsidP="00027E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E20">
              <w:rPr>
                <w:rFonts w:ascii="Times New Roman" w:hAnsi="Times New Roman" w:cs="Times New Roman"/>
                <w:sz w:val="24"/>
                <w:szCs w:val="24"/>
              </w:rPr>
              <w:t>2.Проведение предварительного мониторинга 3.Изготовление «</w:t>
            </w:r>
            <w:r w:rsidR="008B31F7" w:rsidRPr="00027E20">
              <w:rPr>
                <w:rFonts w:ascii="Times New Roman" w:hAnsi="Times New Roman" w:cs="Times New Roman"/>
                <w:sz w:val="24"/>
                <w:szCs w:val="24"/>
              </w:rPr>
              <w:t>Малахитовой шкатулки</w:t>
            </w:r>
            <w:r w:rsidRPr="00027E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22" w:type="dxa"/>
          </w:tcPr>
          <w:p w:rsidR="005A1CEA" w:rsidRPr="00027E20" w:rsidRDefault="009A3DF3" w:rsidP="00027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20">
              <w:rPr>
                <w:rFonts w:ascii="Times New Roman" w:hAnsi="Times New Roman" w:cs="Times New Roman"/>
                <w:sz w:val="24"/>
                <w:szCs w:val="24"/>
              </w:rPr>
              <w:t xml:space="preserve">1.Чтение и рассказывание </w:t>
            </w:r>
            <w:r w:rsidR="005A1CEA" w:rsidRPr="00027E20">
              <w:rPr>
                <w:rFonts w:ascii="Times New Roman" w:hAnsi="Times New Roman" w:cs="Times New Roman"/>
                <w:sz w:val="24"/>
                <w:szCs w:val="24"/>
              </w:rPr>
              <w:t>сказов</w:t>
            </w:r>
            <w:r w:rsidRPr="00027E20">
              <w:rPr>
                <w:rFonts w:ascii="Times New Roman" w:hAnsi="Times New Roman" w:cs="Times New Roman"/>
                <w:sz w:val="24"/>
                <w:szCs w:val="24"/>
              </w:rPr>
              <w:t xml:space="preserve">. 2.Беседы </w:t>
            </w:r>
            <w:r w:rsidR="005A1CEA" w:rsidRPr="00027E20">
              <w:rPr>
                <w:rFonts w:ascii="Times New Roman" w:hAnsi="Times New Roman" w:cs="Times New Roman"/>
                <w:sz w:val="24"/>
                <w:szCs w:val="24"/>
              </w:rPr>
              <w:t>о сказ</w:t>
            </w:r>
            <w:r w:rsidRPr="00027E20">
              <w:rPr>
                <w:rFonts w:ascii="Times New Roman" w:hAnsi="Times New Roman" w:cs="Times New Roman"/>
                <w:sz w:val="24"/>
                <w:szCs w:val="24"/>
              </w:rPr>
              <w:t>ах и сказочных героях</w:t>
            </w:r>
          </w:p>
          <w:p w:rsidR="00F03CE9" w:rsidRPr="00027E20" w:rsidRDefault="00027E20" w:rsidP="00027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2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03CE9" w:rsidRPr="00027E20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к сказам</w:t>
            </w:r>
          </w:p>
          <w:p w:rsidR="00831AB1" w:rsidRPr="00027E20" w:rsidRDefault="00B72F15" w:rsidP="00027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2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F03CE9" w:rsidRPr="00027E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31AB1" w:rsidRPr="00027E20">
              <w:rPr>
                <w:rFonts w:ascii="Times New Roman" w:hAnsi="Times New Roman" w:cs="Times New Roman"/>
                <w:sz w:val="24"/>
                <w:szCs w:val="24"/>
              </w:rPr>
              <w:t xml:space="preserve">.Рисование на тему «Мой любимый сказочный герой» </w:t>
            </w:r>
          </w:p>
          <w:p w:rsidR="001F5252" w:rsidRPr="00027E20" w:rsidRDefault="00F03CE9" w:rsidP="00027E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E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F5252" w:rsidRPr="00027E20">
              <w:rPr>
                <w:rFonts w:ascii="Times New Roman" w:hAnsi="Times New Roman" w:cs="Times New Roman"/>
                <w:sz w:val="24"/>
                <w:szCs w:val="24"/>
              </w:rPr>
              <w:t>. Ремонт книг в книжном уголке</w:t>
            </w:r>
          </w:p>
        </w:tc>
        <w:tc>
          <w:tcPr>
            <w:tcW w:w="3122" w:type="dxa"/>
          </w:tcPr>
          <w:p w:rsidR="009A3DF3" w:rsidRPr="00027E20" w:rsidRDefault="009A3DF3" w:rsidP="00027E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E20">
              <w:rPr>
                <w:rFonts w:ascii="Times New Roman" w:hAnsi="Times New Roman" w:cs="Times New Roman"/>
                <w:sz w:val="24"/>
                <w:szCs w:val="24"/>
              </w:rPr>
              <w:t>1.Анкетирование родителей «Роль сказ</w:t>
            </w:r>
            <w:r w:rsidR="00784DB2" w:rsidRPr="00027E20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027E20">
              <w:rPr>
                <w:rFonts w:ascii="Times New Roman" w:hAnsi="Times New Roman" w:cs="Times New Roman"/>
                <w:sz w:val="24"/>
                <w:szCs w:val="24"/>
              </w:rPr>
              <w:t xml:space="preserve"> в воспитании ребенка»</w:t>
            </w:r>
          </w:p>
        </w:tc>
      </w:tr>
      <w:tr w:rsidR="009A3DF3" w:rsidRPr="00027E20" w:rsidTr="009A3DF3">
        <w:tc>
          <w:tcPr>
            <w:tcW w:w="3122" w:type="dxa"/>
          </w:tcPr>
          <w:p w:rsidR="009A3DF3" w:rsidRPr="00027E20" w:rsidRDefault="009A3DF3" w:rsidP="00027E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2" w:type="dxa"/>
          </w:tcPr>
          <w:p w:rsidR="009A3DF3" w:rsidRPr="00027E20" w:rsidRDefault="00457F44" w:rsidP="00027E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E2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22" w:type="dxa"/>
          </w:tcPr>
          <w:p w:rsidR="009A3DF3" w:rsidRPr="00027E20" w:rsidRDefault="009A3DF3" w:rsidP="00027E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3DF3" w:rsidRPr="00027E20" w:rsidTr="009A3DF3">
        <w:tc>
          <w:tcPr>
            <w:tcW w:w="3122" w:type="dxa"/>
          </w:tcPr>
          <w:p w:rsidR="000474A4" w:rsidRPr="00027E20" w:rsidRDefault="009A3DF3" w:rsidP="00027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2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474A4" w:rsidRPr="00027E20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сказочных героев во время проведения НОД</w:t>
            </w:r>
          </w:p>
          <w:p w:rsidR="009A3DF3" w:rsidRPr="00027E20" w:rsidRDefault="00027E20" w:rsidP="00027E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2.Подготовка </w:t>
            </w:r>
            <w:r w:rsidR="009A3DF3" w:rsidRPr="00027E20">
              <w:rPr>
                <w:rFonts w:ascii="Times New Roman" w:hAnsi="Times New Roman" w:cs="Times New Roman"/>
                <w:sz w:val="24"/>
                <w:szCs w:val="24"/>
              </w:rPr>
              <w:t>к совместному мероприятию с родителями</w:t>
            </w:r>
            <w:r w:rsidR="00A05993" w:rsidRPr="00027E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2" w:type="dxa"/>
          </w:tcPr>
          <w:p w:rsidR="00027E20" w:rsidRPr="00027E20" w:rsidRDefault="009A3DF3" w:rsidP="00027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20">
              <w:rPr>
                <w:rFonts w:ascii="Times New Roman" w:hAnsi="Times New Roman" w:cs="Times New Roman"/>
                <w:sz w:val="24"/>
                <w:szCs w:val="24"/>
              </w:rPr>
              <w:t>1.Игр</w:t>
            </w:r>
            <w:r w:rsidR="00784DB2" w:rsidRPr="00027E20">
              <w:rPr>
                <w:rFonts w:ascii="Times New Roman" w:hAnsi="Times New Roman" w:cs="Times New Roman"/>
                <w:sz w:val="24"/>
                <w:szCs w:val="24"/>
              </w:rPr>
              <w:t>а -</w:t>
            </w:r>
            <w:r w:rsidR="00027E20" w:rsidRPr="00027E20">
              <w:rPr>
                <w:rFonts w:ascii="Times New Roman" w:hAnsi="Times New Roman" w:cs="Times New Roman"/>
                <w:sz w:val="24"/>
                <w:szCs w:val="24"/>
              </w:rPr>
              <w:t xml:space="preserve"> викторина «Отгадай загадку»</w:t>
            </w:r>
          </w:p>
          <w:p w:rsidR="00831AB1" w:rsidRPr="00027E20" w:rsidRDefault="00784DB2" w:rsidP="00027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3DF3" w:rsidRPr="00027E2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27E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6E48" w:rsidRPr="00027E20"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  <w:r w:rsidR="00EB4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6E48" w:rsidRPr="00027E20">
              <w:rPr>
                <w:rFonts w:ascii="Times New Roman" w:hAnsi="Times New Roman" w:cs="Times New Roman"/>
                <w:sz w:val="24"/>
                <w:szCs w:val="24"/>
              </w:rPr>
              <w:t>мультфильма</w:t>
            </w:r>
            <w:r w:rsidR="009A3DF3" w:rsidRPr="00027E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6E48" w:rsidRPr="00027E20">
              <w:rPr>
                <w:rFonts w:ascii="Times New Roman" w:hAnsi="Times New Roman" w:cs="Times New Roman"/>
                <w:sz w:val="24"/>
                <w:szCs w:val="24"/>
              </w:rPr>
              <w:t>«Серебряное копытце»</w:t>
            </w:r>
          </w:p>
          <w:p w:rsidR="00831AB1" w:rsidRPr="00027E20" w:rsidRDefault="00831AB1" w:rsidP="00027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20">
              <w:rPr>
                <w:rFonts w:ascii="Times New Roman" w:hAnsi="Times New Roman" w:cs="Times New Roman"/>
                <w:sz w:val="24"/>
                <w:szCs w:val="24"/>
              </w:rPr>
              <w:t xml:space="preserve">3.Художественное творчество (лепка) (герои сказок) </w:t>
            </w:r>
          </w:p>
          <w:p w:rsidR="00831AB1" w:rsidRPr="00027E20" w:rsidRDefault="00831AB1" w:rsidP="00027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20">
              <w:rPr>
                <w:rFonts w:ascii="Times New Roman" w:hAnsi="Times New Roman" w:cs="Times New Roman"/>
                <w:sz w:val="24"/>
                <w:szCs w:val="24"/>
              </w:rPr>
              <w:t xml:space="preserve"> «Серебряное копытце»</w:t>
            </w:r>
          </w:p>
          <w:p w:rsidR="001F5252" w:rsidRPr="00027E20" w:rsidRDefault="009A3DF3" w:rsidP="00027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3CE9" w:rsidRPr="00027E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C6515" w:rsidRPr="00027E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03CE9" w:rsidRPr="00027E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7F44" w:rsidRPr="00027E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5252" w:rsidRPr="00027E20">
              <w:rPr>
                <w:rFonts w:ascii="Times New Roman" w:hAnsi="Times New Roman" w:cs="Times New Roman"/>
                <w:sz w:val="24"/>
                <w:szCs w:val="24"/>
              </w:rPr>
              <w:t>Дидактическая игра: «Из какой я сказки?»</w:t>
            </w:r>
          </w:p>
        </w:tc>
        <w:tc>
          <w:tcPr>
            <w:tcW w:w="3122" w:type="dxa"/>
          </w:tcPr>
          <w:p w:rsidR="009A3DF3" w:rsidRPr="00027E20" w:rsidRDefault="009A3DF3" w:rsidP="00027E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E20">
              <w:rPr>
                <w:rFonts w:ascii="Times New Roman" w:hAnsi="Times New Roman" w:cs="Times New Roman"/>
                <w:sz w:val="24"/>
                <w:szCs w:val="24"/>
              </w:rPr>
              <w:t>1.Консультация для родителей</w:t>
            </w:r>
            <w:r w:rsidR="00784DB2" w:rsidRPr="00027E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7E20">
              <w:rPr>
                <w:rFonts w:ascii="Times New Roman" w:hAnsi="Times New Roman" w:cs="Times New Roman"/>
                <w:sz w:val="24"/>
                <w:szCs w:val="24"/>
              </w:rPr>
              <w:t>«Роль сказ</w:t>
            </w:r>
            <w:r w:rsidR="00784DB2" w:rsidRPr="00027E20">
              <w:rPr>
                <w:rFonts w:ascii="Times New Roman" w:hAnsi="Times New Roman" w:cs="Times New Roman"/>
                <w:sz w:val="24"/>
                <w:szCs w:val="24"/>
              </w:rPr>
              <w:t>ов П.П. Бажова</w:t>
            </w:r>
            <w:r w:rsidRPr="00027E20">
              <w:rPr>
                <w:rFonts w:ascii="Times New Roman" w:hAnsi="Times New Roman" w:cs="Times New Roman"/>
                <w:sz w:val="24"/>
                <w:szCs w:val="24"/>
              </w:rPr>
              <w:t xml:space="preserve"> в жизни детей</w:t>
            </w:r>
            <w:r w:rsidR="001F5252" w:rsidRPr="00027E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4DB2" w:rsidRPr="00027E20">
              <w:rPr>
                <w:rFonts w:ascii="Times New Roman" w:hAnsi="Times New Roman" w:cs="Times New Roman"/>
                <w:sz w:val="24"/>
                <w:szCs w:val="24"/>
              </w:rPr>
              <w:t>дошкольников» 2.Семейное чтение сказов (на выбор)</w:t>
            </w:r>
          </w:p>
        </w:tc>
      </w:tr>
      <w:tr w:rsidR="009A3DF3" w:rsidRPr="00027E20" w:rsidTr="009A3DF3">
        <w:tc>
          <w:tcPr>
            <w:tcW w:w="3122" w:type="dxa"/>
          </w:tcPr>
          <w:p w:rsidR="009A3DF3" w:rsidRPr="00027E20" w:rsidRDefault="009A3DF3" w:rsidP="00027E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2" w:type="dxa"/>
          </w:tcPr>
          <w:p w:rsidR="009A3DF3" w:rsidRPr="00027E20" w:rsidRDefault="009A3DF3" w:rsidP="00027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2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122" w:type="dxa"/>
          </w:tcPr>
          <w:p w:rsidR="009A3DF3" w:rsidRPr="00027E20" w:rsidRDefault="009A3DF3" w:rsidP="00027E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3DF3" w:rsidRPr="00027E20" w:rsidTr="009A3DF3">
        <w:tc>
          <w:tcPr>
            <w:tcW w:w="3122" w:type="dxa"/>
          </w:tcPr>
          <w:p w:rsidR="000474A4" w:rsidRPr="00027E20" w:rsidRDefault="009A3DF3" w:rsidP="00027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20">
              <w:rPr>
                <w:rFonts w:ascii="Times New Roman" w:hAnsi="Times New Roman" w:cs="Times New Roman"/>
                <w:sz w:val="24"/>
                <w:szCs w:val="24"/>
              </w:rPr>
              <w:t>1.Создание картотеки сказо</w:t>
            </w:r>
            <w:r w:rsidR="008B31F7" w:rsidRPr="00027E20">
              <w:rPr>
                <w:rFonts w:ascii="Times New Roman" w:hAnsi="Times New Roman" w:cs="Times New Roman"/>
                <w:sz w:val="24"/>
                <w:szCs w:val="24"/>
              </w:rPr>
              <w:t>в П. Бажова</w:t>
            </w:r>
            <w:r w:rsidRPr="00027E20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возрасту</w:t>
            </w:r>
            <w:r w:rsidR="008B31F7" w:rsidRPr="00027E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27E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3DF3" w:rsidRPr="00027E20" w:rsidRDefault="009A3DF3" w:rsidP="00027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20">
              <w:rPr>
                <w:rFonts w:ascii="Times New Roman" w:hAnsi="Times New Roman" w:cs="Times New Roman"/>
                <w:sz w:val="24"/>
                <w:szCs w:val="24"/>
              </w:rPr>
              <w:t>2.Подготовка к совместному мероприятию с родителями</w:t>
            </w:r>
          </w:p>
          <w:p w:rsidR="006C6515" w:rsidRPr="00027E20" w:rsidRDefault="000474A4" w:rsidP="00027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20">
              <w:rPr>
                <w:rFonts w:ascii="Times New Roman" w:hAnsi="Times New Roman" w:cs="Times New Roman"/>
                <w:sz w:val="24"/>
                <w:szCs w:val="24"/>
              </w:rPr>
              <w:t xml:space="preserve">1.Проведение итогового мониторинга </w:t>
            </w:r>
          </w:p>
          <w:p w:rsidR="000474A4" w:rsidRPr="00027E20" w:rsidRDefault="000474A4" w:rsidP="00027E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E20">
              <w:rPr>
                <w:rFonts w:ascii="Times New Roman" w:hAnsi="Times New Roman" w:cs="Times New Roman"/>
                <w:sz w:val="24"/>
                <w:szCs w:val="24"/>
              </w:rPr>
              <w:t>2. Оформление проекта</w:t>
            </w:r>
          </w:p>
        </w:tc>
        <w:tc>
          <w:tcPr>
            <w:tcW w:w="3122" w:type="dxa"/>
          </w:tcPr>
          <w:p w:rsidR="00F03CE9" w:rsidRPr="00027E20" w:rsidRDefault="00F03CE9" w:rsidP="00027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20">
              <w:rPr>
                <w:rFonts w:ascii="Times New Roman" w:hAnsi="Times New Roman" w:cs="Times New Roman"/>
                <w:sz w:val="24"/>
                <w:szCs w:val="24"/>
              </w:rPr>
              <w:t>1. Дидактическая игра: «Расскажи по картинке»</w:t>
            </w:r>
          </w:p>
          <w:p w:rsidR="009A3DF3" w:rsidRPr="00027E20" w:rsidRDefault="008B31F7" w:rsidP="00027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2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03CE9" w:rsidRPr="00027E20">
              <w:rPr>
                <w:rFonts w:ascii="Times New Roman" w:hAnsi="Times New Roman" w:cs="Times New Roman"/>
                <w:sz w:val="24"/>
                <w:szCs w:val="24"/>
              </w:rPr>
              <w:t xml:space="preserve"> ОД (рисование) Украсим фигуру из пластилина Серебряное копытце Урало – сибирской росписью.</w:t>
            </w:r>
          </w:p>
          <w:p w:rsidR="00146766" w:rsidRPr="00027E20" w:rsidRDefault="008B31F7" w:rsidP="00027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20">
              <w:rPr>
                <w:rFonts w:ascii="Times New Roman" w:hAnsi="Times New Roman" w:cs="Times New Roman"/>
                <w:sz w:val="24"/>
                <w:szCs w:val="24"/>
              </w:rPr>
              <w:t xml:space="preserve"> 3.</w:t>
            </w:r>
            <w:r w:rsidR="00146766" w:rsidRPr="00027E20">
              <w:rPr>
                <w:rFonts w:ascii="Times New Roman" w:hAnsi="Times New Roman" w:cs="Times New Roman"/>
                <w:sz w:val="24"/>
                <w:szCs w:val="24"/>
              </w:rPr>
              <w:t>Создание коллективной картины «Сказы из Малахитовой шкатулки».</w:t>
            </w:r>
          </w:p>
          <w:p w:rsidR="000474A4" w:rsidRPr="00027E20" w:rsidRDefault="008B31F7" w:rsidP="00027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369E" w:rsidRPr="00027E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84DB2" w:rsidRPr="00027E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C6515" w:rsidRPr="00027E2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84DB2" w:rsidRPr="00027E20">
              <w:rPr>
                <w:rFonts w:ascii="Times New Roman" w:hAnsi="Times New Roman" w:cs="Times New Roman"/>
                <w:sz w:val="24"/>
                <w:szCs w:val="24"/>
              </w:rPr>
              <w:t>Инсце</w:t>
            </w:r>
            <w:r w:rsidR="000474A4" w:rsidRPr="00027E20">
              <w:rPr>
                <w:rFonts w:ascii="Times New Roman" w:hAnsi="Times New Roman" w:cs="Times New Roman"/>
                <w:sz w:val="24"/>
                <w:szCs w:val="24"/>
              </w:rPr>
              <w:t>нировка сказ</w:t>
            </w:r>
            <w:r w:rsidR="00784DB2" w:rsidRPr="00027E2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474A4" w:rsidRPr="00027E2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784DB2" w:rsidRPr="00027E20">
              <w:rPr>
                <w:rFonts w:ascii="Times New Roman" w:hAnsi="Times New Roman" w:cs="Times New Roman"/>
                <w:sz w:val="24"/>
                <w:szCs w:val="24"/>
              </w:rPr>
              <w:t>Серебряное копытце</w:t>
            </w:r>
            <w:r w:rsidR="000474A4" w:rsidRPr="00027E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31AB1" w:rsidRPr="00027E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22" w:type="dxa"/>
          </w:tcPr>
          <w:p w:rsidR="008B31F7" w:rsidRPr="00027E20" w:rsidRDefault="009A3DF3" w:rsidP="00027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20">
              <w:rPr>
                <w:rFonts w:ascii="Times New Roman" w:hAnsi="Times New Roman" w:cs="Times New Roman"/>
                <w:sz w:val="24"/>
                <w:szCs w:val="24"/>
              </w:rPr>
              <w:t xml:space="preserve">1.Изготовление атрибутов для театра. Обновление и пополнение масок для подвижных игр и театрализации </w:t>
            </w:r>
            <w:r w:rsidR="008B31F7" w:rsidRPr="00027E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3DF3" w:rsidRPr="00027E20" w:rsidRDefault="009A3DF3" w:rsidP="00027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2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B31F7" w:rsidRPr="00027E20">
              <w:rPr>
                <w:rFonts w:ascii="Times New Roman" w:hAnsi="Times New Roman" w:cs="Times New Roman"/>
                <w:sz w:val="24"/>
                <w:szCs w:val="24"/>
              </w:rPr>
              <w:t xml:space="preserve"> Мини-сценка по</w:t>
            </w:r>
            <w:r w:rsidR="00027E20" w:rsidRPr="00027E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7E20">
              <w:rPr>
                <w:rFonts w:ascii="Times New Roman" w:hAnsi="Times New Roman" w:cs="Times New Roman"/>
                <w:sz w:val="24"/>
                <w:szCs w:val="24"/>
              </w:rPr>
              <w:t>сказ</w:t>
            </w:r>
            <w:r w:rsidR="008B31F7" w:rsidRPr="00027E2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27E2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027E20" w:rsidRPr="00027E20">
              <w:rPr>
                <w:rFonts w:ascii="Times New Roman" w:hAnsi="Times New Roman" w:cs="Times New Roman"/>
                <w:sz w:val="24"/>
                <w:szCs w:val="24"/>
              </w:rPr>
              <w:t>Огневушка-</w:t>
            </w:r>
            <w:r w:rsidR="008B31F7" w:rsidRPr="00027E20">
              <w:rPr>
                <w:rFonts w:ascii="Times New Roman" w:hAnsi="Times New Roman" w:cs="Times New Roman"/>
                <w:sz w:val="24"/>
                <w:szCs w:val="24"/>
              </w:rPr>
              <w:t>Поскакушка</w:t>
            </w:r>
            <w:r w:rsidRPr="00027E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C6515" w:rsidRPr="00027E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74A4" w:rsidRPr="00027E20" w:rsidRDefault="006C6515" w:rsidP="00027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20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0474A4" w:rsidRPr="00027E20">
              <w:rPr>
                <w:rFonts w:ascii="Times New Roman" w:hAnsi="Times New Roman" w:cs="Times New Roman"/>
                <w:sz w:val="24"/>
                <w:szCs w:val="24"/>
              </w:rPr>
              <w:t xml:space="preserve">Памятка для родителей. «Что читать ребенку?» </w:t>
            </w:r>
          </w:p>
          <w:p w:rsidR="000474A4" w:rsidRPr="00027E20" w:rsidRDefault="006C6515" w:rsidP="00027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474A4" w:rsidRPr="00027E20">
              <w:rPr>
                <w:rFonts w:ascii="Times New Roman" w:hAnsi="Times New Roman" w:cs="Times New Roman"/>
                <w:sz w:val="24"/>
                <w:szCs w:val="24"/>
              </w:rPr>
              <w:t>.«Сделать любимого героя своими руками»</w:t>
            </w:r>
          </w:p>
          <w:p w:rsidR="000474A4" w:rsidRPr="00027E20" w:rsidRDefault="000474A4" w:rsidP="00027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74A4" w:rsidRPr="00027E20" w:rsidRDefault="007C4927" w:rsidP="00027E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7E20">
        <w:rPr>
          <w:rFonts w:ascii="Times New Roman" w:hAnsi="Times New Roman" w:cs="Times New Roman"/>
          <w:b/>
          <w:sz w:val="24"/>
          <w:szCs w:val="24"/>
        </w:rPr>
        <w:t>Технология реализации проекта</w:t>
      </w:r>
    </w:p>
    <w:p w:rsidR="00205EE2" w:rsidRPr="00027E20" w:rsidRDefault="00693390" w:rsidP="00027E20">
      <w:pPr>
        <w:jc w:val="both"/>
        <w:rPr>
          <w:rFonts w:ascii="Times New Roman" w:hAnsi="Times New Roman" w:cs="Times New Roman"/>
          <w:sz w:val="24"/>
          <w:szCs w:val="24"/>
        </w:rPr>
      </w:pPr>
      <w:r w:rsidRPr="00027E20">
        <w:rPr>
          <w:rFonts w:ascii="Times New Roman" w:hAnsi="Times New Roman" w:cs="Times New Roman"/>
          <w:sz w:val="24"/>
          <w:szCs w:val="24"/>
        </w:rPr>
        <w:t>Свою работу над проектом мы начали с составления плана реализации проекта «</w:t>
      </w:r>
      <w:r w:rsidR="008B31F7" w:rsidRPr="00027E20">
        <w:rPr>
          <w:rFonts w:ascii="Times New Roman" w:hAnsi="Times New Roman" w:cs="Times New Roman"/>
          <w:sz w:val="24"/>
          <w:szCs w:val="24"/>
        </w:rPr>
        <w:t>Сказы из Малахитовой шкатулки</w:t>
      </w:r>
      <w:r w:rsidRPr="00027E20">
        <w:rPr>
          <w:rFonts w:ascii="Times New Roman" w:hAnsi="Times New Roman" w:cs="Times New Roman"/>
          <w:sz w:val="24"/>
          <w:szCs w:val="24"/>
        </w:rPr>
        <w:t>». Первым событием проекта стало появление «</w:t>
      </w:r>
      <w:r w:rsidR="008B31F7" w:rsidRPr="00027E20">
        <w:rPr>
          <w:rFonts w:ascii="Times New Roman" w:hAnsi="Times New Roman" w:cs="Times New Roman"/>
          <w:sz w:val="24"/>
          <w:szCs w:val="24"/>
        </w:rPr>
        <w:t>Шкатулки</w:t>
      </w:r>
      <w:r w:rsidRPr="00027E20">
        <w:rPr>
          <w:rFonts w:ascii="Times New Roman" w:hAnsi="Times New Roman" w:cs="Times New Roman"/>
          <w:sz w:val="24"/>
          <w:szCs w:val="24"/>
        </w:rPr>
        <w:t>» в нашей группе. После того как дети обнаружили</w:t>
      </w:r>
      <w:r w:rsidR="008B31F7" w:rsidRPr="00027E20">
        <w:rPr>
          <w:rFonts w:ascii="Times New Roman" w:hAnsi="Times New Roman" w:cs="Times New Roman"/>
          <w:sz w:val="24"/>
          <w:szCs w:val="24"/>
        </w:rPr>
        <w:t xml:space="preserve"> Малахитовую шкатулку</w:t>
      </w:r>
      <w:r w:rsidRPr="00027E20">
        <w:rPr>
          <w:rFonts w:ascii="Times New Roman" w:hAnsi="Times New Roman" w:cs="Times New Roman"/>
          <w:sz w:val="24"/>
          <w:szCs w:val="24"/>
        </w:rPr>
        <w:t xml:space="preserve">, им стало любопытно что же там внутри. Но они не решались открыть его сами, так как не понимали, что это за ящик. Когда мы открыли </w:t>
      </w:r>
      <w:r w:rsidR="00414BF0" w:rsidRPr="00027E20">
        <w:rPr>
          <w:rFonts w:ascii="Times New Roman" w:hAnsi="Times New Roman" w:cs="Times New Roman"/>
          <w:sz w:val="24"/>
          <w:szCs w:val="24"/>
        </w:rPr>
        <w:t>его</w:t>
      </w:r>
      <w:r w:rsidRPr="00027E20">
        <w:rPr>
          <w:rFonts w:ascii="Times New Roman" w:hAnsi="Times New Roman" w:cs="Times New Roman"/>
          <w:sz w:val="24"/>
          <w:szCs w:val="24"/>
        </w:rPr>
        <w:t xml:space="preserve">, в нем находился платок и письмо от Сказочницы, в котором было написано о том, что как только </w:t>
      </w:r>
      <w:r w:rsidR="00414BF0" w:rsidRPr="00027E20">
        <w:rPr>
          <w:rFonts w:ascii="Times New Roman" w:hAnsi="Times New Roman" w:cs="Times New Roman"/>
          <w:sz w:val="24"/>
          <w:szCs w:val="24"/>
        </w:rPr>
        <w:t xml:space="preserve">Малахитовая шкатулка </w:t>
      </w:r>
      <w:r w:rsidRPr="00027E20">
        <w:rPr>
          <w:rFonts w:ascii="Times New Roman" w:hAnsi="Times New Roman" w:cs="Times New Roman"/>
          <w:sz w:val="24"/>
          <w:szCs w:val="24"/>
        </w:rPr>
        <w:t>открывается и оттуда достается платок – начина</w:t>
      </w:r>
      <w:r w:rsidR="00414BF0" w:rsidRPr="00027E20">
        <w:rPr>
          <w:rFonts w:ascii="Times New Roman" w:hAnsi="Times New Roman" w:cs="Times New Roman"/>
          <w:sz w:val="24"/>
          <w:szCs w:val="24"/>
        </w:rPr>
        <w:t>ется сказка. С этого момента вся</w:t>
      </w:r>
      <w:r w:rsidRPr="00027E20">
        <w:rPr>
          <w:rFonts w:ascii="Times New Roman" w:hAnsi="Times New Roman" w:cs="Times New Roman"/>
          <w:sz w:val="24"/>
          <w:szCs w:val="24"/>
        </w:rPr>
        <w:t xml:space="preserve"> деятельность в группе начиналась с появления платка. Но иногда из </w:t>
      </w:r>
      <w:r w:rsidR="00414BF0" w:rsidRPr="00027E20">
        <w:rPr>
          <w:rFonts w:ascii="Times New Roman" w:hAnsi="Times New Roman" w:cs="Times New Roman"/>
          <w:sz w:val="24"/>
          <w:szCs w:val="24"/>
        </w:rPr>
        <w:t>Шкатулки</w:t>
      </w:r>
      <w:r w:rsidRPr="00027E20">
        <w:rPr>
          <w:rFonts w:ascii="Times New Roman" w:hAnsi="Times New Roman" w:cs="Times New Roman"/>
          <w:sz w:val="24"/>
          <w:szCs w:val="24"/>
        </w:rPr>
        <w:t xml:space="preserve"> появлялась книга с</w:t>
      </w:r>
      <w:r w:rsidR="00414BF0" w:rsidRPr="00027E20">
        <w:rPr>
          <w:rFonts w:ascii="Times New Roman" w:hAnsi="Times New Roman" w:cs="Times New Roman"/>
          <w:sz w:val="24"/>
          <w:szCs w:val="24"/>
        </w:rPr>
        <w:t>о сказом</w:t>
      </w:r>
      <w:r w:rsidRPr="00027E20">
        <w:rPr>
          <w:rFonts w:ascii="Times New Roman" w:hAnsi="Times New Roman" w:cs="Times New Roman"/>
          <w:sz w:val="24"/>
          <w:szCs w:val="24"/>
        </w:rPr>
        <w:t xml:space="preserve">. Такое появление сказки обязательно сопровождалось сюрпризным моментом и игровой ситуацией. Такие книги всегда становились любимыми у детей. </w:t>
      </w:r>
      <w:r w:rsidR="00027E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Pr="00027E20">
        <w:rPr>
          <w:rFonts w:ascii="Times New Roman" w:hAnsi="Times New Roman" w:cs="Times New Roman"/>
          <w:sz w:val="24"/>
          <w:szCs w:val="24"/>
        </w:rPr>
        <w:t>В начале реализации проекта был проведен предварительный мониторинг представлений воспитанников группы</w:t>
      </w:r>
      <w:r w:rsidR="00414BF0" w:rsidRPr="00027E20">
        <w:rPr>
          <w:rFonts w:ascii="Times New Roman" w:hAnsi="Times New Roman" w:cs="Times New Roman"/>
          <w:sz w:val="24"/>
          <w:szCs w:val="24"/>
        </w:rPr>
        <w:t xml:space="preserve"> о сказ</w:t>
      </w:r>
      <w:r w:rsidRPr="00027E20">
        <w:rPr>
          <w:rFonts w:ascii="Times New Roman" w:hAnsi="Times New Roman" w:cs="Times New Roman"/>
          <w:sz w:val="24"/>
          <w:szCs w:val="24"/>
        </w:rPr>
        <w:t xml:space="preserve">ах </w:t>
      </w:r>
      <w:r w:rsidR="00027E20">
        <w:rPr>
          <w:rFonts w:ascii="Times New Roman" w:hAnsi="Times New Roman" w:cs="Times New Roman"/>
          <w:sz w:val="24"/>
          <w:szCs w:val="24"/>
        </w:rPr>
        <w:t>на основании следующих методик:</w:t>
      </w:r>
    </w:p>
    <w:p w:rsidR="000A7F0F" w:rsidRPr="00027E20" w:rsidRDefault="00693390" w:rsidP="00027E20">
      <w:pPr>
        <w:jc w:val="both"/>
        <w:rPr>
          <w:rFonts w:ascii="Times New Roman" w:hAnsi="Times New Roman" w:cs="Times New Roman"/>
          <w:sz w:val="24"/>
          <w:szCs w:val="24"/>
        </w:rPr>
      </w:pPr>
      <w:r w:rsidRPr="00027E20">
        <w:rPr>
          <w:rFonts w:ascii="Times New Roman" w:hAnsi="Times New Roman" w:cs="Times New Roman"/>
          <w:sz w:val="24"/>
          <w:szCs w:val="24"/>
        </w:rPr>
        <w:t>Тест №1 «Назови сказ</w:t>
      </w:r>
      <w:r w:rsidR="00205EE2" w:rsidRPr="00027E20">
        <w:rPr>
          <w:rFonts w:ascii="Times New Roman" w:hAnsi="Times New Roman" w:cs="Times New Roman"/>
          <w:sz w:val="24"/>
          <w:szCs w:val="24"/>
        </w:rPr>
        <w:t>ы</w:t>
      </w:r>
      <w:r w:rsidRPr="00027E20">
        <w:rPr>
          <w:rFonts w:ascii="Times New Roman" w:hAnsi="Times New Roman" w:cs="Times New Roman"/>
          <w:sz w:val="24"/>
          <w:szCs w:val="24"/>
        </w:rPr>
        <w:t>» Це</w:t>
      </w:r>
      <w:r w:rsidR="00205EE2" w:rsidRPr="00027E20">
        <w:rPr>
          <w:rFonts w:ascii="Times New Roman" w:hAnsi="Times New Roman" w:cs="Times New Roman"/>
          <w:sz w:val="24"/>
          <w:szCs w:val="24"/>
        </w:rPr>
        <w:t>ль: выявить знания детей о сказ</w:t>
      </w:r>
      <w:r w:rsidRPr="00027E20">
        <w:rPr>
          <w:rFonts w:ascii="Times New Roman" w:hAnsi="Times New Roman" w:cs="Times New Roman"/>
          <w:sz w:val="24"/>
          <w:szCs w:val="24"/>
        </w:rPr>
        <w:t>ах</w:t>
      </w:r>
      <w:r w:rsidR="00205EE2" w:rsidRPr="00027E20">
        <w:rPr>
          <w:rFonts w:ascii="Times New Roman" w:hAnsi="Times New Roman" w:cs="Times New Roman"/>
          <w:sz w:val="24"/>
          <w:szCs w:val="24"/>
        </w:rPr>
        <w:t xml:space="preserve"> Бажова</w:t>
      </w:r>
      <w:r w:rsidRPr="00027E20">
        <w:rPr>
          <w:rFonts w:ascii="Times New Roman" w:hAnsi="Times New Roman" w:cs="Times New Roman"/>
          <w:sz w:val="24"/>
          <w:szCs w:val="24"/>
        </w:rPr>
        <w:t>. Ма</w:t>
      </w:r>
      <w:r w:rsidR="00205EE2" w:rsidRPr="00027E20">
        <w:rPr>
          <w:rFonts w:ascii="Times New Roman" w:hAnsi="Times New Roman" w:cs="Times New Roman"/>
          <w:sz w:val="24"/>
          <w:szCs w:val="24"/>
        </w:rPr>
        <w:t>териал: иллюстрации к сказ</w:t>
      </w:r>
      <w:r w:rsidRPr="00027E20">
        <w:rPr>
          <w:rFonts w:ascii="Times New Roman" w:hAnsi="Times New Roman" w:cs="Times New Roman"/>
          <w:sz w:val="24"/>
          <w:szCs w:val="24"/>
        </w:rPr>
        <w:t xml:space="preserve">ам </w:t>
      </w:r>
      <w:r w:rsidR="00205EE2" w:rsidRPr="00027E20">
        <w:rPr>
          <w:rFonts w:ascii="Times New Roman" w:hAnsi="Times New Roman" w:cs="Times New Roman"/>
          <w:sz w:val="24"/>
          <w:szCs w:val="24"/>
        </w:rPr>
        <w:t>«Серебряное копытце», «Каменный цветок», «</w:t>
      </w:r>
      <w:proofErr w:type="spellStart"/>
      <w:r w:rsidR="00205EE2" w:rsidRPr="00027E20">
        <w:rPr>
          <w:rFonts w:ascii="Times New Roman" w:hAnsi="Times New Roman" w:cs="Times New Roman"/>
          <w:sz w:val="24"/>
          <w:szCs w:val="24"/>
        </w:rPr>
        <w:t>Огневушка</w:t>
      </w:r>
      <w:proofErr w:type="spellEnd"/>
      <w:r w:rsidR="00205EE2" w:rsidRPr="00027E20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205EE2" w:rsidRPr="00027E20">
        <w:rPr>
          <w:rFonts w:ascii="Times New Roman" w:hAnsi="Times New Roman" w:cs="Times New Roman"/>
          <w:sz w:val="24"/>
          <w:szCs w:val="24"/>
        </w:rPr>
        <w:t>поскакушка</w:t>
      </w:r>
      <w:proofErr w:type="spellEnd"/>
      <w:r w:rsidR="00205EE2" w:rsidRPr="00027E20">
        <w:rPr>
          <w:rFonts w:ascii="Times New Roman" w:hAnsi="Times New Roman" w:cs="Times New Roman"/>
          <w:sz w:val="24"/>
          <w:szCs w:val="24"/>
        </w:rPr>
        <w:t>», «Золотой волос»</w:t>
      </w:r>
      <w:r w:rsidRPr="00027E20">
        <w:rPr>
          <w:rFonts w:ascii="Times New Roman" w:hAnsi="Times New Roman" w:cs="Times New Roman"/>
          <w:sz w:val="24"/>
          <w:szCs w:val="24"/>
        </w:rPr>
        <w:t>)</w:t>
      </w:r>
      <w:r w:rsidR="000A7F0F" w:rsidRPr="00027E20">
        <w:rPr>
          <w:rFonts w:ascii="Times New Roman" w:hAnsi="Times New Roman" w:cs="Times New Roman"/>
          <w:sz w:val="24"/>
          <w:szCs w:val="24"/>
        </w:rPr>
        <w:t>.</w:t>
      </w:r>
      <w:r w:rsidRPr="00027E20">
        <w:rPr>
          <w:rFonts w:ascii="Times New Roman" w:hAnsi="Times New Roman" w:cs="Times New Roman"/>
          <w:sz w:val="24"/>
          <w:szCs w:val="24"/>
        </w:rPr>
        <w:t xml:space="preserve"> Методика диагностики: предложить ребенку перечислить знакомые сказ</w:t>
      </w:r>
      <w:r w:rsidR="00205EE2" w:rsidRPr="00027E20">
        <w:rPr>
          <w:rFonts w:ascii="Times New Roman" w:hAnsi="Times New Roman" w:cs="Times New Roman"/>
          <w:sz w:val="24"/>
          <w:szCs w:val="24"/>
        </w:rPr>
        <w:t>ы</w:t>
      </w:r>
      <w:r w:rsidRPr="00027E20">
        <w:rPr>
          <w:rFonts w:ascii="Times New Roman" w:hAnsi="Times New Roman" w:cs="Times New Roman"/>
          <w:sz w:val="24"/>
          <w:szCs w:val="24"/>
        </w:rPr>
        <w:t>. 1 балл - не знает; 2 балла - наз</w:t>
      </w:r>
      <w:r w:rsidR="000A7F0F" w:rsidRPr="00027E20">
        <w:rPr>
          <w:rFonts w:ascii="Times New Roman" w:hAnsi="Times New Roman" w:cs="Times New Roman"/>
          <w:sz w:val="24"/>
          <w:szCs w:val="24"/>
        </w:rPr>
        <w:t>ывает известные сказки («Серебряное копытце</w:t>
      </w:r>
      <w:r w:rsidRPr="00027E20">
        <w:rPr>
          <w:rFonts w:ascii="Times New Roman" w:hAnsi="Times New Roman" w:cs="Times New Roman"/>
          <w:sz w:val="24"/>
          <w:szCs w:val="24"/>
        </w:rPr>
        <w:t>») 3 балла - реб</w:t>
      </w:r>
      <w:r w:rsidR="000A7F0F" w:rsidRPr="00027E20">
        <w:rPr>
          <w:rFonts w:ascii="Times New Roman" w:hAnsi="Times New Roman" w:cs="Times New Roman"/>
          <w:sz w:val="24"/>
          <w:szCs w:val="24"/>
        </w:rPr>
        <w:t>енок называет большинство сказов</w:t>
      </w:r>
      <w:r w:rsidRPr="00027E2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65355" w:rsidRPr="00027E20" w:rsidRDefault="00693390" w:rsidP="00027E20">
      <w:pPr>
        <w:jc w:val="both"/>
        <w:rPr>
          <w:rFonts w:ascii="Times New Roman" w:hAnsi="Times New Roman" w:cs="Times New Roman"/>
          <w:sz w:val="24"/>
          <w:szCs w:val="24"/>
        </w:rPr>
      </w:pPr>
      <w:r w:rsidRPr="00027E20">
        <w:rPr>
          <w:rFonts w:ascii="Times New Roman" w:hAnsi="Times New Roman" w:cs="Times New Roman"/>
          <w:sz w:val="24"/>
          <w:szCs w:val="24"/>
        </w:rPr>
        <w:t>Тест № 2 «Расскажи сказ» Цель: выявить умение связно передать содержание известной ребенку сказ</w:t>
      </w:r>
      <w:r w:rsidR="000A7F0F" w:rsidRPr="00027E20">
        <w:rPr>
          <w:rFonts w:ascii="Times New Roman" w:hAnsi="Times New Roman" w:cs="Times New Roman"/>
          <w:sz w:val="24"/>
          <w:szCs w:val="24"/>
        </w:rPr>
        <w:t>а</w:t>
      </w:r>
      <w:r w:rsidRPr="00027E20">
        <w:rPr>
          <w:rFonts w:ascii="Times New Roman" w:hAnsi="Times New Roman" w:cs="Times New Roman"/>
          <w:sz w:val="24"/>
          <w:szCs w:val="24"/>
        </w:rPr>
        <w:t xml:space="preserve">. Методика диагностики: предложить ребенку рассказать сказ на выбор. 1 балл </w:t>
      </w:r>
      <w:r w:rsidR="000A7F0F" w:rsidRPr="00027E20">
        <w:rPr>
          <w:rFonts w:ascii="Times New Roman" w:hAnsi="Times New Roman" w:cs="Times New Roman"/>
          <w:sz w:val="24"/>
          <w:szCs w:val="24"/>
        </w:rPr>
        <w:t>- отказывается рассказать сказ</w:t>
      </w:r>
      <w:r w:rsidRPr="00027E20">
        <w:rPr>
          <w:rFonts w:ascii="Times New Roman" w:hAnsi="Times New Roman" w:cs="Times New Roman"/>
          <w:sz w:val="24"/>
          <w:szCs w:val="24"/>
        </w:rPr>
        <w:t xml:space="preserve">; 2 балла - ребенок рассказывает с помощью воспитателя; 3 балла - ребенок свободно рассказывает </w:t>
      </w:r>
      <w:r w:rsidR="000A7F0F" w:rsidRPr="00027E20">
        <w:rPr>
          <w:rFonts w:ascii="Times New Roman" w:hAnsi="Times New Roman" w:cs="Times New Roman"/>
          <w:sz w:val="24"/>
          <w:szCs w:val="24"/>
        </w:rPr>
        <w:t>сказ</w:t>
      </w:r>
      <w:r w:rsidRPr="00027E20">
        <w:rPr>
          <w:rFonts w:ascii="Times New Roman" w:hAnsi="Times New Roman" w:cs="Times New Roman"/>
          <w:sz w:val="24"/>
          <w:szCs w:val="24"/>
        </w:rPr>
        <w:t>. Критерии диагностики: Низкий (1-2 балла)</w:t>
      </w:r>
      <w:r w:rsidR="000A7F0F" w:rsidRPr="00027E20">
        <w:rPr>
          <w:rFonts w:ascii="Times New Roman" w:hAnsi="Times New Roman" w:cs="Times New Roman"/>
          <w:sz w:val="24"/>
          <w:szCs w:val="24"/>
        </w:rPr>
        <w:t>.</w:t>
      </w:r>
      <w:r w:rsidRPr="00027E20">
        <w:rPr>
          <w:rFonts w:ascii="Times New Roman" w:hAnsi="Times New Roman" w:cs="Times New Roman"/>
          <w:sz w:val="24"/>
          <w:szCs w:val="24"/>
        </w:rPr>
        <w:t xml:space="preserve"> В ответ на просьбу взрослого ребенок не называет, не рассказывает сказ. Средний (3-4 балла) Ребенок по просьбе называет, рассказывает сказ</w:t>
      </w:r>
      <w:r w:rsidR="000A7F0F" w:rsidRPr="00027E20">
        <w:rPr>
          <w:rFonts w:ascii="Times New Roman" w:hAnsi="Times New Roman" w:cs="Times New Roman"/>
          <w:sz w:val="24"/>
          <w:szCs w:val="24"/>
        </w:rPr>
        <w:t>ы</w:t>
      </w:r>
      <w:r w:rsidRPr="00027E20">
        <w:rPr>
          <w:rFonts w:ascii="Times New Roman" w:hAnsi="Times New Roman" w:cs="Times New Roman"/>
          <w:sz w:val="24"/>
          <w:szCs w:val="24"/>
        </w:rPr>
        <w:t xml:space="preserve"> с помощью воспитателя. Высокий (5-6 </w:t>
      </w:r>
      <w:r w:rsidRPr="00027E20">
        <w:rPr>
          <w:rFonts w:ascii="Times New Roman" w:hAnsi="Times New Roman" w:cs="Times New Roman"/>
          <w:sz w:val="24"/>
          <w:szCs w:val="24"/>
        </w:rPr>
        <w:lastRenderedPageBreak/>
        <w:t>баллов) Ребенок с удовольств</w:t>
      </w:r>
      <w:r w:rsidR="000A7F0F" w:rsidRPr="00027E20">
        <w:rPr>
          <w:rFonts w:ascii="Times New Roman" w:hAnsi="Times New Roman" w:cs="Times New Roman"/>
          <w:sz w:val="24"/>
          <w:szCs w:val="24"/>
        </w:rPr>
        <w:t>ием рассказывает известные сказы</w:t>
      </w:r>
      <w:r w:rsidRPr="00027E20">
        <w:rPr>
          <w:rFonts w:ascii="Times New Roman" w:hAnsi="Times New Roman" w:cs="Times New Roman"/>
          <w:sz w:val="24"/>
          <w:szCs w:val="24"/>
        </w:rPr>
        <w:t xml:space="preserve">, перечисляет герои, дает им характеристику, переживает, восхищается ими. Полученные результаты отражены в таблицах 1,2. </w:t>
      </w:r>
    </w:p>
    <w:p w:rsidR="00565355" w:rsidRPr="00027E20" w:rsidRDefault="00693390" w:rsidP="00027E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27E20">
        <w:rPr>
          <w:rFonts w:ascii="Times New Roman" w:hAnsi="Times New Roman" w:cs="Times New Roman"/>
          <w:sz w:val="24"/>
          <w:szCs w:val="24"/>
        </w:rPr>
        <w:t>Реализация основного этапа проекта включала следующие мероприятия с детьми:</w:t>
      </w:r>
    </w:p>
    <w:p w:rsidR="00565355" w:rsidRPr="00027E20" w:rsidRDefault="00693390" w:rsidP="00027E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27E20">
        <w:rPr>
          <w:rFonts w:ascii="Times New Roman" w:hAnsi="Times New Roman" w:cs="Times New Roman"/>
          <w:sz w:val="24"/>
          <w:szCs w:val="24"/>
        </w:rPr>
        <w:t xml:space="preserve"> </w:t>
      </w:r>
      <w:r w:rsidRPr="00027E20">
        <w:rPr>
          <w:rFonts w:ascii="Times New Roman" w:hAnsi="Times New Roman" w:cs="Times New Roman"/>
          <w:sz w:val="24"/>
          <w:szCs w:val="24"/>
        </w:rPr>
        <w:sym w:font="Symbol" w:char="F0D7"/>
      </w:r>
      <w:r w:rsidRPr="00027E20">
        <w:rPr>
          <w:rFonts w:ascii="Times New Roman" w:hAnsi="Times New Roman" w:cs="Times New Roman"/>
          <w:sz w:val="24"/>
          <w:szCs w:val="24"/>
        </w:rPr>
        <w:t xml:space="preserve"> чтение и рассказывание </w:t>
      </w:r>
      <w:r w:rsidR="00565355" w:rsidRPr="00027E20">
        <w:rPr>
          <w:rFonts w:ascii="Times New Roman" w:hAnsi="Times New Roman" w:cs="Times New Roman"/>
          <w:sz w:val="24"/>
          <w:szCs w:val="24"/>
        </w:rPr>
        <w:t xml:space="preserve">прочитанных </w:t>
      </w:r>
      <w:r w:rsidRPr="00027E20">
        <w:rPr>
          <w:rFonts w:ascii="Times New Roman" w:hAnsi="Times New Roman" w:cs="Times New Roman"/>
          <w:sz w:val="24"/>
          <w:szCs w:val="24"/>
        </w:rPr>
        <w:t>сказо</w:t>
      </w:r>
      <w:r w:rsidR="00565355" w:rsidRPr="00027E20">
        <w:rPr>
          <w:rFonts w:ascii="Times New Roman" w:hAnsi="Times New Roman" w:cs="Times New Roman"/>
          <w:sz w:val="24"/>
          <w:szCs w:val="24"/>
        </w:rPr>
        <w:t>в</w:t>
      </w:r>
      <w:r w:rsidRPr="00027E2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65355" w:rsidRPr="00027E20" w:rsidRDefault="00693390" w:rsidP="00027E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27E20">
        <w:rPr>
          <w:rFonts w:ascii="Times New Roman" w:hAnsi="Times New Roman" w:cs="Times New Roman"/>
          <w:sz w:val="24"/>
          <w:szCs w:val="24"/>
        </w:rPr>
        <w:sym w:font="Symbol" w:char="F0D7"/>
      </w:r>
      <w:r w:rsidRPr="00027E20">
        <w:rPr>
          <w:rFonts w:ascii="Times New Roman" w:hAnsi="Times New Roman" w:cs="Times New Roman"/>
          <w:sz w:val="24"/>
          <w:szCs w:val="24"/>
        </w:rPr>
        <w:t xml:space="preserve"> игр</w:t>
      </w:r>
      <w:r w:rsidR="00565355" w:rsidRPr="00027E20">
        <w:rPr>
          <w:rFonts w:ascii="Times New Roman" w:hAnsi="Times New Roman" w:cs="Times New Roman"/>
          <w:sz w:val="24"/>
          <w:szCs w:val="24"/>
        </w:rPr>
        <w:t>ы-викторины по прочитанным сказ</w:t>
      </w:r>
      <w:r w:rsidRPr="00027E20">
        <w:rPr>
          <w:rFonts w:ascii="Times New Roman" w:hAnsi="Times New Roman" w:cs="Times New Roman"/>
          <w:sz w:val="24"/>
          <w:szCs w:val="24"/>
        </w:rPr>
        <w:t xml:space="preserve">ам, </w:t>
      </w:r>
    </w:p>
    <w:p w:rsidR="00565355" w:rsidRPr="00027E20" w:rsidRDefault="00693390" w:rsidP="00027E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27E20">
        <w:rPr>
          <w:rFonts w:ascii="Times New Roman" w:hAnsi="Times New Roman" w:cs="Times New Roman"/>
          <w:sz w:val="24"/>
          <w:szCs w:val="24"/>
        </w:rPr>
        <w:sym w:font="Symbol" w:char="F0D7"/>
      </w:r>
      <w:r w:rsidRPr="00027E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E20">
        <w:rPr>
          <w:rFonts w:ascii="Times New Roman" w:hAnsi="Times New Roman" w:cs="Times New Roman"/>
          <w:sz w:val="24"/>
          <w:szCs w:val="24"/>
        </w:rPr>
        <w:t>п</w:t>
      </w:r>
      <w:r w:rsidR="00027E20">
        <w:rPr>
          <w:rFonts w:ascii="Times New Roman" w:hAnsi="Times New Roman" w:cs="Times New Roman"/>
          <w:sz w:val="24"/>
          <w:szCs w:val="24"/>
        </w:rPr>
        <w:t>ересказывание</w:t>
      </w:r>
      <w:proofErr w:type="spellEnd"/>
      <w:r w:rsidR="00027E20">
        <w:rPr>
          <w:rFonts w:ascii="Times New Roman" w:hAnsi="Times New Roman" w:cs="Times New Roman"/>
          <w:sz w:val="24"/>
          <w:szCs w:val="24"/>
        </w:rPr>
        <w:t xml:space="preserve"> </w:t>
      </w:r>
      <w:r w:rsidR="00565355" w:rsidRPr="00027E20">
        <w:rPr>
          <w:rFonts w:ascii="Times New Roman" w:hAnsi="Times New Roman" w:cs="Times New Roman"/>
          <w:sz w:val="24"/>
          <w:szCs w:val="24"/>
        </w:rPr>
        <w:t>прочитанных сказов</w:t>
      </w:r>
      <w:r w:rsidRPr="00027E2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65355" w:rsidRPr="00027E20" w:rsidRDefault="00693390" w:rsidP="00027E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27E20">
        <w:rPr>
          <w:rFonts w:ascii="Times New Roman" w:hAnsi="Times New Roman" w:cs="Times New Roman"/>
          <w:sz w:val="24"/>
          <w:szCs w:val="24"/>
        </w:rPr>
        <w:sym w:font="Symbol" w:char="F0D7"/>
      </w:r>
      <w:r w:rsidRPr="00027E20">
        <w:rPr>
          <w:rFonts w:ascii="Times New Roman" w:hAnsi="Times New Roman" w:cs="Times New Roman"/>
          <w:sz w:val="24"/>
          <w:szCs w:val="24"/>
        </w:rPr>
        <w:t xml:space="preserve"> изобразительна</w:t>
      </w:r>
      <w:r w:rsidR="00565355" w:rsidRPr="00027E20">
        <w:rPr>
          <w:rFonts w:ascii="Times New Roman" w:hAnsi="Times New Roman" w:cs="Times New Roman"/>
          <w:sz w:val="24"/>
          <w:szCs w:val="24"/>
        </w:rPr>
        <w:t>я деятельность по мотивам сказов</w:t>
      </w:r>
      <w:r w:rsidRPr="00027E2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65355" w:rsidRPr="00027E20" w:rsidRDefault="00693390" w:rsidP="00027E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27E20">
        <w:rPr>
          <w:rFonts w:ascii="Times New Roman" w:hAnsi="Times New Roman" w:cs="Times New Roman"/>
          <w:sz w:val="24"/>
          <w:szCs w:val="24"/>
        </w:rPr>
        <w:sym w:font="Symbol" w:char="F0D7"/>
      </w:r>
      <w:r w:rsidR="00565355" w:rsidRPr="00027E20">
        <w:rPr>
          <w:rFonts w:ascii="Times New Roman" w:hAnsi="Times New Roman" w:cs="Times New Roman"/>
          <w:sz w:val="24"/>
          <w:szCs w:val="24"/>
        </w:rPr>
        <w:t xml:space="preserve"> театрализованные игры</w:t>
      </w:r>
    </w:p>
    <w:p w:rsidR="00565355" w:rsidRPr="00027E20" w:rsidRDefault="00693390" w:rsidP="00027E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27E20">
        <w:rPr>
          <w:rFonts w:ascii="Times New Roman" w:hAnsi="Times New Roman" w:cs="Times New Roman"/>
          <w:sz w:val="24"/>
          <w:szCs w:val="24"/>
        </w:rPr>
        <w:t xml:space="preserve"> </w:t>
      </w:r>
      <w:r w:rsidRPr="00027E20">
        <w:rPr>
          <w:rFonts w:ascii="Times New Roman" w:hAnsi="Times New Roman" w:cs="Times New Roman"/>
          <w:sz w:val="24"/>
          <w:szCs w:val="24"/>
        </w:rPr>
        <w:sym w:font="Symbol" w:char="F0D7"/>
      </w:r>
      <w:r w:rsidRPr="00027E20">
        <w:rPr>
          <w:rFonts w:ascii="Times New Roman" w:hAnsi="Times New Roman" w:cs="Times New Roman"/>
          <w:sz w:val="24"/>
          <w:szCs w:val="24"/>
        </w:rPr>
        <w:t xml:space="preserve"> изготовление масок,</w:t>
      </w:r>
    </w:p>
    <w:p w:rsidR="00565355" w:rsidRPr="00027E20" w:rsidRDefault="00693390" w:rsidP="00027E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27E20">
        <w:rPr>
          <w:rFonts w:ascii="Times New Roman" w:hAnsi="Times New Roman" w:cs="Times New Roman"/>
          <w:sz w:val="24"/>
          <w:szCs w:val="24"/>
        </w:rPr>
        <w:t xml:space="preserve"> </w:t>
      </w:r>
      <w:r w:rsidRPr="00027E20">
        <w:rPr>
          <w:rFonts w:ascii="Times New Roman" w:hAnsi="Times New Roman" w:cs="Times New Roman"/>
          <w:sz w:val="24"/>
          <w:szCs w:val="24"/>
        </w:rPr>
        <w:sym w:font="Symbol" w:char="F0D7"/>
      </w:r>
      <w:r w:rsidR="00565355" w:rsidRPr="00027E20">
        <w:rPr>
          <w:rFonts w:ascii="Times New Roman" w:hAnsi="Times New Roman" w:cs="Times New Roman"/>
          <w:sz w:val="24"/>
          <w:szCs w:val="24"/>
        </w:rPr>
        <w:t xml:space="preserve"> постановка сказов</w:t>
      </w:r>
      <w:r w:rsidRPr="00027E20">
        <w:rPr>
          <w:rFonts w:ascii="Times New Roman" w:hAnsi="Times New Roman" w:cs="Times New Roman"/>
          <w:sz w:val="24"/>
          <w:szCs w:val="24"/>
        </w:rPr>
        <w:t xml:space="preserve"> детьми с участием родителей. </w:t>
      </w:r>
    </w:p>
    <w:p w:rsidR="00565355" w:rsidRPr="00027E20" w:rsidRDefault="00693390" w:rsidP="00027E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27E20">
        <w:rPr>
          <w:rFonts w:ascii="Times New Roman" w:hAnsi="Times New Roman" w:cs="Times New Roman"/>
          <w:sz w:val="24"/>
          <w:szCs w:val="24"/>
        </w:rPr>
        <w:t xml:space="preserve">Наше знакомство со сказами так же проходило через их драматизацию с использованием разных видов театров: «Би - ба - </w:t>
      </w:r>
      <w:proofErr w:type="spellStart"/>
      <w:r w:rsidRPr="00027E20">
        <w:rPr>
          <w:rFonts w:ascii="Times New Roman" w:hAnsi="Times New Roman" w:cs="Times New Roman"/>
          <w:sz w:val="24"/>
          <w:szCs w:val="24"/>
        </w:rPr>
        <w:t>бо</w:t>
      </w:r>
      <w:proofErr w:type="spellEnd"/>
      <w:r w:rsidRPr="00027E20">
        <w:rPr>
          <w:rFonts w:ascii="Times New Roman" w:hAnsi="Times New Roman" w:cs="Times New Roman"/>
          <w:sz w:val="24"/>
          <w:szCs w:val="24"/>
        </w:rPr>
        <w:t>», «Настольный театр», и т.д. С целью закрепления знаний сказ</w:t>
      </w:r>
      <w:r w:rsidR="00565355" w:rsidRPr="00027E20">
        <w:rPr>
          <w:rFonts w:ascii="Times New Roman" w:hAnsi="Times New Roman" w:cs="Times New Roman"/>
          <w:sz w:val="24"/>
          <w:szCs w:val="24"/>
        </w:rPr>
        <w:t>ов</w:t>
      </w:r>
      <w:r w:rsidRPr="00027E20">
        <w:rPr>
          <w:rFonts w:ascii="Times New Roman" w:hAnsi="Times New Roman" w:cs="Times New Roman"/>
          <w:sz w:val="24"/>
          <w:szCs w:val="24"/>
        </w:rPr>
        <w:t xml:space="preserve"> использовали дидактические игры: «Расскажи сказ по серии картинок», «Составь сказ», «Назови сказ». Для активизации мыслительных процессов, развития речи, памяти загадывали загадки, которые показали, насколько хорошо дети знают </w:t>
      </w:r>
      <w:proofErr w:type="spellStart"/>
      <w:r w:rsidR="00565355" w:rsidRPr="00027E20">
        <w:rPr>
          <w:rFonts w:ascii="Times New Roman" w:hAnsi="Times New Roman" w:cs="Times New Roman"/>
          <w:sz w:val="24"/>
          <w:szCs w:val="24"/>
        </w:rPr>
        <w:t>Бажовские</w:t>
      </w:r>
      <w:proofErr w:type="spellEnd"/>
      <w:r w:rsidR="00565355" w:rsidRPr="00027E20">
        <w:rPr>
          <w:rFonts w:ascii="Times New Roman" w:hAnsi="Times New Roman" w:cs="Times New Roman"/>
          <w:sz w:val="24"/>
          <w:szCs w:val="24"/>
        </w:rPr>
        <w:t xml:space="preserve"> сказы</w:t>
      </w:r>
      <w:r w:rsidRPr="00027E20">
        <w:rPr>
          <w:rFonts w:ascii="Times New Roman" w:hAnsi="Times New Roman" w:cs="Times New Roman"/>
          <w:sz w:val="24"/>
          <w:szCs w:val="24"/>
        </w:rPr>
        <w:t xml:space="preserve"> [6,7,8]. </w:t>
      </w:r>
    </w:p>
    <w:p w:rsidR="003318BD" w:rsidRPr="00027E20" w:rsidRDefault="00693390" w:rsidP="00C7144C">
      <w:pPr>
        <w:jc w:val="both"/>
        <w:rPr>
          <w:rFonts w:ascii="Times New Roman" w:hAnsi="Times New Roman" w:cs="Times New Roman"/>
          <w:sz w:val="24"/>
          <w:szCs w:val="24"/>
        </w:rPr>
      </w:pPr>
      <w:r w:rsidRPr="00027E20">
        <w:rPr>
          <w:rFonts w:ascii="Times New Roman" w:hAnsi="Times New Roman" w:cs="Times New Roman"/>
          <w:sz w:val="24"/>
          <w:szCs w:val="24"/>
        </w:rPr>
        <w:t xml:space="preserve">Активное участие принимали дети в </w:t>
      </w:r>
      <w:r w:rsidR="00EB4227">
        <w:rPr>
          <w:rFonts w:ascii="Times New Roman" w:hAnsi="Times New Roman" w:cs="Times New Roman"/>
          <w:sz w:val="24"/>
          <w:szCs w:val="24"/>
        </w:rPr>
        <w:t>народных</w:t>
      </w:r>
      <w:r w:rsidRPr="00027E20">
        <w:rPr>
          <w:rFonts w:ascii="Times New Roman" w:hAnsi="Times New Roman" w:cs="Times New Roman"/>
          <w:sz w:val="24"/>
          <w:szCs w:val="24"/>
        </w:rPr>
        <w:t xml:space="preserve"> играх: «У медведя во бору», «</w:t>
      </w:r>
      <w:r w:rsidR="00027E20">
        <w:rPr>
          <w:rFonts w:ascii="Times New Roman" w:hAnsi="Times New Roman" w:cs="Times New Roman"/>
          <w:sz w:val="24"/>
          <w:szCs w:val="24"/>
        </w:rPr>
        <w:t>Золотые ворота»</w:t>
      </w:r>
      <w:r w:rsidR="00EB4227">
        <w:rPr>
          <w:rFonts w:ascii="Times New Roman" w:hAnsi="Times New Roman" w:cs="Times New Roman"/>
          <w:sz w:val="24"/>
          <w:szCs w:val="24"/>
        </w:rPr>
        <w:t xml:space="preserve">, «Горшки» </w:t>
      </w:r>
      <w:r w:rsidR="00027E20">
        <w:rPr>
          <w:rFonts w:ascii="Times New Roman" w:hAnsi="Times New Roman" w:cs="Times New Roman"/>
          <w:sz w:val="24"/>
          <w:szCs w:val="24"/>
        </w:rPr>
        <w:t xml:space="preserve">и др. </w:t>
      </w:r>
      <w:r w:rsidRPr="00027E20">
        <w:rPr>
          <w:rFonts w:ascii="Times New Roman" w:hAnsi="Times New Roman" w:cs="Times New Roman"/>
          <w:sz w:val="24"/>
          <w:szCs w:val="24"/>
        </w:rPr>
        <w:t>В организации игр использовали маски героев. В</w:t>
      </w:r>
      <w:r w:rsidR="00027E20">
        <w:rPr>
          <w:rFonts w:ascii="Times New Roman" w:hAnsi="Times New Roman" w:cs="Times New Roman"/>
          <w:sz w:val="24"/>
          <w:szCs w:val="24"/>
        </w:rPr>
        <w:t xml:space="preserve"> самостоятельной деятельности:</w:t>
      </w:r>
      <w:r w:rsidRPr="00027E20">
        <w:rPr>
          <w:rFonts w:ascii="Times New Roman" w:hAnsi="Times New Roman" w:cs="Times New Roman"/>
          <w:sz w:val="24"/>
          <w:szCs w:val="24"/>
        </w:rPr>
        <w:t xml:space="preserve"> дети раскрашивали иллюстрации из сказо</w:t>
      </w:r>
      <w:r w:rsidR="00565355" w:rsidRPr="00027E20">
        <w:rPr>
          <w:rFonts w:ascii="Times New Roman" w:hAnsi="Times New Roman" w:cs="Times New Roman"/>
          <w:sz w:val="24"/>
          <w:szCs w:val="24"/>
        </w:rPr>
        <w:t>в</w:t>
      </w:r>
      <w:r w:rsidR="00027E20">
        <w:rPr>
          <w:rFonts w:ascii="Times New Roman" w:hAnsi="Times New Roman" w:cs="Times New Roman"/>
          <w:sz w:val="24"/>
          <w:szCs w:val="24"/>
        </w:rPr>
        <w:t xml:space="preserve">; </w:t>
      </w:r>
      <w:r w:rsidRPr="00027E20">
        <w:rPr>
          <w:rFonts w:ascii="Times New Roman" w:hAnsi="Times New Roman" w:cs="Times New Roman"/>
          <w:sz w:val="24"/>
          <w:szCs w:val="24"/>
        </w:rPr>
        <w:t>играли в игру «Волшебные сказ</w:t>
      </w:r>
      <w:r w:rsidR="00565355" w:rsidRPr="00027E20">
        <w:rPr>
          <w:rFonts w:ascii="Times New Roman" w:hAnsi="Times New Roman" w:cs="Times New Roman"/>
          <w:sz w:val="24"/>
          <w:szCs w:val="24"/>
        </w:rPr>
        <w:t xml:space="preserve">ы»; </w:t>
      </w:r>
      <w:r w:rsidRPr="00027E20">
        <w:rPr>
          <w:rFonts w:ascii="Times New Roman" w:hAnsi="Times New Roman" w:cs="Times New Roman"/>
          <w:sz w:val="24"/>
          <w:szCs w:val="24"/>
        </w:rPr>
        <w:t>- строили из крупного строителя «Теремок» и заселяли в него героев сказок. Детям была интересна и близка тематика проекта, поэтому дети с удовольствием принимали участие во всех мероприятиях; слушали сказ</w:t>
      </w:r>
      <w:r w:rsidR="00565355" w:rsidRPr="00027E20">
        <w:rPr>
          <w:rFonts w:ascii="Times New Roman" w:hAnsi="Times New Roman" w:cs="Times New Roman"/>
          <w:sz w:val="24"/>
          <w:szCs w:val="24"/>
        </w:rPr>
        <w:t>ы</w:t>
      </w:r>
      <w:r w:rsidRPr="00027E20">
        <w:rPr>
          <w:rFonts w:ascii="Times New Roman" w:hAnsi="Times New Roman" w:cs="Times New Roman"/>
          <w:sz w:val="24"/>
          <w:szCs w:val="24"/>
        </w:rPr>
        <w:t xml:space="preserve"> в исполнении педагога</w:t>
      </w:r>
      <w:r w:rsidR="00EB4227">
        <w:rPr>
          <w:rFonts w:ascii="Times New Roman" w:hAnsi="Times New Roman" w:cs="Times New Roman"/>
          <w:sz w:val="24"/>
          <w:szCs w:val="24"/>
        </w:rPr>
        <w:t>, дома с родителями</w:t>
      </w:r>
      <w:r w:rsidRPr="00027E20">
        <w:rPr>
          <w:rFonts w:ascii="Times New Roman" w:hAnsi="Times New Roman" w:cs="Times New Roman"/>
          <w:sz w:val="24"/>
          <w:szCs w:val="24"/>
        </w:rPr>
        <w:t>; с удовольствием рассматривали иллюстрации в книгах. В самостоятельной игровой деятельности дети разыгрывали знакомые сказки с помощью игрушек, различных видов театра. Дети стали дружнее; чаще стали приходить друг другу на помощь. В реализации проекта активно участвовали и родители. Сначала родителям были предложены консультации, направленные на развитие их компетенц</w:t>
      </w:r>
      <w:r w:rsidR="00E108E4" w:rsidRPr="00027E20">
        <w:rPr>
          <w:rFonts w:ascii="Times New Roman" w:hAnsi="Times New Roman" w:cs="Times New Roman"/>
          <w:sz w:val="24"/>
          <w:szCs w:val="24"/>
        </w:rPr>
        <w:t>ии в ознакомлении детей со сказ</w:t>
      </w:r>
      <w:r w:rsidRPr="00027E20">
        <w:rPr>
          <w:rFonts w:ascii="Times New Roman" w:hAnsi="Times New Roman" w:cs="Times New Roman"/>
          <w:sz w:val="24"/>
          <w:szCs w:val="24"/>
        </w:rPr>
        <w:t xml:space="preserve">ами и организации </w:t>
      </w:r>
      <w:r w:rsidR="00E108E4" w:rsidRPr="00027E20">
        <w:rPr>
          <w:rFonts w:ascii="Times New Roman" w:hAnsi="Times New Roman" w:cs="Times New Roman"/>
          <w:sz w:val="24"/>
          <w:szCs w:val="24"/>
        </w:rPr>
        <w:t xml:space="preserve">художественной </w:t>
      </w:r>
      <w:r w:rsidRPr="00027E20">
        <w:rPr>
          <w:rFonts w:ascii="Times New Roman" w:hAnsi="Times New Roman" w:cs="Times New Roman"/>
          <w:sz w:val="24"/>
          <w:szCs w:val="24"/>
        </w:rPr>
        <w:t>деятельности с детьми. Родители помогли в изготовлении масок для элементов театрализации и организации подвижных игр. Активно участвовали в подготовке выставки «</w:t>
      </w:r>
      <w:r w:rsidR="00E108E4" w:rsidRPr="00027E20">
        <w:rPr>
          <w:rFonts w:ascii="Times New Roman" w:hAnsi="Times New Roman" w:cs="Times New Roman"/>
          <w:sz w:val="24"/>
          <w:szCs w:val="24"/>
        </w:rPr>
        <w:t>Сказы из Малахитовой шкатулки</w:t>
      </w:r>
      <w:r w:rsidRPr="00027E20">
        <w:rPr>
          <w:rFonts w:ascii="Times New Roman" w:hAnsi="Times New Roman" w:cs="Times New Roman"/>
          <w:sz w:val="24"/>
          <w:szCs w:val="24"/>
        </w:rPr>
        <w:t>» (совместно с детьми); приняли активное участие в наполнении развивающей среды в группе, в обсужден</w:t>
      </w:r>
      <w:r w:rsidR="00E108E4" w:rsidRPr="00027E20">
        <w:rPr>
          <w:rFonts w:ascii="Times New Roman" w:hAnsi="Times New Roman" w:cs="Times New Roman"/>
          <w:sz w:val="24"/>
          <w:szCs w:val="24"/>
        </w:rPr>
        <w:t>ии вопросов о детском чтении</w:t>
      </w:r>
      <w:r w:rsidRPr="00027E20">
        <w:rPr>
          <w:rFonts w:ascii="Times New Roman" w:hAnsi="Times New Roman" w:cs="Times New Roman"/>
          <w:sz w:val="24"/>
          <w:szCs w:val="24"/>
        </w:rPr>
        <w:t>. Активное участие принимали родители и дети в постановке сказо</w:t>
      </w:r>
      <w:r w:rsidR="00E108E4" w:rsidRPr="00027E20">
        <w:rPr>
          <w:rFonts w:ascii="Times New Roman" w:hAnsi="Times New Roman" w:cs="Times New Roman"/>
          <w:sz w:val="24"/>
          <w:szCs w:val="24"/>
        </w:rPr>
        <w:t>в</w:t>
      </w:r>
      <w:r w:rsidRPr="00027E20">
        <w:rPr>
          <w:rFonts w:ascii="Times New Roman" w:hAnsi="Times New Roman" w:cs="Times New Roman"/>
          <w:sz w:val="24"/>
          <w:szCs w:val="24"/>
        </w:rPr>
        <w:t>.</w:t>
      </w:r>
      <w:r w:rsidR="00E108E4" w:rsidRPr="00027E20">
        <w:rPr>
          <w:rFonts w:ascii="Times New Roman" w:hAnsi="Times New Roman" w:cs="Times New Roman"/>
          <w:sz w:val="24"/>
          <w:szCs w:val="24"/>
        </w:rPr>
        <w:t xml:space="preserve"> Родителям был показан</w:t>
      </w:r>
      <w:r w:rsidRPr="00027E20">
        <w:rPr>
          <w:rFonts w:ascii="Times New Roman" w:hAnsi="Times New Roman" w:cs="Times New Roman"/>
          <w:sz w:val="24"/>
          <w:szCs w:val="24"/>
        </w:rPr>
        <w:t xml:space="preserve"> сказ</w:t>
      </w:r>
      <w:r w:rsidR="00E108E4" w:rsidRPr="00027E20">
        <w:rPr>
          <w:rFonts w:ascii="Times New Roman" w:hAnsi="Times New Roman" w:cs="Times New Roman"/>
          <w:sz w:val="24"/>
          <w:szCs w:val="24"/>
        </w:rPr>
        <w:t xml:space="preserve"> «Серебряное копытце</w:t>
      </w:r>
      <w:r w:rsidR="00271962">
        <w:rPr>
          <w:rFonts w:ascii="Times New Roman" w:hAnsi="Times New Roman" w:cs="Times New Roman"/>
          <w:sz w:val="24"/>
          <w:szCs w:val="24"/>
        </w:rPr>
        <w:t xml:space="preserve">». </w:t>
      </w:r>
      <w:r w:rsidRPr="00027E20">
        <w:rPr>
          <w:rFonts w:ascii="Times New Roman" w:hAnsi="Times New Roman" w:cs="Times New Roman"/>
          <w:sz w:val="24"/>
          <w:szCs w:val="24"/>
        </w:rPr>
        <w:t>Родители активно участв</w:t>
      </w:r>
      <w:r w:rsidR="00E108E4" w:rsidRPr="00027E20">
        <w:rPr>
          <w:rFonts w:ascii="Times New Roman" w:hAnsi="Times New Roman" w:cs="Times New Roman"/>
          <w:sz w:val="24"/>
          <w:szCs w:val="24"/>
        </w:rPr>
        <w:t>овали в подготовке показа сказа</w:t>
      </w:r>
      <w:r w:rsidRPr="00027E20">
        <w:rPr>
          <w:rFonts w:ascii="Times New Roman" w:hAnsi="Times New Roman" w:cs="Times New Roman"/>
          <w:sz w:val="24"/>
          <w:szCs w:val="24"/>
        </w:rPr>
        <w:t>: изготавливали костю</w:t>
      </w:r>
      <w:r w:rsidR="00E108E4" w:rsidRPr="00027E20">
        <w:rPr>
          <w:rFonts w:ascii="Times New Roman" w:hAnsi="Times New Roman" w:cs="Times New Roman"/>
          <w:sz w:val="24"/>
          <w:szCs w:val="24"/>
        </w:rPr>
        <w:t>мы и атрибуты, разучивали роли с детьми</w:t>
      </w:r>
      <w:r w:rsidRPr="00027E20">
        <w:rPr>
          <w:rFonts w:ascii="Times New Roman" w:hAnsi="Times New Roman" w:cs="Times New Roman"/>
          <w:sz w:val="24"/>
          <w:szCs w:val="24"/>
        </w:rPr>
        <w:t xml:space="preserve">. Также родителями велась активная работа по развитию речи детей, они вместе со своими детьми разучивали потешки, небольшие стихи, играли в подвижные игры </w:t>
      </w:r>
      <w:r w:rsidR="002815ED" w:rsidRPr="00027E20">
        <w:rPr>
          <w:rFonts w:ascii="Times New Roman" w:hAnsi="Times New Roman" w:cs="Times New Roman"/>
          <w:sz w:val="24"/>
          <w:szCs w:val="24"/>
        </w:rPr>
        <w:t>народов Урала.</w:t>
      </w:r>
      <w:r w:rsidRPr="00027E20">
        <w:rPr>
          <w:rFonts w:ascii="Times New Roman" w:hAnsi="Times New Roman" w:cs="Times New Roman"/>
          <w:sz w:val="24"/>
          <w:szCs w:val="24"/>
        </w:rPr>
        <w:t xml:space="preserve"> Участие родителей в деятельности</w:t>
      </w:r>
      <w:r w:rsidR="002815ED" w:rsidRPr="00027E20">
        <w:rPr>
          <w:rFonts w:ascii="Times New Roman" w:hAnsi="Times New Roman" w:cs="Times New Roman"/>
          <w:sz w:val="24"/>
          <w:szCs w:val="24"/>
        </w:rPr>
        <w:t xml:space="preserve"> детского сада</w:t>
      </w:r>
      <w:r w:rsidRPr="00027E20">
        <w:rPr>
          <w:rFonts w:ascii="Times New Roman" w:hAnsi="Times New Roman" w:cs="Times New Roman"/>
          <w:sz w:val="24"/>
          <w:szCs w:val="24"/>
        </w:rPr>
        <w:t xml:space="preserve"> вызывало у детей много радости, вы</w:t>
      </w:r>
      <w:r w:rsidR="002815ED" w:rsidRPr="00027E20">
        <w:rPr>
          <w:rFonts w:ascii="Times New Roman" w:hAnsi="Times New Roman" w:cs="Times New Roman"/>
          <w:sz w:val="24"/>
          <w:szCs w:val="24"/>
        </w:rPr>
        <w:t xml:space="preserve">зывало чувства гордости за них. </w:t>
      </w:r>
      <w:r w:rsidRPr="00027E20">
        <w:rPr>
          <w:rFonts w:ascii="Times New Roman" w:hAnsi="Times New Roman" w:cs="Times New Roman"/>
          <w:sz w:val="24"/>
          <w:szCs w:val="24"/>
        </w:rPr>
        <w:t xml:space="preserve">Данная деятельность </w:t>
      </w:r>
      <w:r w:rsidR="002815ED" w:rsidRPr="00027E20">
        <w:rPr>
          <w:rFonts w:ascii="Times New Roman" w:hAnsi="Times New Roman" w:cs="Times New Roman"/>
          <w:sz w:val="24"/>
          <w:szCs w:val="24"/>
        </w:rPr>
        <w:t>способствовала к сплочению</w:t>
      </w:r>
      <w:r w:rsidRPr="00027E20">
        <w:rPr>
          <w:rFonts w:ascii="Times New Roman" w:hAnsi="Times New Roman" w:cs="Times New Roman"/>
          <w:sz w:val="24"/>
          <w:szCs w:val="24"/>
        </w:rPr>
        <w:t xml:space="preserve"> детей, родителей и воспитателей группы. Полученные результаты Итоговый мониторинг, проведенный на итоговом этапе (таблица 1), указывает на то, что у детей повысился уровень предст</w:t>
      </w:r>
      <w:r w:rsidR="002815ED" w:rsidRPr="00027E20">
        <w:rPr>
          <w:rFonts w:ascii="Times New Roman" w:hAnsi="Times New Roman" w:cs="Times New Roman"/>
          <w:sz w:val="24"/>
          <w:szCs w:val="24"/>
        </w:rPr>
        <w:t>авлений о сказ</w:t>
      </w:r>
      <w:r w:rsidRPr="00027E20">
        <w:rPr>
          <w:rFonts w:ascii="Times New Roman" w:hAnsi="Times New Roman" w:cs="Times New Roman"/>
          <w:sz w:val="24"/>
          <w:szCs w:val="24"/>
        </w:rPr>
        <w:t>ах</w:t>
      </w:r>
      <w:r w:rsidR="00D507C8" w:rsidRPr="00027E20">
        <w:rPr>
          <w:rFonts w:ascii="Times New Roman" w:hAnsi="Times New Roman" w:cs="Times New Roman"/>
          <w:sz w:val="24"/>
          <w:szCs w:val="24"/>
        </w:rPr>
        <w:t xml:space="preserve"> П.П. Б</w:t>
      </w:r>
      <w:r w:rsidR="002815ED" w:rsidRPr="00027E20">
        <w:rPr>
          <w:rFonts w:ascii="Times New Roman" w:hAnsi="Times New Roman" w:cs="Times New Roman"/>
          <w:sz w:val="24"/>
          <w:szCs w:val="24"/>
        </w:rPr>
        <w:t>ажова</w:t>
      </w:r>
      <w:r w:rsidRPr="00027E20">
        <w:rPr>
          <w:rFonts w:ascii="Times New Roman" w:hAnsi="Times New Roman" w:cs="Times New Roman"/>
          <w:sz w:val="24"/>
          <w:szCs w:val="24"/>
        </w:rPr>
        <w:t>, расширился кругозор, речь детей стала б</w:t>
      </w:r>
      <w:r w:rsidR="00C7144C">
        <w:rPr>
          <w:rFonts w:ascii="Times New Roman" w:hAnsi="Times New Roman" w:cs="Times New Roman"/>
          <w:sz w:val="24"/>
          <w:szCs w:val="24"/>
        </w:rPr>
        <w:t xml:space="preserve">олее насыщенной и выразительной, дети научились изображать содержание </w:t>
      </w:r>
      <w:r w:rsidR="00C7144C">
        <w:t>произведения П. Бажова в сказовом жанре,</w:t>
      </w:r>
      <w:r w:rsidR="00C7144C" w:rsidRPr="00C7144C">
        <w:t xml:space="preserve"> </w:t>
      </w:r>
      <w:r w:rsidR="00C7144C">
        <w:t>как способ «прочтения».</w:t>
      </w:r>
    </w:p>
    <w:p w:rsidR="00693390" w:rsidRPr="008B31F7" w:rsidRDefault="00693390" w:rsidP="00D507C8">
      <w:pPr>
        <w:jc w:val="right"/>
        <w:rPr>
          <w:rFonts w:ascii="Times New Roman" w:hAnsi="Times New Roman" w:cs="Times New Roman"/>
          <w:sz w:val="24"/>
          <w:szCs w:val="24"/>
        </w:rPr>
      </w:pPr>
      <w:r w:rsidRPr="008B31F7">
        <w:rPr>
          <w:rFonts w:ascii="Times New Roman" w:hAnsi="Times New Roman" w:cs="Times New Roman"/>
          <w:sz w:val="24"/>
          <w:szCs w:val="24"/>
        </w:rPr>
        <w:t xml:space="preserve">Таблица 1. </w:t>
      </w:r>
    </w:p>
    <w:p w:rsidR="00693390" w:rsidRPr="008B31F7" w:rsidRDefault="00D507C8" w:rsidP="006933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693390" w:rsidRPr="008B31F7">
        <w:rPr>
          <w:rFonts w:ascii="Times New Roman" w:hAnsi="Times New Roman" w:cs="Times New Roman"/>
          <w:sz w:val="24"/>
          <w:szCs w:val="24"/>
        </w:rPr>
        <w:t xml:space="preserve">Предварительный мониторинг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693390" w:rsidRPr="008B31F7">
        <w:rPr>
          <w:rFonts w:ascii="Times New Roman" w:hAnsi="Times New Roman" w:cs="Times New Roman"/>
          <w:sz w:val="24"/>
          <w:szCs w:val="24"/>
        </w:rPr>
        <w:t xml:space="preserve">Итоговый мониторинг </w:t>
      </w:r>
    </w:p>
    <w:p w:rsidR="00D507C8" w:rsidRDefault="00693390" w:rsidP="00693390">
      <w:pPr>
        <w:rPr>
          <w:rFonts w:ascii="Times New Roman" w:hAnsi="Times New Roman" w:cs="Times New Roman"/>
          <w:sz w:val="24"/>
          <w:szCs w:val="24"/>
        </w:rPr>
      </w:pPr>
      <w:r w:rsidRPr="008B31F7">
        <w:rPr>
          <w:rFonts w:ascii="Times New Roman" w:hAnsi="Times New Roman" w:cs="Times New Roman"/>
          <w:sz w:val="24"/>
          <w:szCs w:val="24"/>
        </w:rPr>
        <w:t xml:space="preserve">Высокий уровень </w:t>
      </w:r>
      <w:r w:rsidR="00D507C8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8B31F7">
        <w:rPr>
          <w:rFonts w:ascii="Times New Roman" w:hAnsi="Times New Roman" w:cs="Times New Roman"/>
          <w:sz w:val="24"/>
          <w:szCs w:val="24"/>
        </w:rPr>
        <w:t xml:space="preserve">28 % </w:t>
      </w:r>
      <w:r w:rsidR="00D507C8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8B31F7">
        <w:rPr>
          <w:rFonts w:ascii="Times New Roman" w:hAnsi="Times New Roman" w:cs="Times New Roman"/>
          <w:sz w:val="24"/>
          <w:szCs w:val="24"/>
        </w:rPr>
        <w:t>61 %</w:t>
      </w:r>
    </w:p>
    <w:p w:rsidR="00D507C8" w:rsidRDefault="00693390" w:rsidP="00693390">
      <w:pPr>
        <w:rPr>
          <w:rFonts w:ascii="Times New Roman" w:hAnsi="Times New Roman" w:cs="Times New Roman"/>
          <w:sz w:val="24"/>
          <w:szCs w:val="24"/>
        </w:rPr>
      </w:pPr>
      <w:r w:rsidRPr="008B31F7">
        <w:rPr>
          <w:rFonts w:ascii="Times New Roman" w:hAnsi="Times New Roman" w:cs="Times New Roman"/>
          <w:sz w:val="24"/>
          <w:szCs w:val="24"/>
        </w:rPr>
        <w:lastRenderedPageBreak/>
        <w:t xml:space="preserve"> Средний уровень</w:t>
      </w:r>
      <w:r w:rsidR="00D507C8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8B31F7">
        <w:rPr>
          <w:rFonts w:ascii="Times New Roman" w:hAnsi="Times New Roman" w:cs="Times New Roman"/>
          <w:sz w:val="24"/>
          <w:szCs w:val="24"/>
        </w:rPr>
        <w:t xml:space="preserve"> 33 % </w:t>
      </w:r>
      <w:r w:rsidR="00D507C8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8B31F7">
        <w:rPr>
          <w:rFonts w:ascii="Times New Roman" w:hAnsi="Times New Roman" w:cs="Times New Roman"/>
          <w:sz w:val="24"/>
          <w:szCs w:val="24"/>
        </w:rPr>
        <w:t xml:space="preserve">39 % </w:t>
      </w:r>
    </w:p>
    <w:p w:rsidR="00693390" w:rsidRPr="008B31F7" w:rsidRDefault="00693390" w:rsidP="00693390">
      <w:pPr>
        <w:rPr>
          <w:rFonts w:ascii="Times New Roman" w:hAnsi="Times New Roman" w:cs="Times New Roman"/>
          <w:sz w:val="24"/>
          <w:szCs w:val="24"/>
        </w:rPr>
      </w:pPr>
      <w:r w:rsidRPr="008B31F7">
        <w:rPr>
          <w:rFonts w:ascii="Times New Roman" w:hAnsi="Times New Roman" w:cs="Times New Roman"/>
          <w:sz w:val="24"/>
          <w:szCs w:val="24"/>
        </w:rPr>
        <w:t>Низкий уровень</w:t>
      </w:r>
      <w:r w:rsidR="00D507C8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8B31F7">
        <w:rPr>
          <w:rFonts w:ascii="Times New Roman" w:hAnsi="Times New Roman" w:cs="Times New Roman"/>
          <w:sz w:val="24"/>
          <w:szCs w:val="24"/>
        </w:rPr>
        <w:t xml:space="preserve"> 39 %</w:t>
      </w:r>
      <w:r w:rsidR="00D507C8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8B31F7">
        <w:rPr>
          <w:rFonts w:ascii="Times New Roman" w:hAnsi="Times New Roman" w:cs="Times New Roman"/>
          <w:sz w:val="24"/>
          <w:szCs w:val="24"/>
        </w:rPr>
        <w:t xml:space="preserve"> -</w:t>
      </w:r>
    </w:p>
    <w:p w:rsidR="00143F2E" w:rsidRPr="008B31F7" w:rsidRDefault="00693390" w:rsidP="00693390">
      <w:pPr>
        <w:rPr>
          <w:rFonts w:ascii="Times New Roman" w:hAnsi="Times New Roman" w:cs="Times New Roman"/>
          <w:sz w:val="24"/>
          <w:szCs w:val="24"/>
        </w:rPr>
      </w:pPr>
      <w:r w:rsidRPr="008B31F7">
        <w:rPr>
          <w:rFonts w:ascii="Times New Roman" w:hAnsi="Times New Roman" w:cs="Times New Roman"/>
          <w:sz w:val="24"/>
          <w:szCs w:val="24"/>
        </w:rPr>
        <w:t>Дети стали узнавать сказ</w:t>
      </w:r>
      <w:r w:rsidR="00B72F15">
        <w:rPr>
          <w:rFonts w:ascii="Times New Roman" w:hAnsi="Times New Roman" w:cs="Times New Roman"/>
          <w:sz w:val="24"/>
          <w:szCs w:val="24"/>
        </w:rPr>
        <w:t>ы</w:t>
      </w:r>
      <w:r w:rsidRPr="008B31F7">
        <w:rPr>
          <w:rFonts w:ascii="Times New Roman" w:hAnsi="Times New Roman" w:cs="Times New Roman"/>
          <w:sz w:val="24"/>
          <w:szCs w:val="24"/>
        </w:rPr>
        <w:t xml:space="preserve">, определять её героев и характеризовать отношения между ними, понимать связь между событиями и строить умозаключения. У некоторых детей улучшилось звукопроизношение, выразительность и связность речи. Дети научились передавать образ и характерные особенности сказочных героев в </w:t>
      </w:r>
      <w:r w:rsidR="00B72F15">
        <w:rPr>
          <w:rFonts w:ascii="Times New Roman" w:hAnsi="Times New Roman" w:cs="Times New Roman"/>
          <w:sz w:val="24"/>
          <w:szCs w:val="24"/>
        </w:rPr>
        <w:t xml:space="preserve">художественной и </w:t>
      </w:r>
      <w:r w:rsidRPr="008B31F7">
        <w:rPr>
          <w:rFonts w:ascii="Times New Roman" w:hAnsi="Times New Roman" w:cs="Times New Roman"/>
          <w:sz w:val="24"/>
          <w:szCs w:val="24"/>
        </w:rPr>
        <w:t>театрализованной деятельности. То есть прослеживае</w:t>
      </w:r>
      <w:r w:rsidR="00B72F15">
        <w:rPr>
          <w:rFonts w:ascii="Times New Roman" w:hAnsi="Times New Roman" w:cs="Times New Roman"/>
          <w:sz w:val="24"/>
          <w:szCs w:val="24"/>
        </w:rPr>
        <w:t>тся прямая связь изучения сказов</w:t>
      </w:r>
      <w:r w:rsidRPr="008B31F7">
        <w:rPr>
          <w:rFonts w:ascii="Times New Roman" w:hAnsi="Times New Roman" w:cs="Times New Roman"/>
          <w:sz w:val="24"/>
          <w:szCs w:val="24"/>
        </w:rPr>
        <w:t>, работы со «сказочным» литературным материалом с приобретённым социально-коммуникативным и речевым опытом детей, развитием активности к участию в образовательной деятельности. Создание благоприятной психологической атмосферы способствовало обогащению эмоционально</w:t>
      </w:r>
      <w:r w:rsidR="00B72F15">
        <w:rPr>
          <w:rFonts w:ascii="Times New Roman" w:hAnsi="Times New Roman" w:cs="Times New Roman"/>
          <w:sz w:val="24"/>
          <w:szCs w:val="24"/>
        </w:rPr>
        <w:t xml:space="preserve"> - </w:t>
      </w:r>
      <w:r w:rsidRPr="008B31F7">
        <w:rPr>
          <w:rFonts w:ascii="Times New Roman" w:hAnsi="Times New Roman" w:cs="Times New Roman"/>
          <w:sz w:val="24"/>
          <w:szCs w:val="24"/>
        </w:rPr>
        <w:t xml:space="preserve">чувственной сферы ребенка. Изменилось и отношение родителей к проектной деятельности. Родители стали уважать мнение детей, обсуждать с ним предстоящую работу. Стали активнее участвовать в жизни группы. Таким образом, проделанная в ходе проекта работа дала положительный результат не только в познавательном, речевом, </w:t>
      </w:r>
      <w:r w:rsidR="00B72F15">
        <w:rPr>
          <w:rFonts w:ascii="Times New Roman" w:hAnsi="Times New Roman" w:cs="Times New Roman"/>
          <w:sz w:val="24"/>
          <w:szCs w:val="24"/>
        </w:rPr>
        <w:t xml:space="preserve">художественном, </w:t>
      </w:r>
      <w:r w:rsidRPr="008B31F7">
        <w:rPr>
          <w:rFonts w:ascii="Times New Roman" w:hAnsi="Times New Roman" w:cs="Times New Roman"/>
          <w:sz w:val="24"/>
          <w:szCs w:val="24"/>
        </w:rPr>
        <w:t xml:space="preserve">но и в социальном развитии детей; а также способствовала возникновению интереса родителей к участию в проектной деятельности; сблизила детей, родителей и педагогов группы. </w:t>
      </w:r>
    </w:p>
    <w:p w:rsidR="00B72F15" w:rsidRDefault="00693390" w:rsidP="0037038E">
      <w:pPr>
        <w:jc w:val="center"/>
        <w:rPr>
          <w:rFonts w:ascii="Times New Roman" w:hAnsi="Times New Roman" w:cs="Times New Roman"/>
          <w:sz w:val="24"/>
          <w:szCs w:val="24"/>
        </w:rPr>
      </w:pPr>
      <w:r w:rsidRPr="008B31F7">
        <w:rPr>
          <w:rFonts w:ascii="Times New Roman" w:hAnsi="Times New Roman" w:cs="Times New Roman"/>
          <w:sz w:val="24"/>
          <w:szCs w:val="24"/>
        </w:rPr>
        <w:t>Список использованной литературы</w:t>
      </w:r>
    </w:p>
    <w:p w:rsidR="00B72F15" w:rsidRPr="00473928" w:rsidRDefault="00693390" w:rsidP="00473928">
      <w:pPr>
        <w:pStyle w:val="a3"/>
        <w:rPr>
          <w:rFonts w:ascii="Times New Roman" w:hAnsi="Times New Roman" w:cs="Times New Roman"/>
          <w:sz w:val="24"/>
          <w:szCs w:val="24"/>
        </w:rPr>
      </w:pPr>
      <w:r w:rsidRPr="00473928">
        <w:rPr>
          <w:rFonts w:ascii="Times New Roman" w:hAnsi="Times New Roman" w:cs="Times New Roman"/>
          <w:sz w:val="24"/>
          <w:szCs w:val="24"/>
        </w:rPr>
        <w:t xml:space="preserve">1. Антипина А.Е. Театрализованная деятельность в детском саду. - М.: ИД «Карапуз», 2003. </w:t>
      </w:r>
    </w:p>
    <w:p w:rsidR="00141C4E" w:rsidRPr="00473928" w:rsidRDefault="00141C4E" w:rsidP="00473928">
      <w:pPr>
        <w:pStyle w:val="a3"/>
        <w:rPr>
          <w:rFonts w:ascii="Times New Roman" w:hAnsi="Times New Roman" w:cs="Times New Roman"/>
          <w:sz w:val="24"/>
          <w:szCs w:val="24"/>
        </w:rPr>
      </w:pPr>
      <w:r w:rsidRPr="00473928">
        <w:rPr>
          <w:rFonts w:ascii="Times New Roman" w:hAnsi="Times New Roman" w:cs="Times New Roman"/>
          <w:sz w:val="24"/>
          <w:szCs w:val="24"/>
        </w:rPr>
        <w:t xml:space="preserve">2.Зубова Н.П. Собирательные образы и массовые сцены </w:t>
      </w:r>
      <w:proofErr w:type="spellStart"/>
      <w:r w:rsidRPr="00473928">
        <w:rPr>
          <w:rFonts w:ascii="Times New Roman" w:hAnsi="Times New Roman" w:cs="Times New Roman"/>
          <w:sz w:val="24"/>
          <w:szCs w:val="24"/>
        </w:rPr>
        <w:t>бажовских</w:t>
      </w:r>
      <w:proofErr w:type="spellEnd"/>
      <w:r w:rsidRPr="00473928">
        <w:rPr>
          <w:rFonts w:ascii="Times New Roman" w:hAnsi="Times New Roman" w:cs="Times New Roman"/>
          <w:sz w:val="24"/>
          <w:szCs w:val="24"/>
        </w:rPr>
        <w:t xml:space="preserve"> сказов // </w:t>
      </w:r>
      <w:proofErr w:type="spellStart"/>
      <w:r w:rsidRPr="00473928">
        <w:rPr>
          <w:rFonts w:ascii="Times New Roman" w:hAnsi="Times New Roman" w:cs="Times New Roman"/>
          <w:sz w:val="24"/>
          <w:szCs w:val="24"/>
        </w:rPr>
        <w:t>Бажовский</w:t>
      </w:r>
      <w:proofErr w:type="spellEnd"/>
      <w:r w:rsidRPr="00473928">
        <w:rPr>
          <w:rFonts w:ascii="Times New Roman" w:hAnsi="Times New Roman" w:cs="Times New Roman"/>
          <w:sz w:val="24"/>
          <w:szCs w:val="24"/>
        </w:rPr>
        <w:t xml:space="preserve"> сборник. Творчество П.П. Бажова в меняющемся мире: Материалы межвузовской научной конференции, посвященной 125-летию со дня рождения П.П. Бажова, 28-29 января 2004 г. Екатеринбург, 2004. - 224 с. – С. 87–92. – Текст: электронный. URL: </w:t>
      </w:r>
      <w:hyperlink r:id="rId5" w:history="1">
        <w:r w:rsidRPr="00473928">
          <w:rPr>
            <w:rStyle w:val="a6"/>
            <w:rFonts w:ascii="Times New Roman" w:hAnsi="Times New Roman" w:cs="Times New Roman"/>
            <w:sz w:val="24"/>
            <w:szCs w:val="24"/>
          </w:rPr>
          <w:t>http://www.litural.ru/issled/bazhovskiysbornik/?ysclid=lr66sg295k503181256</w:t>
        </w:r>
      </w:hyperlink>
      <w:r w:rsidRPr="00473928">
        <w:rPr>
          <w:rFonts w:ascii="Times New Roman" w:hAnsi="Times New Roman" w:cs="Times New Roman"/>
          <w:sz w:val="24"/>
          <w:szCs w:val="24"/>
        </w:rPr>
        <w:t>.</w:t>
      </w:r>
    </w:p>
    <w:p w:rsidR="00B72F15" w:rsidRPr="00473928" w:rsidRDefault="003354E0" w:rsidP="00473928">
      <w:pPr>
        <w:pStyle w:val="a3"/>
        <w:rPr>
          <w:rFonts w:ascii="Times New Roman" w:hAnsi="Times New Roman" w:cs="Times New Roman"/>
          <w:sz w:val="24"/>
          <w:szCs w:val="24"/>
        </w:rPr>
      </w:pPr>
      <w:r w:rsidRPr="00473928">
        <w:rPr>
          <w:rFonts w:ascii="Times New Roman" w:hAnsi="Times New Roman" w:cs="Times New Roman"/>
          <w:sz w:val="24"/>
          <w:szCs w:val="24"/>
        </w:rPr>
        <w:t>3</w:t>
      </w:r>
      <w:r w:rsidR="00693390" w:rsidRPr="00473928">
        <w:rPr>
          <w:rFonts w:ascii="Times New Roman" w:hAnsi="Times New Roman" w:cs="Times New Roman"/>
          <w:sz w:val="24"/>
          <w:szCs w:val="24"/>
        </w:rPr>
        <w:t xml:space="preserve">. Кудрявцева Н.Ю. «Готовимся к празднику» Методика изготовления костюмов, кукол, декораций для детского спектакля. - М., ИД «Карапуз», 2011. </w:t>
      </w:r>
    </w:p>
    <w:p w:rsidR="00693390" w:rsidRPr="00473928" w:rsidRDefault="003354E0" w:rsidP="00473928">
      <w:pPr>
        <w:pStyle w:val="a3"/>
        <w:rPr>
          <w:rFonts w:ascii="Times New Roman" w:hAnsi="Times New Roman" w:cs="Times New Roman"/>
          <w:sz w:val="24"/>
          <w:szCs w:val="24"/>
        </w:rPr>
      </w:pPr>
      <w:r w:rsidRPr="00473928">
        <w:rPr>
          <w:rFonts w:ascii="Times New Roman" w:hAnsi="Times New Roman" w:cs="Times New Roman"/>
          <w:sz w:val="24"/>
          <w:szCs w:val="24"/>
        </w:rPr>
        <w:t>4</w:t>
      </w:r>
      <w:r w:rsidR="00693390" w:rsidRPr="00473928">
        <w:rPr>
          <w:rFonts w:ascii="Times New Roman" w:hAnsi="Times New Roman" w:cs="Times New Roman"/>
          <w:sz w:val="24"/>
          <w:szCs w:val="24"/>
        </w:rPr>
        <w:t>. Лебедев Ю.А. Сказка как источник творчества детей: Пособие для педагогов дошкольных учреждений. - М.: ИД «Карапуз», 2000.</w:t>
      </w:r>
    </w:p>
    <w:p w:rsidR="003354E0" w:rsidRPr="00473928" w:rsidRDefault="00141C4E" w:rsidP="0047392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473928">
        <w:rPr>
          <w:rFonts w:ascii="Times New Roman" w:hAnsi="Times New Roman" w:cs="Times New Roman"/>
          <w:sz w:val="24"/>
          <w:szCs w:val="24"/>
        </w:rPr>
        <w:t xml:space="preserve">5. Малахитовая шкатулка Павла Бажова: </w:t>
      </w:r>
      <w:proofErr w:type="spellStart"/>
      <w:r w:rsidRPr="00473928">
        <w:rPr>
          <w:rFonts w:ascii="Times New Roman" w:hAnsi="Times New Roman" w:cs="Times New Roman"/>
          <w:sz w:val="24"/>
          <w:szCs w:val="24"/>
        </w:rPr>
        <w:t>библиодайджест</w:t>
      </w:r>
      <w:proofErr w:type="spellEnd"/>
      <w:r w:rsidRPr="00473928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473928">
        <w:rPr>
          <w:rFonts w:ascii="Times New Roman" w:hAnsi="Times New Roman" w:cs="Times New Roman"/>
          <w:sz w:val="24"/>
          <w:szCs w:val="24"/>
        </w:rPr>
        <w:t>сост.С.Г</w:t>
      </w:r>
      <w:proofErr w:type="spellEnd"/>
      <w:r w:rsidRPr="0047392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73928">
        <w:rPr>
          <w:rFonts w:ascii="Times New Roman" w:hAnsi="Times New Roman" w:cs="Times New Roman"/>
          <w:sz w:val="24"/>
          <w:szCs w:val="24"/>
        </w:rPr>
        <w:t>Частухина</w:t>
      </w:r>
      <w:proofErr w:type="spellEnd"/>
      <w:r w:rsidRPr="00473928">
        <w:rPr>
          <w:rFonts w:ascii="Times New Roman" w:hAnsi="Times New Roman" w:cs="Times New Roman"/>
          <w:sz w:val="24"/>
          <w:szCs w:val="24"/>
        </w:rPr>
        <w:t xml:space="preserve">; Муниципальное казенное учреждение «Централизованное библиотечная система». – Миасс: МКУ «ЦБС», 2023. – 20 с. - Текст: электронный. </w:t>
      </w:r>
      <w:r w:rsidRPr="00473928">
        <w:rPr>
          <w:rFonts w:ascii="Times New Roman" w:hAnsi="Times New Roman" w:cs="Times New Roman"/>
          <w:sz w:val="24"/>
          <w:szCs w:val="24"/>
          <w:lang w:val="en-US"/>
        </w:rPr>
        <w:t xml:space="preserve">URL: https://miasslib.ru/wpcontent/uploads/2023/05/%D0%9C%D0%B0%D0%BB%D0%B0%D1%85%D0%B8%D1%82%D0%BE%D0%B2%D0%B0% </w:t>
      </w:r>
      <w:proofErr w:type="gramStart"/>
      <w:r w:rsidRPr="00473928">
        <w:rPr>
          <w:rFonts w:ascii="Times New Roman" w:hAnsi="Times New Roman" w:cs="Times New Roman"/>
          <w:sz w:val="24"/>
          <w:szCs w:val="24"/>
          <w:lang w:val="en-US"/>
        </w:rPr>
        <w:t>D1%8F-%D1%88%D0%BA%D0%B0%D1%82%D1%83%D0%BB%D0%BA%D0%B0.pdf?ysclid</w:t>
      </w:r>
      <w:proofErr w:type="gramEnd"/>
      <w:r w:rsidRPr="00473928">
        <w:rPr>
          <w:rFonts w:ascii="Times New Roman" w:hAnsi="Times New Roman" w:cs="Times New Roman"/>
          <w:sz w:val="24"/>
          <w:szCs w:val="24"/>
          <w:lang w:val="en-US"/>
        </w:rPr>
        <w:t xml:space="preserve">=lr7b0ldmmr979571368. </w:t>
      </w:r>
    </w:p>
    <w:p w:rsidR="00141C4E" w:rsidRPr="00473928" w:rsidRDefault="00141C4E" w:rsidP="0047392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473928"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r w:rsidRPr="00473928">
        <w:rPr>
          <w:rFonts w:ascii="Times New Roman" w:hAnsi="Times New Roman" w:cs="Times New Roman"/>
          <w:sz w:val="24"/>
          <w:szCs w:val="24"/>
        </w:rPr>
        <w:t xml:space="preserve">.Миронов А.В. Образ Хозяйки Медной горы в сказах П. П. Бажова // </w:t>
      </w:r>
      <w:proofErr w:type="spellStart"/>
      <w:r w:rsidRPr="00473928">
        <w:rPr>
          <w:rFonts w:ascii="Times New Roman" w:hAnsi="Times New Roman" w:cs="Times New Roman"/>
          <w:sz w:val="24"/>
          <w:szCs w:val="24"/>
        </w:rPr>
        <w:t>Бажовский</w:t>
      </w:r>
      <w:proofErr w:type="spellEnd"/>
      <w:r w:rsidRPr="00473928">
        <w:rPr>
          <w:rFonts w:ascii="Times New Roman" w:hAnsi="Times New Roman" w:cs="Times New Roman"/>
          <w:sz w:val="24"/>
          <w:szCs w:val="24"/>
        </w:rPr>
        <w:t xml:space="preserve"> сборник. Творчество П.П. Бажова в меняющемся мире: Материалы межвузовской научной конференции, посвященной 125- </w:t>
      </w:r>
      <w:proofErr w:type="spellStart"/>
      <w:r w:rsidRPr="00473928">
        <w:rPr>
          <w:rFonts w:ascii="Times New Roman" w:hAnsi="Times New Roman" w:cs="Times New Roman"/>
          <w:sz w:val="24"/>
          <w:szCs w:val="24"/>
        </w:rPr>
        <w:t>летию</w:t>
      </w:r>
      <w:proofErr w:type="spellEnd"/>
      <w:r w:rsidRPr="00473928">
        <w:rPr>
          <w:rFonts w:ascii="Times New Roman" w:hAnsi="Times New Roman" w:cs="Times New Roman"/>
          <w:sz w:val="24"/>
          <w:szCs w:val="24"/>
        </w:rPr>
        <w:t xml:space="preserve"> со дня рождения П.П. Бажова, 28-29 января 2004 г. Екатеринбург, 2004. - 224 с. – С. 95–102. – Текст: электронный. </w:t>
      </w:r>
      <w:r w:rsidRPr="00473928">
        <w:rPr>
          <w:rFonts w:ascii="Times New Roman" w:hAnsi="Times New Roman" w:cs="Times New Roman"/>
          <w:sz w:val="24"/>
          <w:szCs w:val="24"/>
          <w:lang w:val="en-US"/>
        </w:rPr>
        <w:t xml:space="preserve">URL: http://www.litural.ru/issled/bazhovskiy-sbornik/?ysclid=lr66sg295k503181256. </w:t>
      </w:r>
      <w:r w:rsidRPr="00473928">
        <w:rPr>
          <w:rFonts w:ascii="Times New Roman" w:hAnsi="Times New Roman" w:cs="Times New Roman"/>
          <w:sz w:val="24"/>
          <w:szCs w:val="24"/>
        </w:rPr>
        <w:t xml:space="preserve">7.Никулина М.П. Про земельные дела и про тайную силу (о дальних истоках уральской мифологии П.П. Бажова) // Филологический класс. </w:t>
      </w:r>
      <w:r w:rsidRPr="00473928">
        <w:rPr>
          <w:rFonts w:ascii="Times New Roman" w:hAnsi="Times New Roman" w:cs="Times New Roman"/>
          <w:sz w:val="24"/>
          <w:szCs w:val="24"/>
          <w:lang w:val="en-US"/>
        </w:rPr>
        <w:t xml:space="preserve">2003.- №9. URL: </w:t>
      </w:r>
      <w:hyperlink r:id="rId6" w:history="1">
        <w:r w:rsidR="00203DC5" w:rsidRPr="0047392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https://cyberleninka.ru/article/n/pro-zemelnyedela-i-pro-taynuyu-silu-o-dalnih-istokah-uralskoy-mifologii-p-p-bazhova</w:t>
        </w:r>
      </w:hyperlink>
      <w:r w:rsidRPr="0047392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03DC5" w:rsidRPr="00473928" w:rsidRDefault="003354E0" w:rsidP="00473928">
      <w:pPr>
        <w:pStyle w:val="a3"/>
        <w:rPr>
          <w:rFonts w:ascii="Times New Roman" w:hAnsi="Times New Roman" w:cs="Times New Roman"/>
          <w:sz w:val="24"/>
          <w:szCs w:val="24"/>
        </w:rPr>
      </w:pPr>
      <w:r w:rsidRPr="00473928">
        <w:rPr>
          <w:rFonts w:ascii="Times New Roman" w:hAnsi="Times New Roman" w:cs="Times New Roman"/>
          <w:sz w:val="24"/>
          <w:szCs w:val="24"/>
        </w:rPr>
        <w:t xml:space="preserve">7. </w:t>
      </w:r>
      <w:r w:rsidR="00203DC5" w:rsidRPr="00473928">
        <w:rPr>
          <w:rFonts w:ascii="Times New Roman" w:hAnsi="Times New Roman" w:cs="Times New Roman"/>
          <w:sz w:val="24"/>
          <w:szCs w:val="24"/>
        </w:rPr>
        <w:t>Хрестоматия для старшей группы детского сада. - М., Мозаика-Синтез, 2014.</w:t>
      </w:r>
    </w:p>
    <w:p w:rsidR="003354E0" w:rsidRPr="00473928" w:rsidRDefault="003354E0" w:rsidP="00473928">
      <w:pPr>
        <w:pStyle w:val="a3"/>
        <w:rPr>
          <w:rFonts w:ascii="Times New Roman" w:hAnsi="Times New Roman" w:cs="Times New Roman"/>
          <w:sz w:val="24"/>
          <w:szCs w:val="24"/>
        </w:rPr>
      </w:pPr>
      <w:r w:rsidRPr="00473928">
        <w:rPr>
          <w:rFonts w:ascii="Times New Roman" w:hAnsi="Times New Roman" w:cs="Times New Roman"/>
          <w:sz w:val="24"/>
          <w:szCs w:val="24"/>
        </w:rPr>
        <w:t>8. П.П. Бажов. Сказы</w:t>
      </w:r>
    </w:p>
    <w:bookmarkEnd w:id="0"/>
    <w:p w:rsidR="0092068D" w:rsidRDefault="0092068D" w:rsidP="00693390">
      <w:pPr>
        <w:rPr>
          <w:rFonts w:ascii="Times New Roman" w:hAnsi="Times New Roman" w:cs="Times New Roman"/>
          <w:sz w:val="24"/>
          <w:szCs w:val="24"/>
        </w:rPr>
      </w:pPr>
    </w:p>
    <w:p w:rsidR="0092068D" w:rsidRDefault="0092068D" w:rsidP="00693390">
      <w:pPr>
        <w:rPr>
          <w:rFonts w:ascii="Times New Roman" w:hAnsi="Times New Roman" w:cs="Times New Roman"/>
          <w:sz w:val="24"/>
          <w:szCs w:val="24"/>
        </w:rPr>
      </w:pPr>
    </w:p>
    <w:p w:rsidR="0092068D" w:rsidRDefault="0092068D" w:rsidP="00693390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Style w:val="a7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lastRenderedPageBreak/>
        <w:t>Методическое обеспечение: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Литература: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Барадулин В.А. Уральский букет. - Свердловск, 1987.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- Барадулин В.А. Народные росписи Урала и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приуралья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 – Ленинград, 1988.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Барадулин В.А. Уральская народная живопись по дереву, бересте, металлу. – Свердловск, 1982.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Шигина А.Н. Белая горница. – Свердловск, 1985.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- Каталог уральской народной росписи крестьянских домов и предметов быта в собрании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Нижнесинячихинского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музея-заповедника. – Свердловск, 1988.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Художественная литература: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Солодухин В. Цветы.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-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Геппель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Т. «Венок».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Гете И. «Цветы».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Сказки о птицах счастья (А.С. Пушкин «Сказка о золотом петушке»).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-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Бедник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Н. Цветы на подносе. – Л. Мей «В низенькой светелке».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-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Балдина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Т. Рябина.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-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Лепихина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Т. «Волшебное зеркало».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Федотов Г. Узоры разнотравья.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Музыкальные произведения: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Уральская народная песня «Ты шкатулка моя», «Возле нас зеленый сад», «Ой, вы кумушки, мои подруженьки», «Веночек, мой веночек», «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Усень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усень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», «Вдоль по речке, по Самарке», «Птичка, ты пташечка» «Как у нас-то в мастерской», «Возле нас зеленый сад», «Уж ты Веснушка-весна», «По лужку было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лужочку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», «Уж ты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прялица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, ты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коковица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» (в обработке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Н.Голованова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).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- Уральские частушки,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Шайтанская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песенная кадриль.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Чайковский Н. «Вальс цветов» из балета «Щелкунчик»; Р. Корсаков «Золотой петушок», тема из оперы.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Шутов И. «Уральская рябина», «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Урал».</w:t>
      </w:r>
      <w:proofErr w:type="spellEnd"/>
    </w:p>
    <w:p w:rsidR="0092068D" w:rsidRDefault="0092068D" w:rsidP="00693390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74572E" w:rsidRPr="0037038E" w:rsidRDefault="00693390" w:rsidP="00693390">
      <w:pPr>
        <w:rPr>
          <w:rFonts w:ascii="Times New Roman" w:hAnsi="Times New Roman" w:cs="Times New Roman"/>
          <w:sz w:val="24"/>
          <w:szCs w:val="24"/>
        </w:rPr>
      </w:pPr>
      <w:r w:rsidRPr="0037038E">
        <w:rPr>
          <w:rFonts w:ascii="Times New Roman" w:hAnsi="Times New Roman" w:cs="Times New Roman"/>
          <w:sz w:val="24"/>
          <w:szCs w:val="24"/>
        </w:rPr>
        <w:t xml:space="preserve">Информация об авторе. </w:t>
      </w:r>
      <w:r w:rsidR="00794945" w:rsidRPr="0037038E">
        <w:rPr>
          <w:rFonts w:ascii="Times New Roman" w:hAnsi="Times New Roman" w:cs="Times New Roman"/>
          <w:sz w:val="24"/>
          <w:szCs w:val="24"/>
        </w:rPr>
        <w:t xml:space="preserve">Миннуллина Файруза </w:t>
      </w:r>
      <w:proofErr w:type="spellStart"/>
      <w:r w:rsidR="00794945" w:rsidRPr="0037038E">
        <w:rPr>
          <w:rFonts w:ascii="Times New Roman" w:hAnsi="Times New Roman" w:cs="Times New Roman"/>
          <w:sz w:val="24"/>
          <w:szCs w:val="24"/>
        </w:rPr>
        <w:t>Адегамовна</w:t>
      </w:r>
      <w:proofErr w:type="spellEnd"/>
      <w:r w:rsidRPr="0037038E">
        <w:rPr>
          <w:rFonts w:ascii="Times New Roman" w:hAnsi="Times New Roman" w:cs="Times New Roman"/>
          <w:sz w:val="24"/>
          <w:szCs w:val="24"/>
        </w:rPr>
        <w:t xml:space="preserve"> – воспитатель муниципального </w:t>
      </w:r>
      <w:r w:rsidR="00794945" w:rsidRPr="0037038E">
        <w:rPr>
          <w:rFonts w:ascii="Times New Roman" w:hAnsi="Times New Roman" w:cs="Times New Roman"/>
          <w:sz w:val="24"/>
          <w:szCs w:val="24"/>
        </w:rPr>
        <w:t>бюджетного</w:t>
      </w:r>
      <w:r w:rsidRPr="0037038E">
        <w:rPr>
          <w:rFonts w:ascii="Times New Roman" w:hAnsi="Times New Roman" w:cs="Times New Roman"/>
          <w:sz w:val="24"/>
          <w:szCs w:val="24"/>
        </w:rPr>
        <w:t xml:space="preserve"> дошкольного образовательного учреждения </w:t>
      </w:r>
      <w:r w:rsidR="00794945" w:rsidRPr="0037038E">
        <w:rPr>
          <w:rFonts w:ascii="Times New Roman" w:hAnsi="Times New Roman" w:cs="Times New Roman"/>
          <w:sz w:val="24"/>
          <w:szCs w:val="24"/>
        </w:rPr>
        <w:t xml:space="preserve">- </w:t>
      </w:r>
      <w:r w:rsidRPr="0037038E">
        <w:rPr>
          <w:rFonts w:ascii="Times New Roman" w:hAnsi="Times New Roman" w:cs="Times New Roman"/>
          <w:sz w:val="24"/>
          <w:szCs w:val="24"/>
        </w:rPr>
        <w:t xml:space="preserve">детского сада № </w:t>
      </w:r>
      <w:r w:rsidR="00794945" w:rsidRPr="0037038E">
        <w:rPr>
          <w:rFonts w:ascii="Times New Roman" w:hAnsi="Times New Roman" w:cs="Times New Roman"/>
          <w:sz w:val="24"/>
          <w:szCs w:val="24"/>
        </w:rPr>
        <w:t xml:space="preserve">55 г. Екатеринбург, </w:t>
      </w:r>
      <w:proofErr w:type="spellStart"/>
      <w:r w:rsidR="00794945" w:rsidRPr="0037038E">
        <w:rPr>
          <w:rFonts w:ascii="Times New Roman" w:hAnsi="Times New Roman" w:cs="Times New Roman"/>
          <w:sz w:val="24"/>
          <w:szCs w:val="24"/>
        </w:rPr>
        <w:t>ул.</w:t>
      </w:r>
      <w:r w:rsidR="0074572E" w:rsidRPr="0037038E">
        <w:rPr>
          <w:rFonts w:ascii="Times New Roman" w:hAnsi="Times New Roman" w:cs="Times New Roman"/>
          <w:sz w:val="24"/>
          <w:szCs w:val="24"/>
        </w:rPr>
        <w:t>Фрунзе</w:t>
      </w:r>
      <w:proofErr w:type="spellEnd"/>
      <w:r w:rsidR="0074572E" w:rsidRPr="0037038E">
        <w:rPr>
          <w:rFonts w:ascii="Times New Roman" w:hAnsi="Times New Roman" w:cs="Times New Roman"/>
          <w:sz w:val="24"/>
          <w:szCs w:val="24"/>
        </w:rPr>
        <w:t xml:space="preserve"> 43а. </w:t>
      </w:r>
    </w:p>
    <w:p w:rsidR="00693390" w:rsidRPr="0037038E" w:rsidRDefault="0074572E" w:rsidP="0069339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7038E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r w:rsidRPr="0037038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minnullina.f@mail.ru</w:t>
      </w:r>
    </w:p>
    <w:sectPr w:rsidR="00693390" w:rsidRPr="0037038E" w:rsidSect="00B976BC">
      <w:pgSz w:w="11906" w:h="16838"/>
      <w:pgMar w:top="1134" w:right="850" w:bottom="1134" w:left="16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D4EEA"/>
    <w:multiLevelType w:val="hybridMultilevel"/>
    <w:tmpl w:val="783C19FE"/>
    <w:lvl w:ilvl="0" w:tplc="04190001">
      <w:start w:val="1"/>
      <w:numFmt w:val="bullet"/>
      <w:lvlText w:val=""/>
      <w:lvlJc w:val="left"/>
      <w:pPr>
        <w:ind w:left="4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5AAB214F"/>
    <w:multiLevelType w:val="hybridMultilevel"/>
    <w:tmpl w:val="F79A7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F95428"/>
    <w:multiLevelType w:val="hybridMultilevel"/>
    <w:tmpl w:val="A83EC51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116"/>
    <w:rsid w:val="00011116"/>
    <w:rsid w:val="00027E20"/>
    <w:rsid w:val="000474A4"/>
    <w:rsid w:val="00095D0E"/>
    <w:rsid w:val="000A7F0F"/>
    <w:rsid w:val="000E670A"/>
    <w:rsid w:val="000F7465"/>
    <w:rsid w:val="0011134D"/>
    <w:rsid w:val="00141C4E"/>
    <w:rsid w:val="00143F2E"/>
    <w:rsid w:val="00146766"/>
    <w:rsid w:val="00146A29"/>
    <w:rsid w:val="001F5252"/>
    <w:rsid w:val="00201711"/>
    <w:rsid w:val="00203DC5"/>
    <w:rsid w:val="00205EE2"/>
    <w:rsid w:val="00271962"/>
    <w:rsid w:val="002815ED"/>
    <w:rsid w:val="003354E0"/>
    <w:rsid w:val="0037038E"/>
    <w:rsid w:val="00391010"/>
    <w:rsid w:val="003C549B"/>
    <w:rsid w:val="00414BF0"/>
    <w:rsid w:val="00457F44"/>
    <w:rsid w:val="00473928"/>
    <w:rsid w:val="004B6E48"/>
    <w:rsid w:val="00565355"/>
    <w:rsid w:val="005A1CEA"/>
    <w:rsid w:val="005C6122"/>
    <w:rsid w:val="006622F8"/>
    <w:rsid w:val="00670889"/>
    <w:rsid w:val="00674D6E"/>
    <w:rsid w:val="00693390"/>
    <w:rsid w:val="006938AF"/>
    <w:rsid w:val="006C6515"/>
    <w:rsid w:val="006D0C50"/>
    <w:rsid w:val="0074572E"/>
    <w:rsid w:val="00784DB2"/>
    <w:rsid w:val="00794945"/>
    <w:rsid w:val="007C4927"/>
    <w:rsid w:val="008257AC"/>
    <w:rsid w:val="00831AB1"/>
    <w:rsid w:val="008B31F7"/>
    <w:rsid w:val="0090654E"/>
    <w:rsid w:val="0092068D"/>
    <w:rsid w:val="009A3DF3"/>
    <w:rsid w:val="00A05993"/>
    <w:rsid w:val="00A54BED"/>
    <w:rsid w:val="00AE7154"/>
    <w:rsid w:val="00B12DF5"/>
    <w:rsid w:val="00B72F15"/>
    <w:rsid w:val="00B81655"/>
    <w:rsid w:val="00B976BC"/>
    <w:rsid w:val="00C7144C"/>
    <w:rsid w:val="00CA2BD1"/>
    <w:rsid w:val="00CE384E"/>
    <w:rsid w:val="00D33DF9"/>
    <w:rsid w:val="00D507C8"/>
    <w:rsid w:val="00DE4B58"/>
    <w:rsid w:val="00E108E4"/>
    <w:rsid w:val="00E1693E"/>
    <w:rsid w:val="00E354D2"/>
    <w:rsid w:val="00E4369E"/>
    <w:rsid w:val="00E51A0F"/>
    <w:rsid w:val="00EB4227"/>
    <w:rsid w:val="00F03CE9"/>
    <w:rsid w:val="00F16E02"/>
    <w:rsid w:val="00FE0650"/>
    <w:rsid w:val="00FE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C8821"/>
  <w15:chartTrackingRefBased/>
  <w15:docId w15:val="{22F483DE-3312-4E93-9074-0181BA82C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9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4BE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16E02"/>
    <w:pPr>
      <w:ind w:left="720"/>
      <w:contextualSpacing/>
    </w:pPr>
  </w:style>
  <w:style w:type="table" w:styleId="a5">
    <w:name w:val="Table Grid"/>
    <w:basedOn w:val="a1"/>
    <w:uiPriority w:val="39"/>
    <w:rsid w:val="009A3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141C4E"/>
    <w:rPr>
      <w:color w:val="0563C1" w:themeColor="hyperlink"/>
      <w:u w:val="single"/>
    </w:rPr>
  </w:style>
  <w:style w:type="character" w:styleId="a7">
    <w:name w:val="Strong"/>
    <w:basedOn w:val="a0"/>
    <w:uiPriority w:val="22"/>
    <w:qFormat/>
    <w:rsid w:val="009206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2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yberleninka.ru/article/n/pro-zemelnyedela-i-pro-taynuyu-silu-o-dalnih-istokah-uralskoy-mifologii-p-p-bazhova" TargetMode="External"/><Relationship Id="rId5" Type="http://schemas.openxmlformats.org/officeDocument/2006/relationships/hyperlink" Target="http://www.litural.ru/issled/bazhovskiysbornik/?ysclid=lr66sg295k50318125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6</Pages>
  <Words>2555</Words>
  <Characters>14564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Tema</dc:creator>
  <cp:keywords/>
  <dc:description/>
  <cp:lastModifiedBy>Tema</cp:lastModifiedBy>
  <cp:revision>41</cp:revision>
  <dcterms:created xsi:type="dcterms:W3CDTF">2024-02-12T18:27:00Z</dcterms:created>
  <dcterms:modified xsi:type="dcterms:W3CDTF">2024-11-02T23:05:00Z</dcterms:modified>
</cp:coreProperties>
</file>