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47" w:tblpY="2521"/>
        <w:tblW w:w="10551" w:type="dxa"/>
        <w:tblLook w:val="04A0" w:firstRow="1" w:lastRow="0" w:firstColumn="1" w:lastColumn="0" w:noHBand="0" w:noVBand="1"/>
      </w:tblPr>
      <w:tblGrid>
        <w:gridCol w:w="768"/>
        <w:gridCol w:w="4614"/>
        <w:gridCol w:w="430"/>
        <w:gridCol w:w="430"/>
        <w:gridCol w:w="429"/>
        <w:gridCol w:w="429"/>
        <w:gridCol w:w="448"/>
        <w:gridCol w:w="429"/>
        <w:gridCol w:w="429"/>
        <w:gridCol w:w="429"/>
        <w:gridCol w:w="429"/>
        <w:gridCol w:w="429"/>
        <w:gridCol w:w="429"/>
        <w:gridCol w:w="429"/>
      </w:tblGrid>
      <w:tr w:rsidR="00447E4A" w:rsidRPr="00447E4A" w:rsidTr="00973739">
        <w:trPr>
          <w:cantSplit/>
          <w:trHeight w:val="1979"/>
        </w:trPr>
        <w:tc>
          <w:tcPr>
            <w:tcW w:w="768" w:type="dxa"/>
            <w:textDirection w:val="btLr"/>
          </w:tcPr>
          <w:p w:rsidR="006D213E" w:rsidRPr="00447E4A" w:rsidRDefault="006D213E" w:rsidP="00973739">
            <w:pPr>
              <w:ind w:left="113" w:right="113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Направления</w:t>
            </w:r>
          </w:p>
          <w:p w:rsidR="006D213E" w:rsidRPr="00447E4A" w:rsidRDefault="006D213E" w:rsidP="00973739">
            <w:pPr>
              <w:ind w:left="113" w:right="113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воспитания</w:t>
            </w:r>
          </w:p>
        </w:tc>
        <w:tc>
          <w:tcPr>
            <w:tcW w:w="4614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Мероприятия</w:t>
            </w:r>
          </w:p>
        </w:tc>
        <w:tc>
          <w:tcPr>
            <w:tcW w:w="430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Сентябрь</w:t>
            </w:r>
          </w:p>
        </w:tc>
        <w:tc>
          <w:tcPr>
            <w:tcW w:w="430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Октябрь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Ноябрь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Декабрь</w:t>
            </w:r>
          </w:p>
        </w:tc>
        <w:tc>
          <w:tcPr>
            <w:tcW w:w="448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Январь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Февраль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Март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Апрель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Май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Июнь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Июль</w:t>
            </w:r>
          </w:p>
        </w:tc>
        <w:tc>
          <w:tcPr>
            <w:tcW w:w="429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Август</w:t>
            </w:r>
          </w:p>
        </w:tc>
      </w:tr>
      <w:tr w:rsidR="00447E4A" w:rsidRPr="00447E4A" w:rsidTr="00973739">
        <w:trPr>
          <w:cantSplit/>
          <w:trHeight w:val="1134"/>
        </w:trPr>
        <w:tc>
          <w:tcPr>
            <w:tcW w:w="768" w:type="dxa"/>
            <w:textDirection w:val="btLr"/>
            <w:vAlign w:val="center"/>
          </w:tcPr>
          <w:p w:rsidR="006D213E" w:rsidRPr="00447E4A" w:rsidRDefault="006D213E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47E4A">
              <w:rPr>
                <w:rFonts w:ascii="Times New Roman" w:hAnsi="Times New Roman" w:cs="Times New Roman"/>
                <w:sz w:val="18"/>
                <w:szCs w:val="28"/>
              </w:rPr>
              <w:t>Патриотическое</w:t>
            </w:r>
          </w:p>
        </w:tc>
        <w:tc>
          <w:tcPr>
            <w:tcW w:w="4614" w:type="dxa"/>
          </w:tcPr>
          <w:p w:rsidR="003A03B4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Экскурс</w:t>
            </w:r>
            <w:r w:rsidR="007259D1">
              <w:rPr>
                <w:rFonts w:ascii="Times New Roman" w:hAnsi="Times New Roman" w:cs="Times New Roman"/>
                <w:sz w:val="18"/>
                <w:szCs w:val="28"/>
              </w:rPr>
              <w:t>ия по детскому саду</w:t>
            </w: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День защитника Отечества</w:t>
            </w:r>
          </w:p>
          <w:p w:rsidR="007312E8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Коллаж </w:t>
            </w:r>
            <w:r w:rsidR="00447E4A">
              <w:rPr>
                <w:rFonts w:ascii="Times New Roman" w:hAnsi="Times New Roman" w:cs="Times New Roman"/>
                <w:sz w:val="18"/>
                <w:szCs w:val="28"/>
              </w:rPr>
              <w:t>День космонавтики</w:t>
            </w:r>
            <w:r w:rsidR="007312E8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7312E8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Развлечение </w:t>
            </w:r>
            <w:r w:rsidR="007312E8">
              <w:rPr>
                <w:rFonts w:ascii="Times New Roman" w:hAnsi="Times New Roman" w:cs="Times New Roman"/>
                <w:sz w:val="18"/>
                <w:szCs w:val="28"/>
              </w:rPr>
              <w:t xml:space="preserve">День Победы </w:t>
            </w: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День независимости России</w:t>
            </w: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День Российского флага</w:t>
            </w:r>
          </w:p>
          <w:p w:rsidR="00447E4A" w:rsidRPr="00447E4A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День города</w:t>
            </w:r>
          </w:p>
        </w:tc>
        <w:tc>
          <w:tcPr>
            <w:tcW w:w="430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Pr="00447E4A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0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Pr="00447E4A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8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47E4A" w:rsidRP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Pr="00447E4A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Pr="00447E4A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47E4A" w:rsidRP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0365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312E8" w:rsidRDefault="007312E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447E4A" w:rsidRPr="00447E4A" w:rsidRDefault="00447E4A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</w:tr>
      <w:tr w:rsidR="00447E4A" w:rsidRPr="00447E4A" w:rsidTr="00973739">
        <w:trPr>
          <w:cantSplit/>
          <w:trHeight w:val="1294"/>
        </w:trPr>
        <w:tc>
          <w:tcPr>
            <w:tcW w:w="768" w:type="dxa"/>
            <w:textDirection w:val="btLr"/>
          </w:tcPr>
          <w:p w:rsidR="006D213E" w:rsidRPr="00447E4A" w:rsidRDefault="007312E8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Социальное</w:t>
            </w:r>
          </w:p>
        </w:tc>
        <w:tc>
          <w:tcPr>
            <w:tcW w:w="4614" w:type="dxa"/>
          </w:tcPr>
          <w:p w:rsidR="006D213E" w:rsidRDefault="00F30A5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Беседа</w:t>
            </w:r>
            <w:r w:rsidR="007312E8">
              <w:rPr>
                <w:rFonts w:ascii="Times New Roman" w:hAnsi="Times New Roman" w:cs="Times New Roman"/>
                <w:sz w:val="18"/>
                <w:szCs w:val="28"/>
              </w:rPr>
              <w:t xml:space="preserve"> «Моя семья»</w:t>
            </w: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Развлечение «День мамы»</w:t>
            </w: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Развлечение «Весенний праздник»</w:t>
            </w:r>
          </w:p>
          <w:p w:rsidR="007312E8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День дружбы «Дружба-главное чудо»</w:t>
            </w:r>
          </w:p>
          <w:p w:rsidR="003A03B4" w:rsidRPr="00447E4A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Развлечение «День знаний»</w:t>
            </w:r>
          </w:p>
        </w:tc>
        <w:tc>
          <w:tcPr>
            <w:tcW w:w="430" w:type="dxa"/>
          </w:tcPr>
          <w:p w:rsidR="006D213E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3A03B4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A03B4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A03B4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A03B4" w:rsidRPr="00447E4A" w:rsidRDefault="003A03B4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  <w:bookmarkStart w:id="0" w:name="_GoBack"/>
            <w:bookmarkEnd w:id="0"/>
          </w:p>
        </w:tc>
        <w:tc>
          <w:tcPr>
            <w:tcW w:w="430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7259D1" w:rsidRPr="00447E4A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8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7259D1" w:rsidRPr="00447E4A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Default="007259D1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59D1" w:rsidRPr="00447E4A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</w:tr>
      <w:tr w:rsidR="00447E4A" w:rsidRPr="00447E4A" w:rsidTr="00973739">
        <w:trPr>
          <w:cantSplit/>
          <w:trHeight w:val="1837"/>
        </w:trPr>
        <w:tc>
          <w:tcPr>
            <w:tcW w:w="768" w:type="dxa"/>
            <w:textDirection w:val="btLr"/>
          </w:tcPr>
          <w:p w:rsidR="006D213E" w:rsidRPr="00447E4A" w:rsidRDefault="007259D1" w:rsidP="0097373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Познавательное</w:t>
            </w:r>
          </w:p>
        </w:tc>
        <w:tc>
          <w:tcPr>
            <w:tcW w:w="4614" w:type="dxa"/>
          </w:tcPr>
          <w:p w:rsidR="00990365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Г</w:t>
            </w:r>
            <w:r w:rsidR="00990365">
              <w:rPr>
                <w:rFonts w:ascii="Times New Roman" w:hAnsi="Times New Roman" w:cs="Times New Roman"/>
                <w:sz w:val="18"/>
                <w:szCs w:val="28"/>
              </w:rPr>
              <w:t xml:space="preserve">ербарий с листьями «Краски осени»  </w:t>
            </w:r>
          </w:p>
          <w:p w:rsidR="003966C5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Альбомы «Мой папа», «Моя мама»</w:t>
            </w:r>
          </w:p>
          <w:p w:rsidR="003966C5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Беседа «Мои любимые сказки»</w:t>
            </w: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Беседа «Что такое хорошо и что такое плохо!»</w:t>
            </w:r>
          </w:p>
          <w:p w:rsidR="00942FB5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Уроки безопасности</w:t>
            </w: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Проект «Море»</w:t>
            </w: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</w:t>
            </w:r>
            <w:r w:rsidR="00942FB5">
              <w:rPr>
                <w:rFonts w:ascii="Times New Roman" w:hAnsi="Times New Roman" w:cs="Times New Roman"/>
                <w:sz w:val="18"/>
                <w:szCs w:val="28"/>
              </w:rPr>
              <w:t>роект «Бабочка»</w:t>
            </w:r>
          </w:p>
        </w:tc>
        <w:tc>
          <w:tcPr>
            <w:tcW w:w="430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0" w:type="dxa"/>
          </w:tcPr>
          <w:p w:rsidR="00990365" w:rsidRPr="00447E4A" w:rsidRDefault="0099036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966C5" w:rsidRPr="00447E4A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966C5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966C5" w:rsidRPr="00447E4A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48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Pr="00447E4A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966C5" w:rsidRPr="00447E4A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Default="00AA081F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3966C5" w:rsidRPr="00447E4A" w:rsidRDefault="003966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AA081F" w:rsidRPr="00447E4A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942FB5" w:rsidRPr="00447E4A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E13E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42FB5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942FB5" w:rsidRPr="00447E4A" w:rsidRDefault="00942FB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47E4A" w:rsidRPr="00447E4A" w:rsidTr="00973739">
        <w:trPr>
          <w:cantSplit/>
          <w:trHeight w:val="1134"/>
        </w:trPr>
        <w:tc>
          <w:tcPr>
            <w:tcW w:w="768" w:type="dxa"/>
            <w:textDirection w:val="btLr"/>
          </w:tcPr>
          <w:p w:rsidR="006D213E" w:rsidRPr="00447E4A" w:rsidRDefault="00F30A55" w:rsidP="00973739">
            <w:pPr>
              <w:ind w:left="113" w:right="11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Физическое и оздоровительное</w:t>
            </w:r>
          </w:p>
        </w:tc>
        <w:tc>
          <w:tcPr>
            <w:tcW w:w="4614" w:type="dxa"/>
          </w:tcPr>
          <w:p w:rsidR="006D213E" w:rsidRDefault="00F30A5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Консультация для родителей «Режим-главное в здоровье малыша»</w:t>
            </w:r>
          </w:p>
          <w:p w:rsidR="00F30A55" w:rsidRDefault="00F30A5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Игра-путешествие «Тропинка здоровья»</w:t>
            </w:r>
          </w:p>
          <w:p w:rsidR="00F30A55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Стихи о витаминах</w:t>
            </w: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Экскурсия в медицинский кабинет</w:t>
            </w: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E54FD8">
              <w:rPr>
                <w:rFonts w:ascii="Times New Roman" w:hAnsi="Times New Roman" w:cs="Times New Roman"/>
                <w:sz w:val="18"/>
                <w:szCs w:val="28"/>
              </w:rPr>
              <w:t>Игровая ситуация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E54FD8">
              <w:rPr>
                <w:rFonts w:ascii="Times New Roman" w:hAnsi="Times New Roman" w:cs="Times New Roman"/>
                <w:sz w:val="18"/>
                <w:szCs w:val="28"/>
              </w:rPr>
              <w:t>«Можно - нельзя» На игровой площадке»</w:t>
            </w: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Проект «Мой лучок»</w:t>
            </w:r>
          </w:p>
        </w:tc>
        <w:tc>
          <w:tcPr>
            <w:tcW w:w="430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0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8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54FD8" w:rsidRPr="00447E4A" w:rsidRDefault="00E54FD8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47E4A" w:rsidRPr="00447E4A" w:rsidTr="00973739">
        <w:trPr>
          <w:cantSplit/>
          <w:trHeight w:val="1134"/>
        </w:trPr>
        <w:tc>
          <w:tcPr>
            <w:tcW w:w="768" w:type="dxa"/>
            <w:textDirection w:val="btLr"/>
          </w:tcPr>
          <w:p w:rsidR="006D213E" w:rsidRPr="00447E4A" w:rsidRDefault="006E55C5" w:rsidP="00973739">
            <w:pPr>
              <w:ind w:left="113" w:right="11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Трудовое</w:t>
            </w:r>
          </w:p>
        </w:tc>
        <w:tc>
          <w:tcPr>
            <w:tcW w:w="4614" w:type="dxa"/>
          </w:tcPr>
          <w:p w:rsidR="006D213E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Выставка поделок из овощей «Что нам осень принесла»</w:t>
            </w: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Смотр-конкурс «Наш участок самый чистый»</w:t>
            </w: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Проект «Мой лучок»</w:t>
            </w: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Экскурсия «Кто работает в детском саду»</w:t>
            </w:r>
          </w:p>
          <w:p w:rsidR="008E13EE" w:rsidRPr="00447E4A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Проект «Скучен день до вечера, коли делать нечего»</w:t>
            </w:r>
          </w:p>
        </w:tc>
        <w:tc>
          <w:tcPr>
            <w:tcW w:w="430" w:type="dxa"/>
          </w:tcPr>
          <w:p w:rsidR="006D213E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30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8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6E55C5" w:rsidRPr="00447E4A" w:rsidRDefault="006E55C5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E13E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E13E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E13E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E13EE" w:rsidRPr="00447E4A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47E4A" w:rsidRPr="00447E4A" w:rsidTr="00973739">
        <w:trPr>
          <w:cantSplit/>
          <w:trHeight w:val="1134"/>
        </w:trPr>
        <w:tc>
          <w:tcPr>
            <w:tcW w:w="768" w:type="dxa"/>
            <w:textDirection w:val="btLr"/>
          </w:tcPr>
          <w:p w:rsidR="006D213E" w:rsidRPr="00447E4A" w:rsidRDefault="008E13EE" w:rsidP="00973739">
            <w:pPr>
              <w:ind w:left="113" w:right="11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Этико-эстетическое</w:t>
            </w:r>
          </w:p>
        </w:tc>
        <w:tc>
          <w:tcPr>
            <w:tcW w:w="4614" w:type="dxa"/>
          </w:tcPr>
          <w:p w:rsidR="006D213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Дизайн-проект «Новогодняя сказка в группе»</w:t>
            </w:r>
          </w:p>
          <w:p w:rsidR="008E13EE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Беседа «Уроки вежливости»</w:t>
            </w:r>
          </w:p>
          <w:p w:rsidR="008E13EE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Развлечение «Осенний праздник»</w:t>
            </w: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Поздравительная открытка для папы</w:t>
            </w:r>
          </w:p>
          <w:p w:rsidR="008E13EE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Поздравительная открытка для мамы</w:t>
            </w: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Раскраски «Мы наследники Победы»</w:t>
            </w: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Фотоколлаж «Какие мы разные»</w:t>
            </w:r>
          </w:p>
        </w:tc>
        <w:tc>
          <w:tcPr>
            <w:tcW w:w="430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0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Pr="00447E4A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8E13E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48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9" w:type="dxa"/>
          </w:tcPr>
          <w:p w:rsidR="006D213E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73739" w:rsidRPr="00447E4A" w:rsidRDefault="00973739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+</w:t>
            </w:r>
          </w:p>
        </w:tc>
        <w:tc>
          <w:tcPr>
            <w:tcW w:w="429" w:type="dxa"/>
          </w:tcPr>
          <w:p w:rsidR="006D213E" w:rsidRPr="00447E4A" w:rsidRDefault="006D213E" w:rsidP="0097373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73739" w:rsidRDefault="00973739" w:rsidP="00973739">
      <w:pPr>
        <w:ind w:left="-1418" w:firstLine="141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Pr="003F07A6">
        <w:rPr>
          <w:rFonts w:ascii="Times New Roman" w:hAnsi="Times New Roman" w:cs="Times New Roman"/>
          <w:b/>
          <w:sz w:val="32"/>
          <w:szCs w:val="32"/>
          <w:u w:val="single"/>
        </w:rPr>
        <w:t xml:space="preserve">лан воспитательной работы в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первой </w:t>
      </w:r>
      <w:r w:rsidRPr="003F07A6">
        <w:rPr>
          <w:rFonts w:ascii="Times New Roman" w:hAnsi="Times New Roman" w:cs="Times New Roman"/>
          <w:b/>
          <w:sz w:val="32"/>
          <w:szCs w:val="32"/>
          <w:u w:val="single"/>
        </w:rPr>
        <w:t xml:space="preserve">младшей группе </w:t>
      </w:r>
    </w:p>
    <w:p w:rsidR="00973739" w:rsidRDefault="00973739" w:rsidP="00973739">
      <w:pPr>
        <w:ind w:left="-1418" w:firstLine="141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2022-2023</w:t>
      </w:r>
      <w:r w:rsidRPr="003F07A6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F07A6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r w:rsidRPr="003F07A6">
        <w:rPr>
          <w:rFonts w:ascii="Times New Roman" w:hAnsi="Times New Roman" w:cs="Times New Roman"/>
          <w:b/>
          <w:sz w:val="32"/>
          <w:szCs w:val="32"/>
          <w:u w:val="single"/>
        </w:rPr>
        <w:t>од</w:t>
      </w:r>
    </w:p>
    <w:p w:rsidR="00973739" w:rsidRPr="003F07A6" w:rsidRDefault="00973739" w:rsidP="00973739">
      <w:pPr>
        <w:ind w:left="-1418" w:firstLine="141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957F1" w:rsidRPr="00447E4A" w:rsidRDefault="00B957F1">
      <w:pPr>
        <w:rPr>
          <w:rFonts w:ascii="Times New Roman" w:hAnsi="Times New Roman" w:cs="Times New Roman"/>
          <w:sz w:val="18"/>
          <w:szCs w:val="28"/>
        </w:rPr>
      </w:pPr>
    </w:p>
    <w:sectPr w:rsidR="00B957F1" w:rsidRPr="00447E4A" w:rsidSect="006D213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9A"/>
    <w:rsid w:val="001C5246"/>
    <w:rsid w:val="003966C5"/>
    <w:rsid w:val="003A03B4"/>
    <w:rsid w:val="00447E4A"/>
    <w:rsid w:val="006D213E"/>
    <w:rsid w:val="006E55C5"/>
    <w:rsid w:val="007259D1"/>
    <w:rsid w:val="007312E8"/>
    <w:rsid w:val="008E13EE"/>
    <w:rsid w:val="0090629A"/>
    <w:rsid w:val="00942FB5"/>
    <w:rsid w:val="00973739"/>
    <w:rsid w:val="00990365"/>
    <w:rsid w:val="00AA081F"/>
    <w:rsid w:val="00B957F1"/>
    <w:rsid w:val="00E54FD8"/>
    <w:rsid w:val="00F30A55"/>
    <w:rsid w:val="00F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B9AB"/>
  <w15:chartTrackingRefBased/>
  <w15:docId w15:val="{3829F700-B494-44B5-BB08-A25CAD7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2023-04-23T13:18:00Z</dcterms:created>
  <dcterms:modified xsi:type="dcterms:W3CDTF">2023-04-24T01:33:00Z</dcterms:modified>
</cp:coreProperties>
</file>