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FF8" w:rsidRPr="00F04E6A" w:rsidRDefault="00EA0FF8" w:rsidP="00EA0FF8">
      <w:pPr>
        <w:rPr>
          <w:rFonts w:ascii="Times New Roman" w:hAnsi="Times New Roman" w:cs="Times New Roman"/>
        </w:rPr>
      </w:pPr>
      <w:bookmarkStart w:id="0" w:name="_GoBack"/>
    </w:p>
    <w:p w:rsidR="00EA0FF8" w:rsidRPr="00F04E6A" w:rsidRDefault="00EA0FF8" w:rsidP="00EA0FF8">
      <w:pPr>
        <w:rPr>
          <w:rFonts w:ascii="Times New Roman" w:hAnsi="Times New Roman" w:cs="Times New Roman"/>
          <w:b/>
          <w:sz w:val="40"/>
          <w:szCs w:val="40"/>
        </w:rPr>
      </w:pPr>
      <w:r w:rsidRPr="00F04E6A">
        <w:rPr>
          <w:rFonts w:ascii="Times New Roman" w:hAnsi="Times New Roman" w:cs="Times New Roman"/>
          <w:b/>
          <w:sz w:val="40"/>
          <w:szCs w:val="40"/>
        </w:rPr>
        <w:t xml:space="preserve">Полиция Екатеринбурга разъясняет права несовершеннолетних </w:t>
      </w:r>
    </w:p>
    <w:bookmarkEnd w:id="0"/>
    <w:p w:rsidR="00EA0FF8" w:rsidRDefault="00EA0FF8" w:rsidP="00EA0FF8">
      <w:r>
        <w:t>11 Сентября 14:10</w:t>
      </w:r>
    </w:p>
    <w:p w:rsidR="00EA0FF8" w:rsidRDefault="00EA0FF8" w:rsidP="00EA0FF8">
      <w:r>
        <w:rPr>
          <w:noProof/>
          <w:lang w:eastAsia="ru-RU"/>
        </w:rPr>
        <w:drawing>
          <wp:inline distT="0" distB="0" distL="0" distR="0">
            <wp:extent cx="1711960" cy="2573020"/>
            <wp:effectExtent l="0" t="0" r="2540" b="0"/>
            <wp:docPr id="4" name="Рисунок 4" descr="C:\Users\user\Desktop\DSC_0006-400x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DSC_0006-400x27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1960" cy="2573020"/>
                    </a:xfrm>
                    <a:prstGeom prst="rect">
                      <a:avLst/>
                    </a:prstGeom>
                    <a:noFill/>
                    <a:ln>
                      <a:noFill/>
                    </a:ln>
                  </pic:spPr>
                </pic:pic>
              </a:graphicData>
            </a:graphic>
          </wp:inline>
        </w:drawing>
      </w:r>
    </w:p>
    <w:p w:rsidR="00EA0FF8" w:rsidRDefault="00EA0FF8" w:rsidP="00EA0FF8"/>
    <w:p w:rsidR="00EA0FF8" w:rsidRDefault="00EA0FF8" w:rsidP="006E62B8">
      <w:pPr>
        <w:spacing w:after="0" w:line="240" w:lineRule="auto"/>
        <w:jc w:val="both"/>
        <w:rPr>
          <w:rFonts w:ascii="Times New Roman" w:hAnsi="Times New Roman" w:cs="Times New Roman"/>
          <w:b/>
          <w:sz w:val="24"/>
          <w:szCs w:val="24"/>
        </w:rPr>
      </w:pPr>
      <w:r w:rsidRPr="00F04E6A">
        <w:rPr>
          <w:rFonts w:ascii="Times New Roman" w:hAnsi="Times New Roman" w:cs="Times New Roman"/>
          <w:b/>
          <w:sz w:val="24"/>
          <w:szCs w:val="24"/>
        </w:rPr>
        <w:t>1. Какие правовые условия задержания несовершеннолетнего лица?</w:t>
      </w:r>
    </w:p>
    <w:p w:rsidR="00F04E6A" w:rsidRPr="00F04E6A" w:rsidRDefault="00F04E6A" w:rsidP="006E62B8">
      <w:pPr>
        <w:spacing w:after="0" w:line="240" w:lineRule="auto"/>
        <w:jc w:val="both"/>
        <w:rPr>
          <w:rFonts w:ascii="Times New Roman" w:hAnsi="Times New Roman" w:cs="Times New Roman"/>
          <w:b/>
          <w:sz w:val="24"/>
          <w:szCs w:val="24"/>
        </w:rPr>
      </w:pPr>
    </w:p>
    <w:p w:rsidR="00EA0FF8" w:rsidRPr="006E62B8" w:rsidRDefault="00EA0FF8" w:rsidP="006E62B8">
      <w:pPr>
        <w:spacing w:after="0" w:line="240" w:lineRule="auto"/>
        <w:jc w:val="both"/>
        <w:rPr>
          <w:rFonts w:ascii="Times New Roman" w:hAnsi="Times New Roman" w:cs="Times New Roman"/>
          <w:sz w:val="24"/>
          <w:szCs w:val="24"/>
        </w:rPr>
      </w:pPr>
      <w:r w:rsidRPr="006E62B8">
        <w:rPr>
          <w:rFonts w:ascii="Times New Roman" w:hAnsi="Times New Roman" w:cs="Times New Roman"/>
          <w:sz w:val="24"/>
          <w:szCs w:val="24"/>
        </w:rPr>
        <w:t xml:space="preserve">Задержание подозреваемого - мера процессуального принуждения, применяемая органом дознания, дознавателем, следователем или прокурором на срок не более 48 часов с момента фактического лишения свободы передвижения лица, подозреваемого в совершении преступления. Задержание осуществляется только по возбужденному уголовному делу. Уголовной ответственности подлежит лицо, достигшее к моменту совершения преступления возраста 16 лет, а по некоторым составам преступления, указанным в ст. 20 Уголовного кодекса Российской Федерации, например </w:t>
      </w:r>
      <w:proofErr w:type="gramStart"/>
      <w:r w:rsidRPr="006E62B8">
        <w:rPr>
          <w:rFonts w:ascii="Times New Roman" w:hAnsi="Times New Roman" w:cs="Times New Roman"/>
          <w:sz w:val="24"/>
          <w:szCs w:val="24"/>
        </w:rPr>
        <w:t>:у</w:t>
      </w:r>
      <w:proofErr w:type="gramEnd"/>
      <w:r w:rsidRPr="006E62B8">
        <w:rPr>
          <w:rFonts w:ascii="Times New Roman" w:hAnsi="Times New Roman" w:cs="Times New Roman"/>
          <w:sz w:val="24"/>
          <w:szCs w:val="24"/>
        </w:rPr>
        <w:t>бийство, причинение тяжкого, средней тяжести вреда здоровью, грабеж, разбой, угон транспортного средства, преступления, связанные с терроризмом – с 14 лет.</w:t>
      </w:r>
    </w:p>
    <w:p w:rsidR="00EA0FF8" w:rsidRPr="006E62B8" w:rsidRDefault="00EA0FF8" w:rsidP="006E62B8">
      <w:pPr>
        <w:spacing w:after="0" w:line="240" w:lineRule="auto"/>
        <w:jc w:val="both"/>
        <w:rPr>
          <w:rFonts w:ascii="Times New Roman" w:hAnsi="Times New Roman" w:cs="Times New Roman"/>
          <w:sz w:val="24"/>
          <w:szCs w:val="24"/>
        </w:rPr>
      </w:pPr>
    </w:p>
    <w:p w:rsidR="00EA0FF8" w:rsidRPr="006E62B8" w:rsidRDefault="00EA0FF8" w:rsidP="006E62B8">
      <w:pPr>
        <w:spacing w:after="0" w:line="240" w:lineRule="auto"/>
        <w:jc w:val="both"/>
        <w:rPr>
          <w:rFonts w:ascii="Times New Roman" w:hAnsi="Times New Roman" w:cs="Times New Roman"/>
          <w:sz w:val="24"/>
          <w:szCs w:val="24"/>
        </w:rPr>
      </w:pPr>
      <w:r w:rsidRPr="006E62B8">
        <w:rPr>
          <w:rFonts w:ascii="Times New Roman" w:hAnsi="Times New Roman" w:cs="Times New Roman"/>
          <w:sz w:val="24"/>
          <w:szCs w:val="24"/>
        </w:rPr>
        <w:t>Несовершеннолетний, подозреваемый в совершении преступления, за которое может быть назначено наказание в виде лишения свободы, может быть задержан при наличии установленных законом оснований:</w:t>
      </w:r>
    </w:p>
    <w:p w:rsidR="00EA0FF8" w:rsidRPr="006E62B8" w:rsidRDefault="00EA0FF8" w:rsidP="006E62B8">
      <w:pPr>
        <w:spacing w:after="0" w:line="240" w:lineRule="auto"/>
        <w:jc w:val="both"/>
        <w:rPr>
          <w:rFonts w:ascii="Times New Roman" w:hAnsi="Times New Roman" w:cs="Times New Roman"/>
          <w:sz w:val="24"/>
          <w:szCs w:val="24"/>
        </w:rPr>
      </w:pPr>
    </w:p>
    <w:p w:rsidR="00EA0FF8" w:rsidRPr="006E62B8" w:rsidRDefault="00EA0FF8" w:rsidP="006E62B8">
      <w:pPr>
        <w:spacing w:after="0" w:line="240" w:lineRule="auto"/>
        <w:jc w:val="both"/>
        <w:rPr>
          <w:rFonts w:ascii="Times New Roman" w:hAnsi="Times New Roman" w:cs="Times New Roman"/>
          <w:sz w:val="24"/>
          <w:szCs w:val="24"/>
        </w:rPr>
      </w:pPr>
      <w:r w:rsidRPr="006E62B8">
        <w:rPr>
          <w:rFonts w:ascii="Times New Roman" w:hAnsi="Times New Roman" w:cs="Times New Roman"/>
          <w:sz w:val="24"/>
          <w:szCs w:val="24"/>
        </w:rPr>
        <w:t xml:space="preserve">- если </w:t>
      </w:r>
      <w:proofErr w:type="gramStart"/>
      <w:r w:rsidRPr="006E62B8">
        <w:rPr>
          <w:rFonts w:ascii="Times New Roman" w:hAnsi="Times New Roman" w:cs="Times New Roman"/>
          <w:sz w:val="24"/>
          <w:szCs w:val="24"/>
        </w:rPr>
        <w:t>он</w:t>
      </w:r>
      <w:proofErr w:type="gramEnd"/>
      <w:r w:rsidRPr="006E62B8">
        <w:rPr>
          <w:rFonts w:ascii="Times New Roman" w:hAnsi="Times New Roman" w:cs="Times New Roman"/>
          <w:sz w:val="24"/>
          <w:szCs w:val="24"/>
        </w:rPr>
        <w:t xml:space="preserve"> застигнут при совершении преступления;</w:t>
      </w:r>
    </w:p>
    <w:p w:rsidR="00EA0FF8" w:rsidRPr="006E62B8" w:rsidRDefault="00EA0FF8" w:rsidP="006E62B8">
      <w:pPr>
        <w:spacing w:after="0" w:line="240" w:lineRule="auto"/>
        <w:jc w:val="both"/>
        <w:rPr>
          <w:rFonts w:ascii="Times New Roman" w:hAnsi="Times New Roman" w:cs="Times New Roman"/>
          <w:sz w:val="24"/>
          <w:szCs w:val="24"/>
        </w:rPr>
      </w:pPr>
      <w:r w:rsidRPr="006E62B8">
        <w:rPr>
          <w:rFonts w:ascii="Times New Roman" w:hAnsi="Times New Roman" w:cs="Times New Roman"/>
          <w:sz w:val="24"/>
          <w:szCs w:val="24"/>
        </w:rPr>
        <w:t xml:space="preserve">- если </w:t>
      </w:r>
      <w:proofErr w:type="gramStart"/>
      <w:r w:rsidRPr="006E62B8">
        <w:rPr>
          <w:rFonts w:ascii="Times New Roman" w:hAnsi="Times New Roman" w:cs="Times New Roman"/>
          <w:sz w:val="24"/>
          <w:szCs w:val="24"/>
        </w:rPr>
        <w:t>он</w:t>
      </w:r>
      <w:proofErr w:type="gramEnd"/>
      <w:r w:rsidRPr="006E62B8">
        <w:rPr>
          <w:rFonts w:ascii="Times New Roman" w:hAnsi="Times New Roman" w:cs="Times New Roman"/>
          <w:sz w:val="24"/>
          <w:szCs w:val="24"/>
        </w:rPr>
        <w:t xml:space="preserve"> застигнут непосредственно после совершения преступления;</w:t>
      </w:r>
    </w:p>
    <w:p w:rsidR="00EA0FF8" w:rsidRPr="006E62B8" w:rsidRDefault="00EA0FF8" w:rsidP="006E62B8">
      <w:pPr>
        <w:spacing w:after="0" w:line="240" w:lineRule="auto"/>
        <w:jc w:val="both"/>
        <w:rPr>
          <w:rFonts w:ascii="Times New Roman" w:hAnsi="Times New Roman" w:cs="Times New Roman"/>
          <w:sz w:val="24"/>
          <w:szCs w:val="24"/>
        </w:rPr>
      </w:pPr>
      <w:r w:rsidRPr="006E62B8">
        <w:rPr>
          <w:rFonts w:ascii="Times New Roman" w:hAnsi="Times New Roman" w:cs="Times New Roman"/>
          <w:sz w:val="24"/>
          <w:szCs w:val="24"/>
        </w:rPr>
        <w:t>- если потерпевшие и очевидцы  указали на данное лицо как на совершившее преступление;</w:t>
      </w:r>
    </w:p>
    <w:p w:rsidR="00EA0FF8" w:rsidRPr="006E62B8" w:rsidRDefault="00EA0FF8" w:rsidP="006E62B8">
      <w:pPr>
        <w:spacing w:after="0" w:line="240" w:lineRule="auto"/>
        <w:jc w:val="both"/>
        <w:rPr>
          <w:rFonts w:ascii="Times New Roman" w:hAnsi="Times New Roman" w:cs="Times New Roman"/>
          <w:sz w:val="24"/>
          <w:szCs w:val="24"/>
        </w:rPr>
      </w:pPr>
      <w:r w:rsidRPr="006E62B8">
        <w:rPr>
          <w:rFonts w:ascii="Times New Roman" w:hAnsi="Times New Roman" w:cs="Times New Roman"/>
          <w:sz w:val="24"/>
          <w:szCs w:val="24"/>
        </w:rPr>
        <w:t>-когда на несовершеннолетнем лице, подозреваемом в совершении преступления, или на его одежде, при нем или в его жилище будут обнаружены явные следы преступления.</w:t>
      </w:r>
    </w:p>
    <w:p w:rsidR="00EA0FF8" w:rsidRPr="006E62B8" w:rsidRDefault="00EA0FF8" w:rsidP="006E62B8">
      <w:pPr>
        <w:spacing w:after="0" w:line="240" w:lineRule="auto"/>
        <w:jc w:val="both"/>
        <w:rPr>
          <w:rFonts w:ascii="Times New Roman" w:hAnsi="Times New Roman" w:cs="Times New Roman"/>
          <w:sz w:val="24"/>
          <w:szCs w:val="24"/>
        </w:rPr>
      </w:pPr>
    </w:p>
    <w:p w:rsidR="00EA0FF8" w:rsidRPr="006E62B8" w:rsidRDefault="00EA0FF8" w:rsidP="006E62B8">
      <w:pPr>
        <w:spacing w:after="0" w:line="240" w:lineRule="auto"/>
        <w:jc w:val="both"/>
        <w:rPr>
          <w:rFonts w:ascii="Times New Roman" w:hAnsi="Times New Roman" w:cs="Times New Roman"/>
          <w:sz w:val="24"/>
          <w:szCs w:val="24"/>
        </w:rPr>
      </w:pPr>
      <w:r w:rsidRPr="006E62B8">
        <w:rPr>
          <w:rFonts w:ascii="Times New Roman" w:hAnsi="Times New Roman" w:cs="Times New Roman"/>
          <w:sz w:val="24"/>
          <w:szCs w:val="24"/>
        </w:rPr>
        <w:t>При наличии иных оснований подозревать несовершеннолетнего в совершении преступления, он может быть задержан, если:</w:t>
      </w:r>
    </w:p>
    <w:p w:rsidR="00EA0FF8" w:rsidRPr="006E62B8" w:rsidRDefault="00EA0FF8" w:rsidP="006E62B8">
      <w:pPr>
        <w:spacing w:after="0" w:line="240" w:lineRule="auto"/>
        <w:jc w:val="both"/>
        <w:rPr>
          <w:rFonts w:ascii="Times New Roman" w:hAnsi="Times New Roman" w:cs="Times New Roman"/>
          <w:sz w:val="24"/>
          <w:szCs w:val="24"/>
        </w:rPr>
      </w:pPr>
    </w:p>
    <w:p w:rsidR="00EA0FF8" w:rsidRPr="006E62B8" w:rsidRDefault="00EA0FF8" w:rsidP="006E62B8">
      <w:pPr>
        <w:spacing w:after="0" w:line="240" w:lineRule="auto"/>
        <w:jc w:val="both"/>
        <w:rPr>
          <w:rFonts w:ascii="Times New Roman" w:hAnsi="Times New Roman" w:cs="Times New Roman"/>
          <w:sz w:val="24"/>
          <w:szCs w:val="24"/>
        </w:rPr>
      </w:pPr>
      <w:r w:rsidRPr="006E62B8">
        <w:rPr>
          <w:rFonts w:ascii="Times New Roman" w:hAnsi="Times New Roman" w:cs="Times New Roman"/>
          <w:sz w:val="24"/>
          <w:szCs w:val="24"/>
        </w:rPr>
        <w:t>А)  пытался скрыться;</w:t>
      </w:r>
    </w:p>
    <w:p w:rsidR="00EA0FF8" w:rsidRPr="006E62B8" w:rsidRDefault="00EA0FF8" w:rsidP="006E62B8">
      <w:pPr>
        <w:spacing w:after="0" w:line="240" w:lineRule="auto"/>
        <w:jc w:val="both"/>
        <w:rPr>
          <w:rFonts w:ascii="Times New Roman" w:hAnsi="Times New Roman" w:cs="Times New Roman"/>
          <w:sz w:val="24"/>
          <w:szCs w:val="24"/>
        </w:rPr>
      </w:pPr>
      <w:r w:rsidRPr="006E62B8">
        <w:rPr>
          <w:rFonts w:ascii="Times New Roman" w:hAnsi="Times New Roman" w:cs="Times New Roman"/>
          <w:sz w:val="24"/>
          <w:szCs w:val="24"/>
        </w:rPr>
        <w:lastRenderedPageBreak/>
        <w:t>Б) не имеет постоянного места жительства;</w:t>
      </w:r>
    </w:p>
    <w:p w:rsidR="00EA0FF8" w:rsidRPr="006E62B8" w:rsidRDefault="00EA0FF8" w:rsidP="006E62B8">
      <w:pPr>
        <w:spacing w:after="0" w:line="240" w:lineRule="auto"/>
        <w:jc w:val="both"/>
        <w:rPr>
          <w:rFonts w:ascii="Times New Roman" w:hAnsi="Times New Roman" w:cs="Times New Roman"/>
          <w:sz w:val="24"/>
          <w:szCs w:val="24"/>
        </w:rPr>
      </w:pPr>
      <w:r w:rsidRPr="006E62B8">
        <w:rPr>
          <w:rFonts w:ascii="Times New Roman" w:hAnsi="Times New Roman" w:cs="Times New Roman"/>
          <w:sz w:val="24"/>
          <w:szCs w:val="24"/>
        </w:rPr>
        <w:t>В) не установлена его личность;</w:t>
      </w:r>
    </w:p>
    <w:p w:rsidR="00EA0FF8" w:rsidRPr="006E62B8" w:rsidRDefault="00EA0FF8" w:rsidP="006E62B8">
      <w:pPr>
        <w:spacing w:after="0" w:line="240" w:lineRule="auto"/>
        <w:jc w:val="both"/>
        <w:rPr>
          <w:rFonts w:ascii="Times New Roman" w:hAnsi="Times New Roman" w:cs="Times New Roman"/>
          <w:sz w:val="24"/>
          <w:szCs w:val="24"/>
        </w:rPr>
      </w:pPr>
      <w:r w:rsidRPr="006E62B8">
        <w:rPr>
          <w:rFonts w:ascii="Times New Roman" w:hAnsi="Times New Roman" w:cs="Times New Roman"/>
          <w:sz w:val="24"/>
          <w:szCs w:val="24"/>
        </w:rPr>
        <w:t>Г) если прокурором, а также следователем (дознавателем) с согласия прокурора в суд направлено ходатайство об избрании в отношении него меры пресечения в виде заключения под стражу (ст. 91 УПК РФ).</w:t>
      </w:r>
    </w:p>
    <w:p w:rsidR="00EA0FF8" w:rsidRPr="006E62B8" w:rsidRDefault="00EA0FF8" w:rsidP="006E62B8">
      <w:pPr>
        <w:spacing w:after="0" w:line="240" w:lineRule="auto"/>
        <w:jc w:val="both"/>
        <w:rPr>
          <w:rFonts w:ascii="Times New Roman" w:hAnsi="Times New Roman" w:cs="Times New Roman"/>
          <w:sz w:val="24"/>
          <w:szCs w:val="24"/>
        </w:rPr>
      </w:pPr>
    </w:p>
    <w:p w:rsidR="00EA0FF8" w:rsidRPr="00F04E6A" w:rsidRDefault="00EA0FF8" w:rsidP="006E62B8">
      <w:pPr>
        <w:spacing w:after="0" w:line="240" w:lineRule="auto"/>
        <w:jc w:val="both"/>
        <w:rPr>
          <w:rFonts w:ascii="Times New Roman" w:hAnsi="Times New Roman" w:cs="Times New Roman"/>
          <w:b/>
          <w:sz w:val="24"/>
          <w:szCs w:val="24"/>
        </w:rPr>
      </w:pPr>
      <w:r w:rsidRPr="00F04E6A">
        <w:rPr>
          <w:rFonts w:ascii="Times New Roman" w:hAnsi="Times New Roman" w:cs="Times New Roman"/>
          <w:b/>
          <w:sz w:val="24"/>
          <w:szCs w:val="24"/>
        </w:rPr>
        <w:t>2. Какие права приобретает несовершеннолетний с момента фактического задержания?</w:t>
      </w:r>
    </w:p>
    <w:p w:rsidR="00EA0FF8" w:rsidRPr="006E62B8" w:rsidRDefault="00EA0FF8" w:rsidP="006E62B8">
      <w:pPr>
        <w:spacing w:after="0" w:line="240" w:lineRule="auto"/>
        <w:jc w:val="both"/>
        <w:rPr>
          <w:rFonts w:ascii="Times New Roman" w:hAnsi="Times New Roman" w:cs="Times New Roman"/>
          <w:sz w:val="24"/>
          <w:szCs w:val="24"/>
        </w:rPr>
      </w:pPr>
    </w:p>
    <w:p w:rsidR="00EA0FF8" w:rsidRPr="006E62B8" w:rsidRDefault="00EA0FF8" w:rsidP="006E62B8">
      <w:pPr>
        <w:spacing w:after="0" w:line="240" w:lineRule="auto"/>
        <w:jc w:val="both"/>
        <w:rPr>
          <w:rFonts w:ascii="Times New Roman" w:hAnsi="Times New Roman" w:cs="Times New Roman"/>
          <w:sz w:val="24"/>
          <w:szCs w:val="24"/>
        </w:rPr>
      </w:pPr>
      <w:r w:rsidRPr="006E62B8">
        <w:rPr>
          <w:rFonts w:ascii="Times New Roman" w:hAnsi="Times New Roman" w:cs="Times New Roman"/>
          <w:sz w:val="24"/>
          <w:szCs w:val="24"/>
        </w:rPr>
        <w:t>Задержанное несовершеннолетнее лицо имеет следующие права:</w:t>
      </w:r>
    </w:p>
    <w:p w:rsidR="00EA0FF8" w:rsidRPr="006E62B8" w:rsidRDefault="00EA0FF8" w:rsidP="006E62B8">
      <w:pPr>
        <w:spacing w:after="0" w:line="240" w:lineRule="auto"/>
        <w:jc w:val="both"/>
        <w:rPr>
          <w:rFonts w:ascii="Times New Roman" w:hAnsi="Times New Roman" w:cs="Times New Roman"/>
          <w:sz w:val="24"/>
          <w:szCs w:val="24"/>
        </w:rPr>
      </w:pPr>
    </w:p>
    <w:p w:rsidR="00EA0FF8" w:rsidRPr="006E62B8" w:rsidRDefault="00EA0FF8" w:rsidP="006E62B8">
      <w:pPr>
        <w:spacing w:after="0" w:line="240" w:lineRule="auto"/>
        <w:jc w:val="both"/>
        <w:rPr>
          <w:rFonts w:ascii="Times New Roman" w:hAnsi="Times New Roman" w:cs="Times New Roman"/>
          <w:sz w:val="24"/>
          <w:szCs w:val="24"/>
        </w:rPr>
      </w:pPr>
      <w:r w:rsidRPr="006E62B8">
        <w:rPr>
          <w:rFonts w:ascii="Times New Roman" w:hAnsi="Times New Roman" w:cs="Times New Roman"/>
          <w:sz w:val="24"/>
          <w:szCs w:val="24"/>
        </w:rPr>
        <w:t>1. знать причину задержания;</w:t>
      </w:r>
    </w:p>
    <w:p w:rsidR="00EA0FF8" w:rsidRPr="006E62B8" w:rsidRDefault="00EA0FF8" w:rsidP="006E62B8">
      <w:pPr>
        <w:spacing w:after="0" w:line="240" w:lineRule="auto"/>
        <w:jc w:val="both"/>
        <w:rPr>
          <w:rFonts w:ascii="Times New Roman" w:hAnsi="Times New Roman" w:cs="Times New Roman"/>
          <w:sz w:val="24"/>
          <w:szCs w:val="24"/>
        </w:rPr>
      </w:pPr>
      <w:r w:rsidRPr="006E62B8">
        <w:rPr>
          <w:rFonts w:ascii="Times New Roman" w:hAnsi="Times New Roman" w:cs="Times New Roman"/>
          <w:sz w:val="24"/>
          <w:szCs w:val="24"/>
        </w:rPr>
        <w:t>2. иметь защитника (право на оказании юридической помощи);</w:t>
      </w:r>
    </w:p>
    <w:p w:rsidR="00EA0FF8" w:rsidRPr="006E62B8" w:rsidRDefault="00EA0FF8" w:rsidP="006E62B8">
      <w:pPr>
        <w:spacing w:after="0" w:line="240" w:lineRule="auto"/>
        <w:jc w:val="both"/>
        <w:rPr>
          <w:rFonts w:ascii="Times New Roman" w:hAnsi="Times New Roman" w:cs="Times New Roman"/>
          <w:sz w:val="24"/>
          <w:szCs w:val="24"/>
        </w:rPr>
      </w:pPr>
      <w:r w:rsidRPr="006E62B8">
        <w:rPr>
          <w:rFonts w:ascii="Times New Roman" w:hAnsi="Times New Roman" w:cs="Times New Roman"/>
          <w:sz w:val="24"/>
          <w:szCs w:val="24"/>
        </w:rPr>
        <w:t>3. воспользоваться услугами переводчика (при необходимости);</w:t>
      </w:r>
    </w:p>
    <w:p w:rsidR="00EA0FF8" w:rsidRPr="006E62B8" w:rsidRDefault="00EA0FF8" w:rsidP="006E62B8">
      <w:pPr>
        <w:spacing w:after="0" w:line="240" w:lineRule="auto"/>
        <w:jc w:val="both"/>
        <w:rPr>
          <w:rFonts w:ascii="Times New Roman" w:hAnsi="Times New Roman" w:cs="Times New Roman"/>
          <w:sz w:val="24"/>
          <w:szCs w:val="24"/>
        </w:rPr>
      </w:pPr>
      <w:r w:rsidRPr="006E62B8">
        <w:rPr>
          <w:rFonts w:ascii="Times New Roman" w:hAnsi="Times New Roman" w:cs="Times New Roman"/>
          <w:sz w:val="24"/>
          <w:szCs w:val="24"/>
        </w:rPr>
        <w:t>4. уведомление близких лиц о факте задержания, в кратчайший срок;</w:t>
      </w:r>
    </w:p>
    <w:p w:rsidR="00EA0FF8" w:rsidRPr="006E62B8" w:rsidRDefault="00EA0FF8" w:rsidP="006E62B8">
      <w:pPr>
        <w:spacing w:after="0" w:line="240" w:lineRule="auto"/>
        <w:jc w:val="both"/>
        <w:rPr>
          <w:rFonts w:ascii="Times New Roman" w:hAnsi="Times New Roman" w:cs="Times New Roman"/>
          <w:sz w:val="24"/>
          <w:szCs w:val="24"/>
        </w:rPr>
      </w:pPr>
      <w:r w:rsidRPr="006E62B8">
        <w:rPr>
          <w:rFonts w:ascii="Times New Roman" w:hAnsi="Times New Roman" w:cs="Times New Roman"/>
          <w:sz w:val="24"/>
          <w:szCs w:val="24"/>
        </w:rPr>
        <w:t>5. на отказ от дачи объяснений;</w:t>
      </w:r>
    </w:p>
    <w:p w:rsidR="00EA0FF8" w:rsidRPr="006E62B8" w:rsidRDefault="00EA0FF8" w:rsidP="006E62B8">
      <w:pPr>
        <w:spacing w:after="0" w:line="240" w:lineRule="auto"/>
        <w:jc w:val="both"/>
        <w:rPr>
          <w:rFonts w:ascii="Times New Roman" w:hAnsi="Times New Roman" w:cs="Times New Roman"/>
          <w:sz w:val="24"/>
          <w:szCs w:val="24"/>
        </w:rPr>
      </w:pPr>
      <w:r w:rsidRPr="006E62B8">
        <w:rPr>
          <w:rFonts w:ascii="Times New Roman" w:hAnsi="Times New Roman" w:cs="Times New Roman"/>
          <w:sz w:val="24"/>
          <w:szCs w:val="24"/>
        </w:rPr>
        <w:t>6. подавать жалобы;</w:t>
      </w:r>
    </w:p>
    <w:p w:rsidR="00EA0FF8" w:rsidRPr="006E62B8" w:rsidRDefault="00EA0FF8" w:rsidP="006E62B8">
      <w:pPr>
        <w:spacing w:after="0" w:line="240" w:lineRule="auto"/>
        <w:jc w:val="both"/>
        <w:rPr>
          <w:rFonts w:ascii="Times New Roman" w:hAnsi="Times New Roman" w:cs="Times New Roman"/>
          <w:sz w:val="24"/>
          <w:szCs w:val="24"/>
        </w:rPr>
      </w:pPr>
      <w:r w:rsidRPr="006E62B8">
        <w:rPr>
          <w:rFonts w:ascii="Times New Roman" w:hAnsi="Times New Roman" w:cs="Times New Roman"/>
          <w:sz w:val="24"/>
          <w:szCs w:val="24"/>
        </w:rPr>
        <w:t>7. требовать присутствие для дачи объяснений законных представителей, адвоката, педагога;</w:t>
      </w:r>
    </w:p>
    <w:p w:rsidR="00EA0FF8" w:rsidRPr="006E62B8" w:rsidRDefault="00EA0FF8" w:rsidP="006E62B8">
      <w:pPr>
        <w:spacing w:after="0" w:line="240" w:lineRule="auto"/>
        <w:jc w:val="both"/>
        <w:rPr>
          <w:rFonts w:ascii="Times New Roman" w:hAnsi="Times New Roman" w:cs="Times New Roman"/>
          <w:sz w:val="24"/>
          <w:szCs w:val="24"/>
        </w:rPr>
      </w:pPr>
      <w:r w:rsidRPr="006E62B8">
        <w:rPr>
          <w:rFonts w:ascii="Times New Roman" w:hAnsi="Times New Roman" w:cs="Times New Roman"/>
          <w:sz w:val="24"/>
          <w:szCs w:val="24"/>
        </w:rPr>
        <w:t>8. быть допрошенным не позднее 24 часов с момента его фактического задержания;</w:t>
      </w:r>
    </w:p>
    <w:p w:rsidR="00EA0FF8" w:rsidRPr="006E62B8" w:rsidRDefault="00EA0FF8" w:rsidP="006E62B8">
      <w:pPr>
        <w:spacing w:after="0" w:line="240" w:lineRule="auto"/>
        <w:jc w:val="both"/>
        <w:rPr>
          <w:rFonts w:ascii="Times New Roman" w:hAnsi="Times New Roman" w:cs="Times New Roman"/>
          <w:sz w:val="24"/>
          <w:szCs w:val="24"/>
        </w:rPr>
      </w:pPr>
      <w:r w:rsidRPr="006E62B8">
        <w:rPr>
          <w:rFonts w:ascii="Times New Roman" w:hAnsi="Times New Roman" w:cs="Times New Roman"/>
          <w:sz w:val="24"/>
          <w:szCs w:val="24"/>
        </w:rPr>
        <w:t>9. заявлять ходатайства и отводы;</w:t>
      </w:r>
    </w:p>
    <w:p w:rsidR="00EA0FF8" w:rsidRPr="006E62B8" w:rsidRDefault="00EA0FF8" w:rsidP="006E62B8">
      <w:pPr>
        <w:spacing w:after="0" w:line="240" w:lineRule="auto"/>
        <w:jc w:val="both"/>
        <w:rPr>
          <w:rFonts w:ascii="Times New Roman" w:hAnsi="Times New Roman" w:cs="Times New Roman"/>
          <w:sz w:val="24"/>
          <w:szCs w:val="24"/>
        </w:rPr>
      </w:pPr>
      <w:r w:rsidRPr="006E62B8">
        <w:rPr>
          <w:rFonts w:ascii="Times New Roman" w:hAnsi="Times New Roman" w:cs="Times New Roman"/>
          <w:sz w:val="24"/>
          <w:szCs w:val="24"/>
        </w:rPr>
        <w:t>10. предоставлять доказательства;</w:t>
      </w:r>
    </w:p>
    <w:p w:rsidR="00EA0FF8" w:rsidRPr="006E62B8" w:rsidRDefault="00EA0FF8" w:rsidP="006E62B8">
      <w:pPr>
        <w:spacing w:after="0" w:line="240" w:lineRule="auto"/>
        <w:jc w:val="both"/>
        <w:rPr>
          <w:rFonts w:ascii="Times New Roman" w:hAnsi="Times New Roman" w:cs="Times New Roman"/>
          <w:sz w:val="24"/>
          <w:szCs w:val="24"/>
        </w:rPr>
      </w:pPr>
      <w:r w:rsidRPr="006E62B8">
        <w:rPr>
          <w:rFonts w:ascii="Times New Roman" w:hAnsi="Times New Roman" w:cs="Times New Roman"/>
          <w:sz w:val="24"/>
          <w:szCs w:val="24"/>
        </w:rPr>
        <w:t>11. участвовать в следственных действиях с разрешения следователя (дознавателя).</w:t>
      </w:r>
    </w:p>
    <w:p w:rsidR="00EA0FF8" w:rsidRPr="006E62B8" w:rsidRDefault="00EA0FF8" w:rsidP="006E62B8">
      <w:pPr>
        <w:spacing w:after="0" w:line="240" w:lineRule="auto"/>
        <w:jc w:val="both"/>
        <w:rPr>
          <w:rFonts w:ascii="Times New Roman" w:hAnsi="Times New Roman" w:cs="Times New Roman"/>
          <w:sz w:val="24"/>
          <w:szCs w:val="24"/>
        </w:rPr>
      </w:pPr>
    </w:p>
    <w:p w:rsidR="00EA0FF8" w:rsidRPr="00F04E6A" w:rsidRDefault="00EA0FF8" w:rsidP="006E62B8">
      <w:pPr>
        <w:spacing w:after="0" w:line="240" w:lineRule="auto"/>
        <w:jc w:val="both"/>
        <w:rPr>
          <w:rFonts w:ascii="Times New Roman" w:hAnsi="Times New Roman" w:cs="Times New Roman"/>
          <w:b/>
          <w:sz w:val="24"/>
          <w:szCs w:val="24"/>
        </w:rPr>
      </w:pPr>
      <w:r w:rsidRPr="00F04E6A">
        <w:rPr>
          <w:rFonts w:ascii="Times New Roman" w:hAnsi="Times New Roman" w:cs="Times New Roman"/>
          <w:b/>
          <w:sz w:val="24"/>
          <w:szCs w:val="24"/>
        </w:rPr>
        <w:t>3. Мне 11 лет, мама хочет изменить мне фамилию, может она это сделать?</w:t>
      </w:r>
    </w:p>
    <w:p w:rsidR="00EA0FF8" w:rsidRPr="006E62B8" w:rsidRDefault="00EA0FF8" w:rsidP="006E62B8">
      <w:pPr>
        <w:spacing w:after="0" w:line="240" w:lineRule="auto"/>
        <w:jc w:val="both"/>
        <w:rPr>
          <w:rFonts w:ascii="Times New Roman" w:hAnsi="Times New Roman" w:cs="Times New Roman"/>
          <w:sz w:val="24"/>
          <w:szCs w:val="24"/>
        </w:rPr>
      </w:pPr>
    </w:p>
    <w:p w:rsidR="00EA0FF8" w:rsidRPr="006E62B8" w:rsidRDefault="00EA0FF8" w:rsidP="006E62B8">
      <w:pPr>
        <w:spacing w:after="0" w:line="240" w:lineRule="auto"/>
        <w:jc w:val="both"/>
        <w:rPr>
          <w:rFonts w:ascii="Times New Roman" w:hAnsi="Times New Roman" w:cs="Times New Roman"/>
          <w:sz w:val="24"/>
          <w:szCs w:val="24"/>
        </w:rPr>
      </w:pPr>
      <w:r w:rsidRPr="006E62B8">
        <w:rPr>
          <w:rFonts w:ascii="Times New Roman" w:hAnsi="Times New Roman" w:cs="Times New Roman"/>
          <w:sz w:val="24"/>
          <w:szCs w:val="24"/>
        </w:rPr>
        <w:t>Согласно ст. 58 Федерального закона от 15.11.1997 № 143-ФЗ «Об актах гражданского состояния» право на перемену имени (в которое входит и фамилия) имеет любое лицо, которому исполнилось 14 лет. Перемена имени лицу, не достигшему возраста 14 лет, а также изменение присвоенной ему фамилии на фамилию другого родителя производятся на основании решения органа опеки и попечительства в порядке, установленном ст. 59 Семейного кодекса РФ. Орган опеки решает этот вопрос в зависимости от интересов ребенка и с учетом мнения обоих родителей. Учет мнения родителя (не проживающего с несовершеннолетним) не обязателен в следующих случаях:</w:t>
      </w:r>
    </w:p>
    <w:p w:rsidR="00EA0FF8" w:rsidRPr="006E62B8" w:rsidRDefault="00EA0FF8" w:rsidP="006E62B8">
      <w:pPr>
        <w:spacing w:after="0" w:line="240" w:lineRule="auto"/>
        <w:jc w:val="both"/>
        <w:rPr>
          <w:rFonts w:ascii="Times New Roman" w:hAnsi="Times New Roman" w:cs="Times New Roman"/>
          <w:sz w:val="24"/>
          <w:szCs w:val="24"/>
        </w:rPr>
      </w:pPr>
    </w:p>
    <w:p w:rsidR="00EA0FF8" w:rsidRPr="006E62B8" w:rsidRDefault="00EA0FF8" w:rsidP="006E62B8">
      <w:pPr>
        <w:spacing w:after="0" w:line="240" w:lineRule="auto"/>
        <w:jc w:val="both"/>
        <w:rPr>
          <w:rFonts w:ascii="Times New Roman" w:hAnsi="Times New Roman" w:cs="Times New Roman"/>
          <w:sz w:val="24"/>
          <w:szCs w:val="24"/>
        </w:rPr>
      </w:pPr>
      <w:r w:rsidRPr="006E62B8">
        <w:rPr>
          <w:rFonts w:ascii="Times New Roman" w:hAnsi="Times New Roman" w:cs="Times New Roman"/>
          <w:sz w:val="24"/>
          <w:szCs w:val="24"/>
        </w:rPr>
        <w:t>- при невозможности установления его места нахождения;</w:t>
      </w:r>
    </w:p>
    <w:p w:rsidR="00EA0FF8" w:rsidRPr="006E62B8" w:rsidRDefault="00EA0FF8" w:rsidP="006E62B8">
      <w:pPr>
        <w:spacing w:after="0" w:line="240" w:lineRule="auto"/>
        <w:jc w:val="both"/>
        <w:rPr>
          <w:rFonts w:ascii="Times New Roman" w:hAnsi="Times New Roman" w:cs="Times New Roman"/>
          <w:sz w:val="24"/>
          <w:szCs w:val="24"/>
        </w:rPr>
      </w:pPr>
      <w:r w:rsidRPr="006E62B8">
        <w:rPr>
          <w:rFonts w:ascii="Times New Roman" w:hAnsi="Times New Roman" w:cs="Times New Roman"/>
          <w:sz w:val="24"/>
          <w:szCs w:val="24"/>
        </w:rPr>
        <w:t>- при лишении его родительских прав;</w:t>
      </w:r>
    </w:p>
    <w:p w:rsidR="00EA0FF8" w:rsidRPr="006E62B8" w:rsidRDefault="00EA0FF8" w:rsidP="006E62B8">
      <w:pPr>
        <w:spacing w:after="0" w:line="240" w:lineRule="auto"/>
        <w:jc w:val="both"/>
        <w:rPr>
          <w:rFonts w:ascii="Times New Roman" w:hAnsi="Times New Roman" w:cs="Times New Roman"/>
          <w:sz w:val="24"/>
          <w:szCs w:val="24"/>
        </w:rPr>
      </w:pPr>
      <w:r w:rsidRPr="006E62B8">
        <w:rPr>
          <w:rFonts w:ascii="Times New Roman" w:hAnsi="Times New Roman" w:cs="Times New Roman"/>
          <w:sz w:val="24"/>
          <w:szCs w:val="24"/>
        </w:rPr>
        <w:t xml:space="preserve">-при признании </w:t>
      </w:r>
      <w:proofErr w:type="gramStart"/>
      <w:r w:rsidRPr="006E62B8">
        <w:rPr>
          <w:rFonts w:ascii="Times New Roman" w:hAnsi="Times New Roman" w:cs="Times New Roman"/>
          <w:sz w:val="24"/>
          <w:szCs w:val="24"/>
        </w:rPr>
        <w:t>недееспособным</w:t>
      </w:r>
      <w:proofErr w:type="gramEnd"/>
      <w:r w:rsidRPr="006E62B8">
        <w:rPr>
          <w:rFonts w:ascii="Times New Roman" w:hAnsi="Times New Roman" w:cs="Times New Roman"/>
          <w:sz w:val="24"/>
          <w:szCs w:val="24"/>
        </w:rPr>
        <w:t>;</w:t>
      </w:r>
    </w:p>
    <w:p w:rsidR="00EA0FF8" w:rsidRPr="006E62B8" w:rsidRDefault="00EA0FF8" w:rsidP="006E62B8">
      <w:pPr>
        <w:spacing w:after="0" w:line="240" w:lineRule="auto"/>
        <w:jc w:val="both"/>
        <w:rPr>
          <w:rFonts w:ascii="Times New Roman" w:hAnsi="Times New Roman" w:cs="Times New Roman"/>
          <w:sz w:val="24"/>
          <w:szCs w:val="24"/>
        </w:rPr>
      </w:pPr>
      <w:r w:rsidRPr="006E62B8">
        <w:rPr>
          <w:rFonts w:ascii="Times New Roman" w:hAnsi="Times New Roman" w:cs="Times New Roman"/>
          <w:sz w:val="24"/>
          <w:szCs w:val="24"/>
        </w:rPr>
        <w:t>-в случаях уклонения родителя без уважительных причин от воспитания и содержания ребенка.</w:t>
      </w:r>
    </w:p>
    <w:p w:rsidR="00EA0FF8" w:rsidRPr="006E62B8" w:rsidRDefault="00EA0FF8" w:rsidP="006E62B8">
      <w:pPr>
        <w:spacing w:after="0" w:line="240" w:lineRule="auto"/>
        <w:jc w:val="both"/>
        <w:rPr>
          <w:rFonts w:ascii="Times New Roman" w:hAnsi="Times New Roman" w:cs="Times New Roman"/>
          <w:sz w:val="24"/>
          <w:szCs w:val="24"/>
        </w:rPr>
      </w:pPr>
    </w:p>
    <w:p w:rsidR="00EA0FF8" w:rsidRPr="00F04E6A" w:rsidRDefault="00EA0FF8" w:rsidP="006E62B8">
      <w:pPr>
        <w:spacing w:after="0" w:line="240" w:lineRule="auto"/>
        <w:jc w:val="both"/>
        <w:rPr>
          <w:rFonts w:ascii="Times New Roman" w:hAnsi="Times New Roman" w:cs="Times New Roman"/>
          <w:b/>
          <w:sz w:val="24"/>
          <w:szCs w:val="24"/>
        </w:rPr>
      </w:pPr>
      <w:r w:rsidRPr="00F04E6A">
        <w:rPr>
          <w:rFonts w:ascii="Times New Roman" w:hAnsi="Times New Roman" w:cs="Times New Roman"/>
          <w:b/>
          <w:sz w:val="24"/>
          <w:szCs w:val="24"/>
        </w:rPr>
        <w:t>4. Почему трудоустройство в 14 лет – в присутствии родителей, а в 16 – нет?</w:t>
      </w:r>
    </w:p>
    <w:p w:rsidR="00EA0FF8" w:rsidRPr="006E62B8" w:rsidRDefault="00EA0FF8" w:rsidP="006E62B8">
      <w:pPr>
        <w:spacing w:after="0" w:line="240" w:lineRule="auto"/>
        <w:jc w:val="both"/>
        <w:rPr>
          <w:rFonts w:ascii="Times New Roman" w:hAnsi="Times New Roman" w:cs="Times New Roman"/>
          <w:sz w:val="24"/>
          <w:szCs w:val="24"/>
        </w:rPr>
      </w:pPr>
    </w:p>
    <w:p w:rsidR="00EA0FF8" w:rsidRPr="006E62B8" w:rsidRDefault="00EA0FF8" w:rsidP="006E62B8">
      <w:pPr>
        <w:spacing w:after="0" w:line="240" w:lineRule="auto"/>
        <w:jc w:val="both"/>
        <w:rPr>
          <w:rFonts w:ascii="Times New Roman" w:hAnsi="Times New Roman" w:cs="Times New Roman"/>
          <w:sz w:val="24"/>
          <w:szCs w:val="24"/>
        </w:rPr>
      </w:pPr>
      <w:r w:rsidRPr="006E62B8">
        <w:rPr>
          <w:rFonts w:ascii="Times New Roman" w:hAnsi="Times New Roman" w:cs="Times New Roman"/>
          <w:sz w:val="24"/>
          <w:szCs w:val="24"/>
        </w:rPr>
        <w:t xml:space="preserve">Трудовой договор с несовершеннолетним в возрасте 14 лет может быть заключен только при наличии письменного согласия одного из родителей (попечителя) и органа опеки и попечительства (ст. 63 ТК РФ). В случае отсутствия письменного согласия родителя и невозможности его получить, трудовой договор подлежит расторжению по ч. 1 ст. 84 ТК РФ с выплатой выходного пособия в размере среднего месячного заработка (ч. 3 ст. 84 ТК РФ). Трудовые отношения могут быть продолжены после получения письменного согласия одного из родителей. </w:t>
      </w:r>
      <w:proofErr w:type="gramStart"/>
      <w:r w:rsidRPr="006E62B8">
        <w:rPr>
          <w:rFonts w:ascii="Times New Roman" w:hAnsi="Times New Roman" w:cs="Times New Roman"/>
          <w:sz w:val="24"/>
          <w:szCs w:val="24"/>
        </w:rPr>
        <w:t xml:space="preserve">Данное ограничение предусмотрено законодателем в связи с особенностями организма несовершеннолетнего, а также обучением, Поскольку, зачастую в 16 лет у несовершеннолетнего имеется среднее общее образование (9 классов), </w:t>
      </w:r>
      <w:r w:rsidRPr="006E62B8">
        <w:rPr>
          <w:rFonts w:ascii="Times New Roman" w:hAnsi="Times New Roman" w:cs="Times New Roman"/>
          <w:sz w:val="24"/>
          <w:szCs w:val="24"/>
        </w:rPr>
        <w:lastRenderedPageBreak/>
        <w:t>в то время как в 14 лет ребенок активно учится и работа не должна причинять вреда его здоровью и нравственному развитию, а также не нарушать процесс обучения.</w:t>
      </w:r>
      <w:proofErr w:type="gramEnd"/>
    </w:p>
    <w:p w:rsidR="00EA0FF8" w:rsidRPr="006E62B8" w:rsidRDefault="00EA0FF8" w:rsidP="006E62B8">
      <w:pPr>
        <w:spacing w:after="0" w:line="240" w:lineRule="auto"/>
        <w:jc w:val="both"/>
        <w:rPr>
          <w:rFonts w:ascii="Times New Roman" w:hAnsi="Times New Roman" w:cs="Times New Roman"/>
          <w:sz w:val="24"/>
          <w:szCs w:val="24"/>
        </w:rPr>
      </w:pPr>
    </w:p>
    <w:p w:rsidR="00EA0FF8" w:rsidRPr="006E62B8" w:rsidRDefault="00EA0FF8" w:rsidP="006E62B8">
      <w:pPr>
        <w:spacing w:after="0" w:line="240" w:lineRule="auto"/>
        <w:jc w:val="both"/>
        <w:rPr>
          <w:rFonts w:ascii="Times New Roman" w:hAnsi="Times New Roman" w:cs="Times New Roman"/>
          <w:sz w:val="24"/>
          <w:szCs w:val="24"/>
        </w:rPr>
      </w:pPr>
      <w:r w:rsidRPr="006E62B8">
        <w:rPr>
          <w:rFonts w:ascii="Times New Roman" w:hAnsi="Times New Roman" w:cs="Times New Roman"/>
          <w:sz w:val="24"/>
          <w:szCs w:val="24"/>
        </w:rPr>
        <w:t>Также, с возраста 16 лет несовершеннолетнее лицо может быть привлечено к административной и уголовной ответственности, что свидетельствует о более высоком умственном и нравственном развитии ребенка.</w:t>
      </w:r>
    </w:p>
    <w:p w:rsidR="00EA0FF8" w:rsidRPr="006E62B8" w:rsidRDefault="00EA0FF8" w:rsidP="006E62B8">
      <w:pPr>
        <w:spacing w:after="0" w:line="240" w:lineRule="auto"/>
        <w:jc w:val="both"/>
        <w:rPr>
          <w:rFonts w:ascii="Times New Roman" w:hAnsi="Times New Roman" w:cs="Times New Roman"/>
          <w:sz w:val="24"/>
          <w:szCs w:val="24"/>
        </w:rPr>
      </w:pPr>
    </w:p>
    <w:p w:rsidR="00EA0FF8" w:rsidRPr="006E62B8" w:rsidRDefault="00EA0FF8" w:rsidP="006E62B8">
      <w:pPr>
        <w:spacing w:after="0" w:line="240" w:lineRule="auto"/>
        <w:jc w:val="both"/>
        <w:rPr>
          <w:rFonts w:ascii="Times New Roman" w:hAnsi="Times New Roman" w:cs="Times New Roman"/>
          <w:sz w:val="24"/>
          <w:szCs w:val="24"/>
        </w:rPr>
      </w:pPr>
      <w:r w:rsidRPr="006E62B8">
        <w:rPr>
          <w:rFonts w:ascii="Times New Roman" w:hAnsi="Times New Roman" w:cs="Times New Roman"/>
          <w:sz w:val="24"/>
          <w:szCs w:val="24"/>
        </w:rPr>
        <w:t>Таким образом, данное ограничение обусловлено дополнительной защитой ребенка от обстоятельств, которым он в силу своего возраста не может противостоять самостоятельно и которые могут препятствовать нормальному развитию несовершеннолетнего лица (обучению, нравственному воспитанию, правильной социализации).</w:t>
      </w:r>
    </w:p>
    <w:p w:rsidR="00EA0FF8" w:rsidRPr="006E62B8" w:rsidRDefault="00EA0FF8" w:rsidP="006E62B8">
      <w:pPr>
        <w:spacing w:after="0" w:line="240" w:lineRule="auto"/>
        <w:jc w:val="both"/>
        <w:rPr>
          <w:rFonts w:ascii="Times New Roman" w:hAnsi="Times New Roman" w:cs="Times New Roman"/>
          <w:sz w:val="24"/>
          <w:szCs w:val="24"/>
        </w:rPr>
      </w:pPr>
    </w:p>
    <w:p w:rsidR="00EA0FF8" w:rsidRPr="00F04E6A" w:rsidRDefault="00EA0FF8" w:rsidP="006E62B8">
      <w:pPr>
        <w:spacing w:after="0" w:line="240" w:lineRule="auto"/>
        <w:jc w:val="both"/>
        <w:rPr>
          <w:rFonts w:ascii="Times New Roman" w:hAnsi="Times New Roman" w:cs="Times New Roman"/>
          <w:b/>
          <w:sz w:val="24"/>
          <w:szCs w:val="24"/>
        </w:rPr>
      </w:pPr>
      <w:r w:rsidRPr="00F04E6A">
        <w:rPr>
          <w:rFonts w:ascii="Times New Roman" w:hAnsi="Times New Roman" w:cs="Times New Roman"/>
          <w:b/>
          <w:sz w:val="24"/>
          <w:szCs w:val="24"/>
        </w:rPr>
        <w:t xml:space="preserve">5. Со </w:t>
      </w:r>
      <w:proofErr w:type="spellStart"/>
      <w:r w:rsidRPr="00F04E6A">
        <w:rPr>
          <w:rFonts w:ascii="Times New Roman" w:hAnsi="Times New Roman" w:cs="Times New Roman"/>
          <w:b/>
          <w:sz w:val="24"/>
          <w:szCs w:val="24"/>
        </w:rPr>
        <w:t>скольки</w:t>
      </w:r>
      <w:proofErr w:type="spellEnd"/>
      <w:r w:rsidRPr="00F04E6A">
        <w:rPr>
          <w:rFonts w:ascii="Times New Roman" w:hAnsi="Times New Roman" w:cs="Times New Roman"/>
          <w:b/>
          <w:sz w:val="24"/>
          <w:szCs w:val="24"/>
        </w:rPr>
        <w:t xml:space="preserve"> лет можно взять кредит в банке?</w:t>
      </w:r>
    </w:p>
    <w:p w:rsidR="00EA0FF8" w:rsidRPr="006E62B8" w:rsidRDefault="00EA0FF8" w:rsidP="006E62B8">
      <w:pPr>
        <w:spacing w:after="0" w:line="240" w:lineRule="auto"/>
        <w:jc w:val="both"/>
        <w:rPr>
          <w:rFonts w:ascii="Times New Roman" w:hAnsi="Times New Roman" w:cs="Times New Roman"/>
          <w:sz w:val="24"/>
          <w:szCs w:val="24"/>
        </w:rPr>
      </w:pPr>
    </w:p>
    <w:p w:rsidR="00EA0FF8" w:rsidRPr="006E62B8" w:rsidRDefault="00EA0FF8" w:rsidP="006E62B8">
      <w:pPr>
        <w:spacing w:after="0" w:line="240" w:lineRule="auto"/>
        <w:jc w:val="both"/>
        <w:rPr>
          <w:rFonts w:ascii="Times New Roman" w:hAnsi="Times New Roman" w:cs="Times New Roman"/>
          <w:sz w:val="24"/>
          <w:szCs w:val="24"/>
        </w:rPr>
      </w:pPr>
      <w:r w:rsidRPr="006E62B8">
        <w:rPr>
          <w:rFonts w:ascii="Times New Roman" w:hAnsi="Times New Roman" w:cs="Times New Roman"/>
          <w:sz w:val="24"/>
          <w:szCs w:val="24"/>
        </w:rPr>
        <w:t>Гражданам Российской Федерации разрешается брать кредит с 18 лет в большинстве банков. Некоторые банки поднимают возраст заемщиков до 21, 23, 25 лет. Финансовые учреждения устанавливают эти ограничения на свое усмотрение. Возрастные рамки устанавливаются в зависимости не только от условий разных банков, но и от вида и назначения кредита, от требуемой суммы и срока кредитования.</w:t>
      </w:r>
    </w:p>
    <w:p w:rsidR="00EA0FF8" w:rsidRPr="006E62B8" w:rsidRDefault="00EA0FF8" w:rsidP="006E62B8">
      <w:pPr>
        <w:spacing w:after="0" w:line="240" w:lineRule="auto"/>
        <w:jc w:val="both"/>
        <w:rPr>
          <w:rFonts w:ascii="Times New Roman" w:hAnsi="Times New Roman" w:cs="Times New Roman"/>
          <w:sz w:val="24"/>
          <w:szCs w:val="24"/>
        </w:rPr>
      </w:pPr>
    </w:p>
    <w:p w:rsidR="00EA0FF8" w:rsidRPr="00F04E6A" w:rsidRDefault="00EA0FF8" w:rsidP="006E62B8">
      <w:pPr>
        <w:spacing w:after="0" w:line="240" w:lineRule="auto"/>
        <w:jc w:val="both"/>
        <w:rPr>
          <w:rFonts w:ascii="Times New Roman" w:hAnsi="Times New Roman" w:cs="Times New Roman"/>
          <w:b/>
          <w:sz w:val="24"/>
          <w:szCs w:val="24"/>
        </w:rPr>
      </w:pPr>
      <w:r w:rsidRPr="00F04E6A">
        <w:rPr>
          <w:rFonts w:ascii="Times New Roman" w:hAnsi="Times New Roman" w:cs="Times New Roman"/>
          <w:b/>
          <w:sz w:val="24"/>
          <w:szCs w:val="24"/>
        </w:rPr>
        <w:t>6.Какие права имеет несовершеннолетний при участии в судебном или административном разбирательстве?</w:t>
      </w:r>
    </w:p>
    <w:p w:rsidR="00EA0FF8" w:rsidRPr="00F04E6A" w:rsidRDefault="00EA0FF8" w:rsidP="006E62B8">
      <w:pPr>
        <w:spacing w:after="0" w:line="240" w:lineRule="auto"/>
        <w:jc w:val="both"/>
        <w:rPr>
          <w:rFonts w:ascii="Times New Roman" w:hAnsi="Times New Roman" w:cs="Times New Roman"/>
          <w:b/>
          <w:sz w:val="24"/>
          <w:szCs w:val="24"/>
        </w:rPr>
      </w:pPr>
    </w:p>
    <w:p w:rsidR="00EA0FF8" w:rsidRPr="006E62B8" w:rsidRDefault="00EA0FF8" w:rsidP="006E62B8">
      <w:pPr>
        <w:spacing w:after="0" w:line="240" w:lineRule="auto"/>
        <w:jc w:val="both"/>
        <w:rPr>
          <w:rFonts w:ascii="Times New Roman" w:hAnsi="Times New Roman" w:cs="Times New Roman"/>
          <w:sz w:val="24"/>
          <w:szCs w:val="24"/>
        </w:rPr>
      </w:pPr>
      <w:r w:rsidRPr="006E62B8">
        <w:rPr>
          <w:rFonts w:ascii="Times New Roman" w:hAnsi="Times New Roman" w:cs="Times New Roman"/>
          <w:sz w:val="24"/>
          <w:szCs w:val="24"/>
        </w:rPr>
        <w:t xml:space="preserve">Ребенок независимо от возраста вправе самостоятельно принимать некоторые меры в случае нарушения его законных прав и интересов. Например, при злоупотреблениях со стороны родителей, а также при невыполнении или ненадлежащем выполнении родителями обязанностей по воспитанию, образованию ребенка. В таких ситуациях ребенку предоставлено право </w:t>
      </w:r>
      <w:proofErr w:type="gramStart"/>
      <w:r w:rsidRPr="006E62B8">
        <w:rPr>
          <w:rFonts w:ascii="Times New Roman" w:hAnsi="Times New Roman" w:cs="Times New Roman"/>
          <w:sz w:val="24"/>
          <w:szCs w:val="24"/>
        </w:rPr>
        <w:t>обратиться</w:t>
      </w:r>
      <w:proofErr w:type="gramEnd"/>
      <w:r w:rsidRPr="006E62B8">
        <w:rPr>
          <w:rFonts w:ascii="Times New Roman" w:hAnsi="Times New Roman" w:cs="Times New Roman"/>
          <w:sz w:val="24"/>
          <w:szCs w:val="24"/>
        </w:rPr>
        <w:t xml:space="preserve"> в орган опеки и попечительства, а по достижении четырнадцати лет - в суд. Родители могут быть привлечены к административной или уголовной ответственности. Ребенок может быть незамедлительно отобран у родителей органом опеки и попечительства при непосредственной угрозе жизни ребенка или его здоровью (ст. 77 СК РФ), а сами родители - лишены или ограничены в родительских правах в судебном порядке (ст. ст. 69, 73 СК РФ). В некоторых случаях, предусмотренных </w:t>
      </w:r>
      <w:proofErr w:type="gramStart"/>
      <w:r w:rsidRPr="006E62B8">
        <w:rPr>
          <w:rFonts w:ascii="Times New Roman" w:hAnsi="Times New Roman" w:cs="Times New Roman"/>
          <w:sz w:val="24"/>
          <w:szCs w:val="24"/>
        </w:rPr>
        <w:t>законом по делам</w:t>
      </w:r>
      <w:proofErr w:type="gramEnd"/>
      <w:r w:rsidRPr="006E62B8">
        <w:rPr>
          <w:rFonts w:ascii="Times New Roman" w:hAnsi="Times New Roman" w:cs="Times New Roman"/>
          <w:sz w:val="24"/>
          <w:szCs w:val="24"/>
        </w:rPr>
        <w:t>, возникающим из гражданских, семейных, трудовых, публичных и иных правоотношений, несовершеннолетние в возрасте от четырнадцати до восемнадцати лет имеют право лично защищать в суде свои права, свободы и законные интересы. Привлечение к участию в таких делах родителей, усыновителей или попечителей несовершеннолетних для оказания им помощи зависит от усмотрения суда. Согласно ст. 57 СК РФ, ребенок вправе выражать свое мнение при определении его будущего места жительства в случае развода родителей. Если ребенку исполнилось 10 лет, его мнение должно учитываться судом в обязательном порядке, если только оно не противоречит интересам ребенка. Согласно ч. 2 статьи 56 СК РФ ребенок, достигший 14 лет, вправе обратиться в суд при нарушении родителями его имущественного или личного неимущественного права.</w:t>
      </w:r>
    </w:p>
    <w:p w:rsidR="00EA0FF8" w:rsidRPr="006E62B8" w:rsidRDefault="00EA0FF8" w:rsidP="006E62B8">
      <w:pPr>
        <w:spacing w:after="0" w:line="240" w:lineRule="auto"/>
        <w:jc w:val="both"/>
        <w:rPr>
          <w:rFonts w:ascii="Times New Roman" w:hAnsi="Times New Roman" w:cs="Times New Roman"/>
          <w:sz w:val="24"/>
          <w:szCs w:val="24"/>
        </w:rPr>
      </w:pPr>
    </w:p>
    <w:p w:rsidR="00EA0FF8" w:rsidRPr="00F04E6A" w:rsidRDefault="00EA0FF8" w:rsidP="006E62B8">
      <w:pPr>
        <w:spacing w:after="0" w:line="240" w:lineRule="auto"/>
        <w:jc w:val="both"/>
        <w:rPr>
          <w:rFonts w:ascii="Times New Roman" w:hAnsi="Times New Roman" w:cs="Times New Roman"/>
          <w:b/>
          <w:sz w:val="24"/>
          <w:szCs w:val="24"/>
        </w:rPr>
      </w:pPr>
      <w:r w:rsidRPr="00F04E6A">
        <w:rPr>
          <w:rFonts w:ascii="Times New Roman" w:hAnsi="Times New Roman" w:cs="Times New Roman"/>
          <w:b/>
          <w:sz w:val="24"/>
          <w:szCs w:val="24"/>
        </w:rPr>
        <w:t>7. С какого возраста ребенок вправе самостоятельно обратиться в суд за защитой?</w:t>
      </w:r>
    </w:p>
    <w:p w:rsidR="00EA0FF8" w:rsidRPr="006E62B8" w:rsidRDefault="00EA0FF8" w:rsidP="006E62B8">
      <w:pPr>
        <w:spacing w:after="0" w:line="240" w:lineRule="auto"/>
        <w:jc w:val="both"/>
        <w:rPr>
          <w:rFonts w:ascii="Times New Roman" w:hAnsi="Times New Roman" w:cs="Times New Roman"/>
          <w:sz w:val="24"/>
          <w:szCs w:val="24"/>
        </w:rPr>
      </w:pPr>
    </w:p>
    <w:p w:rsidR="00EA0FF8" w:rsidRPr="006E62B8" w:rsidRDefault="00EA0FF8" w:rsidP="006E62B8">
      <w:pPr>
        <w:spacing w:after="0" w:line="240" w:lineRule="auto"/>
        <w:jc w:val="both"/>
        <w:rPr>
          <w:rFonts w:ascii="Times New Roman" w:hAnsi="Times New Roman" w:cs="Times New Roman"/>
          <w:sz w:val="24"/>
          <w:szCs w:val="24"/>
        </w:rPr>
      </w:pPr>
      <w:r w:rsidRPr="006E62B8">
        <w:rPr>
          <w:rFonts w:ascii="Times New Roman" w:hAnsi="Times New Roman" w:cs="Times New Roman"/>
          <w:sz w:val="24"/>
          <w:szCs w:val="24"/>
        </w:rPr>
        <w:t xml:space="preserve">Согласно ч. 2 статьи 56 СК РФ ребенок, достигший 14 лет, вправе обратиться в суд при нарушении родителями его имущественного или личного неимущественного права (например: невыполнение или ненадлежащее выполнение обязанностей по воспитанию, образованию ребенка, жестокое обращение с несовершеннолетним либо при </w:t>
      </w:r>
      <w:r w:rsidRPr="006E62B8">
        <w:rPr>
          <w:rFonts w:ascii="Times New Roman" w:hAnsi="Times New Roman" w:cs="Times New Roman"/>
          <w:sz w:val="24"/>
          <w:szCs w:val="24"/>
        </w:rPr>
        <w:lastRenderedPageBreak/>
        <w:t>злоупотреблении родительскими правами, незаконное расходование имущества ребенка). В случае нарушения прав ребенка со стороны третьих лиц, интересы ребенка в суде могут представлять родители (законные представители), прокурор, органы опеки и попечительства. Однако суд обязан привлекать к участию в таких делах самих несовершеннолетних (ч. 3 ст. 37 ГПК РФ).</w:t>
      </w:r>
    </w:p>
    <w:p w:rsidR="00EA0FF8" w:rsidRPr="006E62B8" w:rsidRDefault="00EA0FF8" w:rsidP="006E62B8">
      <w:pPr>
        <w:spacing w:after="0" w:line="240" w:lineRule="auto"/>
        <w:jc w:val="both"/>
        <w:rPr>
          <w:rFonts w:ascii="Times New Roman" w:hAnsi="Times New Roman" w:cs="Times New Roman"/>
          <w:sz w:val="24"/>
          <w:szCs w:val="24"/>
        </w:rPr>
      </w:pPr>
    </w:p>
    <w:p w:rsidR="00EA0FF8" w:rsidRPr="00F04E6A" w:rsidRDefault="00EA0FF8" w:rsidP="006E62B8">
      <w:pPr>
        <w:spacing w:after="0" w:line="240" w:lineRule="auto"/>
        <w:jc w:val="both"/>
        <w:rPr>
          <w:rFonts w:ascii="Times New Roman" w:hAnsi="Times New Roman" w:cs="Times New Roman"/>
          <w:b/>
          <w:sz w:val="24"/>
          <w:szCs w:val="24"/>
        </w:rPr>
      </w:pPr>
      <w:r w:rsidRPr="00F04E6A">
        <w:rPr>
          <w:rFonts w:ascii="Times New Roman" w:hAnsi="Times New Roman" w:cs="Times New Roman"/>
          <w:b/>
          <w:sz w:val="24"/>
          <w:szCs w:val="24"/>
        </w:rPr>
        <w:t>8. Какими гражданскими и политическими правами обладают несовершеннолетние граждане? С какого возраста?</w:t>
      </w:r>
    </w:p>
    <w:p w:rsidR="00EA0FF8" w:rsidRPr="006E62B8" w:rsidRDefault="00EA0FF8" w:rsidP="006E62B8">
      <w:pPr>
        <w:spacing w:after="0" w:line="240" w:lineRule="auto"/>
        <w:jc w:val="both"/>
        <w:rPr>
          <w:rFonts w:ascii="Times New Roman" w:hAnsi="Times New Roman" w:cs="Times New Roman"/>
          <w:sz w:val="24"/>
          <w:szCs w:val="24"/>
        </w:rPr>
      </w:pPr>
    </w:p>
    <w:p w:rsidR="00EA0FF8" w:rsidRPr="006E62B8" w:rsidRDefault="00EA0FF8" w:rsidP="006E62B8">
      <w:pPr>
        <w:spacing w:after="0" w:line="240" w:lineRule="auto"/>
        <w:jc w:val="both"/>
        <w:rPr>
          <w:rFonts w:ascii="Times New Roman" w:hAnsi="Times New Roman" w:cs="Times New Roman"/>
          <w:sz w:val="24"/>
          <w:szCs w:val="24"/>
        </w:rPr>
      </w:pPr>
      <w:r w:rsidRPr="006E62B8">
        <w:rPr>
          <w:rFonts w:ascii="Times New Roman" w:hAnsi="Times New Roman" w:cs="Times New Roman"/>
          <w:sz w:val="24"/>
          <w:szCs w:val="24"/>
        </w:rPr>
        <w:t>Каждый ребенок в соответствии с нормами внутреннего и международного законодательства обладает правами и свободами в сфере общих и гражданско-политических прав.</w:t>
      </w:r>
    </w:p>
    <w:p w:rsidR="00EA0FF8" w:rsidRPr="006E62B8" w:rsidRDefault="00EA0FF8" w:rsidP="006E62B8">
      <w:pPr>
        <w:spacing w:after="0" w:line="240" w:lineRule="auto"/>
        <w:jc w:val="both"/>
        <w:rPr>
          <w:rFonts w:ascii="Times New Roman" w:hAnsi="Times New Roman" w:cs="Times New Roman"/>
          <w:sz w:val="24"/>
          <w:szCs w:val="24"/>
        </w:rPr>
      </w:pPr>
      <w:proofErr w:type="gramStart"/>
      <w:r w:rsidRPr="006E62B8">
        <w:rPr>
          <w:rFonts w:ascii="Times New Roman" w:hAnsi="Times New Roman" w:cs="Times New Roman"/>
          <w:sz w:val="24"/>
          <w:szCs w:val="24"/>
        </w:rPr>
        <w:t>Право на имя (фамилию), гражданство, изменение гражданства и имени, на уважение личного достоинства и защиту своих прав и законных интересов, на самостоятельное обращение в органы опеки и попечительства, органы внутренних дел, прокуратуры и судов, на защиту от экономической эксплуатации и работы, на защиту от незаконного употребления наркотических средств и психотропных веществ, на свободу выражения мнений, на доступ к информации и</w:t>
      </w:r>
      <w:proofErr w:type="gramEnd"/>
      <w:r w:rsidRPr="006E62B8">
        <w:rPr>
          <w:rFonts w:ascii="Times New Roman" w:hAnsi="Times New Roman" w:cs="Times New Roman"/>
          <w:sz w:val="24"/>
          <w:szCs w:val="24"/>
        </w:rPr>
        <w:t xml:space="preserve"> материалам (с рождения). Право на участие в молодежных (с 14 лет) и детских организациях (с 8 лет). Право на участие в мирных собраниях, демонстрациях, на свободу совести и вероисповедания под руководством родителей (с 16 лет). Право избирать или быть избранным, т.е. право участия в голосовании, несовершеннолетние лица не имеют, данное право предоставляется с 18 лет.</w:t>
      </w:r>
    </w:p>
    <w:p w:rsidR="00EA0FF8" w:rsidRPr="006E62B8" w:rsidRDefault="00EA0FF8" w:rsidP="006E62B8">
      <w:pPr>
        <w:spacing w:after="0" w:line="240" w:lineRule="auto"/>
        <w:jc w:val="both"/>
        <w:rPr>
          <w:rFonts w:ascii="Times New Roman" w:hAnsi="Times New Roman" w:cs="Times New Roman"/>
          <w:sz w:val="24"/>
          <w:szCs w:val="24"/>
        </w:rPr>
      </w:pPr>
    </w:p>
    <w:p w:rsidR="00EA0FF8" w:rsidRPr="00F04E6A" w:rsidRDefault="00EA0FF8" w:rsidP="006E62B8">
      <w:pPr>
        <w:spacing w:after="0" w:line="240" w:lineRule="auto"/>
        <w:jc w:val="both"/>
        <w:rPr>
          <w:rFonts w:ascii="Times New Roman" w:hAnsi="Times New Roman" w:cs="Times New Roman"/>
          <w:b/>
          <w:sz w:val="24"/>
          <w:szCs w:val="24"/>
        </w:rPr>
      </w:pPr>
      <w:r w:rsidRPr="00F04E6A">
        <w:rPr>
          <w:rFonts w:ascii="Times New Roman" w:hAnsi="Times New Roman" w:cs="Times New Roman"/>
          <w:b/>
          <w:sz w:val="24"/>
          <w:szCs w:val="24"/>
        </w:rPr>
        <w:t>9. Какие органы и организации могут оказывать помощь в защите прав несовершеннолетних?</w:t>
      </w:r>
    </w:p>
    <w:p w:rsidR="00EA0FF8" w:rsidRPr="006E62B8" w:rsidRDefault="00EA0FF8" w:rsidP="006E62B8">
      <w:pPr>
        <w:spacing w:after="0" w:line="240" w:lineRule="auto"/>
        <w:jc w:val="both"/>
        <w:rPr>
          <w:rFonts w:ascii="Times New Roman" w:hAnsi="Times New Roman" w:cs="Times New Roman"/>
          <w:sz w:val="24"/>
          <w:szCs w:val="24"/>
        </w:rPr>
      </w:pPr>
    </w:p>
    <w:p w:rsidR="00EA0FF8" w:rsidRPr="006E62B8" w:rsidRDefault="00EA0FF8" w:rsidP="006E62B8">
      <w:pPr>
        <w:spacing w:after="0" w:line="240" w:lineRule="auto"/>
        <w:jc w:val="both"/>
        <w:rPr>
          <w:rFonts w:ascii="Times New Roman" w:hAnsi="Times New Roman" w:cs="Times New Roman"/>
          <w:sz w:val="24"/>
          <w:szCs w:val="24"/>
        </w:rPr>
      </w:pPr>
      <w:r w:rsidRPr="006E62B8">
        <w:rPr>
          <w:rFonts w:ascii="Times New Roman" w:hAnsi="Times New Roman" w:cs="Times New Roman"/>
          <w:sz w:val="24"/>
          <w:szCs w:val="24"/>
        </w:rPr>
        <w:t>Помощь в защите прав несовершеннолетних лиц могут оказывать, в зависимости от существа вопроса нарушения права (подведомственности) следующие органы и организации:</w:t>
      </w:r>
    </w:p>
    <w:p w:rsidR="00EA0FF8" w:rsidRPr="006E62B8" w:rsidRDefault="00EA0FF8" w:rsidP="006E62B8">
      <w:pPr>
        <w:spacing w:after="0" w:line="240" w:lineRule="auto"/>
        <w:jc w:val="both"/>
        <w:rPr>
          <w:rFonts w:ascii="Times New Roman" w:hAnsi="Times New Roman" w:cs="Times New Roman"/>
          <w:sz w:val="24"/>
          <w:szCs w:val="24"/>
        </w:rPr>
      </w:pPr>
    </w:p>
    <w:p w:rsidR="00EA0FF8" w:rsidRPr="006E62B8" w:rsidRDefault="00EA0FF8" w:rsidP="006E62B8">
      <w:pPr>
        <w:spacing w:after="0" w:line="240" w:lineRule="auto"/>
        <w:jc w:val="both"/>
        <w:rPr>
          <w:rFonts w:ascii="Times New Roman" w:hAnsi="Times New Roman" w:cs="Times New Roman"/>
          <w:sz w:val="24"/>
          <w:szCs w:val="24"/>
        </w:rPr>
      </w:pPr>
      <w:r w:rsidRPr="006E62B8">
        <w:rPr>
          <w:rFonts w:ascii="Times New Roman" w:hAnsi="Times New Roman" w:cs="Times New Roman"/>
          <w:sz w:val="24"/>
          <w:szCs w:val="24"/>
        </w:rPr>
        <w:t>1. Органы опеки и попечительства;</w:t>
      </w:r>
    </w:p>
    <w:p w:rsidR="00EA0FF8" w:rsidRPr="006E62B8" w:rsidRDefault="00EA0FF8" w:rsidP="006E62B8">
      <w:pPr>
        <w:spacing w:after="0" w:line="240" w:lineRule="auto"/>
        <w:jc w:val="both"/>
        <w:rPr>
          <w:rFonts w:ascii="Times New Roman" w:hAnsi="Times New Roman" w:cs="Times New Roman"/>
          <w:sz w:val="24"/>
          <w:szCs w:val="24"/>
        </w:rPr>
      </w:pPr>
      <w:r w:rsidRPr="006E62B8">
        <w:rPr>
          <w:rFonts w:ascii="Times New Roman" w:hAnsi="Times New Roman" w:cs="Times New Roman"/>
          <w:sz w:val="24"/>
          <w:szCs w:val="24"/>
        </w:rPr>
        <w:t>2. Органы прокуратуры;</w:t>
      </w:r>
    </w:p>
    <w:p w:rsidR="00EA0FF8" w:rsidRPr="006E62B8" w:rsidRDefault="00EA0FF8" w:rsidP="006E62B8">
      <w:pPr>
        <w:spacing w:after="0" w:line="240" w:lineRule="auto"/>
        <w:jc w:val="both"/>
        <w:rPr>
          <w:rFonts w:ascii="Times New Roman" w:hAnsi="Times New Roman" w:cs="Times New Roman"/>
          <w:sz w:val="24"/>
          <w:szCs w:val="24"/>
        </w:rPr>
      </w:pPr>
      <w:r w:rsidRPr="006E62B8">
        <w:rPr>
          <w:rFonts w:ascii="Times New Roman" w:hAnsi="Times New Roman" w:cs="Times New Roman"/>
          <w:sz w:val="24"/>
          <w:szCs w:val="24"/>
        </w:rPr>
        <w:t>3. Органы внутренних дел;</w:t>
      </w:r>
    </w:p>
    <w:p w:rsidR="00EA0FF8" w:rsidRPr="006E62B8" w:rsidRDefault="00EA0FF8" w:rsidP="006E62B8">
      <w:pPr>
        <w:spacing w:after="0" w:line="240" w:lineRule="auto"/>
        <w:jc w:val="both"/>
        <w:rPr>
          <w:rFonts w:ascii="Times New Roman" w:hAnsi="Times New Roman" w:cs="Times New Roman"/>
          <w:sz w:val="24"/>
          <w:szCs w:val="24"/>
        </w:rPr>
      </w:pPr>
      <w:r w:rsidRPr="006E62B8">
        <w:rPr>
          <w:rFonts w:ascii="Times New Roman" w:hAnsi="Times New Roman" w:cs="Times New Roman"/>
          <w:sz w:val="24"/>
          <w:szCs w:val="24"/>
        </w:rPr>
        <w:t>4. уполномоченному по правам ребенка в России и уполномоченному по правам ребенка в Свердловской области;</w:t>
      </w:r>
    </w:p>
    <w:p w:rsidR="00EA0FF8" w:rsidRPr="006E62B8" w:rsidRDefault="00EA0FF8" w:rsidP="006E62B8">
      <w:pPr>
        <w:spacing w:after="0" w:line="240" w:lineRule="auto"/>
        <w:jc w:val="both"/>
        <w:rPr>
          <w:rFonts w:ascii="Times New Roman" w:hAnsi="Times New Roman" w:cs="Times New Roman"/>
          <w:sz w:val="24"/>
          <w:szCs w:val="24"/>
        </w:rPr>
      </w:pPr>
      <w:r w:rsidRPr="006E62B8">
        <w:rPr>
          <w:rFonts w:ascii="Times New Roman" w:hAnsi="Times New Roman" w:cs="Times New Roman"/>
          <w:sz w:val="24"/>
          <w:szCs w:val="24"/>
        </w:rPr>
        <w:t>5. Органы управления образованием;</w:t>
      </w:r>
    </w:p>
    <w:p w:rsidR="00EA0FF8" w:rsidRPr="006E62B8" w:rsidRDefault="00EA0FF8" w:rsidP="006E62B8">
      <w:pPr>
        <w:spacing w:after="0" w:line="240" w:lineRule="auto"/>
        <w:jc w:val="both"/>
        <w:rPr>
          <w:rFonts w:ascii="Times New Roman" w:hAnsi="Times New Roman" w:cs="Times New Roman"/>
          <w:sz w:val="24"/>
          <w:szCs w:val="24"/>
        </w:rPr>
      </w:pPr>
      <w:r w:rsidRPr="006E62B8">
        <w:rPr>
          <w:rFonts w:ascii="Times New Roman" w:hAnsi="Times New Roman" w:cs="Times New Roman"/>
          <w:sz w:val="24"/>
          <w:szCs w:val="24"/>
        </w:rPr>
        <w:t>6. Органы здравоохранения;</w:t>
      </w:r>
    </w:p>
    <w:p w:rsidR="00EA0FF8" w:rsidRPr="006E62B8" w:rsidRDefault="00EA0FF8" w:rsidP="006E62B8">
      <w:pPr>
        <w:spacing w:after="0" w:line="240" w:lineRule="auto"/>
        <w:jc w:val="both"/>
        <w:rPr>
          <w:rFonts w:ascii="Times New Roman" w:hAnsi="Times New Roman" w:cs="Times New Roman"/>
          <w:sz w:val="24"/>
          <w:szCs w:val="24"/>
        </w:rPr>
      </w:pPr>
      <w:r w:rsidRPr="006E62B8">
        <w:rPr>
          <w:rFonts w:ascii="Times New Roman" w:hAnsi="Times New Roman" w:cs="Times New Roman"/>
          <w:sz w:val="24"/>
          <w:szCs w:val="24"/>
        </w:rPr>
        <w:t>7. Органы по делам молодежи, службы занятости;</w:t>
      </w:r>
    </w:p>
    <w:p w:rsidR="00EA0FF8" w:rsidRPr="006E62B8" w:rsidRDefault="00EA0FF8" w:rsidP="006E62B8">
      <w:pPr>
        <w:spacing w:after="0" w:line="240" w:lineRule="auto"/>
        <w:jc w:val="both"/>
        <w:rPr>
          <w:rFonts w:ascii="Times New Roman" w:hAnsi="Times New Roman" w:cs="Times New Roman"/>
          <w:sz w:val="24"/>
          <w:szCs w:val="24"/>
        </w:rPr>
      </w:pPr>
      <w:r w:rsidRPr="006E62B8">
        <w:rPr>
          <w:rFonts w:ascii="Times New Roman" w:hAnsi="Times New Roman" w:cs="Times New Roman"/>
          <w:sz w:val="24"/>
          <w:szCs w:val="24"/>
        </w:rPr>
        <w:t>8. Органы социальной защиты;</w:t>
      </w:r>
    </w:p>
    <w:p w:rsidR="00EA0FF8" w:rsidRPr="006E62B8" w:rsidRDefault="00EA0FF8" w:rsidP="006E62B8">
      <w:pPr>
        <w:spacing w:after="0" w:line="240" w:lineRule="auto"/>
        <w:jc w:val="both"/>
        <w:rPr>
          <w:rFonts w:ascii="Times New Roman" w:hAnsi="Times New Roman" w:cs="Times New Roman"/>
          <w:sz w:val="24"/>
          <w:szCs w:val="24"/>
        </w:rPr>
      </w:pPr>
      <w:r w:rsidRPr="006E62B8">
        <w:rPr>
          <w:rFonts w:ascii="Times New Roman" w:hAnsi="Times New Roman" w:cs="Times New Roman"/>
          <w:sz w:val="24"/>
          <w:szCs w:val="24"/>
        </w:rPr>
        <w:t xml:space="preserve">9. </w:t>
      </w:r>
      <w:proofErr w:type="gramStart"/>
      <w:r w:rsidRPr="006E62B8">
        <w:rPr>
          <w:rFonts w:ascii="Times New Roman" w:hAnsi="Times New Roman" w:cs="Times New Roman"/>
          <w:sz w:val="24"/>
          <w:szCs w:val="24"/>
        </w:rPr>
        <w:t>Общественную</w:t>
      </w:r>
      <w:proofErr w:type="gramEnd"/>
      <w:r w:rsidRPr="006E62B8">
        <w:rPr>
          <w:rFonts w:ascii="Times New Roman" w:hAnsi="Times New Roman" w:cs="Times New Roman"/>
          <w:sz w:val="24"/>
          <w:szCs w:val="24"/>
        </w:rPr>
        <w:t xml:space="preserve"> наблюдательную комиссия.</w:t>
      </w:r>
    </w:p>
    <w:p w:rsidR="00EA0FF8" w:rsidRPr="006E62B8" w:rsidRDefault="00EA0FF8" w:rsidP="006E62B8">
      <w:pPr>
        <w:spacing w:after="0" w:line="240" w:lineRule="auto"/>
        <w:jc w:val="both"/>
        <w:rPr>
          <w:rFonts w:ascii="Times New Roman" w:hAnsi="Times New Roman" w:cs="Times New Roman"/>
          <w:sz w:val="24"/>
          <w:szCs w:val="24"/>
        </w:rPr>
      </w:pPr>
    </w:p>
    <w:p w:rsidR="00EA0FF8" w:rsidRPr="00F04E6A" w:rsidRDefault="00EA0FF8" w:rsidP="006E62B8">
      <w:pPr>
        <w:spacing w:after="0" w:line="240" w:lineRule="auto"/>
        <w:jc w:val="both"/>
        <w:rPr>
          <w:rFonts w:ascii="Times New Roman" w:hAnsi="Times New Roman" w:cs="Times New Roman"/>
          <w:b/>
          <w:sz w:val="24"/>
          <w:szCs w:val="24"/>
        </w:rPr>
      </w:pPr>
      <w:r w:rsidRPr="00F04E6A">
        <w:rPr>
          <w:rFonts w:ascii="Times New Roman" w:hAnsi="Times New Roman" w:cs="Times New Roman"/>
          <w:b/>
          <w:sz w:val="24"/>
          <w:szCs w:val="24"/>
        </w:rPr>
        <w:t>10. Что грозит несовершеннолетнему за несоблюдение Закона о тишине и гулянии ночью?</w:t>
      </w:r>
    </w:p>
    <w:p w:rsidR="00EA0FF8" w:rsidRPr="006E62B8" w:rsidRDefault="00EA0FF8" w:rsidP="006E62B8">
      <w:pPr>
        <w:spacing w:after="0" w:line="240" w:lineRule="auto"/>
        <w:jc w:val="both"/>
        <w:rPr>
          <w:rFonts w:ascii="Times New Roman" w:hAnsi="Times New Roman" w:cs="Times New Roman"/>
          <w:sz w:val="24"/>
          <w:szCs w:val="24"/>
        </w:rPr>
      </w:pPr>
    </w:p>
    <w:p w:rsidR="00EA0FF8" w:rsidRPr="006E62B8" w:rsidRDefault="00EA0FF8" w:rsidP="006E62B8">
      <w:pPr>
        <w:spacing w:after="0" w:line="240" w:lineRule="auto"/>
        <w:jc w:val="both"/>
        <w:rPr>
          <w:rFonts w:ascii="Times New Roman" w:hAnsi="Times New Roman" w:cs="Times New Roman"/>
          <w:sz w:val="24"/>
          <w:szCs w:val="24"/>
        </w:rPr>
      </w:pPr>
      <w:r w:rsidRPr="006E62B8">
        <w:rPr>
          <w:rFonts w:ascii="Times New Roman" w:hAnsi="Times New Roman" w:cs="Times New Roman"/>
          <w:sz w:val="24"/>
          <w:szCs w:val="24"/>
        </w:rPr>
        <w:t xml:space="preserve">Согласно ст. 2.3 Кодекса Российской Федерации об административных правонарушениях, административной ответственности подлежит лицо, достигшее к моменту совершения административного правонарушения возраста 16 лет. В случае </w:t>
      </w:r>
      <w:proofErr w:type="gramStart"/>
      <w:r w:rsidRPr="006E62B8">
        <w:rPr>
          <w:rFonts w:ascii="Times New Roman" w:hAnsi="Times New Roman" w:cs="Times New Roman"/>
          <w:sz w:val="24"/>
          <w:szCs w:val="24"/>
        </w:rPr>
        <w:t>не достижения</w:t>
      </w:r>
      <w:proofErr w:type="gramEnd"/>
      <w:r w:rsidRPr="006E62B8">
        <w:rPr>
          <w:rFonts w:ascii="Times New Roman" w:hAnsi="Times New Roman" w:cs="Times New Roman"/>
          <w:sz w:val="24"/>
          <w:szCs w:val="24"/>
        </w:rPr>
        <w:t xml:space="preserve"> указанного возраста несовершеннолетнее лицо не может быть привлечено к административной ответственности. </w:t>
      </w:r>
      <w:proofErr w:type="gramStart"/>
      <w:r w:rsidRPr="006E62B8">
        <w:rPr>
          <w:rFonts w:ascii="Times New Roman" w:hAnsi="Times New Roman" w:cs="Times New Roman"/>
          <w:sz w:val="24"/>
          <w:szCs w:val="24"/>
        </w:rPr>
        <w:t xml:space="preserve">Ответственность за совершение действий, нарушающих тишину и покой граждан предусмотрена ст. 37 Закона Свердловской области «Об административных правонарушениях на территории Свердловской области» от 14.06.2005 № 52-ОЗ и наступает с 16 лет, до указанного возраста ответственность за данное нарушение, </w:t>
      </w:r>
      <w:r w:rsidRPr="006E62B8">
        <w:rPr>
          <w:rFonts w:ascii="Times New Roman" w:hAnsi="Times New Roman" w:cs="Times New Roman"/>
          <w:sz w:val="24"/>
          <w:szCs w:val="24"/>
        </w:rPr>
        <w:lastRenderedPageBreak/>
        <w:t>допущенное несовершеннолетним лицом, несут только родители (законные представители), в части неисполнения обязанностей по содержанию и воспитанию несовершеннолетних.</w:t>
      </w:r>
      <w:proofErr w:type="gramEnd"/>
      <w:r w:rsidRPr="006E62B8">
        <w:rPr>
          <w:rFonts w:ascii="Times New Roman" w:hAnsi="Times New Roman" w:cs="Times New Roman"/>
          <w:sz w:val="24"/>
          <w:szCs w:val="24"/>
        </w:rPr>
        <w:t xml:space="preserve"> Несовершеннолетним лицам, не достигшим возраста 16 лет, запрещено находиться в ночное время в общественных местах без сопровождения родителей (лиц, их заменяющих) или лиц, осуществляющих мероприятия с участием детей. </w:t>
      </w:r>
      <w:proofErr w:type="gramStart"/>
      <w:r w:rsidRPr="006E62B8">
        <w:rPr>
          <w:rFonts w:ascii="Times New Roman" w:hAnsi="Times New Roman" w:cs="Times New Roman"/>
          <w:sz w:val="24"/>
          <w:szCs w:val="24"/>
        </w:rPr>
        <w:t>Таким образом, в случае нахождения ребенка до 16 лет в ночное время (с 22.00 до 06.00) в общественных местах без сопровождения родителей (лиц, их заменяющих) или лиц, осуществляющих мероприятия с участием детей, несовершеннолетнее лицо к административной ответственности не привлекается, но вместе с тем, к административной ответственности за указанные действия несовершеннолетнего, могут быть привлечены родители либо законные представители несовершеннолетнего (в части</w:t>
      </w:r>
      <w:proofErr w:type="gramEnd"/>
      <w:r w:rsidRPr="006E62B8">
        <w:rPr>
          <w:rFonts w:ascii="Times New Roman" w:hAnsi="Times New Roman" w:cs="Times New Roman"/>
          <w:sz w:val="24"/>
          <w:szCs w:val="24"/>
        </w:rPr>
        <w:t xml:space="preserve"> неисполнения обязанностей по содержанию и воспитанию несовершеннолетних).</w:t>
      </w:r>
    </w:p>
    <w:p w:rsidR="00EA0FF8" w:rsidRPr="006E62B8" w:rsidRDefault="00EA0FF8" w:rsidP="006E62B8">
      <w:pPr>
        <w:spacing w:after="0" w:line="240" w:lineRule="auto"/>
        <w:jc w:val="both"/>
        <w:rPr>
          <w:rFonts w:ascii="Times New Roman" w:hAnsi="Times New Roman" w:cs="Times New Roman"/>
          <w:sz w:val="24"/>
          <w:szCs w:val="24"/>
        </w:rPr>
      </w:pPr>
    </w:p>
    <w:p w:rsidR="00EA0FF8" w:rsidRPr="00F04E6A" w:rsidRDefault="00EA0FF8" w:rsidP="006E62B8">
      <w:pPr>
        <w:spacing w:after="0" w:line="240" w:lineRule="auto"/>
        <w:jc w:val="both"/>
        <w:rPr>
          <w:rFonts w:ascii="Times New Roman" w:hAnsi="Times New Roman" w:cs="Times New Roman"/>
          <w:b/>
          <w:sz w:val="24"/>
          <w:szCs w:val="24"/>
        </w:rPr>
      </w:pPr>
      <w:r w:rsidRPr="00F04E6A">
        <w:rPr>
          <w:rFonts w:ascii="Times New Roman" w:hAnsi="Times New Roman" w:cs="Times New Roman"/>
          <w:b/>
          <w:sz w:val="24"/>
          <w:szCs w:val="24"/>
        </w:rPr>
        <w:t>11. Какие методы для воспитания своего ребенка может применять родитель?</w:t>
      </w:r>
    </w:p>
    <w:p w:rsidR="00EA0FF8" w:rsidRPr="006E62B8" w:rsidRDefault="00EA0FF8" w:rsidP="006E62B8">
      <w:pPr>
        <w:spacing w:after="0" w:line="240" w:lineRule="auto"/>
        <w:jc w:val="both"/>
        <w:rPr>
          <w:rFonts w:ascii="Times New Roman" w:hAnsi="Times New Roman" w:cs="Times New Roman"/>
          <w:sz w:val="24"/>
          <w:szCs w:val="24"/>
        </w:rPr>
      </w:pPr>
    </w:p>
    <w:p w:rsidR="00EA0FF8" w:rsidRPr="006E62B8" w:rsidRDefault="00EA0FF8" w:rsidP="006E62B8">
      <w:pPr>
        <w:spacing w:after="0" w:line="240" w:lineRule="auto"/>
        <w:jc w:val="both"/>
        <w:rPr>
          <w:rFonts w:ascii="Times New Roman" w:hAnsi="Times New Roman" w:cs="Times New Roman"/>
          <w:sz w:val="24"/>
          <w:szCs w:val="24"/>
        </w:rPr>
      </w:pPr>
      <w:r w:rsidRPr="006E62B8">
        <w:rPr>
          <w:rFonts w:ascii="Times New Roman" w:hAnsi="Times New Roman" w:cs="Times New Roman"/>
          <w:sz w:val="24"/>
          <w:szCs w:val="24"/>
        </w:rPr>
        <w:t xml:space="preserve">Методы воспитания детей в семье – это способы и приемы, с помощью которых осуществляется целенаправленное педагогическое влияние родителей на детей. </w:t>
      </w:r>
      <w:proofErr w:type="gramStart"/>
      <w:r w:rsidRPr="006E62B8">
        <w:rPr>
          <w:rFonts w:ascii="Times New Roman" w:hAnsi="Times New Roman" w:cs="Times New Roman"/>
          <w:sz w:val="24"/>
          <w:szCs w:val="24"/>
        </w:rPr>
        <w:t>К основным методам воспитания относятся методы: убеждения, поощрения (похвала, подарки), совместной практической деятельности (посещение музеев, театров; совместные выезды на природу; благотворительные акции и поступки), стимулирования, контроля и самоконтроля, личный пример родителя, наказания/принуждения, не нарушающие прав человека (лишение ребенка определенного перечня значимых для него удовольствий – просмотра телевизора, использование компьютера, прогулки с друзьями и т.д.).</w:t>
      </w:r>
      <w:proofErr w:type="gramEnd"/>
    </w:p>
    <w:p w:rsidR="00EA0FF8" w:rsidRPr="006E62B8" w:rsidRDefault="00EA0FF8" w:rsidP="006E62B8">
      <w:pPr>
        <w:spacing w:after="0" w:line="240" w:lineRule="auto"/>
        <w:jc w:val="both"/>
        <w:rPr>
          <w:rFonts w:ascii="Times New Roman" w:hAnsi="Times New Roman" w:cs="Times New Roman"/>
          <w:sz w:val="24"/>
          <w:szCs w:val="24"/>
        </w:rPr>
      </w:pPr>
    </w:p>
    <w:p w:rsidR="00EA0FF8" w:rsidRPr="00F04E6A" w:rsidRDefault="00EA0FF8" w:rsidP="006E62B8">
      <w:pPr>
        <w:spacing w:after="0" w:line="240" w:lineRule="auto"/>
        <w:jc w:val="both"/>
        <w:rPr>
          <w:rFonts w:ascii="Times New Roman" w:hAnsi="Times New Roman" w:cs="Times New Roman"/>
          <w:b/>
          <w:sz w:val="24"/>
          <w:szCs w:val="24"/>
        </w:rPr>
      </w:pPr>
      <w:r w:rsidRPr="00F04E6A">
        <w:rPr>
          <w:rFonts w:ascii="Times New Roman" w:hAnsi="Times New Roman" w:cs="Times New Roman"/>
          <w:b/>
          <w:sz w:val="24"/>
          <w:szCs w:val="24"/>
        </w:rPr>
        <w:t>12. Имеет ли право учитель выставлять учащихся из класса?</w:t>
      </w:r>
    </w:p>
    <w:p w:rsidR="00EA0FF8" w:rsidRPr="006E62B8" w:rsidRDefault="00EA0FF8" w:rsidP="006E62B8">
      <w:pPr>
        <w:spacing w:after="0" w:line="240" w:lineRule="auto"/>
        <w:jc w:val="both"/>
        <w:rPr>
          <w:rFonts w:ascii="Times New Roman" w:hAnsi="Times New Roman" w:cs="Times New Roman"/>
          <w:sz w:val="24"/>
          <w:szCs w:val="24"/>
        </w:rPr>
      </w:pPr>
    </w:p>
    <w:p w:rsidR="00EA0FF8" w:rsidRPr="006E62B8" w:rsidRDefault="00EA0FF8" w:rsidP="006E62B8">
      <w:pPr>
        <w:spacing w:after="0" w:line="240" w:lineRule="auto"/>
        <w:jc w:val="both"/>
        <w:rPr>
          <w:rFonts w:ascii="Times New Roman" w:hAnsi="Times New Roman" w:cs="Times New Roman"/>
          <w:sz w:val="24"/>
          <w:szCs w:val="24"/>
        </w:rPr>
      </w:pPr>
      <w:r w:rsidRPr="006E62B8">
        <w:rPr>
          <w:rFonts w:ascii="Times New Roman" w:hAnsi="Times New Roman" w:cs="Times New Roman"/>
          <w:sz w:val="24"/>
          <w:szCs w:val="24"/>
        </w:rPr>
        <w:t>Прямого запрета на удаление ученика из класса законодательно не установлено, вместе с тем, удаление ученика может расцениваться как ограничение права ученика на получение образования, предусмотренного п. 7 ст. 28 Федерального закона «Об образовании в Российской Федерации» от 29.12.2012 № 273-ФЗ. При этом, допускается приостановление урока, если учащийся препятствует проведению урока, проявляя агрессию. Учитель вправе применить к ученику меры дисциплинарного воздействия, предусмотренные Уставом образовательного учреждения (замечание, выговор, отчисление из образовательной организации).</w:t>
      </w:r>
    </w:p>
    <w:p w:rsidR="00EA0FF8" w:rsidRPr="006E62B8" w:rsidRDefault="00EA0FF8" w:rsidP="006E62B8">
      <w:pPr>
        <w:spacing w:after="0" w:line="240" w:lineRule="auto"/>
        <w:jc w:val="both"/>
        <w:rPr>
          <w:rFonts w:ascii="Times New Roman" w:hAnsi="Times New Roman" w:cs="Times New Roman"/>
          <w:sz w:val="24"/>
          <w:szCs w:val="24"/>
        </w:rPr>
      </w:pPr>
    </w:p>
    <w:p w:rsidR="00EA0FF8" w:rsidRPr="00F04E6A" w:rsidRDefault="00EA0FF8" w:rsidP="006E62B8">
      <w:pPr>
        <w:spacing w:after="0" w:line="240" w:lineRule="auto"/>
        <w:jc w:val="both"/>
        <w:rPr>
          <w:rFonts w:ascii="Times New Roman" w:hAnsi="Times New Roman" w:cs="Times New Roman"/>
          <w:b/>
          <w:sz w:val="24"/>
          <w:szCs w:val="24"/>
        </w:rPr>
      </w:pPr>
      <w:r w:rsidRPr="00F04E6A">
        <w:rPr>
          <w:rFonts w:ascii="Times New Roman" w:hAnsi="Times New Roman" w:cs="Times New Roman"/>
          <w:b/>
          <w:sz w:val="24"/>
          <w:szCs w:val="24"/>
        </w:rPr>
        <w:t>13. За что подростка могут поставить на учет в полицию?</w:t>
      </w:r>
    </w:p>
    <w:p w:rsidR="00EA0FF8" w:rsidRPr="006E62B8" w:rsidRDefault="00EA0FF8" w:rsidP="006E62B8">
      <w:pPr>
        <w:spacing w:after="0" w:line="240" w:lineRule="auto"/>
        <w:jc w:val="both"/>
        <w:rPr>
          <w:rFonts w:ascii="Times New Roman" w:hAnsi="Times New Roman" w:cs="Times New Roman"/>
          <w:sz w:val="24"/>
          <w:szCs w:val="24"/>
        </w:rPr>
      </w:pPr>
    </w:p>
    <w:p w:rsidR="00EA0FF8" w:rsidRPr="006E62B8" w:rsidRDefault="00EA0FF8" w:rsidP="006E62B8">
      <w:pPr>
        <w:spacing w:after="0" w:line="240" w:lineRule="auto"/>
        <w:jc w:val="both"/>
        <w:rPr>
          <w:rFonts w:ascii="Times New Roman" w:hAnsi="Times New Roman" w:cs="Times New Roman"/>
          <w:sz w:val="24"/>
          <w:szCs w:val="24"/>
        </w:rPr>
      </w:pPr>
      <w:r w:rsidRPr="006E62B8">
        <w:rPr>
          <w:rFonts w:ascii="Times New Roman" w:hAnsi="Times New Roman" w:cs="Times New Roman"/>
          <w:sz w:val="24"/>
          <w:szCs w:val="24"/>
        </w:rPr>
        <w:t>В обязательном порядке на профилактический учет ставятся несовершеннолетние:</w:t>
      </w:r>
    </w:p>
    <w:p w:rsidR="00EA0FF8" w:rsidRPr="006E62B8" w:rsidRDefault="00EA0FF8" w:rsidP="006E62B8">
      <w:pPr>
        <w:spacing w:after="0" w:line="240" w:lineRule="auto"/>
        <w:jc w:val="both"/>
        <w:rPr>
          <w:rFonts w:ascii="Times New Roman" w:hAnsi="Times New Roman" w:cs="Times New Roman"/>
          <w:sz w:val="24"/>
          <w:szCs w:val="24"/>
        </w:rPr>
      </w:pPr>
    </w:p>
    <w:p w:rsidR="00EA0FF8" w:rsidRPr="006E62B8" w:rsidRDefault="00EA0FF8" w:rsidP="006E62B8">
      <w:pPr>
        <w:spacing w:after="0" w:line="240" w:lineRule="auto"/>
        <w:jc w:val="both"/>
        <w:rPr>
          <w:rFonts w:ascii="Times New Roman" w:hAnsi="Times New Roman" w:cs="Times New Roman"/>
          <w:sz w:val="24"/>
          <w:szCs w:val="24"/>
        </w:rPr>
      </w:pPr>
      <w:r w:rsidRPr="006E62B8">
        <w:rPr>
          <w:rFonts w:ascii="Times New Roman" w:hAnsi="Times New Roman" w:cs="Times New Roman"/>
          <w:sz w:val="24"/>
          <w:szCs w:val="24"/>
        </w:rPr>
        <w:t xml:space="preserve">1. Потребляющие наркотические средства или психотропные вещества без назначения врача либо новые потенциально опасные </w:t>
      </w:r>
      <w:proofErr w:type="spellStart"/>
      <w:r w:rsidRPr="006E62B8">
        <w:rPr>
          <w:rFonts w:ascii="Times New Roman" w:hAnsi="Times New Roman" w:cs="Times New Roman"/>
          <w:sz w:val="24"/>
          <w:szCs w:val="24"/>
        </w:rPr>
        <w:t>психоактивные</w:t>
      </w:r>
      <w:proofErr w:type="spellEnd"/>
      <w:r w:rsidRPr="006E62B8">
        <w:rPr>
          <w:rFonts w:ascii="Times New Roman" w:hAnsi="Times New Roman" w:cs="Times New Roman"/>
          <w:sz w:val="24"/>
          <w:szCs w:val="24"/>
        </w:rPr>
        <w:t xml:space="preserve"> вещества, либо употребляющие одурманивающие вещества;</w:t>
      </w:r>
    </w:p>
    <w:p w:rsidR="00EA0FF8" w:rsidRPr="006E62B8" w:rsidRDefault="00EA0FF8" w:rsidP="006E62B8">
      <w:pPr>
        <w:spacing w:after="0" w:line="240" w:lineRule="auto"/>
        <w:jc w:val="both"/>
        <w:rPr>
          <w:rFonts w:ascii="Times New Roman" w:hAnsi="Times New Roman" w:cs="Times New Roman"/>
          <w:sz w:val="24"/>
          <w:szCs w:val="24"/>
        </w:rPr>
      </w:pPr>
      <w:r w:rsidRPr="006E62B8">
        <w:rPr>
          <w:rFonts w:ascii="Times New Roman" w:hAnsi="Times New Roman" w:cs="Times New Roman"/>
          <w:sz w:val="24"/>
          <w:szCs w:val="24"/>
        </w:rPr>
        <w:t xml:space="preserve">2. </w:t>
      </w:r>
      <w:proofErr w:type="gramStart"/>
      <w:r w:rsidRPr="006E62B8">
        <w:rPr>
          <w:rFonts w:ascii="Times New Roman" w:hAnsi="Times New Roman" w:cs="Times New Roman"/>
          <w:sz w:val="24"/>
          <w:szCs w:val="24"/>
        </w:rPr>
        <w:t>Употребляющие</w:t>
      </w:r>
      <w:proofErr w:type="gramEnd"/>
      <w:r w:rsidRPr="006E62B8">
        <w:rPr>
          <w:rFonts w:ascii="Times New Roman" w:hAnsi="Times New Roman" w:cs="Times New Roman"/>
          <w:sz w:val="24"/>
          <w:szCs w:val="24"/>
        </w:rPr>
        <w:t xml:space="preserve"> алкогольную и (или) спиртосодержащую продукцию;</w:t>
      </w:r>
    </w:p>
    <w:p w:rsidR="00EA0FF8" w:rsidRPr="006E62B8" w:rsidRDefault="00EA0FF8" w:rsidP="006E62B8">
      <w:pPr>
        <w:spacing w:after="0" w:line="240" w:lineRule="auto"/>
        <w:jc w:val="both"/>
        <w:rPr>
          <w:rFonts w:ascii="Times New Roman" w:hAnsi="Times New Roman" w:cs="Times New Roman"/>
          <w:sz w:val="24"/>
          <w:szCs w:val="24"/>
        </w:rPr>
      </w:pPr>
      <w:r w:rsidRPr="006E62B8">
        <w:rPr>
          <w:rFonts w:ascii="Times New Roman" w:hAnsi="Times New Roman" w:cs="Times New Roman"/>
          <w:sz w:val="24"/>
          <w:szCs w:val="24"/>
        </w:rPr>
        <w:t xml:space="preserve">3. </w:t>
      </w:r>
      <w:proofErr w:type="gramStart"/>
      <w:r w:rsidRPr="006E62B8">
        <w:rPr>
          <w:rFonts w:ascii="Times New Roman" w:hAnsi="Times New Roman" w:cs="Times New Roman"/>
          <w:sz w:val="24"/>
          <w:szCs w:val="24"/>
        </w:rPr>
        <w:t>Совершившие правонарушение, в том числе до достижения возраста, с которого наступает административная ответственность;</w:t>
      </w:r>
      <w:proofErr w:type="gramEnd"/>
    </w:p>
    <w:p w:rsidR="00EA0FF8" w:rsidRPr="006E62B8" w:rsidRDefault="00EA0FF8" w:rsidP="006E62B8">
      <w:pPr>
        <w:spacing w:after="0" w:line="240" w:lineRule="auto"/>
        <w:jc w:val="both"/>
        <w:rPr>
          <w:rFonts w:ascii="Times New Roman" w:hAnsi="Times New Roman" w:cs="Times New Roman"/>
          <w:sz w:val="24"/>
          <w:szCs w:val="24"/>
        </w:rPr>
      </w:pPr>
      <w:r w:rsidRPr="006E62B8">
        <w:rPr>
          <w:rFonts w:ascii="Times New Roman" w:hAnsi="Times New Roman" w:cs="Times New Roman"/>
          <w:sz w:val="24"/>
          <w:szCs w:val="24"/>
        </w:rPr>
        <w:t xml:space="preserve">4. </w:t>
      </w:r>
      <w:proofErr w:type="gramStart"/>
      <w:r w:rsidRPr="006E62B8">
        <w:rPr>
          <w:rFonts w:ascii="Times New Roman" w:hAnsi="Times New Roman" w:cs="Times New Roman"/>
          <w:sz w:val="24"/>
          <w:szCs w:val="24"/>
        </w:rPr>
        <w:t>Совершившие</w:t>
      </w:r>
      <w:proofErr w:type="gramEnd"/>
      <w:r w:rsidRPr="006E62B8">
        <w:rPr>
          <w:rFonts w:ascii="Times New Roman" w:hAnsi="Times New Roman" w:cs="Times New Roman"/>
          <w:sz w:val="24"/>
          <w:szCs w:val="24"/>
        </w:rPr>
        <w:t xml:space="preserve"> антиобщественное действие (попрошайничество, бродяжничество);</w:t>
      </w:r>
    </w:p>
    <w:p w:rsidR="00EA0FF8" w:rsidRPr="006E62B8" w:rsidRDefault="00EA0FF8" w:rsidP="006E62B8">
      <w:pPr>
        <w:spacing w:after="0" w:line="240" w:lineRule="auto"/>
        <w:jc w:val="both"/>
        <w:rPr>
          <w:rFonts w:ascii="Times New Roman" w:hAnsi="Times New Roman" w:cs="Times New Roman"/>
          <w:sz w:val="24"/>
          <w:szCs w:val="24"/>
        </w:rPr>
      </w:pPr>
      <w:r w:rsidRPr="006E62B8">
        <w:rPr>
          <w:rFonts w:ascii="Times New Roman" w:hAnsi="Times New Roman" w:cs="Times New Roman"/>
          <w:sz w:val="24"/>
          <w:szCs w:val="24"/>
        </w:rPr>
        <w:t>5. Освобожденные от уголовной ответственности вследствие акта об амнистии или в связи с примирением с потерпевшим, деятельным раскаянием, с назначением судебного штрафа, а также в случаях, когда признано, что исправление несовершеннолетнего может быть достигнуто путем принудительных мер воспитательного воздействия;</w:t>
      </w:r>
    </w:p>
    <w:p w:rsidR="00EA0FF8" w:rsidRPr="006E62B8" w:rsidRDefault="00EA0FF8" w:rsidP="006E62B8">
      <w:pPr>
        <w:spacing w:after="0" w:line="240" w:lineRule="auto"/>
        <w:jc w:val="both"/>
        <w:rPr>
          <w:rFonts w:ascii="Times New Roman" w:hAnsi="Times New Roman" w:cs="Times New Roman"/>
          <w:sz w:val="24"/>
          <w:szCs w:val="24"/>
        </w:rPr>
      </w:pPr>
      <w:r w:rsidRPr="006E62B8">
        <w:rPr>
          <w:rFonts w:ascii="Times New Roman" w:hAnsi="Times New Roman" w:cs="Times New Roman"/>
          <w:sz w:val="24"/>
          <w:szCs w:val="24"/>
        </w:rPr>
        <w:lastRenderedPageBreak/>
        <w:t>6. Совершившие общественно опасное деяние и не подлежащие уголовной ответственности в связи с недостижением возраста, с которого наступает уголовная ответственность;</w:t>
      </w:r>
    </w:p>
    <w:p w:rsidR="00EA0FF8" w:rsidRPr="006E62B8" w:rsidRDefault="00EA0FF8" w:rsidP="006E62B8">
      <w:pPr>
        <w:spacing w:after="0" w:line="240" w:lineRule="auto"/>
        <w:jc w:val="both"/>
        <w:rPr>
          <w:rFonts w:ascii="Times New Roman" w:hAnsi="Times New Roman" w:cs="Times New Roman"/>
          <w:sz w:val="24"/>
          <w:szCs w:val="24"/>
        </w:rPr>
      </w:pPr>
      <w:r w:rsidRPr="006E62B8">
        <w:rPr>
          <w:rFonts w:ascii="Times New Roman" w:hAnsi="Times New Roman" w:cs="Times New Roman"/>
          <w:sz w:val="24"/>
          <w:szCs w:val="24"/>
        </w:rPr>
        <w:t>7. Совершившие общественно опасное деяние и не подлежащие уголовной ответственности вследствие отставания в психическом развитии, не связанного с психическим расстройством;</w:t>
      </w:r>
    </w:p>
    <w:p w:rsidR="00EA0FF8" w:rsidRPr="006E62B8" w:rsidRDefault="00EA0FF8" w:rsidP="006E62B8">
      <w:pPr>
        <w:spacing w:after="0" w:line="240" w:lineRule="auto"/>
        <w:jc w:val="both"/>
        <w:rPr>
          <w:rFonts w:ascii="Times New Roman" w:hAnsi="Times New Roman" w:cs="Times New Roman"/>
          <w:sz w:val="24"/>
          <w:szCs w:val="24"/>
        </w:rPr>
      </w:pPr>
      <w:r w:rsidRPr="006E62B8">
        <w:rPr>
          <w:rFonts w:ascii="Times New Roman" w:hAnsi="Times New Roman" w:cs="Times New Roman"/>
          <w:sz w:val="24"/>
          <w:szCs w:val="24"/>
        </w:rPr>
        <w:t>8. Обвиняемые и подозреваемые в совершении преступлений, в отношении которых избраны меры пресечения, не связанные с заключением под стражу (подписка о невыезде, личное поручительство, присмотр за несовершеннолетним обвиняемым, запрет определенных действий, залог, домашний арест);</w:t>
      </w:r>
    </w:p>
    <w:p w:rsidR="00EA0FF8" w:rsidRPr="006E62B8" w:rsidRDefault="00EA0FF8" w:rsidP="006E62B8">
      <w:pPr>
        <w:spacing w:after="0" w:line="240" w:lineRule="auto"/>
        <w:jc w:val="both"/>
        <w:rPr>
          <w:rFonts w:ascii="Times New Roman" w:hAnsi="Times New Roman" w:cs="Times New Roman"/>
          <w:sz w:val="24"/>
          <w:szCs w:val="24"/>
        </w:rPr>
      </w:pPr>
      <w:r w:rsidRPr="006E62B8">
        <w:rPr>
          <w:rFonts w:ascii="Times New Roman" w:hAnsi="Times New Roman" w:cs="Times New Roman"/>
          <w:sz w:val="24"/>
          <w:szCs w:val="24"/>
        </w:rPr>
        <w:t>9. Условно-досрочно освобожденные от отбывания наказания;</w:t>
      </w:r>
    </w:p>
    <w:p w:rsidR="00EA0FF8" w:rsidRPr="006E62B8" w:rsidRDefault="00EA0FF8" w:rsidP="006E62B8">
      <w:pPr>
        <w:spacing w:after="0" w:line="240" w:lineRule="auto"/>
        <w:jc w:val="both"/>
        <w:rPr>
          <w:rFonts w:ascii="Times New Roman" w:hAnsi="Times New Roman" w:cs="Times New Roman"/>
          <w:sz w:val="24"/>
          <w:szCs w:val="24"/>
        </w:rPr>
      </w:pPr>
      <w:r w:rsidRPr="006E62B8">
        <w:rPr>
          <w:rFonts w:ascii="Times New Roman" w:hAnsi="Times New Roman" w:cs="Times New Roman"/>
          <w:sz w:val="24"/>
          <w:szCs w:val="24"/>
        </w:rPr>
        <w:t xml:space="preserve">10. Освобожденные от наказания вследствие акта об амнистии или в связи с </w:t>
      </w:r>
      <w:proofErr w:type="gramStart"/>
      <w:r w:rsidRPr="006E62B8">
        <w:rPr>
          <w:rFonts w:ascii="Times New Roman" w:hAnsi="Times New Roman" w:cs="Times New Roman"/>
          <w:sz w:val="24"/>
          <w:szCs w:val="24"/>
        </w:rPr>
        <w:t>помилованием</w:t>
      </w:r>
      <w:proofErr w:type="gramEnd"/>
      <w:r w:rsidRPr="006E62B8">
        <w:rPr>
          <w:rFonts w:ascii="Times New Roman" w:hAnsi="Times New Roman" w:cs="Times New Roman"/>
          <w:sz w:val="24"/>
          <w:szCs w:val="24"/>
        </w:rPr>
        <w:t xml:space="preserve"> либо </w:t>
      </w:r>
      <w:proofErr w:type="gramStart"/>
      <w:r w:rsidRPr="006E62B8">
        <w:rPr>
          <w:rFonts w:ascii="Times New Roman" w:hAnsi="Times New Roman" w:cs="Times New Roman"/>
          <w:sz w:val="24"/>
          <w:szCs w:val="24"/>
        </w:rPr>
        <w:t>которым</w:t>
      </w:r>
      <w:proofErr w:type="gramEnd"/>
      <w:r w:rsidRPr="006E62B8">
        <w:rPr>
          <w:rFonts w:ascii="Times New Roman" w:hAnsi="Times New Roman" w:cs="Times New Roman"/>
          <w:sz w:val="24"/>
          <w:szCs w:val="24"/>
        </w:rPr>
        <w:t xml:space="preserve"> предоставлена отсрочка отбывания наказания или отсрочка исполнения приговора;</w:t>
      </w:r>
    </w:p>
    <w:p w:rsidR="00EA0FF8" w:rsidRPr="006E62B8" w:rsidRDefault="00EA0FF8" w:rsidP="006E62B8">
      <w:pPr>
        <w:spacing w:after="0" w:line="240" w:lineRule="auto"/>
        <w:jc w:val="both"/>
        <w:rPr>
          <w:rFonts w:ascii="Times New Roman" w:hAnsi="Times New Roman" w:cs="Times New Roman"/>
          <w:sz w:val="24"/>
          <w:szCs w:val="24"/>
        </w:rPr>
      </w:pPr>
      <w:r w:rsidRPr="006E62B8">
        <w:rPr>
          <w:rFonts w:ascii="Times New Roman" w:hAnsi="Times New Roman" w:cs="Times New Roman"/>
          <w:sz w:val="24"/>
          <w:szCs w:val="24"/>
        </w:rPr>
        <w:t>11. Освобожденные из учреждений уголовно-исполнительной системы, вернувшиеся из СУВУЗТ, если они в период пребывания в указанных учреждениях допускали нарушения режима, совершали противоправные деяния;</w:t>
      </w:r>
    </w:p>
    <w:p w:rsidR="00EA0FF8" w:rsidRPr="006E62B8" w:rsidRDefault="00EA0FF8" w:rsidP="006E62B8">
      <w:pPr>
        <w:spacing w:after="0" w:line="240" w:lineRule="auto"/>
        <w:jc w:val="both"/>
        <w:rPr>
          <w:rFonts w:ascii="Times New Roman" w:hAnsi="Times New Roman" w:cs="Times New Roman"/>
          <w:sz w:val="24"/>
          <w:szCs w:val="24"/>
        </w:rPr>
      </w:pPr>
      <w:r w:rsidRPr="006E62B8">
        <w:rPr>
          <w:rFonts w:ascii="Times New Roman" w:hAnsi="Times New Roman" w:cs="Times New Roman"/>
          <w:sz w:val="24"/>
          <w:szCs w:val="24"/>
        </w:rPr>
        <w:t>12. Освобожденные из учреждений уголовно-исполнительной системы, вернувшиеся из СУВУЗТ и находящиеся после освобождения (выпуска) в социально опасном положении либо нуждающиеся в социальной помощи или реабилитации;</w:t>
      </w:r>
    </w:p>
    <w:p w:rsidR="00EA0FF8" w:rsidRPr="006E62B8" w:rsidRDefault="00EA0FF8" w:rsidP="006E62B8">
      <w:pPr>
        <w:spacing w:after="0" w:line="240" w:lineRule="auto"/>
        <w:jc w:val="both"/>
        <w:rPr>
          <w:rFonts w:ascii="Times New Roman" w:hAnsi="Times New Roman" w:cs="Times New Roman"/>
          <w:sz w:val="24"/>
          <w:szCs w:val="24"/>
        </w:rPr>
      </w:pPr>
      <w:r w:rsidRPr="006E62B8">
        <w:rPr>
          <w:rFonts w:ascii="Times New Roman" w:hAnsi="Times New Roman" w:cs="Times New Roman"/>
          <w:sz w:val="24"/>
          <w:szCs w:val="24"/>
        </w:rPr>
        <w:t>13. Осужденные за совершение преступлений небольшой или средней тяжести и освобожденные судом от наказания с применением принудительных мер воспитательного воздействия.</w:t>
      </w:r>
    </w:p>
    <w:p w:rsidR="00EA0FF8" w:rsidRPr="006E62B8" w:rsidRDefault="00EA0FF8" w:rsidP="006E62B8">
      <w:pPr>
        <w:spacing w:after="0" w:line="240" w:lineRule="auto"/>
        <w:jc w:val="both"/>
        <w:rPr>
          <w:rFonts w:ascii="Times New Roman" w:hAnsi="Times New Roman" w:cs="Times New Roman"/>
          <w:sz w:val="24"/>
          <w:szCs w:val="24"/>
        </w:rPr>
      </w:pPr>
      <w:r w:rsidRPr="006E62B8">
        <w:rPr>
          <w:rFonts w:ascii="Times New Roman" w:hAnsi="Times New Roman" w:cs="Times New Roman"/>
          <w:sz w:val="24"/>
          <w:szCs w:val="24"/>
        </w:rPr>
        <w:t>14. Условно осужденные;</w:t>
      </w:r>
    </w:p>
    <w:p w:rsidR="00EA0FF8" w:rsidRPr="006E62B8" w:rsidRDefault="00EA0FF8" w:rsidP="006E62B8">
      <w:pPr>
        <w:spacing w:after="0" w:line="240" w:lineRule="auto"/>
        <w:jc w:val="both"/>
        <w:rPr>
          <w:rFonts w:ascii="Times New Roman" w:hAnsi="Times New Roman" w:cs="Times New Roman"/>
          <w:sz w:val="24"/>
          <w:szCs w:val="24"/>
        </w:rPr>
      </w:pPr>
      <w:r w:rsidRPr="006E62B8">
        <w:rPr>
          <w:rFonts w:ascii="Times New Roman" w:hAnsi="Times New Roman" w:cs="Times New Roman"/>
          <w:sz w:val="24"/>
          <w:szCs w:val="24"/>
        </w:rPr>
        <w:t>15. Осужденные к ограничению свободы в виде основного наказания;</w:t>
      </w:r>
    </w:p>
    <w:p w:rsidR="006A4FAB" w:rsidRPr="006E62B8" w:rsidRDefault="00EA0FF8" w:rsidP="006E62B8">
      <w:pPr>
        <w:spacing w:after="0" w:line="240" w:lineRule="auto"/>
        <w:jc w:val="both"/>
        <w:rPr>
          <w:rFonts w:ascii="Times New Roman" w:hAnsi="Times New Roman" w:cs="Times New Roman"/>
          <w:sz w:val="24"/>
          <w:szCs w:val="24"/>
        </w:rPr>
      </w:pPr>
      <w:r w:rsidRPr="006E62B8">
        <w:rPr>
          <w:rFonts w:ascii="Times New Roman" w:hAnsi="Times New Roman" w:cs="Times New Roman"/>
          <w:sz w:val="24"/>
          <w:szCs w:val="24"/>
        </w:rPr>
        <w:t>16. Осужденные к иным видам наказания, не связанным с лишением свободы.</w:t>
      </w:r>
    </w:p>
    <w:sectPr w:rsidR="006A4FAB" w:rsidRPr="006E62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748"/>
    <w:rsid w:val="00000213"/>
    <w:rsid w:val="00000B3C"/>
    <w:rsid w:val="00002CCD"/>
    <w:rsid w:val="00005E59"/>
    <w:rsid w:val="00007102"/>
    <w:rsid w:val="00007FEA"/>
    <w:rsid w:val="000104C0"/>
    <w:rsid w:val="00011D36"/>
    <w:rsid w:val="0001375B"/>
    <w:rsid w:val="00015827"/>
    <w:rsid w:val="00016EB9"/>
    <w:rsid w:val="0001736C"/>
    <w:rsid w:val="00020984"/>
    <w:rsid w:val="00020A69"/>
    <w:rsid w:val="000220B4"/>
    <w:rsid w:val="00022C53"/>
    <w:rsid w:val="00022F9B"/>
    <w:rsid w:val="0002492E"/>
    <w:rsid w:val="00024B53"/>
    <w:rsid w:val="00025366"/>
    <w:rsid w:val="0002697A"/>
    <w:rsid w:val="00027F38"/>
    <w:rsid w:val="00030D04"/>
    <w:rsid w:val="000318A4"/>
    <w:rsid w:val="0003221C"/>
    <w:rsid w:val="000325CA"/>
    <w:rsid w:val="00032658"/>
    <w:rsid w:val="00032682"/>
    <w:rsid w:val="000346D1"/>
    <w:rsid w:val="0003572F"/>
    <w:rsid w:val="0004098D"/>
    <w:rsid w:val="00042972"/>
    <w:rsid w:val="00042E82"/>
    <w:rsid w:val="000467B9"/>
    <w:rsid w:val="0004683D"/>
    <w:rsid w:val="00050BE7"/>
    <w:rsid w:val="000515E2"/>
    <w:rsid w:val="000522F2"/>
    <w:rsid w:val="0005419B"/>
    <w:rsid w:val="00054995"/>
    <w:rsid w:val="000561D2"/>
    <w:rsid w:val="00060526"/>
    <w:rsid w:val="00066646"/>
    <w:rsid w:val="00066C68"/>
    <w:rsid w:val="00066D0C"/>
    <w:rsid w:val="00067E3B"/>
    <w:rsid w:val="00070D0C"/>
    <w:rsid w:val="00070E91"/>
    <w:rsid w:val="0007303A"/>
    <w:rsid w:val="00076410"/>
    <w:rsid w:val="00077EEE"/>
    <w:rsid w:val="0008019B"/>
    <w:rsid w:val="00084E5A"/>
    <w:rsid w:val="00086AD2"/>
    <w:rsid w:val="0008760C"/>
    <w:rsid w:val="00087EF5"/>
    <w:rsid w:val="00090F65"/>
    <w:rsid w:val="00091412"/>
    <w:rsid w:val="00092A8D"/>
    <w:rsid w:val="00093F92"/>
    <w:rsid w:val="00095C3C"/>
    <w:rsid w:val="00097CC5"/>
    <w:rsid w:val="000A2322"/>
    <w:rsid w:val="000A3004"/>
    <w:rsid w:val="000A352E"/>
    <w:rsid w:val="000A431C"/>
    <w:rsid w:val="000A6A8B"/>
    <w:rsid w:val="000A6C44"/>
    <w:rsid w:val="000A7C2C"/>
    <w:rsid w:val="000B1F8E"/>
    <w:rsid w:val="000B20E1"/>
    <w:rsid w:val="000B3FBD"/>
    <w:rsid w:val="000B5882"/>
    <w:rsid w:val="000B6BAF"/>
    <w:rsid w:val="000C241A"/>
    <w:rsid w:val="000C2770"/>
    <w:rsid w:val="000C2D69"/>
    <w:rsid w:val="000C54AD"/>
    <w:rsid w:val="000C6402"/>
    <w:rsid w:val="000C6918"/>
    <w:rsid w:val="000D0DC0"/>
    <w:rsid w:val="000D2F5F"/>
    <w:rsid w:val="000D36DA"/>
    <w:rsid w:val="000E3ABA"/>
    <w:rsid w:val="000E3E6F"/>
    <w:rsid w:val="000E5E1D"/>
    <w:rsid w:val="000F0106"/>
    <w:rsid w:val="000F01AF"/>
    <w:rsid w:val="000F2105"/>
    <w:rsid w:val="000F2EF8"/>
    <w:rsid w:val="000F329B"/>
    <w:rsid w:val="000F405E"/>
    <w:rsid w:val="000F4769"/>
    <w:rsid w:val="000F4A00"/>
    <w:rsid w:val="000F5FB7"/>
    <w:rsid w:val="000F70EC"/>
    <w:rsid w:val="000F74D8"/>
    <w:rsid w:val="00100899"/>
    <w:rsid w:val="00101545"/>
    <w:rsid w:val="00103659"/>
    <w:rsid w:val="001079EB"/>
    <w:rsid w:val="00110486"/>
    <w:rsid w:val="001109EC"/>
    <w:rsid w:val="00111DB7"/>
    <w:rsid w:val="00112459"/>
    <w:rsid w:val="001129D5"/>
    <w:rsid w:val="00114D02"/>
    <w:rsid w:val="00117489"/>
    <w:rsid w:val="0011772C"/>
    <w:rsid w:val="001218BB"/>
    <w:rsid w:val="00123492"/>
    <w:rsid w:val="00126F2E"/>
    <w:rsid w:val="00130F4F"/>
    <w:rsid w:val="00131727"/>
    <w:rsid w:val="00131BDA"/>
    <w:rsid w:val="00133777"/>
    <w:rsid w:val="00133C3D"/>
    <w:rsid w:val="001355AC"/>
    <w:rsid w:val="001369A8"/>
    <w:rsid w:val="00136B36"/>
    <w:rsid w:val="00136F9C"/>
    <w:rsid w:val="001405E2"/>
    <w:rsid w:val="00143A62"/>
    <w:rsid w:val="0014737E"/>
    <w:rsid w:val="00150B95"/>
    <w:rsid w:val="00155A16"/>
    <w:rsid w:val="00156953"/>
    <w:rsid w:val="001578FC"/>
    <w:rsid w:val="00157CB2"/>
    <w:rsid w:val="001601AD"/>
    <w:rsid w:val="001622F0"/>
    <w:rsid w:val="001712FF"/>
    <w:rsid w:val="001744A1"/>
    <w:rsid w:val="001749FE"/>
    <w:rsid w:val="00177E09"/>
    <w:rsid w:val="00183363"/>
    <w:rsid w:val="00183D6F"/>
    <w:rsid w:val="00184A58"/>
    <w:rsid w:val="00184CC8"/>
    <w:rsid w:val="00185263"/>
    <w:rsid w:val="001858F1"/>
    <w:rsid w:val="001879EA"/>
    <w:rsid w:val="001909B6"/>
    <w:rsid w:val="00190A57"/>
    <w:rsid w:val="0019109E"/>
    <w:rsid w:val="00191B41"/>
    <w:rsid w:val="00191CCC"/>
    <w:rsid w:val="00192B92"/>
    <w:rsid w:val="001946BE"/>
    <w:rsid w:val="00194D12"/>
    <w:rsid w:val="0019588B"/>
    <w:rsid w:val="00196B2D"/>
    <w:rsid w:val="00197243"/>
    <w:rsid w:val="001A0663"/>
    <w:rsid w:val="001A43E8"/>
    <w:rsid w:val="001A48D6"/>
    <w:rsid w:val="001A51F7"/>
    <w:rsid w:val="001B11E0"/>
    <w:rsid w:val="001B21D4"/>
    <w:rsid w:val="001B26BB"/>
    <w:rsid w:val="001B3E40"/>
    <w:rsid w:val="001B4CDA"/>
    <w:rsid w:val="001C5825"/>
    <w:rsid w:val="001D092D"/>
    <w:rsid w:val="001D096E"/>
    <w:rsid w:val="001D5B46"/>
    <w:rsid w:val="001D6421"/>
    <w:rsid w:val="001D6AB7"/>
    <w:rsid w:val="001D7637"/>
    <w:rsid w:val="001D7784"/>
    <w:rsid w:val="001E0F55"/>
    <w:rsid w:val="001E1624"/>
    <w:rsid w:val="001E1987"/>
    <w:rsid w:val="001E1AAB"/>
    <w:rsid w:val="001E1B9B"/>
    <w:rsid w:val="001E23EB"/>
    <w:rsid w:val="001E493D"/>
    <w:rsid w:val="001E5E1B"/>
    <w:rsid w:val="001E740A"/>
    <w:rsid w:val="001E7B93"/>
    <w:rsid w:val="001E7BC1"/>
    <w:rsid w:val="001F01AE"/>
    <w:rsid w:val="001F1F4E"/>
    <w:rsid w:val="001F3021"/>
    <w:rsid w:val="001F341F"/>
    <w:rsid w:val="001F4DAF"/>
    <w:rsid w:val="001F5A95"/>
    <w:rsid w:val="001F6261"/>
    <w:rsid w:val="0020037B"/>
    <w:rsid w:val="00200E36"/>
    <w:rsid w:val="00202DB5"/>
    <w:rsid w:val="00204BF2"/>
    <w:rsid w:val="0020578A"/>
    <w:rsid w:val="002137D8"/>
    <w:rsid w:val="0021443D"/>
    <w:rsid w:val="00214AB3"/>
    <w:rsid w:val="00214F34"/>
    <w:rsid w:val="0021588F"/>
    <w:rsid w:val="00216E0C"/>
    <w:rsid w:val="00221951"/>
    <w:rsid w:val="00222580"/>
    <w:rsid w:val="0022486D"/>
    <w:rsid w:val="0022679E"/>
    <w:rsid w:val="00230691"/>
    <w:rsid w:val="00230E3C"/>
    <w:rsid w:val="0023100F"/>
    <w:rsid w:val="00231C62"/>
    <w:rsid w:val="00231D49"/>
    <w:rsid w:val="00234303"/>
    <w:rsid w:val="0023564C"/>
    <w:rsid w:val="00236AE0"/>
    <w:rsid w:val="00237D97"/>
    <w:rsid w:val="00242B2D"/>
    <w:rsid w:val="002436B2"/>
    <w:rsid w:val="002437C9"/>
    <w:rsid w:val="0024714E"/>
    <w:rsid w:val="00253C06"/>
    <w:rsid w:val="00253F95"/>
    <w:rsid w:val="002543D1"/>
    <w:rsid w:val="00256F67"/>
    <w:rsid w:val="0025762D"/>
    <w:rsid w:val="002578C8"/>
    <w:rsid w:val="00260028"/>
    <w:rsid w:val="00260CA7"/>
    <w:rsid w:val="00261C07"/>
    <w:rsid w:val="00261CD6"/>
    <w:rsid w:val="002624D9"/>
    <w:rsid w:val="0026332C"/>
    <w:rsid w:val="00264223"/>
    <w:rsid w:val="00266201"/>
    <w:rsid w:val="0027181F"/>
    <w:rsid w:val="00271FCD"/>
    <w:rsid w:val="00272439"/>
    <w:rsid w:val="0027313C"/>
    <w:rsid w:val="002733CE"/>
    <w:rsid w:val="00275E68"/>
    <w:rsid w:val="00276666"/>
    <w:rsid w:val="0027680E"/>
    <w:rsid w:val="00276D0F"/>
    <w:rsid w:val="002805C2"/>
    <w:rsid w:val="00286E79"/>
    <w:rsid w:val="00287EDA"/>
    <w:rsid w:val="00294498"/>
    <w:rsid w:val="00294A58"/>
    <w:rsid w:val="002954A5"/>
    <w:rsid w:val="00295967"/>
    <w:rsid w:val="00296FF7"/>
    <w:rsid w:val="00297438"/>
    <w:rsid w:val="002A0A10"/>
    <w:rsid w:val="002A0E9B"/>
    <w:rsid w:val="002A171A"/>
    <w:rsid w:val="002A5336"/>
    <w:rsid w:val="002B0A4B"/>
    <w:rsid w:val="002B35CE"/>
    <w:rsid w:val="002B42C7"/>
    <w:rsid w:val="002B543E"/>
    <w:rsid w:val="002B5A0D"/>
    <w:rsid w:val="002B5B8C"/>
    <w:rsid w:val="002B7BAD"/>
    <w:rsid w:val="002C0839"/>
    <w:rsid w:val="002C08E4"/>
    <w:rsid w:val="002C094A"/>
    <w:rsid w:val="002C1603"/>
    <w:rsid w:val="002C45A4"/>
    <w:rsid w:val="002C5912"/>
    <w:rsid w:val="002C5F6F"/>
    <w:rsid w:val="002C7F7D"/>
    <w:rsid w:val="002D2C50"/>
    <w:rsid w:val="002D3EBF"/>
    <w:rsid w:val="002D70C6"/>
    <w:rsid w:val="002E362D"/>
    <w:rsid w:val="002E4A7E"/>
    <w:rsid w:val="002F1605"/>
    <w:rsid w:val="002F19AE"/>
    <w:rsid w:val="002F3DBA"/>
    <w:rsid w:val="00301998"/>
    <w:rsid w:val="003028B5"/>
    <w:rsid w:val="00302FCF"/>
    <w:rsid w:val="003031C2"/>
    <w:rsid w:val="003040BC"/>
    <w:rsid w:val="00305154"/>
    <w:rsid w:val="00306CC8"/>
    <w:rsid w:val="00306EDE"/>
    <w:rsid w:val="003074D4"/>
    <w:rsid w:val="00312B78"/>
    <w:rsid w:val="00313A5A"/>
    <w:rsid w:val="00314A0D"/>
    <w:rsid w:val="00314D3B"/>
    <w:rsid w:val="00316024"/>
    <w:rsid w:val="00320EE1"/>
    <w:rsid w:val="00325DE7"/>
    <w:rsid w:val="00326ACC"/>
    <w:rsid w:val="00326B9B"/>
    <w:rsid w:val="00330043"/>
    <w:rsid w:val="00331BF7"/>
    <w:rsid w:val="003329D9"/>
    <w:rsid w:val="00332E26"/>
    <w:rsid w:val="00332F9A"/>
    <w:rsid w:val="00333069"/>
    <w:rsid w:val="003330BD"/>
    <w:rsid w:val="0033344F"/>
    <w:rsid w:val="003334AD"/>
    <w:rsid w:val="0033464D"/>
    <w:rsid w:val="00334702"/>
    <w:rsid w:val="0033486A"/>
    <w:rsid w:val="003406FE"/>
    <w:rsid w:val="00340F62"/>
    <w:rsid w:val="00341CDE"/>
    <w:rsid w:val="00341DA6"/>
    <w:rsid w:val="003441D7"/>
    <w:rsid w:val="003449C8"/>
    <w:rsid w:val="0034562A"/>
    <w:rsid w:val="003463F6"/>
    <w:rsid w:val="00346F2B"/>
    <w:rsid w:val="00346F86"/>
    <w:rsid w:val="00347362"/>
    <w:rsid w:val="0034754C"/>
    <w:rsid w:val="00350390"/>
    <w:rsid w:val="003519AD"/>
    <w:rsid w:val="00354E12"/>
    <w:rsid w:val="003657C4"/>
    <w:rsid w:val="00366953"/>
    <w:rsid w:val="00367A4C"/>
    <w:rsid w:val="00367E0D"/>
    <w:rsid w:val="00370687"/>
    <w:rsid w:val="00370B1E"/>
    <w:rsid w:val="00371F98"/>
    <w:rsid w:val="00372EA8"/>
    <w:rsid w:val="00374289"/>
    <w:rsid w:val="00375353"/>
    <w:rsid w:val="00377487"/>
    <w:rsid w:val="00377ED6"/>
    <w:rsid w:val="00381776"/>
    <w:rsid w:val="00381B7F"/>
    <w:rsid w:val="00381BC6"/>
    <w:rsid w:val="00383D81"/>
    <w:rsid w:val="00383F37"/>
    <w:rsid w:val="00387E29"/>
    <w:rsid w:val="0039026D"/>
    <w:rsid w:val="003902CF"/>
    <w:rsid w:val="00390A5C"/>
    <w:rsid w:val="00392441"/>
    <w:rsid w:val="003936BA"/>
    <w:rsid w:val="003941B8"/>
    <w:rsid w:val="003948B7"/>
    <w:rsid w:val="0039602C"/>
    <w:rsid w:val="003965AB"/>
    <w:rsid w:val="003966E7"/>
    <w:rsid w:val="0039717B"/>
    <w:rsid w:val="003A14D2"/>
    <w:rsid w:val="003A2342"/>
    <w:rsid w:val="003A4876"/>
    <w:rsid w:val="003A5D71"/>
    <w:rsid w:val="003B0858"/>
    <w:rsid w:val="003B1418"/>
    <w:rsid w:val="003B3174"/>
    <w:rsid w:val="003B421A"/>
    <w:rsid w:val="003B4364"/>
    <w:rsid w:val="003B509B"/>
    <w:rsid w:val="003B65EB"/>
    <w:rsid w:val="003B77D4"/>
    <w:rsid w:val="003C0B6B"/>
    <w:rsid w:val="003C2CD0"/>
    <w:rsid w:val="003C2D07"/>
    <w:rsid w:val="003C683F"/>
    <w:rsid w:val="003C7C18"/>
    <w:rsid w:val="003C7ED6"/>
    <w:rsid w:val="003D0B33"/>
    <w:rsid w:val="003D0C26"/>
    <w:rsid w:val="003D3CE7"/>
    <w:rsid w:val="003D59AD"/>
    <w:rsid w:val="003D646F"/>
    <w:rsid w:val="003D6889"/>
    <w:rsid w:val="003E0CE0"/>
    <w:rsid w:val="003E2C6B"/>
    <w:rsid w:val="003F05A9"/>
    <w:rsid w:val="003F0F25"/>
    <w:rsid w:val="003F5F3D"/>
    <w:rsid w:val="003F6C56"/>
    <w:rsid w:val="003F7E09"/>
    <w:rsid w:val="004004E8"/>
    <w:rsid w:val="00403A83"/>
    <w:rsid w:val="00404260"/>
    <w:rsid w:val="0040439C"/>
    <w:rsid w:val="004052C9"/>
    <w:rsid w:val="00405C7B"/>
    <w:rsid w:val="00406CAB"/>
    <w:rsid w:val="0041046B"/>
    <w:rsid w:val="004106B7"/>
    <w:rsid w:val="00413C0D"/>
    <w:rsid w:val="004145D5"/>
    <w:rsid w:val="00416EA3"/>
    <w:rsid w:val="00417B67"/>
    <w:rsid w:val="004220E3"/>
    <w:rsid w:val="0042247B"/>
    <w:rsid w:val="004238D6"/>
    <w:rsid w:val="00424895"/>
    <w:rsid w:val="00424B7E"/>
    <w:rsid w:val="00426997"/>
    <w:rsid w:val="00427C33"/>
    <w:rsid w:val="00433C48"/>
    <w:rsid w:val="00433D83"/>
    <w:rsid w:val="00434551"/>
    <w:rsid w:val="0043489E"/>
    <w:rsid w:val="00437B04"/>
    <w:rsid w:val="0044225C"/>
    <w:rsid w:val="00443076"/>
    <w:rsid w:val="00443F89"/>
    <w:rsid w:val="00444398"/>
    <w:rsid w:val="00444B56"/>
    <w:rsid w:val="00444EF8"/>
    <w:rsid w:val="00445DFC"/>
    <w:rsid w:val="004462E7"/>
    <w:rsid w:val="004463C2"/>
    <w:rsid w:val="00447B22"/>
    <w:rsid w:val="00447BFF"/>
    <w:rsid w:val="0045268A"/>
    <w:rsid w:val="004537CB"/>
    <w:rsid w:val="004538EA"/>
    <w:rsid w:val="00453C56"/>
    <w:rsid w:val="00453D76"/>
    <w:rsid w:val="004547AA"/>
    <w:rsid w:val="00455435"/>
    <w:rsid w:val="00455B94"/>
    <w:rsid w:val="00456E13"/>
    <w:rsid w:val="004602D9"/>
    <w:rsid w:val="00460E31"/>
    <w:rsid w:val="00463907"/>
    <w:rsid w:val="00463A4A"/>
    <w:rsid w:val="00464B16"/>
    <w:rsid w:val="00467822"/>
    <w:rsid w:val="0047085C"/>
    <w:rsid w:val="00470ED0"/>
    <w:rsid w:val="0047154B"/>
    <w:rsid w:val="004719BF"/>
    <w:rsid w:val="00471F3B"/>
    <w:rsid w:val="00472FC2"/>
    <w:rsid w:val="00473A40"/>
    <w:rsid w:val="00476DA4"/>
    <w:rsid w:val="004772F2"/>
    <w:rsid w:val="004806ED"/>
    <w:rsid w:val="00482C5C"/>
    <w:rsid w:val="00483BA7"/>
    <w:rsid w:val="00484614"/>
    <w:rsid w:val="00484CC5"/>
    <w:rsid w:val="00487222"/>
    <w:rsid w:val="004872FA"/>
    <w:rsid w:val="00487ADD"/>
    <w:rsid w:val="004911C3"/>
    <w:rsid w:val="004920DD"/>
    <w:rsid w:val="00494E02"/>
    <w:rsid w:val="004950E1"/>
    <w:rsid w:val="00495FB8"/>
    <w:rsid w:val="004969F2"/>
    <w:rsid w:val="004A066A"/>
    <w:rsid w:val="004A0D33"/>
    <w:rsid w:val="004A125E"/>
    <w:rsid w:val="004A1C0A"/>
    <w:rsid w:val="004A5842"/>
    <w:rsid w:val="004A7B98"/>
    <w:rsid w:val="004B0023"/>
    <w:rsid w:val="004B070A"/>
    <w:rsid w:val="004B0DC9"/>
    <w:rsid w:val="004B1C0A"/>
    <w:rsid w:val="004B2A14"/>
    <w:rsid w:val="004B3AE9"/>
    <w:rsid w:val="004B4E63"/>
    <w:rsid w:val="004C121D"/>
    <w:rsid w:val="004C1768"/>
    <w:rsid w:val="004C3921"/>
    <w:rsid w:val="004D2260"/>
    <w:rsid w:val="004D27AA"/>
    <w:rsid w:val="004D300F"/>
    <w:rsid w:val="004D67C0"/>
    <w:rsid w:val="004E0819"/>
    <w:rsid w:val="004E2BBA"/>
    <w:rsid w:val="004E32F2"/>
    <w:rsid w:val="004E33C7"/>
    <w:rsid w:val="004E3EFD"/>
    <w:rsid w:val="004E4D1B"/>
    <w:rsid w:val="004E532C"/>
    <w:rsid w:val="004E6AC4"/>
    <w:rsid w:val="004E6ECB"/>
    <w:rsid w:val="004F2BE1"/>
    <w:rsid w:val="004F4670"/>
    <w:rsid w:val="004F48BD"/>
    <w:rsid w:val="004F4F70"/>
    <w:rsid w:val="004F6DBF"/>
    <w:rsid w:val="004F7025"/>
    <w:rsid w:val="0050197D"/>
    <w:rsid w:val="00501A40"/>
    <w:rsid w:val="00502F03"/>
    <w:rsid w:val="00503052"/>
    <w:rsid w:val="005039B2"/>
    <w:rsid w:val="005046C9"/>
    <w:rsid w:val="005057FF"/>
    <w:rsid w:val="00506027"/>
    <w:rsid w:val="00506859"/>
    <w:rsid w:val="0051008E"/>
    <w:rsid w:val="00510CA0"/>
    <w:rsid w:val="00512C27"/>
    <w:rsid w:val="005144CF"/>
    <w:rsid w:val="0051513D"/>
    <w:rsid w:val="00515236"/>
    <w:rsid w:val="00521E40"/>
    <w:rsid w:val="005234AB"/>
    <w:rsid w:val="005236D8"/>
    <w:rsid w:val="00523A53"/>
    <w:rsid w:val="0052470C"/>
    <w:rsid w:val="00525ED6"/>
    <w:rsid w:val="00526474"/>
    <w:rsid w:val="005300E0"/>
    <w:rsid w:val="00530296"/>
    <w:rsid w:val="00531448"/>
    <w:rsid w:val="005315C3"/>
    <w:rsid w:val="00532495"/>
    <w:rsid w:val="005347F6"/>
    <w:rsid w:val="00540691"/>
    <w:rsid w:val="00543019"/>
    <w:rsid w:val="00543545"/>
    <w:rsid w:val="005451C7"/>
    <w:rsid w:val="00546B1B"/>
    <w:rsid w:val="00547F61"/>
    <w:rsid w:val="005504DC"/>
    <w:rsid w:val="00550A35"/>
    <w:rsid w:val="00551461"/>
    <w:rsid w:val="00551625"/>
    <w:rsid w:val="00551B23"/>
    <w:rsid w:val="0055211F"/>
    <w:rsid w:val="005530EC"/>
    <w:rsid w:val="0055373D"/>
    <w:rsid w:val="0055419F"/>
    <w:rsid w:val="00554BDB"/>
    <w:rsid w:val="00555F31"/>
    <w:rsid w:val="00562039"/>
    <w:rsid w:val="00570549"/>
    <w:rsid w:val="00571BF0"/>
    <w:rsid w:val="00571CCF"/>
    <w:rsid w:val="00571FEC"/>
    <w:rsid w:val="00572CF3"/>
    <w:rsid w:val="00573051"/>
    <w:rsid w:val="005745D0"/>
    <w:rsid w:val="00574938"/>
    <w:rsid w:val="00575FF1"/>
    <w:rsid w:val="00577F08"/>
    <w:rsid w:val="0058135C"/>
    <w:rsid w:val="005840F9"/>
    <w:rsid w:val="005870BF"/>
    <w:rsid w:val="00587204"/>
    <w:rsid w:val="00591D0B"/>
    <w:rsid w:val="0059406A"/>
    <w:rsid w:val="00597861"/>
    <w:rsid w:val="005A00FA"/>
    <w:rsid w:val="005A055A"/>
    <w:rsid w:val="005A3C55"/>
    <w:rsid w:val="005A5A77"/>
    <w:rsid w:val="005B04AB"/>
    <w:rsid w:val="005B0B07"/>
    <w:rsid w:val="005B0E39"/>
    <w:rsid w:val="005B34E9"/>
    <w:rsid w:val="005B40EC"/>
    <w:rsid w:val="005B792B"/>
    <w:rsid w:val="005C13E7"/>
    <w:rsid w:val="005C2074"/>
    <w:rsid w:val="005C2F8F"/>
    <w:rsid w:val="005C40C1"/>
    <w:rsid w:val="005C4FC8"/>
    <w:rsid w:val="005C618F"/>
    <w:rsid w:val="005C6790"/>
    <w:rsid w:val="005D0277"/>
    <w:rsid w:val="005D2197"/>
    <w:rsid w:val="005D2CCA"/>
    <w:rsid w:val="005D32C9"/>
    <w:rsid w:val="005D35B0"/>
    <w:rsid w:val="005D39D6"/>
    <w:rsid w:val="005D3BC5"/>
    <w:rsid w:val="005D6DB8"/>
    <w:rsid w:val="005D7231"/>
    <w:rsid w:val="005E370E"/>
    <w:rsid w:val="005E7A14"/>
    <w:rsid w:val="005F1286"/>
    <w:rsid w:val="005F18DD"/>
    <w:rsid w:val="005F2261"/>
    <w:rsid w:val="005F2BCC"/>
    <w:rsid w:val="005F304D"/>
    <w:rsid w:val="005F34FE"/>
    <w:rsid w:val="005F3937"/>
    <w:rsid w:val="005F3BA0"/>
    <w:rsid w:val="005F4ECC"/>
    <w:rsid w:val="005F50F0"/>
    <w:rsid w:val="005F627B"/>
    <w:rsid w:val="005F694F"/>
    <w:rsid w:val="005F71BF"/>
    <w:rsid w:val="00606621"/>
    <w:rsid w:val="00607922"/>
    <w:rsid w:val="0061154C"/>
    <w:rsid w:val="0061218C"/>
    <w:rsid w:val="00614441"/>
    <w:rsid w:val="00614749"/>
    <w:rsid w:val="00616776"/>
    <w:rsid w:val="006178A3"/>
    <w:rsid w:val="006237BC"/>
    <w:rsid w:val="00623C50"/>
    <w:rsid w:val="00623CA0"/>
    <w:rsid w:val="00623CC2"/>
    <w:rsid w:val="00626D6C"/>
    <w:rsid w:val="00627563"/>
    <w:rsid w:val="006318AD"/>
    <w:rsid w:val="00632435"/>
    <w:rsid w:val="00635E4B"/>
    <w:rsid w:val="00636DF0"/>
    <w:rsid w:val="00637883"/>
    <w:rsid w:val="00641137"/>
    <w:rsid w:val="0064167C"/>
    <w:rsid w:val="00642778"/>
    <w:rsid w:val="00643190"/>
    <w:rsid w:val="00643898"/>
    <w:rsid w:val="00643CCB"/>
    <w:rsid w:val="0064449D"/>
    <w:rsid w:val="00645C20"/>
    <w:rsid w:val="00647DCE"/>
    <w:rsid w:val="006509B4"/>
    <w:rsid w:val="0065116B"/>
    <w:rsid w:val="006525F4"/>
    <w:rsid w:val="00653AAE"/>
    <w:rsid w:val="00657C6C"/>
    <w:rsid w:val="006608E2"/>
    <w:rsid w:val="00660EE5"/>
    <w:rsid w:val="00661161"/>
    <w:rsid w:val="00661164"/>
    <w:rsid w:val="00661916"/>
    <w:rsid w:val="00664D96"/>
    <w:rsid w:val="00667C98"/>
    <w:rsid w:val="0067094A"/>
    <w:rsid w:val="00670A50"/>
    <w:rsid w:val="00671238"/>
    <w:rsid w:val="0067352C"/>
    <w:rsid w:val="006748D8"/>
    <w:rsid w:val="00677082"/>
    <w:rsid w:val="006800DF"/>
    <w:rsid w:val="006818F7"/>
    <w:rsid w:val="006819B4"/>
    <w:rsid w:val="006850BD"/>
    <w:rsid w:val="006913BE"/>
    <w:rsid w:val="006918FF"/>
    <w:rsid w:val="00693690"/>
    <w:rsid w:val="00697C27"/>
    <w:rsid w:val="006A04C4"/>
    <w:rsid w:val="006A1615"/>
    <w:rsid w:val="006A1C3C"/>
    <w:rsid w:val="006A2891"/>
    <w:rsid w:val="006A4F5C"/>
    <w:rsid w:val="006A4FAB"/>
    <w:rsid w:val="006A56D7"/>
    <w:rsid w:val="006A6B2F"/>
    <w:rsid w:val="006B01D0"/>
    <w:rsid w:val="006B044D"/>
    <w:rsid w:val="006B0EFA"/>
    <w:rsid w:val="006B2784"/>
    <w:rsid w:val="006B330E"/>
    <w:rsid w:val="006B4ED9"/>
    <w:rsid w:val="006B69C3"/>
    <w:rsid w:val="006C010D"/>
    <w:rsid w:val="006C176D"/>
    <w:rsid w:val="006C4113"/>
    <w:rsid w:val="006C586E"/>
    <w:rsid w:val="006C64D1"/>
    <w:rsid w:val="006D0355"/>
    <w:rsid w:val="006D085F"/>
    <w:rsid w:val="006D0901"/>
    <w:rsid w:val="006D0E1B"/>
    <w:rsid w:val="006D145F"/>
    <w:rsid w:val="006D16E0"/>
    <w:rsid w:val="006D4A75"/>
    <w:rsid w:val="006D5885"/>
    <w:rsid w:val="006D7BF3"/>
    <w:rsid w:val="006E0AAE"/>
    <w:rsid w:val="006E0C25"/>
    <w:rsid w:val="006E1BE5"/>
    <w:rsid w:val="006E2104"/>
    <w:rsid w:val="006E4854"/>
    <w:rsid w:val="006E4E89"/>
    <w:rsid w:val="006E62A6"/>
    <w:rsid w:val="006E62B8"/>
    <w:rsid w:val="006E690E"/>
    <w:rsid w:val="006E7D41"/>
    <w:rsid w:val="006F15A3"/>
    <w:rsid w:val="006F2002"/>
    <w:rsid w:val="006F295B"/>
    <w:rsid w:val="006F2AE1"/>
    <w:rsid w:val="006F335F"/>
    <w:rsid w:val="006F4936"/>
    <w:rsid w:val="00703437"/>
    <w:rsid w:val="007034ED"/>
    <w:rsid w:val="00704BB9"/>
    <w:rsid w:val="00704C39"/>
    <w:rsid w:val="00707632"/>
    <w:rsid w:val="00707C7C"/>
    <w:rsid w:val="007101EA"/>
    <w:rsid w:val="00711029"/>
    <w:rsid w:val="00714E17"/>
    <w:rsid w:val="007219B7"/>
    <w:rsid w:val="00721E3A"/>
    <w:rsid w:val="00721F89"/>
    <w:rsid w:val="0072280E"/>
    <w:rsid w:val="00722B37"/>
    <w:rsid w:val="007233A1"/>
    <w:rsid w:val="00723748"/>
    <w:rsid w:val="00725432"/>
    <w:rsid w:val="00734130"/>
    <w:rsid w:val="00736435"/>
    <w:rsid w:val="007379D3"/>
    <w:rsid w:val="00743ACB"/>
    <w:rsid w:val="00744054"/>
    <w:rsid w:val="00745807"/>
    <w:rsid w:val="007466EF"/>
    <w:rsid w:val="00747B9E"/>
    <w:rsid w:val="00750626"/>
    <w:rsid w:val="00752190"/>
    <w:rsid w:val="00753C32"/>
    <w:rsid w:val="00754C56"/>
    <w:rsid w:val="00755FAA"/>
    <w:rsid w:val="00757054"/>
    <w:rsid w:val="00762B16"/>
    <w:rsid w:val="00765B88"/>
    <w:rsid w:val="00766672"/>
    <w:rsid w:val="00767FB4"/>
    <w:rsid w:val="00770C72"/>
    <w:rsid w:val="00770D41"/>
    <w:rsid w:val="007712F2"/>
    <w:rsid w:val="00771927"/>
    <w:rsid w:val="007721E2"/>
    <w:rsid w:val="007729E4"/>
    <w:rsid w:val="00772F15"/>
    <w:rsid w:val="00774281"/>
    <w:rsid w:val="007747A9"/>
    <w:rsid w:val="007747BC"/>
    <w:rsid w:val="007769E9"/>
    <w:rsid w:val="007811D2"/>
    <w:rsid w:val="0078183A"/>
    <w:rsid w:val="00781E6D"/>
    <w:rsid w:val="007823F4"/>
    <w:rsid w:val="00785713"/>
    <w:rsid w:val="00787F75"/>
    <w:rsid w:val="00792998"/>
    <w:rsid w:val="00795740"/>
    <w:rsid w:val="00795769"/>
    <w:rsid w:val="007959FB"/>
    <w:rsid w:val="007979B0"/>
    <w:rsid w:val="007A12C7"/>
    <w:rsid w:val="007A1A50"/>
    <w:rsid w:val="007A4A61"/>
    <w:rsid w:val="007A501F"/>
    <w:rsid w:val="007A7397"/>
    <w:rsid w:val="007B13DC"/>
    <w:rsid w:val="007B1F62"/>
    <w:rsid w:val="007B37A0"/>
    <w:rsid w:val="007B4C09"/>
    <w:rsid w:val="007B4D36"/>
    <w:rsid w:val="007B7385"/>
    <w:rsid w:val="007C1B49"/>
    <w:rsid w:val="007C2008"/>
    <w:rsid w:val="007C29C4"/>
    <w:rsid w:val="007C2A9A"/>
    <w:rsid w:val="007C2D2F"/>
    <w:rsid w:val="007C5970"/>
    <w:rsid w:val="007C5E32"/>
    <w:rsid w:val="007C64DF"/>
    <w:rsid w:val="007C7B0B"/>
    <w:rsid w:val="007D0A8E"/>
    <w:rsid w:val="007D2318"/>
    <w:rsid w:val="007D3F11"/>
    <w:rsid w:val="007D7CA2"/>
    <w:rsid w:val="007E1CDE"/>
    <w:rsid w:val="007E793E"/>
    <w:rsid w:val="007F0B26"/>
    <w:rsid w:val="00800D4A"/>
    <w:rsid w:val="0080121A"/>
    <w:rsid w:val="0080246C"/>
    <w:rsid w:val="00802B25"/>
    <w:rsid w:val="008031B5"/>
    <w:rsid w:val="00806919"/>
    <w:rsid w:val="008079A1"/>
    <w:rsid w:val="00810323"/>
    <w:rsid w:val="00810D16"/>
    <w:rsid w:val="00812CEE"/>
    <w:rsid w:val="00812E01"/>
    <w:rsid w:val="00815D61"/>
    <w:rsid w:val="008160EE"/>
    <w:rsid w:val="00816958"/>
    <w:rsid w:val="00820099"/>
    <w:rsid w:val="00820DB3"/>
    <w:rsid w:val="00822259"/>
    <w:rsid w:val="00822FC4"/>
    <w:rsid w:val="00824558"/>
    <w:rsid w:val="0082541A"/>
    <w:rsid w:val="00825F54"/>
    <w:rsid w:val="00826E6C"/>
    <w:rsid w:val="00830F73"/>
    <w:rsid w:val="00831A6C"/>
    <w:rsid w:val="00832145"/>
    <w:rsid w:val="008404FF"/>
    <w:rsid w:val="00840D7E"/>
    <w:rsid w:val="0084160E"/>
    <w:rsid w:val="00842C2D"/>
    <w:rsid w:val="00844DA8"/>
    <w:rsid w:val="008479A7"/>
    <w:rsid w:val="00850643"/>
    <w:rsid w:val="00850C96"/>
    <w:rsid w:val="00852121"/>
    <w:rsid w:val="00852321"/>
    <w:rsid w:val="008535E3"/>
    <w:rsid w:val="008540BF"/>
    <w:rsid w:val="00855467"/>
    <w:rsid w:val="00856881"/>
    <w:rsid w:val="00860342"/>
    <w:rsid w:val="00860A4E"/>
    <w:rsid w:val="00861125"/>
    <w:rsid w:val="008625DC"/>
    <w:rsid w:val="00863179"/>
    <w:rsid w:val="00863553"/>
    <w:rsid w:val="00863711"/>
    <w:rsid w:val="008639FF"/>
    <w:rsid w:val="00865BF1"/>
    <w:rsid w:val="0086643F"/>
    <w:rsid w:val="00872087"/>
    <w:rsid w:val="0087216B"/>
    <w:rsid w:val="00873859"/>
    <w:rsid w:val="008739DF"/>
    <w:rsid w:val="00875A73"/>
    <w:rsid w:val="00876ED4"/>
    <w:rsid w:val="00877822"/>
    <w:rsid w:val="008813C6"/>
    <w:rsid w:val="00884C52"/>
    <w:rsid w:val="00887286"/>
    <w:rsid w:val="00890353"/>
    <w:rsid w:val="008904B2"/>
    <w:rsid w:val="00893F52"/>
    <w:rsid w:val="00894930"/>
    <w:rsid w:val="00894AF1"/>
    <w:rsid w:val="00894C95"/>
    <w:rsid w:val="0089520A"/>
    <w:rsid w:val="00896708"/>
    <w:rsid w:val="008A00DE"/>
    <w:rsid w:val="008A336C"/>
    <w:rsid w:val="008A33DB"/>
    <w:rsid w:val="008A3929"/>
    <w:rsid w:val="008A3AC7"/>
    <w:rsid w:val="008A754A"/>
    <w:rsid w:val="008A7AF9"/>
    <w:rsid w:val="008A7C45"/>
    <w:rsid w:val="008B0FEF"/>
    <w:rsid w:val="008B4D32"/>
    <w:rsid w:val="008B52C5"/>
    <w:rsid w:val="008B7A7C"/>
    <w:rsid w:val="008C11FE"/>
    <w:rsid w:val="008C18B3"/>
    <w:rsid w:val="008C24EA"/>
    <w:rsid w:val="008C41EE"/>
    <w:rsid w:val="008C59E6"/>
    <w:rsid w:val="008C67A8"/>
    <w:rsid w:val="008C68DE"/>
    <w:rsid w:val="008C6BE8"/>
    <w:rsid w:val="008D07B5"/>
    <w:rsid w:val="008D10CF"/>
    <w:rsid w:val="008D625A"/>
    <w:rsid w:val="008E0642"/>
    <w:rsid w:val="008E336F"/>
    <w:rsid w:val="008E3F95"/>
    <w:rsid w:val="008E576C"/>
    <w:rsid w:val="008E587F"/>
    <w:rsid w:val="008E7988"/>
    <w:rsid w:val="008E7E5B"/>
    <w:rsid w:val="008F18FA"/>
    <w:rsid w:val="008F23E6"/>
    <w:rsid w:val="008F28F4"/>
    <w:rsid w:val="008F5279"/>
    <w:rsid w:val="008F7A16"/>
    <w:rsid w:val="008F7FF3"/>
    <w:rsid w:val="009016CF"/>
    <w:rsid w:val="009018B8"/>
    <w:rsid w:val="009021AB"/>
    <w:rsid w:val="009022F5"/>
    <w:rsid w:val="0090378E"/>
    <w:rsid w:val="00904473"/>
    <w:rsid w:val="00904642"/>
    <w:rsid w:val="0090516E"/>
    <w:rsid w:val="009067B6"/>
    <w:rsid w:val="00906DCD"/>
    <w:rsid w:val="009122A1"/>
    <w:rsid w:val="00912B17"/>
    <w:rsid w:val="00913437"/>
    <w:rsid w:val="00915B31"/>
    <w:rsid w:val="009210F7"/>
    <w:rsid w:val="00921981"/>
    <w:rsid w:val="00922B6D"/>
    <w:rsid w:val="00923E54"/>
    <w:rsid w:val="0092412C"/>
    <w:rsid w:val="009247F5"/>
    <w:rsid w:val="00925670"/>
    <w:rsid w:val="0093092D"/>
    <w:rsid w:val="00930D23"/>
    <w:rsid w:val="00933C5B"/>
    <w:rsid w:val="00933CB7"/>
    <w:rsid w:val="0093776B"/>
    <w:rsid w:val="0093784B"/>
    <w:rsid w:val="00941BE1"/>
    <w:rsid w:val="00943DA2"/>
    <w:rsid w:val="00944044"/>
    <w:rsid w:val="00945B41"/>
    <w:rsid w:val="009462F0"/>
    <w:rsid w:val="0094793F"/>
    <w:rsid w:val="00952477"/>
    <w:rsid w:val="00954323"/>
    <w:rsid w:val="00954B29"/>
    <w:rsid w:val="00955662"/>
    <w:rsid w:val="00955839"/>
    <w:rsid w:val="00955CE5"/>
    <w:rsid w:val="0095710D"/>
    <w:rsid w:val="00957D7B"/>
    <w:rsid w:val="0096030D"/>
    <w:rsid w:val="00960335"/>
    <w:rsid w:val="00962130"/>
    <w:rsid w:val="00963F73"/>
    <w:rsid w:val="00964260"/>
    <w:rsid w:val="00965312"/>
    <w:rsid w:val="00966AD3"/>
    <w:rsid w:val="00970923"/>
    <w:rsid w:val="00973E1D"/>
    <w:rsid w:val="009743E1"/>
    <w:rsid w:val="00974802"/>
    <w:rsid w:val="00974A4E"/>
    <w:rsid w:val="00976A71"/>
    <w:rsid w:val="00980EED"/>
    <w:rsid w:val="00981638"/>
    <w:rsid w:val="00982CA5"/>
    <w:rsid w:val="009837D6"/>
    <w:rsid w:val="009877DD"/>
    <w:rsid w:val="00990546"/>
    <w:rsid w:val="009905E0"/>
    <w:rsid w:val="00991884"/>
    <w:rsid w:val="00991CB7"/>
    <w:rsid w:val="00993E0E"/>
    <w:rsid w:val="009965BC"/>
    <w:rsid w:val="0099729A"/>
    <w:rsid w:val="009A2002"/>
    <w:rsid w:val="009A5439"/>
    <w:rsid w:val="009A5455"/>
    <w:rsid w:val="009A7025"/>
    <w:rsid w:val="009A7143"/>
    <w:rsid w:val="009A7AD3"/>
    <w:rsid w:val="009B1023"/>
    <w:rsid w:val="009B2BB9"/>
    <w:rsid w:val="009B3DAB"/>
    <w:rsid w:val="009B590E"/>
    <w:rsid w:val="009B6CE8"/>
    <w:rsid w:val="009B75D2"/>
    <w:rsid w:val="009B776F"/>
    <w:rsid w:val="009C0873"/>
    <w:rsid w:val="009C18B2"/>
    <w:rsid w:val="009C1C3D"/>
    <w:rsid w:val="009C2CDB"/>
    <w:rsid w:val="009C3016"/>
    <w:rsid w:val="009C3C07"/>
    <w:rsid w:val="009C40FF"/>
    <w:rsid w:val="009C44F7"/>
    <w:rsid w:val="009C48A2"/>
    <w:rsid w:val="009C4D79"/>
    <w:rsid w:val="009C5880"/>
    <w:rsid w:val="009C6695"/>
    <w:rsid w:val="009D2570"/>
    <w:rsid w:val="009D26B3"/>
    <w:rsid w:val="009D2724"/>
    <w:rsid w:val="009D37A6"/>
    <w:rsid w:val="009D3BA0"/>
    <w:rsid w:val="009D5098"/>
    <w:rsid w:val="009D684D"/>
    <w:rsid w:val="009D6CC3"/>
    <w:rsid w:val="009D7A75"/>
    <w:rsid w:val="009D7D91"/>
    <w:rsid w:val="009D7E83"/>
    <w:rsid w:val="009D7EA9"/>
    <w:rsid w:val="009E01FC"/>
    <w:rsid w:val="009E2BAF"/>
    <w:rsid w:val="009E433F"/>
    <w:rsid w:val="009E523E"/>
    <w:rsid w:val="009E528E"/>
    <w:rsid w:val="009E5315"/>
    <w:rsid w:val="009E793C"/>
    <w:rsid w:val="009F11D5"/>
    <w:rsid w:val="009F2B11"/>
    <w:rsid w:val="009F3962"/>
    <w:rsid w:val="009F4D3F"/>
    <w:rsid w:val="009F4E8A"/>
    <w:rsid w:val="009F5D88"/>
    <w:rsid w:val="009F6A5C"/>
    <w:rsid w:val="009F6AB9"/>
    <w:rsid w:val="009F74DA"/>
    <w:rsid w:val="00A01E59"/>
    <w:rsid w:val="00A01F50"/>
    <w:rsid w:val="00A05EBC"/>
    <w:rsid w:val="00A0758C"/>
    <w:rsid w:val="00A07F58"/>
    <w:rsid w:val="00A10009"/>
    <w:rsid w:val="00A107F0"/>
    <w:rsid w:val="00A15E7C"/>
    <w:rsid w:val="00A223AE"/>
    <w:rsid w:val="00A22C8F"/>
    <w:rsid w:val="00A22FDC"/>
    <w:rsid w:val="00A24BB5"/>
    <w:rsid w:val="00A24D0E"/>
    <w:rsid w:val="00A26F11"/>
    <w:rsid w:val="00A27272"/>
    <w:rsid w:val="00A27CEB"/>
    <w:rsid w:val="00A27F6D"/>
    <w:rsid w:val="00A31021"/>
    <w:rsid w:val="00A328B0"/>
    <w:rsid w:val="00A36119"/>
    <w:rsid w:val="00A37304"/>
    <w:rsid w:val="00A4052E"/>
    <w:rsid w:val="00A40D8C"/>
    <w:rsid w:val="00A41DA9"/>
    <w:rsid w:val="00A44776"/>
    <w:rsid w:val="00A44A2C"/>
    <w:rsid w:val="00A46166"/>
    <w:rsid w:val="00A471D2"/>
    <w:rsid w:val="00A508CF"/>
    <w:rsid w:val="00A50A5F"/>
    <w:rsid w:val="00A52843"/>
    <w:rsid w:val="00A5491B"/>
    <w:rsid w:val="00A56823"/>
    <w:rsid w:val="00A569AD"/>
    <w:rsid w:val="00A57395"/>
    <w:rsid w:val="00A625AE"/>
    <w:rsid w:val="00A62CA0"/>
    <w:rsid w:val="00A65207"/>
    <w:rsid w:val="00A65DDF"/>
    <w:rsid w:val="00A715AF"/>
    <w:rsid w:val="00A72BB5"/>
    <w:rsid w:val="00A74F33"/>
    <w:rsid w:val="00A8029C"/>
    <w:rsid w:val="00A80B10"/>
    <w:rsid w:val="00A8291D"/>
    <w:rsid w:val="00A83D3A"/>
    <w:rsid w:val="00A84C5F"/>
    <w:rsid w:val="00A851F4"/>
    <w:rsid w:val="00A86068"/>
    <w:rsid w:val="00A872D3"/>
    <w:rsid w:val="00A87606"/>
    <w:rsid w:val="00A90ADE"/>
    <w:rsid w:val="00A9211A"/>
    <w:rsid w:val="00A92DE8"/>
    <w:rsid w:val="00A931A8"/>
    <w:rsid w:val="00A96A1E"/>
    <w:rsid w:val="00AA1699"/>
    <w:rsid w:val="00AA198B"/>
    <w:rsid w:val="00AA4372"/>
    <w:rsid w:val="00AA4CA1"/>
    <w:rsid w:val="00AA70F8"/>
    <w:rsid w:val="00AB22B8"/>
    <w:rsid w:val="00AB2F92"/>
    <w:rsid w:val="00AB4CB5"/>
    <w:rsid w:val="00AB541A"/>
    <w:rsid w:val="00AB5A45"/>
    <w:rsid w:val="00AB6023"/>
    <w:rsid w:val="00AB7271"/>
    <w:rsid w:val="00AB7320"/>
    <w:rsid w:val="00AC0E06"/>
    <w:rsid w:val="00AC1DC4"/>
    <w:rsid w:val="00AC22BE"/>
    <w:rsid w:val="00AC2A14"/>
    <w:rsid w:val="00AC3BD1"/>
    <w:rsid w:val="00AC76A6"/>
    <w:rsid w:val="00AD0855"/>
    <w:rsid w:val="00AD0E23"/>
    <w:rsid w:val="00AD132E"/>
    <w:rsid w:val="00AD5813"/>
    <w:rsid w:val="00AD5A37"/>
    <w:rsid w:val="00AE04FA"/>
    <w:rsid w:val="00AE0774"/>
    <w:rsid w:val="00AE1240"/>
    <w:rsid w:val="00AE1CC5"/>
    <w:rsid w:val="00AE3471"/>
    <w:rsid w:val="00AE3BFD"/>
    <w:rsid w:val="00AE5230"/>
    <w:rsid w:val="00AE696F"/>
    <w:rsid w:val="00AE6C8B"/>
    <w:rsid w:val="00AE6DE4"/>
    <w:rsid w:val="00AF2350"/>
    <w:rsid w:val="00AF3713"/>
    <w:rsid w:val="00AF4C62"/>
    <w:rsid w:val="00AF4ED3"/>
    <w:rsid w:val="00AF7762"/>
    <w:rsid w:val="00AF78E0"/>
    <w:rsid w:val="00B00046"/>
    <w:rsid w:val="00B02892"/>
    <w:rsid w:val="00B0325E"/>
    <w:rsid w:val="00B047C1"/>
    <w:rsid w:val="00B05691"/>
    <w:rsid w:val="00B10AF9"/>
    <w:rsid w:val="00B10F6E"/>
    <w:rsid w:val="00B114F3"/>
    <w:rsid w:val="00B11ABB"/>
    <w:rsid w:val="00B146BF"/>
    <w:rsid w:val="00B16B69"/>
    <w:rsid w:val="00B1767B"/>
    <w:rsid w:val="00B20396"/>
    <w:rsid w:val="00B21E56"/>
    <w:rsid w:val="00B247CC"/>
    <w:rsid w:val="00B25217"/>
    <w:rsid w:val="00B25F3F"/>
    <w:rsid w:val="00B311AB"/>
    <w:rsid w:val="00B31C5C"/>
    <w:rsid w:val="00B326AF"/>
    <w:rsid w:val="00B32F1A"/>
    <w:rsid w:val="00B33AF3"/>
    <w:rsid w:val="00B3599C"/>
    <w:rsid w:val="00B35D6D"/>
    <w:rsid w:val="00B36838"/>
    <w:rsid w:val="00B36DD7"/>
    <w:rsid w:val="00B40225"/>
    <w:rsid w:val="00B41C8C"/>
    <w:rsid w:val="00B4279E"/>
    <w:rsid w:val="00B42942"/>
    <w:rsid w:val="00B466D2"/>
    <w:rsid w:val="00B50ED4"/>
    <w:rsid w:val="00B53090"/>
    <w:rsid w:val="00B5397E"/>
    <w:rsid w:val="00B546C3"/>
    <w:rsid w:val="00B55EFB"/>
    <w:rsid w:val="00B56A5C"/>
    <w:rsid w:val="00B56DCC"/>
    <w:rsid w:val="00B57C30"/>
    <w:rsid w:val="00B601DE"/>
    <w:rsid w:val="00B618F9"/>
    <w:rsid w:val="00B62C52"/>
    <w:rsid w:val="00B63599"/>
    <w:rsid w:val="00B649C8"/>
    <w:rsid w:val="00B64A23"/>
    <w:rsid w:val="00B67D26"/>
    <w:rsid w:val="00B74CFD"/>
    <w:rsid w:val="00B77613"/>
    <w:rsid w:val="00B80477"/>
    <w:rsid w:val="00B810F3"/>
    <w:rsid w:val="00B81DD1"/>
    <w:rsid w:val="00B81F03"/>
    <w:rsid w:val="00B83FB6"/>
    <w:rsid w:val="00B847F4"/>
    <w:rsid w:val="00B873AD"/>
    <w:rsid w:val="00B874F0"/>
    <w:rsid w:val="00B91AFD"/>
    <w:rsid w:val="00B92FC5"/>
    <w:rsid w:val="00B92FCE"/>
    <w:rsid w:val="00B9373A"/>
    <w:rsid w:val="00B953AF"/>
    <w:rsid w:val="00B96083"/>
    <w:rsid w:val="00B96624"/>
    <w:rsid w:val="00B967FB"/>
    <w:rsid w:val="00B96BCA"/>
    <w:rsid w:val="00B96C6E"/>
    <w:rsid w:val="00B97574"/>
    <w:rsid w:val="00BA0815"/>
    <w:rsid w:val="00BA085E"/>
    <w:rsid w:val="00BA1D3C"/>
    <w:rsid w:val="00BA2851"/>
    <w:rsid w:val="00BA3219"/>
    <w:rsid w:val="00BA3267"/>
    <w:rsid w:val="00BA32A2"/>
    <w:rsid w:val="00BA466F"/>
    <w:rsid w:val="00BB00F5"/>
    <w:rsid w:val="00BB07F9"/>
    <w:rsid w:val="00BB0B50"/>
    <w:rsid w:val="00BB53E5"/>
    <w:rsid w:val="00BB665D"/>
    <w:rsid w:val="00BB721B"/>
    <w:rsid w:val="00BC1B1B"/>
    <w:rsid w:val="00BC265E"/>
    <w:rsid w:val="00BC39E6"/>
    <w:rsid w:val="00BC4D63"/>
    <w:rsid w:val="00BC4F4C"/>
    <w:rsid w:val="00BC6C93"/>
    <w:rsid w:val="00BD0AF3"/>
    <w:rsid w:val="00BD1456"/>
    <w:rsid w:val="00BD15FA"/>
    <w:rsid w:val="00BD256F"/>
    <w:rsid w:val="00BD3DBC"/>
    <w:rsid w:val="00BD447A"/>
    <w:rsid w:val="00BD58FD"/>
    <w:rsid w:val="00BD6972"/>
    <w:rsid w:val="00BD71AE"/>
    <w:rsid w:val="00BE02C6"/>
    <w:rsid w:val="00BE0BBF"/>
    <w:rsid w:val="00BE16B0"/>
    <w:rsid w:val="00BE1771"/>
    <w:rsid w:val="00BE4181"/>
    <w:rsid w:val="00BE512D"/>
    <w:rsid w:val="00BE6D26"/>
    <w:rsid w:val="00BE72D5"/>
    <w:rsid w:val="00BE779C"/>
    <w:rsid w:val="00BF383D"/>
    <w:rsid w:val="00BF49FD"/>
    <w:rsid w:val="00BF5A87"/>
    <w:rsid w:val="00BF662C"/>
    <w:rsid w:val="00C0018F"/>
    <w:rsid w:val="00C01D00"/>
    <w:rsid w:val="00C02667"/>
    <w:rsid w:val="00C0567F"/>
    <w:rsid w:val="00C05811"/>
    <w:rsid w:val="00C0597B"/>
    <w:rsid w:val="00C06B85"/>
    <w:rsid w:val="00C07CF2"/>
    <w:rsid w:val="00C11C9F"/>
    <w:rsid w:val="00C123F3"/>
    <w:rsid w:val="00C126BE"/>
    <w:rsid w:val="00C1529E"/>
    <w:rsid w:val="00C15335"/>
    <w:rsid w:val="00C16216"/>
    <w:rsid w:val="00C17441"/>
    <w:rsid w:val="00C17E34"/>
    <w:rsid w:val="00C17FC4"/>
    <w:rsid w:val="00C21621"/>
    <w:rsid w:val="00C234C7"/>
    <w:rsid w:val="00C236B6"/>
    <w:rsid w:val="00C2400A"/>
    <w:rsid w:val="00C241E1"/>
    <w:rsid w:val="00C242EF"/>
    <w:rsid w:val="00C255FA"/>
    <w:rsid w:val="00C25856"/>
    <w:rsid w:val="00C30DAD"/>
    <w:rsid w:val="00C325F1"/>
    <w:rsid w:val="00C327A7"/>
    <w:rsid w:val="00C32C3A"/>
    <w:rsid w:val="00C33290"/>
    <w:rsid w:val="00C336AA"/>
    <w:rsid w:val="00C34C0A"/>
    <w:rsid w:val="00C361E9"/>
    <w:rsid w:val="00C36B09"/>
    <w:rsid w:val="00C37EC2"/>
    <w:rsid w:val="00C41F29"/>
    <w:rsid w:val="00C45260"/>
    <w:rsid w:val="00C5078A"/>
    <w:rsid w:val="00C5379F"/>
    <w:rsid w:val="00C53B32"/>
    <w:rsid w:val="00C53BE3"/>
    <w:rsid w:val="00C54B87"/>
    <w:rsid w:val="00C6250E"/>
    <w:rsid w:val="00C63453"/>
    <w:rsid w:val="00C634E9"/>
    <w:rsid w:val="00C63D59"/>
    <w:rsid w:val="00C63FF5"/>
    <w:rsid w:val="00C6486D"/>
    <w:rsid w:val="00C66E33"/>
    <w:rsid w:val="00C7001C"/>
    <w:rsid w:val="00C7147A"/>
    <w:rsid w:val="00C717FD"/>
    <w:rsid w:val="00C7606D"/>
    <w:rsid w:val="00C762F5"/>
    <w:rsid w:val="00C778EE"/>
    <w:rsid w:val="00C84FF7"/>
    <w:rsid w:val="00C85001"/>
    <w:rsid w:val="00C8657E"/>
    <w:rsid w:val="00C9095F"/>
    <w:rsid w:val="00C97232"/>
    <w:rsid w:val="00CA09C7"/>
    <w:rsid w:val="00CA1AD5"/>
    <w:rsid w:val="00CA2D33"/>
    <w:rsid w:val="00CA35D8"/>
    <w:rsid w:val="00CA35E4"/>
    <w:rsid w:val="00CA39CC"/>
    <w:rsid w:val="00CA4B12"/>
    <w:rsid w:val="00CA5457"/>
    <w:rsid w:val="00CB02CF"/>
    <w:rsid w:val="00CB3983"/>
    <w:rsid w:val="00CB4245"/>
    <w:rsid w:val="00CB6EBB"/>
    <w:rsid w:val="00CC084F"/>
    <w:rsid w:val="00CC1C64"/>
    <w:rsid w:val="00CC299C"/>
    <w:rsid w:val="00CC3ED1"/>
    <w:rsid w:val="00CC45B1"/>
    <w:rsid w:val="00CC59BC"/>
    <w:rsid w:val="00CC708E"/>
    <w:rsid w:val="00CC7C7C"/>
    <w:rsid w:val="00CD1014"/>
    <w:rsid w:val="00CD1187"/>
    <w:rsid w:val="00CD1258"/>
    <w:rsid w:val="00CD20B5"/>
    <w:rsid w:val="00CD22AF"/>
    <w:rsid w:val="00CD662B"/>
    <w:rsid w:val="00CD75C7"/>
    <w:rsid w:val="00CE0B1B"/>
    <w:rsid w:val="00CE0F25"/>
    <w:rsid w:val="00CE3A80"/>
    <w:rsid w:val="00CE47C4"/>
    <w:rsid w:val="00CE6D71"/>
    <w:rsid w:val="00CE756F"/>
    <w:rsid w:val="00CE7EAE"/>
    <w:rsid w:val="00CF0CA7"/>
    <w:rsid w:val="00CF0F26"/>
    <w:rsid w:val="00CF1410"/>
    <w:rsid w:val="00CF163B"/>
    <w:rsid w:val="00CF1EBC"/>
    <w:rsid w:val="00CF234B"/>
    <w:rsid w:val="00CF3306"/>
    <w:rsid w:val="00CF5D23"/>
    <w:rsid w:val="00CF5EE9"/>
    <w:rsid w:val="00CF6CD1"/>
    <w:rsid w:val="00CF76AD"/>
    <w:rsid w:val="00CF7D0F"/>
    <w:rsid w:val="00CF7DAC"/>
    <w:rsid w:val="00D001CB"/>
    <w:rsid w:val="00D02447"/>
    <w:rsid w:val="00D04F9F"/>
    <w:rsid w:val="00D10335"/>
    <w:rsid w:val="00D117B2"/>
    <w:rsid w:val="00D12F3F"/>
    <w:rsid w:val="00D136DC"/>
    <w:rsid w:val="00D13B4B"/>
    <w:rsid w:val="00D1450A"/>
    <w:rsid w:val="00D150CF"/>
    <w:rsid w:val="00D15A0B"/>
    <w:rsid w:val="00D16156"/>
    <w:rsid w:val="00D16A65"/>
    <w:rsid w:val="00D221D4"/>
    <w:rsid w:val="00D2605C"/>
    <w:rsid w:val="00D32B41"/>
    <w:rsid w:val="00D33381"/>
    <w:rsid w:val="00D33BB7"/>
    <w:rsid w:val="00D34838"/>
    <w:rsid w:val="00D35468"/>
    <w:rsid w:val="00D374CE"/>
    <w:rsid w:val="00D37A7C"/>
    <w:rsid w:val="00D423A6"/>
    <w:rsid w:val="00D44AEA"/>
    <w:rsid w:val="00D46F6A"/>
    <w:rsid w:val="00D473F0"/>
    <w:rsid w:val="00D47D45"/>
    <w:rsid w:val="00D52A5D"/>
    <w:rsid w:val="00D5403D"/>
    <w:rsid w:val="00D54B32"/>
    <w:rsid w:val="00D5633C"/>
    <w:rsid w:val="00D64306"/>
    <w:rsid w:val="00D64EEC"/>
    <w:rsid w:val="00D65280"/>
    <w:rsid w:val="00D6542C"/>
    <w:rsid w:val="00D6634D"/>
    <w:rsid w:val="00D671DC"/>
    <w:rsid w:val="00D672C8"/>
    <w:rsid w:val="00D67D86"/>
    <w:rsid w:val="00D71D2E"/>
    <w:rsid w:val="00D726B3"/>
    <w:rsid w:val="00D740BC"/>
    <w:rsid w:val="00D7500E"/>
    <w:rsid w:val="00D77930"/>
    <w:rsid w:val="00D80757"/>
    <w:rsid w:val="00D80DD2"/>
    <w:rsid w:val="00D80E45"/>
    <w:rsid w:val="00D81934"/>
    <w:rsid w:val="00D82926"/>
    <w:rsid w:val="00D82C26"/>
    <w:rsid w:val="00D84447"/>
    <w:rsid w:val="00D860C9"/>
    <w:rsid w:val="00D871A3"/>
    <w:rsid w:val="00D87A71"/>
    <w:rsid w:val="00D912DE"/>
    <w:rsid w:val="00D9141F"/>
    <w:rsid w:val="00D97401"/>
    <w:rsid w:val="00D97EBA"/>
    <w:rsid w:val="00DA4416"/>
    <w:rsid w:val="00DA557F"/>
    <w:rsid w:val="00DA5E8F"/>
    <w:rsid w:val="00DB154D"/>
    <w:rsid w:val="00DB26E8"/>
    <w:rsid w:val="00DB5EE3"/>
    <w:rsid w:val="00DB6445"/>
    <w:rsid w:val="00DC112C"/>
    <w:rsid w:val="00DC1820"/>
    <w:rsid w:val="00DC1BD8"/>
    <w:rsid w:val="00DC37DF"/>
    <w:rsid w:val="00DC5A39"/>
    <w:rsid w:val="00DC648F"/>
    <w:rsid w:val="00DD1008"/>
    <w:rsid w:val="00DD1136"/>
    <w:rsid w:val="00DD25C4"/>
    <w:rsid w:val="00DD3C1B"/>
    <w:rsid w:val="00DD4E7D"/>
    <w:rsid w:val="00DD57FF"/>
    <w:rsid w:val="00DD6609"/>
    <w:rsid w:val="00DD6F97"/>
    <w:rsid w:val="00DD768C"/>
    <w:rsid w:val="00DD7717"/>
    <w:rsid w:val="00DE0499"/>
    <w:rsid w:val="00DE1D05"/>
    <w:rsid w:val="00DE2017"/>
    <w:rsid w:val="00DE22DA"/>
    <w:rsid w:val="00DE2E55"/>
    <w:rsid w:val="00DE313C"/>
    <w:rsid w:val="00DE34FE"/>
    <w:rsid w:val="00DE664A"/>
    <w:rsid w:val="00DE6D1C"/>
    <w:rsid w:val="00DE7E8B"/>
    <w:rsid w:val="00DF1ADD"/>
    <w:rsid w:val="00DF21E0"/>
    <w:rsid w:val="00DF25E7"/>
    <w:rsid w:val="00DF4E31"/>
    <w:rsid w:val="00DF5F69"/>
    <w:rsid w:val="00DF6E39"/>
    <w:rsid w:val="00DF73E6"/>
    <w:rsid w:val="00DF7DBC"/>
    <w:rsid w:val="00E0027C"/>
    <w:rsid w:val="00E00E31"/>
    <w:rsid w:val="00E01EE8"/>
    <w:rsid w:val="00E06FD6"/>
    <w:rsid w:val="00E07767"/>
    <w:rsid w:val="00E102D5"/>
    <w:rsid w:val="00E10E82"/>
    <w:rsid w:val="00E117DE"/>
    <w:rsid w:val="00E12725"/>
    <w:rsid w:val="00E12E98"/>
    <w:rsid w:val="00E1319F"/>
    <w:rsid w:val="00E1405F"/>
    <w:rsid w:val="00E156CF"/>
    <w:rsid w:val="00E15F74"/>
    <w:rsid w:val="00E179A2"/>
    <w:rsid w:val="00E17D00"/>
    <w:rsid w:val="00E17E91"/>
    <w:rsid w:val="00E230AA"/>
    <w:rsid w:val="00E23173"/>
    <w:rsid w:val="00E24E5A"/>
    <w:rsid w:val="00E25443"/>
    <w:rsid w:val="00E2549E"/>
    <w:rsid w:val="00E2697D"/>
    <w:rsid w:val="00E27C0C"/>
    <w:rsid w:val="00E30E65"/>
    <w:rsid w:val="00E33783"/>
    <w:rsid w:val="00E340A4"/>
    <w:rsid w:val="00E35252"/>
    <w:rsid w:val="00E369F0"/>
    <w:rsid w:val="00E36E28"/>
    <w:rsid w:val="00E419C3"/>
    <w:rsid w:val="00E42335"/>
    <w:rsid w:val="00E425F7"/>
    <w:rsid w:val="00E42664"/>
    <w:rsid w:val="00E438A2"/>
    <w:rsid w:val="00E4487F"/>
    <w:rsid w:val="00E45D66"/>
    <w:rsid w:val="00E47E38"/>
    <w:rsid w:val="00E504FB"/>
    <w:rsid w:val="00E53F06"/>
    <w:rsid w:val="00E552B8"/>
    <w:rsid w:val="00E617CB"/>
    <w:rsid w:val="00E619AF"/>
    <w:rsid w:val="00E62808"/>
    <w:rsid w:val="00E62C36"/>
    <w:rsid w:val="00E6410F"/>
    <w:rsid w:val="00E6511B"/>
    <w:rsid w:val="00E65877"/>
    <w:rsid w:val="00E6782C"/>
    <w:rsid w:val="00E67B9C"/>
    <w:rsid w:val="00E70295"/>
    <w:rsid w:val="00E7105B"/>
    <w:rsid w:val="00E73AF3"/>
    <w:rsid w:val="00E741BF"/>
    <w:rsid w:val="00E76988"/>
    <w:rsid w:val="00E82A70"/>
    <w:rsid w:val="00E849AF"/>
    <w:rsid w:val="00E90A68"/>
    <w:rsid w:val="00E915FA"/>
    <w:rsid w:val="00E92900"/>
    <w:rsid w:val="00E9350E"/>
    <w:rsid w:val="00E93EA1"/>
    <w:rsid w:val="00E95B36"/>
    <w:rsid w:val="00E966CF"/>
    <w:rsid w:val="00E976E8"/>
    <w:rsid w:val="00E97BAF"/>
    <w:rsid w:val="00EA0FF8"/>
    <w:rsid w:val="00EA0FFE"/>
    <w:rsid w:val="00EA389C"/>
    <w:rsid w:val="00EA792C"/>
    <w:rsid w:val="00EB1087"/>
    <w:rsid w:val="00EB19B3"/>
    <w:rsid w:val="00EB2687"/>
    <w:rsid w:val="00EB342A"/>
    <w:rsid w:val="00EB4617"/>
    <w:rsid w:val="00EB4E0E"/>
    <w:rsid w:val="00EB62F2"/>
    <w:rsid w:val="00EC0008"/>
    <w:rsid w:val="00EC0D39"/>
    <w:rsid w:val="00EC0DF2"/>
    <w:rsid w:val="00EC0EB6"/>
    <w:rsid w:val="00EC28BE"/>
    <w:rsid w:val="00EC3836"/>
    <w:rsid w:val="00EC49BE"/>
    <w:rsid w:val="00EC5472"/>
    <w:rsid w:val="00EC6025"/>
    <w:rsid w:val="00EC6D67"/>
    <w:rsid w:val="00ED0563"/>
    <w:rsid w:val="00ED0E60"/>
    <w:rsid w:val="00ED244E"/>
    <w:rsid w:val="00ED264C"/>
    <w:rsid w:val="00ED3DAF"/>
    <w:rsid w:val="00ED3FCD"/>
    <w:rsid w:val="00ED79DE"/>
    <w:rsid w:val="00EE0661"/>
    <w:rsid w:val="00EE2086"/>
    <w:rsid w:val="00EE257C"/>
    <w:rsid w:val="00EE30C1"/>
    <w:rsid w:val="00EE37CD"/>
    <w:rsid w:val="00EE6146"/>
    <w:rsid w:val="00EE7C0E"/>
    <w:rsid w:val="00EF02F5"/>
    <w:rsid w:val="00EF0E3C"/>
    <w:rsid w:val="00EF19FB"/>
    <w:rsid w:val="00EF2025"/>
    <w:rsid w:val="00EF3F5E"/>
    <w:rsid w:val="00EF62A8"/>
    <w:rsid w:val="00F01604"/>
    <w:rsid w:val="00F026A7"/>
    <w:rsid w:val="00F033D2"/>
    <w:rsid w:val="00F04E6A"/>
    <w:rsid w:val="00F0677B"/>
    <w:rsid w:val="00F077E6"/>
    <w:rsid w:val="00F1091F"/>
    <w:rsid w:val="00F10A60"/>
    <w:rsid w:val="00F12BA3"/>
    <w:rsid w:val="00F131E6"/>
    <w:rsid w:val="00F140D2"/>
    <w:rsid w:val="00F148A3"/>
    <w:rsid w:val="00F14AB8"/>
    <w:rsid w:val="00F14B61"/>
    <w:rsid w:val="00F14D96"/>
    <w:rsid w:val="00F1597A"/>
    <w:rsid w:val="00F15FD6"/>
    <w:rsid w:val="00F1633A"/>
    <w:rsid w:val="00F16BA8"/>
    <w:rsid w:val="00F21445"/>
    <w:rsid w:val="00F24316"/>
    <w:rsid w:val="00F25B88"/>
    <w:rsid w:val="00F25C05"/>
    <w:rsid w:val="00F26CF8"/>
    <w:rsid w:val="00F27D7E"/>
    <w:rsid w:val="00F300A6"/>
    <w:rsid w:val="00F312DC"/>
    <w:rsid w:val="00F32041"/>
    <w:rsid w:val="00F35532"/>
    <w:rsid w:val="00F42B30"/>
    <w:rsid w:val="00F43644"/>
    <w:rsid w:val="00F456A6"/>
    <w:rsid w:val="00F45DFC"/>
    <w:rsid w:val="00F45E28"/>
    <w:rsid w:val="00F46C6A"/>
    <w:rsid w:val="00F50C81"/>
    <w:rsid w:val="00F56A80"/>
    <w:rsid w:val="00F56AAD"/>
    <w:rsid w:val="00F60734"/>
    <w:rsid w:val="00F60CBC"/>
    <w:rsid w:val="00F6267F"/>
    <w:rsid w:val="00F64B19"/>
    <w:rsid w:val="00F67D18"/>
    <w:rsid w:val="00F744E5"/>
    <w:rsid w:val="00F75638"/>
    <w:rsid w:val="00F759DA"/>
    <w:rsid w:val="00F75D20"/>
    <w:rsid w:val="00F77201"/>
    <w:rsid w:val="00F775B5"/>
    <w:rsid w:val="00F77FD6"/>
    <w:rsid w:val="00F8178B"/>
    <w:rsid w:val="00F85284"/>
    <w:rsid w:val="00F8554E"/>
    <w:rsid w:val="00F85AE5"/>
    <w:rsid w:val="00F922FB"/>
    <w:rsid w:val="00F92893"/>
    <w:rsid w:val="00F92A62"/>
    <w:rsid w:val="00F92CF4"/>
    <w:rsid w:val="00F96020"/>
    <w:rsid w:val="00F973D8"/>
    <w:rsid w:val="00F97690"/>
    <w:rsid w:val="00F97880"/>
    <w:rsid w:val="00FA1169"/>
    <w:rsid w:val="00FA172D"/>
    <w:rsid w:val="00FA2B6B"/>
    <w:rsid w:val="00FA5EE3"/>
    <w:rsid w:val="00FA61FB"/>
    <w:rsid w:val="00FB4FB5"/>
    <w:rsid w:val="00FC13D6"/>
    <w:rsid w:val="00FC6F9E"/>
    <w:rsid w:val="00FD32A3"/>
    <w:rsid w:val="00FD36A2"/>
    <w:rsid w:val="00FD6E51"/>
    <w:rsid w:val="00FE2AF6"/>
    <w:rsid w:val="00FE42D6"/>
    <w:rsid w:val="00FE4468"/>
    <w:rsid w:val="00FE4980"/>
    <w:rsid w:val="00FE75EF"/>
    <w:rsid w:val="00FF25C0"/>
    <w:rsid w:val="00FF3C1F"/>
    <w:rsid w:val="00FF64ED"/>
    <w:rsid w:val="00FF6A5B"/>
    <w:rsid w:val="00FF7BF9"/>
    <w:rsid w:val="00FF7D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A0F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0FF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A0F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A0FF8"/>
    <w:rPr>
      <w:b/>
      <w:bCs/>
    </w:rPr>
  </w:style>
  <w:style w:type="paragraph" w:styleId="a5">
    <w:name w:val="Balloon Text"/>
    <w:basedOn w:val="a"/>
    <w:link w:val="a6"/>
    <w:uiPriority w:val="99"/>
    <w:semiHidden/>
    <w:unhideWhenUsed/>
    <w:rsid w:val="00EA0FF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A0F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A0F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0FF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A0F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A0FF8"/>
    <w:rPr>
      <w:b/>
      <w:bCs/>
    </w:rPr>
  </w:style>
  <w:style w:type="paragraph" w:styleId="a5">
    <w:name w:val="Balloon Text"/>
    <w:basedOn w:val="a"/>
    <w:link w:val="a6"/>
    <w:uiPriority w:val="99"/>
    <w:semiHidden/>
    <w:unhideWhenUsed/>
    <w:rsid w:val="00EA0FF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A0F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155597">
      <w:bodyDiv w:val="1"/>
      <w:marLeft w:val="0"/>
      <w:marRight w:val="0"/>
      <w:marTop w:val="0"/>
      <w:marBottom w:val="0"/>
      <w:divBdr>
        <w:top w:val="none" w:sz="0" w:space="0" w:color="auto"/>
        <w:left w:val="none" w:sz="0" w:space="0" w:color="auto"/>
        <w:bottom w:val="none" w:sz="0" w:space="0" w:color="auto"/>
        <w:right w:val="none" w:sz="0" w:space="0" w:color="auto"/>
      </w:divBdr>
      <w:divsChild>
        <w:div w:id="1639726323">
          <w:marLeft w:val="0"/>
          <w:marRight w:val="0"/>
          <w:marTop w:val="0"/>
          <w:marBottom w:val="0"/>
          <w:divBdr>
            <w:top w:val="none" w:sz="0" w:space="0" w:color="auto"/>
            <w:left w:val="none" w:sz="0" w:space="0" w:color="auto"/>
            <w:bottom w:val="none" w:sz="0" w:space="0" w:color="auto"/>
            <w:right w:val="none" w:sz="0" w:space="0" w:color="auto"/>
          </w:divBdr>
        </w:div>
        <w:div w:id="1158762254">
          <w:marLeft w:val="0"/>
          <w:marRight w:val="0"/>
          <w:marTop w:val="0"/>
          <w:marBottom w:val="0"/>
          <w:divBdr>
            <w:top w:val="none" w:sz="0" w:space="0" w:color="auto"/>
            <w:left w:val="none" w:sz="0" w:space="0" w:color="auto"/>
            <w:bottom w:val="none" w:sz="0" w:space="0" w:color="auto"/>
            <w:right w:val="none" w:sz="0" w:space="0" w:color="auto"/>
          </w:divBdr>
          <w:divsChild>
            <w:div w:id="126465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2249</Words>
  <Characters>12824</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4</cp:revision>
  <dcterms:created xsi:type="dcterms:W3CDTF">2020-09-18T05:45:00Z</dcterms:created>
  <dcterms:modified xsi:type="dcterms:W3CDTF">2020-09-18T07:02:00Z</dcterms:modified>
</cp:coreProperties>
</file>