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897" w:rsidRDefault="00EF5897" w:rsidP="00EF5897">
      <w:pPr>
        <w:spacing w:after="0" w:line="240" w:lineRule="auto"/>
        <w:jc w:val="right"/>
        <w:rPr>
          <w:rFonts w:eastAsia="Times New Roman" w:cs="Times New Roman"/>
          <w:i/>
          <w:sz w:val="28"/>
          <w:szCs w:val="28"/>
          <w:lang w:eastAsia="ru-RU"/>
        </w:rPr>
      </w:pPr>
      <w:r w:rsidRPr="00EF5897">
        <w:rPr>
          <w:rFonts w:eastAsia="Times New Roman" w:cs="Times New Roman"/>
          <w:i/>
          <w:sz w:val="28"/>
          <w:szCs w:val="28"/>
          <w:lang w:eastAsia="ru-RU"/>
        </w:rPr>
        <w:t>Рекомендации психолога воспитателю</w:t>
      </w:r>
    </w:p>
    <w:p w:rsidR="00EF5897" w:rsidRPr="00EF5897" w:rsidRDefault="00EF5897" w:rsidP="00EF5897">
      <w:pPr>
        <w:spacing w:after="0" w:line="240" w:lineRule="auto"/>
        <w:jc w:val="right"/>
        <w:rPr>
          <w:rFonts w:eastAsia="Times New Roman" w:cs="Times New Roman"/>
          <w:i/>
          <w:sz w:val="28"/>
          <w:szCs w:val="28"/>
          <w:lang w:eastAsia="ru-RU"/>
        </w:rPr>
      </w:pPr>
    </w:p>
    <w:p w:rsidR="00FB2D32" w:rsidRPr="00573A00" w:rsidRDefault="00FB2D32" w:rsidP="0057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правильно реагировать на детскую агрессию</w:t>
      </w:r>
    </w:p>
    <w:p w:rsidR="00FB2D32" w:rsidRPr="00573A00" w:rsidRDefault="00FB2D32" w:rsidP="00573A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09D0" w:rsidRPr="00573A00" w:rsidRDefault="00DA09D0" w:rsidP="00573A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3A00">
        <w:rPr>
          <w:rFonts w:ascii="Times New Roman" w:hAnsi="Times New Roman" w:cs="Times New Roman"/>
          <w:b/>
          <w:sz w:val="28"/>
          <w:szCs w:val="28"/>
          <w:u w:val="single"/>
        </w:rPr>
        <w:t>Совет 1. Найдите причину агрессии ребенка</w:t>
      </w:r>
      <w:bookmarkStart w:id="0" w:name="_GoBack"/>
      <w:bookmarkEnd w:id="0"/>
    </w:p>
    <w:p w:rsidR="009A61FF" w:rsidRPr="00573A00" w:rsidRDefault="009A61FF" w:rsidP="00573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1FF" w:rsidRPr="00573A00" w:rsidRDefault="009A61FF" w:rsidP="00573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A00">
        <w:rPr>
          <w:rFonts w:ascii="Times New Roman" w:hAnsi="Times New Roman" w:cs="Times New Roman"/>
          <w:b/>
          <w:i/>
          <w:sz w:val="28"/>
          <w:szCs w:val="28"/>
        </w:rPr>
        <w:t>Рекомендации:</w:t>
      </w:r>
      <w:r w:rsidRPr="00573A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1FF" w:rsidRPr="00573A00" w:rsidRDefault="009A61FF" w:rsidP="00573A00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73A00">
        <w:rPr>
          <w:rFonts w:ascii="Times New Roman" w:hAnsi="Times New Roman" w:cs="Times New Roman"/>
          <w:sz w:val="28"/>
          <w:szCs w:val="28"/>
        </w:rPr>
        <w:t>Стимулируйте конструктивную деятельность детей в группе. Занятия должны предоставлять возможность каждому ребенку действовать осмысленно, а не просто убивать время. Задавайте только общее направление дела. Например, предложите задание так: «Ребята, у нас есть разные предметы, из которых можно построить домики». Не требуйте одинаковых действий от всех детей – одни дети захотят рисовать домик, другие лепить, третьи строить из кубиков, четвертые делать из большой коробки и т. д. Пусть склонные к агрессии дети выберут то, что у них получается.</w:t>
      </w:r>
    </w:p>
    <w:p w:rsidR="00B96B5D" w:rsidRPr="00573A00" w:rsidRDefault="00B96B5D" w:rsidP="00573A00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A61FF" w:rsidRPr="00573A00" w:rsidRDefault="009A61FF" w:rsidP="00573A00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73A00">
        <w:rPr>
          <w:rFonts w:ascii="Times New Roman" w:hAnsi="Times New Roman" w:cs="Times New Roman"/>
          <w:sz w:val="28"/>
          <w:szCs w:val="28"/>
        </w:rPr>
        <w:t xml:space="preserve">Чаще персонализируйте общение с агрессивными детьми: называйте каждого по имени, побудьте понемногу рядом с каждым, задайте вопрос, скажите свое мнение, улыбнитесь, найдите, за что похвалить. Чаще одобряйте поведение детей, когда они ведут себя неагрессивно. </w:t>
      </w:r>
      <w:proofErr w:type="gramStart"/>
      <w:r w:rsidRPr="00573A0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73A00">
        <w:rPr>
          <w:rFonts w:ascii="Times New Roman" w:hAnsi="Times New Roman" w:cs="Times New Roman"/>
          <w:sz w:val="28"/>
          <w:szCs w:val="28"/>
        </w:rPr>
        <w:t>: «Как ты здорово придумала, Наташа!», «Дети, мне приятно быть с вами рядом», «Вы молодцы».</w:t>
      </w:r>
    </w:p>
    <w:p w:rsidR="00B96B5D" w:rsidRPr="00573A00" w:rsidRDefault="00B96B5D" w:rsidP="00573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1FF" w:rsidRPr="00573A00" w:rsidRDefault="009A61FF" w:rsidP="00573A00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73A00">
        <w:rPr>
          <w:rFonts w:ascii="Times New Roman" w:hAnsi="Times New Roman" w:cs="Times New Roman"/>
          <w:sz w:val="28"/>
          <w:szCs w:val="28"/>
        </w:rPr>
        <w:t>Проявляйте внимание к агрессивному ребенку, оказывайте поддержку, не обсуждайте его поведение. Скажите: «Дима хороший, замечательный мальчик», спросите: «Костя, мне кажется, ты скучаешь?».</w:t>
      </w:r>
    </w:p>
    <w:p w:rsidR="009A61FF" w:rsidRPr="00573A00" w:rsidRDefault="009A61FF" w:rsidP="00573A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2D32" w:rsidRPr="00573A00" w:rsidRDefault="00FB2D32" w:rsidP="00573A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09D0" w:rsidRPr="00573A00" w:rsidRDefault="00DA09D0" w:rsidP="00573A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3A00">
        <w:rPr>
          <w:rFonts w:ascii="Times New Roman" w:hAnsi="Times New Roman" w:cs="Times New Roman"/>
          <w:b/>
          <w:sz w:val="28"/>
          <w:szCs w:val="28"/>
          <w:u w:val="single"/>
        </w:rPr>
        <w:t>Совет 2. Не запрещайте детям проявлять агрессию, но учите правильно выражать ее</w:t>
      </w:r>
    </w:p>
    <w:p w:rsidR="009A61FF" w:rsidRPr="00573A00" w:rsidRDefault="009A61FF" w:rsidP="00573A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A61FF" w:rsidRPr="00573A00" w:rsidRDefault="009A61FF" w:rsidP="00573A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3A00">
        <w:rPr>
          <w:rFonts w:ascii="Times New Roman" w:hAnsi="Times New Roman" w:cs="Times New Roman"/>
          <w:b/>
          <w:i/>
          <w:sz w:val="28"/>
          <w:szCs w:val="28"/>
        </w:rPr>
        <w:t>Рекомендации:</w:t>
      </w:r>
    </w:p>
    <w:p w:rsidR="009A61FF" w:rsidRPr="00573A00" w:rsidRDefault="009A61FF" w:rsidP="00573A00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73A00">
        <w:rPr>
          <w:rFonts w:ascii="Times New Roman" w:hAnsi="Times New Roman" w:cs="Times New Roman"/>
          <w:sz w:val="28"/>
          <w:szCs w:val="28"/>
        </w:rPr>
        <w:t>Обращайте внимание агрессивного ребенка на то, что он делает, когда злится: «Ты сейчас очень грубо сказал», «Ты портишь чужую вещь», «Ты разрушил башню, которую Даша так долго строила».</w:t>
      </w:r>
    </w:p>
    <w:p w:rsidR="009A61FF" w:rsidRPr="00573A00" w:rsidRDefault="009A61FF" w:rsidP="00573A0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A61FF" w:rsidRPr="00573A00" w:rsidRDefault="009A61FF" w:rsidP="00573A00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73A00">
        <w:rPr>
          <w:rFonts w:ascii="Times New Roman" w:hAnsi="Times New Roman" w:cs="Times New Roman"/>
          <w:sz w:val="28"/>
          <w:szCs w:val="28"/>
        </w:rPr>
        <w:t>Озвучьте чувства, которые возникают в ответ на агрессию. Говорите при этом не об агрессивном ребенке, а о том, кто подвергся его агрессии, не переходите на обсуждение личности ребенка: «Мне сейчас очень обидно», «Даша плачет», «Посмотри-ка, малыши в песочнице испугались».</w:t>
      </w:r>
    </w:p>
    <w:p w:rsidR="009A61FF" w:rsidRPr="00573A00" w:rsidRDefault="009A61FF" w:rsidP="00573A0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A61FF" w:rsidRPr="00573A00" w:rsidRDefault="009A61FF" w:rsidP="00573A00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73A00">
        <w:rPr>
          <w:rFonts w:ascii="Times New Roman" w:hAnsi="Times New Roman" w:cs="Times New Roman"/>
          <w:sz w:val="28"/>
          <w:szCs w:val="28"/>
        </w:rPr>
        <w:t>Четко называйте, каких действий вы хотите сейчас от ребенка. Не говорите риторически: «Да что же это такое!», «Ты чем думал?». Говорите конкретно, спокойным ровным тоном: «Прекрати», «Стоп», «Так делать нельзя», «Это Танина игрушка, отдай», «Отойди вот сюда», «Скажи то же самое без ругательств».</w:t>
      </w:r>
    </w:p>
    <w:p w:rsidR="009A61FF" w:rsidRPr="00573A00" w:rsidRDefault="009A61FF" w:rsidP="00573A0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A61FF" w:rsidRPr="00573A00" w:rsidRDefault="009A61FF" w:rsidP="00573A00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73A00">
        <w:rPr>
          <w:rFonts w:ascii="Times New Roman" w:hAnsi="Times New Roman" w:cs="Times New Roman"/>
          <w:sz w:val="28"/>
          <w:szCs w:val="28"/>
        </w:rPr>
        <w:lastRenderedPageBreak/>
        <w:t>Показывайте в игре детям разные формы проявления агрессии. В образе героя учите, как правильно защищаться и добиваться своего. Учите не отказу от агрессии, отступлению («ладно, забирай»), а ее цивилизованному выражению («я сама сейчас хочу с этим играть», «мне это не нравится, не делай так»).</w:t>
      </w:r>
    </w:p>
    <w:p w:rsidR="00FB2D32" w:rsidRPr="00573A00" w:rsidRDefault="00FB2D32" w:rsidP="00573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9D0" w:rsidRPr="00573A00" w:rsidRDefault="00DA09D0" w:rsidP="00573A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3A00">
        <w:rPr>
          <w:rFonts w:ascii="Times New Roman" w:hAnsi="Times New Roman" w:cs="Times New Roman"/>
          <w:b/>
          <w:sz w:val="28"/>
          <w:szCs w:val="28"/>
          <w:u w:val="single"/>
        </w:rPr>
        <w:t>Совет 3. Организуйте среду в группе таким образом, чтобы она поддерживала эмоциональное благополучие детей</w:t>
      </w:r>
    </w:p>
    <w:p w:rsidR="00B96B5D" w:rsidRPr="00573A00" w:rsidRDefault="00B96B5D" w:rsidP="00573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1FF" w:rsidRPr="00573A00" w:rsidRDefault="00B96B5D" w:rsidP="00573A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3A00">
        <w:rPr>
          <w:rFonts w:ascii="Times New Roman" w:hAnsi="Times New Roman" w:cs="Times New Roman"/>
          <w:b/>
          <w:i/>
          <w:sz w:val="28"/>
          <w:szCs w:val="28"/>
        </w:rPr>
        <w:t>Рекомендации:</w:t>
      </w:r>
    </w:p>
    <w:p w:rsidR="009A61FF" w:rsidRPr="00573A00" w:rsidRDefault="009A61FF" w:rsidP="00573A00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73A00">
        <w:rPr>
          <w:rFonts w:ascii="Times New Roman" w:hAnsi="Times New Roman" w:cs="Times New Roman"/>
          <w:sz w:val="28"/>
          <w:szCs w:val="28"/>
        </w:rPr>
        <w:t xml:space="preserve">Предоставляйте детям возможность больше играть. Чередуйте виды активности – двигательную и умственную; индивидуальную и коллективную. </w:t>
      </w:r>
    </w:p>
    <w:p w:rsidR="009A61FF" w:rsidRPr="00573A00" w:rsidRDefault="009A61FF" w:rsidP="00573A0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96B5D" w:rsidRPr="00573A00" w:rsidRDefault="009A61FF" w:rsidP="00573A00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73A00">
        <w:rPr>
          <w:rFonts w:ascii="Times New Roman" w:hAnsi="Times New Roman" w:cs="Times New Roman"/>
          <w:sz w:val="28"/>
          <w:szCs w:val="28"/>
        </w:rPr>
        <w:t xml:space="preserve">Меняйте интерьер группы или вносите в него изменения. </w:t>
      </w:r>
    </w:p>
    <w:p w:rsidR="00B96B5D" w:rsidRPr="00573A00" w:rsidRDefault="00B96B5D" w:rsidP="00573A0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A61FF" w:rsidRPr="00573A00" w:rsidRDefault="009A61FF" w:rsidP="00573A00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73A00">
        <w:rPr>
          <w:rFonts w:ascii="Times New Roman" w:hAnsi="Times New Roman" w:cs="Times New Roman"/>
          <w:sz w:val="28"/>
          <w:szCs w:val="28"/>
        </w:rPr>
        <w:t>Помните, что жизнь ребенка должна протекать здесь и сейчас. Не пытайтесь управлять его поведением с помощью отсылок в будущее или прошлое: «Ты забыл, как мама тебя ругала?», «Что из тебя получится!». Не требуйте постоянно откладывать удовлетворение какой-то потребности: «Сейчас потерпи, а вот потом…».</w:t>
      </w:r>
    </w:p>
    <w:p w:rsidR="009A61FF" w:rsidRPr="00573A00" w:rsidRDefault="009A61FF" w:rsidP="00573A0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A61FF" w:rsidRPr="00573A00" w:rsidRDefault="009A61FF" w:rsidP="00573A00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73A00">
        <w:rPr>
          <w:rFonts w:ascii="Times New Roman" w:hAnsi="Times New Roman" w:cs="Times New Roman"/>
          <w:sz w:val="28"/>
          <w:szCs w:val="28"/>
        </w:rPr>
        <w:t xml:space="preserve">Оборудуйте в группе место для уединения, научите детей им пользоваться. </w:t>
      </w:r>
    </w:p>
    <w:p w:rsidR="009A61FF" w:rsidRPr="00573A00" w:rsidRDefault="009A61FF" w:rsidP="00573A0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A61FF" w:rsidRPr="00573A00" w:rsidRDefault="009A61FF" w:rsidP="00573A00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73A00">
        <w:rPr>
          <w:rFonts w:ascii="Times New Roman" w:hAnsi="Times New Roman" w:cs="Times New Roman"/>
          <w:sz w:val="28"/>
          <w:szCs w:val="28"/>
        </w:rPr>
        <w:t>Обеспечьте питьевой режим в группе, напоминайте детям вовремя о том, что пора попить.</w:t>
      </w:r>
    </w:p>
    <w:p w:rsidR="009A61FF" w:rsidRPr="00573A00" w:rsidRDefault="009A61FF" w:rsidP="00573A0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A61FF" w:rsidRPr="00573A00" w:rsidRDefault="009A61FF" w:rsidP="00573A00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73A00">
        <w:rPr>
          <w:rFonts w:ascii="Times New Roman" w:hAnsi="Times New Roman" w:cs="Times New Roman"/>
          <w:sz w:val="28"/>
          <w:szCs w:val="28"/>
        </w:rPr>
        <w:t xml:space="preserve">Не нарушайте личные границы детей. Это воспринимается как насилие и ведет к ответному насилию. Ребенок имеет право на личную территорию, имущество, вкусы, чувства и желания. </w:t>
      </w:r>
      <w:r w:rsidR="00FB2D32" w:rsidRPr="00573A00">
        <w:rPr>
          <w:rFonts w:ascii="Times New Roman" w:hAnsi="Times New Roman" w:cs="Times New Roman"/>
          <w:sz w:val="28"/>
          <w:szCs w:val="28"/>
        </w:rPr>
        <w:t>П</w:t>
      </w:r>
      <w:r w:rsidRPr="00573A00">
        <w:rPr>
          <w:rFonts w:ascii="Times New Roman" w:hAnsi="Times New Roman" w:cs="Times New Roman"/>
          <w:sz w:val="28"/>
          <w:szCs w:val="28"/>
        </w:rPr>
        <w:t>ридерживайтесь правил «хвалить исполнителя, критиковать исполнение» и «хвалить при всех, ругать наедине».</w:t>
      </w:r>
    </w:p>
    <w:p w:rsidR="00B96B5D" w:rsidRPr="00573A00" w:rsidRDefault="00B96B5D" w:rsidP="00573A0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A61FF" w:rsidRPr="00573A00" w:rsidRDefault="009A61FF" w:rsidP="00573A00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73A00">
        <w:rPr>
          <w:rFonts w:ascii="Times New Roman" w:hAnsi="Times New Roman" w:cs="Times New Roman"/>
          <w:sz w:val="28"/>
          <w:szCs w:val="28"/>
        </w:rPr>
        <w:t>Не разглашайте сведения, которые вы узнали о ребенке от других или от него самого в личной беседе. Не отбирайте личные вещи ребенка. Признавайте право ребенка по-своему относиться к ситуации, не стыдите, не ругайте, не уговаривайте, когда он проявляет чувства, не обесценивайте их, не говорите: «Что ты злишься из-за ерунды?». Если хотите выразить свое отношение, говорите о себе: «Я этого не понимаю», «А мне нравится».</w:t>
      </w:r>
    </w:p>
    <w:p w:rsidR="00DA09D0" w:rsidRPr="00573A00" w:rsidRDefault="00DA09D0" w:rsidP="00573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9D0" w:rsidRPr="00573A00" w:rsidRDefault="00DA09D0" w:rsidP="00573A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3A00">
        <w:rPr>
          <w:rFonts w:ascii="Times New Roman" w:hAnsi="Times New Roman" w:cs="Times New Roman"/>
          <w:b/>
          <w:sz w:val="28"/>
          <w:szCs w:val="28"/>
          <w:u w:val="single"/>
        </w:rPr>
        <w:t>Совет 4. Если дети в группе подражают агрессивному ребенку, боритесь не с ребенком, а с подражанием ему</w:t>
      </w:r>
    </w:p>
    <w:p w:rsidR="00B96B5D" w:rsidRPr="00573A00" w:rsidRDefault="00B96B5D" w:rsidP="00573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B5D" w:rsidRPr="00573A00" w:rsidRDefault="00B96B5D" w:rsidP="00573A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3A00">
        <w:rPr>
          <w:rFonts w:ascii="Times New Roman" w:hAnsi="Times New Roman" w:cs="Times New Roman"/>
          <w:b/>
          <w:i/>
          <w:sz w:val="28"/>
          <w:szCs w:val="28"/>
        </w:rPr>
        <w:t xml:space="preserve">Рекомендации: </w:t>
      </w:r>
    </w:p>
    <w:p w:rsidR="00B96B5D" w:rsidRPr="00573A00" w:rsidRDefault="00B96B5D" w:rsidP="00573A00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73A00">
        <w:rPr>
          <w:rFonts w:ascii="Times New Roman" w:hAnsi="Times New Roman" w:cs="Times New Roman"/>
          <w:sz w:val="28"/>
          <w:szCs w:val="28"/>
        </w:rPr>
        <w:t>Как можно чаще говорите о положительных качествах агрессивного ребенка, это поможет создать ему другой имидж и выделить в нем другие черты для подражания.</w:t>
      </w:r>
    </w:p>
    <w:p w:rsidR="00B96B5D" w:rsidRPr="00573A00" w:rsidRDefault="00B96B5D" w:rsidP="00573A0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96B5D" w:rsidRPr="00573A00" w:rsidRDefault="00B96B5D" w:rsidP="00573A00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73A00">
        <w:rPr>
          <w:rFonts w:ascii="Times New Roman" w:hAnsi="Times New Roman" w:cs="Times New Roman"/>
          <w:sz w:val="28"/>
          <w:szCs w:val="28"/>
        </w:rPr>
        <w:lastRenderedPageBreak/>
        <w:t>Демонстрируйте уважительное и заинтересованное отношение к тем детям, чье поведение вы хотите изменить.</w:t>
      </w:r>
    </w:p>
    <w:p w:rsidR="00B96B5D" w:rsidRPr="00573A00" w:rsidRDefault="00B96B5D" w:rsidP="00573A0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96B5D" w:rsidRPr="00573A00" w:rsidRDefault="00B96B5D" w:rsidP="00573A00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73A00">
        <w:rPr>
          <w:rFonts w:ascii="Times New Roman" w:hAnsi="Times New Roman" w:cs="Times New Roman"/>
          <w:sz w:val="28"/>
          <w:szCs w:val="28"/>
        </w:rPr>
        <w:t>Четко определите и озвучьте, какие действия, поступки подражателей следует искоренить – например, драки, брань, дележ игрушек. Последовательно реагируйте на такие поступки негативно: делайте замечания, запрещайте, сообщайте родителям, выражайте неодобрение. В то же время поддерживайте подражание положительным качествам агрессивных детей – например, интересу к игре, общительности (выслушивайте, хвалите, задавайте вопросы).</w:t>
      </w:r>
    </w:p>
    <w:p w:rsidR="00B96B5D" w:rsidRPr="00573A00" w:rsidRDefault="00B96B5D" w:rsidP="00573A0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96B5D" w:rsidRPr="00573A00" w:rsidRDefault="00B96B5D" w:rsidP="00573A00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73A00">
        <w:rPr>
          <w:rFonts w:ascii="Times New Roman" w:hAnsi="Times New Roman" w:cs="Times New Roman"/>
          <w:sz w:val="28"/>
          <w:szCs w:val="28"/>
        </w:rPr>
        <w:t>Не распространяйте оценку поведения агрессивного лидера на остальных детей в группе, не говорите обобщенно: «Вы же не слушаете!», а только «Ты меня не слышишь».</w:t>
      </w:r>
    </w:p>
    <w:p w:rsidR="00B96B5D" w:rsidRPr="00573A00" w:rsidRDefault="00B96B5D" w:rsidP="00573A0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A09D0" w:rsidRPr="00573A00" w:rsidRDefault="00B96B5D" w:rsidP="00573A00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73A00">
        <w:rPr>
          <w:rFonts w:ascii="Times New Roman" w:hAnsi="Times New Roman" w:cs="Times New Roman"/>
          <w:sz w:val="28"/>
          <w:szCs w:val="28"/>
        </w:rPr>
        <w:t>Поддерживайте самостоятельность и индивидуальность детей: не вторгайтесь в их активность без нужды, не заставляйте действовать одинаково, интересуйтесь их мнением, сравнивайте точки зрения.</w:t>
      </w:r>
    </w:p>
    <w:sectPr w:rsidR="00DA09D0" w:rsidRPr="00573A00" w:rsidSect="00FB2D32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40911"/>
    <w:multiLevelType w:val="hybridMultilevel"/>
    <w:tmpl w:val="F2D69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2748"/>
    <w:multiLevelType w:val="hybridMultilevel"/>
    <w:tmpl w:val="455E76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84E1D"/>
    <w:multiLevelType w:val="hybridMultilevel"/>
    <w:tmpl w:val="0B0C06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12498"/>
    <w:multiLevelType w:val="hybridMultilevel"/>
    <w:tmpl w:val="29E0F2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D0"/>
    <w:rsid w:val="00051F77"/>
    <w:rsid w:val="00573A00"/>
    <w:rsid w:val="008B450D"/>
    <w:rsid w:val="009A61FF"/>
    <w:rsid w:val="00AE142A"/>
    <w:rsid w:val="00B96B5D"/>
    <w:rsid w:val="00DA09D0"/>
    <w:rsid w:val="00EF5897"/>
    <w:rsid w:val="00FB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5B0D4-627B-4519-9906-3FEB2BBB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9D0"/>
    <w:pPr>
      <w:widowControl/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1FF"/>
    <w:rPr>
      <w:rFonts w:ascii="Tahoma" w:eastAsiaTheme="minorHAnsi" w:hAnsi="Tahoma"/>
      <w:kern w:val="0"/>
      <w:sz w:val="16"/>
      <w:szCs w:val="16"/>
    </w:rPr>
  </w:style>
  <w:style w:type="paragraph" w:styleId="a5">
    <w:name w:val="List Paragraph"/>
    <w:basedOn w:val="a"/>
    <w:uiPriority w:val="34"/>
    <w:qFormat/>
    <w:rsid w:val="009A6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Ds272not1</dc:creator>
  <cp:lastModifiedBy>ДомПК</cp:lastModifiedBy>
  <cp:revision>3</cp:revision>
  <dcterms:created xsi:type="dcterms:W3CDTF">2018-11-28T13:53:00Z</dcterms:created>
  <dcterms:modified xsi:type="dcterms:W3CDTF">2020-01-28T06:35:00Z</dcterms:modified>
</cp:coreProperties>
</file>