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4C" w:rsidRDefault="00307B4C" w:rsidP="00307B4C">
      <w:pPr>
        <w:jc w:val="center"/>
        <w:rPr>
          <w:rFonts w:ascii="Times New Roman" w:hAnsi="Times New Roman" w:cs="Times New Roman"/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07B4C">
        <w:rPr>
          <w:rFonts w:ascii="Times New Roman" w:hAnsi="Times New Roman" w:cs="Times New Roman"/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Консультация для родителей</w:t>
      </w:r>
      <w:r>
        <w:rPr>
          <w:rFonts w:ascii="Times New Roman" w:hAnsi="Times New Roman" w:cs="Times New Roman"/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</w:p>
    <w:p w:rsidR="00307B4C" w:rsidRDefault="00307B4C" w:rsidP="00307B4C">
      <w:pPr>
        <w:jc w:val="center"/>
        <w:rPr>
          <w:rFonts w:ascii="Times New Roman" w:hAnsi="Times New Roman" w:cs="Times New Roman"/>
          <w:b/>
          <w:color w:val="FF0000"/>
          <w:sz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07B4C">
        <w:rPr>
          <w:rFonts w:ascii="Times New Roman" w:hAnsi="Times New Roman" w:cs="Times New Roman"/>
          <w:b/>
          <w:color w:val="FF0000"/>
          <w:sz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"Растим настоящего мужчину"</w:t>
      </w:r>
    </w:p>
    <w:p w:rsidR="00307B4C" w:rsidRPr="00307B4C" w:rsidRDefault="00307B4C" w:rsidP="00307B4C">
      <w:pPr>
        <w:jc w:val="center"/>
        <w:rPr>
          <w:rFonts w:ascii="Times New Roman" w:hAnsi="Times New Roman" w:cs="Times New Roman"/>
          <w:b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307B4C" w:rsidRDefault="00307B4C" w:rsidP="00307B4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07B4C">
        <w:rPr>
          <w:rFonts w:ascii="Times New Roman" w:hAnsi="Times New Roman" w:cs="Times New Roman"/>
          <w:sz w:val="28"/>
        </w:rPr>
        <w:t>В детский сад поступают дети с разными и порой неправильными установками на отношения мальчиков и девочек, которые они получают в семье. А отсюда у тех и у других соответственное отношение друг к другу: «Я с мальчишками не вожусь!», «Все мальчишки драчуны!». К сожалению, пока наши маленькие Серёжи и Саши ещё совсем малы, не все родители умеют видеть в них будущих мужчин. С одинаковой меркой подходят и к мальчикам, и к девочкам. Не зря социологи, психологи и педагоги отмечают, что в последнее время в семейном воспитании допускается некоторая феминизация, при которой мальчику прививают черты не свойственные мужчине, изнеживают его, растят в условиях безотказности, лишают возможности проявлять волевые усилия, приобретать душевную закалку, забывают о формировании культуры поведения, предусматривающей уважительное отношение к женщине. В общем упускают из виду, что в воспитании сыновей и дочерей (даже если они ещё совсем малы) должна быть определённая специфика,</w:t>
      </w:r>
      <w:r>
        <w:rPr>
          <w:rFonts w:ascii="Times New Roman" w:hAnsi="Times New Roman" w:cs="Times New Roman"/>
          <w:sz w:val="28"/>
        </w:rPr>
        <w:t xml:space="preserve"> </w:t>
      </w:r>
      <w:r w:rsidRPr="00307B4C">
        <w:rPr>
          <w:rFonts w:ascii="Times New Roman" w:hAnsi="Times New Roman" w:cs="Times New Roman"/>
          <w:sz w:val="28"/>
        </w:rPr>
        <w:t>что важно учитывать: сегодняшний мальчик – это будущий мужчина, труженик, защитник Родины, глава семьи, опора в доме. а маленькая дочь –будущая женщина, заботливая мать, хранительница домашнего очага, член трудового коллектива. Значит,</w:t>
      </w:r>
      <w:r>
        <w:rPr>
          <w:rFonts w:ascii="Times New Roman" w:hAnsi="Times New Roman" w:cs="Times New Roman"/>
          <w:sz w:val="28"/>
        </w:rPr>
        <w:t xml:space="preserve"> </w:t>
      </w:r>
      <w:r w:rsidRPr="00307B4C">
        <w:rPr>
          <w:rFonts w:ascii="Times New Roman" w:hAnsi="Times New Roman" w:cs="Times New Roman"/>
          <w:sz w:val="28"/>
        </w:rPr>
        <w:t>и тех и других следует заранее готовить к выполнению «мужской» и «женской» миссий. Важно, чтобы наши будущие мужчины – стали и эталоном самых прогрессивных человеческих отношений. И в этой связи уже сейчас надо думать о формировании у мальчиков правильного понимания мужского достоинства; учить их вести себя сдержанно, учтиво, воспитывать в них мужественность, волевые качества, способность защищать и покровительствовать. И главное, чтобы все эти качества проявлялись в культуре чувств и поступков. В процессе общения мальчиков и девочек формируют нравственные основы культуры поведения. Добиваться, чтобы мальчики играли, занимались, разговаривали с девочками как с равными, вместе с тем вырабатывают у них по отношению к девочкам предупредительность, сдержанность, умение уступать и заступаться. Требования к мальчикам должны быть чуть – чуть выше, чем к девочкам. Пока мужчины совсем малы, их мужское достоинство может выразиться лишь во внешних формах поведения, на</w:t>
      </w:r>
      <w:r>
        <w:rPr>
          <w:rFonts w:ascii="Times New Roman" w:hAnsi="Times New Roman" w:cs="Times New Roman"/>
          <w:sz w:val="28"/>
        </w:rPr>
        <w:t xml:space="preserve"> </w:t>
      </w:r>
      <w:r w:rsidRPr="00307B4C">
        <w:rPr>
          <w:rFonts w:ascii="Times New Roman" w:hAnsi="Times New Roman" w:cs="Times New Roman"/>
          <w:sz w:val="28"/>
        </w:rPr>
        <w:t>пример</w:t>
      </w:r>
      <w:r>
        <w:rPr>
          <w:rFonts w:ascii="Times New Roman" w:hAnsi="Times New Roman" w:cs="Times New Roman"/>
          <w:sz w:val="28"/>
        </w:rPr>
        <w:t xml:space="preserve">: </w:t>
      </w:r>
      <w:r w:rsidRPr="00307B4C">
        <w:rPr>
          <w:rFonts w:ascii="Times New Roman" w:hAnsi="Times New Roman" w:cs="Times New Roman"/>
          <w:sz w:val="28"/>
        </w:rPr>
        <w:t>уступить девочке место, пропустить её вперёд, помочь там, где требуется физическая сила. Пусть эти ещё совсем маленькие проявления предупредительности лягут в основу взаимоотношений детей. Когда внешние формы поведения воспитываются своевременно, то они в дальнейшем выглядят естественными, красивыми, а главное, по мере роста ребёнка становятся выражением внутреннего стремления поступать именно так, а не иначе, превращаются в потребность. Мужчина начинается с чувства ответственности за употребление силы целесообразно. Эта мысль должна быть усвоена растущим человеком как можно раньше. Взрослые обязаны пресекать и осуждать</w:t>
      </w:r>
      <w:r>
        <w:rPr>
          <w:rFonts w:ascii="Times New Roman" w:hAnsi="Times New Roman" w:cs="Times New Roman"/>
          <w:sz w:val="28"/>
        </w:rPr>
        <w:t xml:space="preserve"> проявления драчливости у детей. Но</w:t>
      </w:r>
      <w:r w:rsidRPr="00307B4C">
        <w:rPr>
          <w:rFonts w:ascii="Times New Roman" w:hAnsi="Times New Roman" w:cs="Times New Roman"/>
          <w:sz w:val="28"/>
        </w:rPr>
        <w:t>, к сожалению, в детский сад приходят дети и из таких семей, где бытует точка зрения, при которой воспитание мужества в мальчике сводится к тому, чтобы научить его «давать сдачи».</w:t>
      </w:r>
      <w:r>
        <w:rPr>
          <w:rFonts w:ascii="Times New Roman" w:hAnsi="Times New Roman" w:cs="Times New Roman"/>
          <w:sz w:val="28"/>
        </w:rPr>
        <w:t xml:space="preserve"> </w:t>
      </w:r>
      <w:r w:rsidRPr="00307B4C">
        <w:rPr>
          <w:rFonts w:ascii="Times New Roman" w:hAnsi="Times New Roman" w:cs="Times New Roman"/>
          <w:sz w:val="28"/>
        </w:rPr>
        <w:t xml:space="preserve">Оказавшись в среде </w:t>
      </w:r>
      <w:r w:rsidRPr="00307B4C">
        <w:rPr>
          <w:rFonts w:ascii="Times New Roman" w:hAnsi="Times New Roman" w:cs="Times New Roman"/>
          <w:sz w:val="28"/>
        </w:rPr>
        <w:lastRenderedPageBreak/>
        <w:t>сверстников, мальчик, усвоив родительские наставления, свои желания отстаивает силой, налетает с кулаками и на девочек, и на тех, кто поменьше ростом и послабее. А надо учить ребёнка вести себя благородно. Иначе в дальнейшем трудно воспитать в сыне сдержанность, привить ему осознание очень важной мысли: быть сильным не только преимущество, но и ответственность; есть сила не только мускульная, но и душевная, проявляющаяся в умении сдерживать себя, в чём – то себе отказывать, поступиться собственным удобством ради других; превосходство физическое должно находить выражение в благородстве поступков. Эти понятия начинают усваиваться ребёнком с конкретных установок о хорошем и плохом, о том, что достойно похвалы, а что – осуждения. Так, наприме</w:t>
      </w:r>
      <w:r>
        <w:rPr>
          <w:rFonts w:ascii="Times New Roman" w:hAnsi="Times New Roman" w:cs="Times New Roman"/>
          <w:sz w:val="28"/>
        </w:rPr>
        <w:t>р, при случае важно отметить: «</w:t>
      </w:r>
      <w:r w:rsidRPr="00307B4C">
        <w:rPr>
          <w:rFonts w:ascii="Times New Roman" w:hAnsi="Times New Roman" w:cs="Times New Roman"/>
          <w:sz w:val="28"/>
        </w:rPr>
        <w:t>Сдержался, не заплакал – это хорошо, так поступают мужчины», «Отнял, толкнул, забыл о правилах, как себя вести, - это плохо, стыдно». Целесообразно подчёркивать в соответствующих ситуациях: быть мужчиной – это не только быть сильным, ловким, мужественным, но ещё и внимательным, предупредительным. Эти приёмы формируют в мальчике волю, чувство собственного достоинства и ответственности. С помощью взрослого он постепенно открывает очень важные для себя истины: Я мальчик, - значит, я сильный. Я мальчик, - значит, не заступиться за младшего, за обиженного просто невозможно. Я мальчик, -значит, пасовать перед трудностью – стыдно, капризничать мне не положено, ведь это удел слабых! Я мальчик, - значит, всё могу: уступить, помочь, поступиться удобством ради мамы, бабушки, женщины, девочки. Я мальчик – будущий мужчина и потому поступаю, как папа, все трудные дела – наша обязанность. Хороший, добрый поступок полезно поощрять, ставить в пример. Мальчикам также очень необходимы дружба и одобрение отца, они нуждаются в обществе отца, его любви. Мальчик начнёт чувствовать себя мужчиной и вести себя как мужчина благодаря способности подражать и брать пример с тех мужчин, которые рядом, которые пользуются его расположением. Если отец всегда нетерпелив и раздражителен по отношению к сыну, то мальчик будет испытывать напряжение в его обществе. Такой ребёнок, скорее всего, потянется к матери и воспримет её интересы. А если сын видит, как его папа внимателен и заботлив, нежен и предупредителен к маме, то он воспринимает это как эталон, что значит поступать по – мужски. Нельзя забывать, что мальчики с самого раннего детства подражают в первую очередь мужчинам: «Я как папа!», «Мы вместе с папой!», «Я сильный, всё могу, как папа!». Итак</w:t>
      </w:r>
      <w:r>
        <w:rPr>
          <w:rFonts w:ascii="Times New Roman" w:hAnsi="Times New Roman" w:cs="Times New Roman"/>
          <w:sz w:val="28"/>
        </w:rPr>
        <w:t>,</w:t>
      </w:r>
      <w:r w:rsidRPr="00307B4C">
        <w:rPr>
          <w:rFonts w:ascii="Times New Roman" w:hAnsi="Times New Roman" w:cs="Times New Roman"/>
          <w:sz w:val="28"/>
        </w:rPr>
        <w:t xml:space="preserve"> когда родители смотрят на сына и восхищаются качествами, присущими мужскому полу, он приобретает уверенность, которая помогает ему вырабатывать мужские черты характера. Отец мать обязаны помнить, что их взаимоотношения, построенные на любви и уважении друг к другу, заботе и вниманию, необходимы для ребёнка, как солнце, под которым расцветают и в сыне, и в дочери все лучшие человеческие качества. </w:t>
      </w:r>
    </w:p>
    <w:p w:rsidR="00307B4C" w:rsidRDefault="00307B4C" w:rsidP="00307B4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307B4C" w:rsidRDefault="00307B4C" w:rsidP="00307B4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307B4C" w:rsidRDefault="00307B4C" w:rsidP="00307B4C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Источник: </w:t>
      </w:r>
      <w:hyperlink r:id="rId4" w:history="1">
        <w:r w:rsidRPr="00F90CC6">
          <w:rPr>
            <w:rStyle w:val="a3"/>
            <w:rFonts w:ascii="Times New Roman" w:hAnsi="Times New Roman" w:cs="Times New Roman"/>
            <w:sz w:val="28"/>
          </w:rPr>
          <w:t>http://a2b2.ru/methods/5784_konsultaciya_dlya_roditeley_na_temu_rastim_nastoyaschego_mujchinu/</w:t>
        </w:r>
      </w:hyperlink>
    </w:p>
    <w:p w:rsidR="00307B4C" w:rsidRPr="00307B4C" w:rsidRDefault="00307B4C" w:rsidP="00307B4C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307B4C" w:rsidRPr="00307B4C" w:rsidSect="00307B4C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26"/>
    <w:rsid w:val="00083585"/>
    <w:rsid w:val="00307B4C"/>
    <w:rsid w:val="0072439A"/>
    <w:rsid w:val="00E2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1A96"/>
  <w15:chartTrackingRefBased/>
  <w15:docId w15:val="{9FB6F259-D6C3-4AF7-BEFC-97D28BEF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B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2b2.ru/methods/5784_konsultaciya_dlya_roditeley_na_temu_rastim_nastoyaschego_mujchin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2017-02-08T18:37:00Z</cp:lastPrinted>
  <dcterms:created xsi:type="dcterms:W3CDTF">2017-02-08T18:30:00Z</dcterms:created>
  <dcterms:modified xsi:type="dcterms:W3CDTF">2017-02-08T18:44:00Z</dcterms:modified>
</cp:coreProperties>
</file>