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F046" w14:textId="2DC7E122" w:rsidR="004E4A64" w:rsidRDefault="002524D6">
      <w:r>
        <w:rPr>
          <w:noProof/>
        </w:rPr>
        <w:drawing>
          <wp:inline distT="0" distB="0" distL="0" distR="0" wp14:anchorId="24C219E1" wp14:editId="7A32FF37">
            <wp:extent cx="5940425" cy="3341370"/>
            <wp:effectExtent l="0" t="0" r="3175" b="0"/>
            <wp:docPr id="1" name="Рисунок 1" descr="\\10.0.0.1\public\Короновирус\гко-02.jpg"/>
            <wp:cNvGraphicFramePr/>
            <a:graphic xmlns:a="http://schemas.openxmlformats.org/drawingml/2006/main">
              <a:graphicData uri="http://schemas.openxmlformats.org/drawingml/2006/picture">
                <pic:pic xmlns:pic="http://schemas.openxmlformats.org/drawingml/2006/picture">
                  <pic:nvPicPr>
                    <pic:cNvPr id="1" name="Рисунок 1" descr="\\10.0.0.1\public\Короновирус\гко-02.jpg"/>
                    <pic:cNvPicPr/>
                  </pic:nvPicPr>
                  <pic:blipFill>
                    <a:blip r:embed="rId5" cstate="print"/>
                    <a:srcRect/>
                    <a:stretch>
                      <a:fillRect/>
                    </a:stretch>
                  </pic:blipFill>
                  <pic:spPr bwMode="auto">
                    <a:xfrm>
                      <a:off x="0" y="0"/>
                      <a:ext cx="5940425" cy="3341370"/>
                    </a:xfrm>
                    <a:prstGeom prst="rect">
                      <a:avLst/>
                    </a:prstGeom>
                    <a:noFill/>
                    <a:ln w="9525">
                      <a:noFill/>
                      <a:miter lim="800000"/>
                      <a:headEnd/>
                      <a:tailEnd/>
                    </a:ln>
                  </pic:spPr>
                </pic:pic>
              </a:graphicData>
            </a:graphic>
          </wp:inline>
        </w:drawing>
      </w:r>
    </w:p>
    <w:p w14:paraId="6814B209" w14:textId="7CFEF78E" w:rsidR="002524D6" w:rsidRDefault="002524D6"/>
    <w:p w14:paraId="5C6BFF31" w14:textId="77777777" w:rsidR="002524D6" w:rsidRDefault="002524D6"/>
    <w:p w14:paraId="630D4688" w14:textId="77777777" w:rsidR="002524D6" w:rsidRPr="002524D6" w:rsidRDefault="002524D6" w:rsidP="002524D6">
      <w:pPr>
        <w:shd w:val="clear" w:color="auto" w:fill="FFFFFF"/>
        <w:spacing w:after="225" w:line="240" w:lineRule="auto"/>
        <w:jc w:val="center"/>
        <w:outlineLvl w:val="0"/>
        <w:rPr>
          <w:rFonts w:ascii="Times New Roman" w:eastAsia="Times New Roman" w:hAnsi="Times New Roman" w:cs="Times New Roman"/>
          <w:b/>
          <w:bCs/>
          <w:color w:val="000000"/>
          <w:kern w:val="36"/>
          <w:sz w:val="28"/>
          <w:szCs w:val="28"/>
          <w:lang w:eastAsia="ru-RU"/>
        </w:rPr>
      </w:pPr>
      <w:r w:rsidRPr="002524D6">
        <w:rPr>
          <w:rFonts w:ascii="Times New Roman" w:eastAsia="Times New Roman" w:hAnsi="Times New Roman" w:cs="Times New Roman"/>
          <w:b/>
          <w:bCs/>
          <w:color w:val="000000"/>
          <w:kern w:val="36"/>
          <w:sz w:val="28"/>
          <w:szCs w:val="28"/>
          <w:lang w:eastAsia="ru-RU"/>
        </w:rPr>
        <w:t xml:space="preserve">Гигиена при гриппе, </w:t>
      </w:r>
      <w:proofErr w:type="spellStart"/>
      <w:r w:rsidRPr="002524D6">
        <w:rPr>
          <w:rFonts w:ascii="Times New Roman" w:eastAsia="Times New Roman" w:hAnsi="Times New Roman" w:cs="Times New Roman"/>
          <w:b/>
          <w:bCs/>
          <w:color w:val="000000"/>
          <w:kern w:val="36"/>
          <w:sz w:val="28"/>
          <w:szCs w:val="28"/>
          <w:lang w:eastAsia="ru-RU"/>
        </w:rPr>
        <w:t>коронавирусной</w:t>
      </w:r>
      <w:proofErr w:type="spellEnd"/>
      <w:r w:rsidRPr="002524D6">
        <w:rPr>
          <w:rFonts w:ascii="Times New Roman" w:eastAsia="Times New Roman" w:hAnsi="Times New Roman" w:cs="Times New Roman"/>
          <w:b/>
          <w:bCs/>
          <w:color w:val="000000"/>
          <w:kern w:val="36"/>
          <w:sz w:val="28"/>
          <w:szCs w:val="28"/>
          <w:lang w:eastAsia="ru-RU"/>
        </w:rPr>
        <w:t xml:space="preserve"> инфекции и других ОРВИ</w:t>
      </w:r>
    </w:p>
    <w:p w14:paraId="0F57CC8A" w14:textId="77777777" w:rsidR="002524D6" w:rsidRPr="002524D6" w:rsidRDefault="002524D6" w:rsidP="002524D6">
      <w:pPr>
        <w:shd w:val="clear" w:color="auto" w:fill="FFFFFF"/>
        <w:spacing w:after="240" w:line="240" w:lineRule="auto"/>
        <w:jc w:val="both"/>
        <w:rPr>
          <w:rFonts w:ascii="Times New Roman" w:eastAsia="Times New Roman" w:hAnsi="Times New Roman" w:cs="Times New Roman"/>
          <w:color w:val="4F4F4F"/>
          <w:sz w:val="36"/>
          <w:szCs w:val="36"/>
          <w:lang w:eastAsia="ru-RU"/>
        </w:rPr>
      </w:pPr>
      <w:r w:rsidRPr="002524D6">
        <w:rPr>
          <w:rFonts w:ascii="Times New Roman" w:eastAsia="Times New Roman" w:hAnsi="Times New Roman" w:cs="Times New Roman"/>
          <w:color w:val="4F4F4F"/>
          <w:sz w:val="36"/>
          <w:szCs w:val="36"/>
          <w:lang w:eastAsia="ru-RU"/>
        </w:rPr>
        <w:t xml:space="preserve">Что нужно делать в период </w:t>
      </w:r>
      <w:proofErr w:type="gramStart"/>
      <w:r w:rsidRPr="002524D6">
        <w:rPr>
          <w:rFonts w:ascii="Times New Roman" w:eastAsia="Times New Roman" w:hAnsi="Times New Roman" w:cs="Times New Roman"/>
          <w:color w:val="4F4F4F"/>
          <w:sz w:val="36"/>
          <w:szCs w:val="36"/>
          <w:lang w:eastAsia="ru-RU"/>
        </w:rPr>
        <w:t>активной  циркуляции</w:t>
      </w:r>
      <w:proofErr w:type="gramEnd"/>
      <w:r w:rsidRPr="002524D6">
        <w:rPr>
          <w:rFonts w:ascii="Times New Roman" w:eastAsia="Times New Roman" w:hAnsi="Times New Roman" w:cs="Times New Roman"/>
          <w:color w:val="4F4F4F"/>
          <w:sz w:val="36"/>
          <w:szCs w:val="36"/>
          <w:lang w:eastAsia="ru-RU"/>
        </w:rPr>
        <w:t xml:space="preserve"> возбудителей гриппа, </w:t>
      </w:r>
      <w:proofErr w:type="spellStart"/>
      <w:r w:rsidRPr="002524D6">
        <w:rPr>
          <w:rFonts w:ascii="Times New Roman" w:eastAsia="Times New Roman" w:hAnsi="Times New Roman" w:cs="Times New Roman"/>
          <w:color w:val="4F4F4F"/>
          <w:sz w:val="36"/>
          <w:szCs w:val="36"/>
          <w:lang w:eastAsia="ru-RU"/>
        </w:rPr>
        <w:t>коронавирусной</w:t>
      </w:r>
      <w:proofErr w:type="spellEnd"/>
      <w:r w:rsidRPr="002524D6">
        <w:rPr>
          <w:rFonts w:ascii="Times New Roman" w:eastAsia="Times New Roman" w:hAnsi="Times New Roman" w:cs="Times New Roman"/>
          <w:color w:val="4F4F4F"/>
          <w:sz w:val="36"/>
          <w:szCs w:val="36"/>
          <w:lang w:eastAsia="ru-RU"/>
        </w:rPr>
        <w:t xml:space="preserve">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14:paraId="364E8AA6" w14:textId="77777777" w:rsidR="002524D6" w:rsidRPr="002524D6" w:rsidRDefault="002524D6" w:rsidP="002524D6">
      <w:pPr>
        <w:shd w:val="clear" w:color="auto" w:fill="FFFFFF"/>
        <w:spacing w:after="240" w:line="240" w:lineRule="auto"/>
        <w:jc w:val="both"/>
        <w:rPr>
          <w:rFonts w:ascii="Times New Roman" w:eastAsia="Times New Roman" w:hAnsi="Times New Roman" w:cs="Times New Roman"/>
          <w:color w:val="4F4F4F"/>
          <w:sz w:val="36"/>
          <w:szCs w:val="36"/>
          <w:lang w:eastAsia="ru-RU"/>
        </w:rPr>
      </w:pPr>
      <w:r w:rsidRPr="002524D6">
        <w:rPr>
          <w:rFonts w:ascii="Times New Roman" w:eastAsia="Times New Roman" w:hAnsi="Times New Roman" w:cs="Times New Roman"/>
          <w:color w:val="4F4F4F"/>
          <w:sz w:val="36"/>
          <w:szCs w:val="36"/>
          <w:lang w:eastAsia="ru-RU"/>
        </w:rPr>
        <w:t>Возбудители всех этих заболеваний высоко заразны и передаются преимущественно воздушно-капельным путем.</w:t>
      </w:r>
    </w:p>
    <w:p w14:paraId="7E29C4D6" w14:textId="3629D757" w:rsidR="002524D6" w:rsidRPr="002524D6" w:rsidRDefault="002524D6" w:rsidP="002524D6">
      <w:pPr>
        <w:shd w:val="clear" w:color="auto" w:fill="FFFFFF"/>
        <w:spacing w:after="240" w:line="240" w:lineRule="auto"/>
        <w:jc w:val="both"/>
        <w:rPr>
          <w:rFonts w:ascii="Times New Roman" w:eastAsia="Times New Roman" w:hAnsi="Times New Roman" w:cs="Times New Roman"/>
          <w:color w:val="4F4F4F"/>
          <w:sz w:val="36"/>
          <w:szCs w:val="36"/>
          <w:lang w:eastAsia="ru-RU"/>
        </w:rPr>
      </w:pPr>
      <w:r w:rsidRPr="002524D6">
        <w:rPr>
          <w:rFonts w:ascii="Times New Roman" w:eastAsia="Times New Roman" w:hAnsi="Times New Roman" w:cs="Times New Roman"/>
          <w:color w:val="4F4F4F"/>
          <w:sz w:val="36"/>
          <w:szCs w:val="36"/>
          <w:lang w:eastAsia="ru-RU"/>
        </w:rPr>
        <w:t xml:space="preserve">При чихании и кашле в воздухе вокруг больного человека распространяются </w:t>
      </w:r>
      <w:proofErr w:type="spellStart"/>
      <w:r w:rsidRPr="002524D6">
        <w:rPr>
          <w:rFonts w:ascii="Times New Roman" w:eastAsia="Times New Roman" w:hAnsi="Times New Roman" w:cs="Times New Roman"/>
          <w:color w:val="4F4F4F"/>
          <w:sz w:val="36"/>
          <w:szCs w:val="36"/>
          <w:lang w:eastAsia="ru-RU"/>
        </w:rPr>
        <w:t>микрокапли</w:t>
      </w:r>
      <w:proofErr w:type="spellEnd"/>
      <w:r w:rsidRPr="002524D6">
        <w:rPr>
          <w:rFonts w:ascii="Times New Roman" w:eastAsia="Times New Roman" w:hAnsi="Times New Roman" w:cs="Times New Roman"/>
          <w:color w:val="4F4F4F"/>
          <w:sz w:val="36"/>
          <w:szCs w:val="36"/>
          <w:lang w:eastAsia="ru-RU"/>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-долго 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14:paraId="7E36E497" w14:textId="1AEC79B5" w:rsidR="002524D6" w:rsidRDefault="002524D6" w:rsidP="002524D6">
      <w:pPr>
        <w:shd w:val="clear" w:color="auto" w:fill="FFFFFF"/>
        <w:spacing w:after="240" w:line="240" w:lineRule="auto"/>
        <w:jc w:val="both"/>
        <w:rPr>
          <w:rFonts w:ascii="Times New Roman" w:eastAsia="Times New Roman" w:hAnsi="Times New Roman" w:cs="Times New Roman"/>
          <w:color w:val="4F4F4F"/>
          <w:sz w:val="24"/>
          <w:szCs w:val="24"/>
          <w:lang w:eastAsia="ru-RU"/>
        </w:rPr>
      </w:pPr>
    </w:p>
    <w:p w14:paraId="7D05CA2D" w14:textId="77777777" w:rsidR="002524D6" w:rsidRDefault="002524D6" w:rsidP="002524D6">
      <w:pPr>
        <w:shd w:val="clear" w:color="auto" w:fill="FFFFFF"/>
        <w:spacing w:after="240" w:line="240" w:lineRule="auto"/>
        <w:jc w:val="both"/>
        <w:rPr>
          <w:rFonts w:ascii="Times New Roman" w:eastAsia="Times New Roman" w:hAnsi="Times New Roman" w:cs="Times New Roman"/>
          <w:color w:val="4F4F4F"/>
          <w:sz w:val="24"/>
          <w:szCs w:val="24"/>
          <w:lang w:eastAsia="ru-RU"/>
        </w:rPr>
      </w:pPr>
    </w:p>
    <w:p w14:paraId="7BE82584" w14:textId="7EAD9C1C" w:rsidR="002524D6" w:rsidRDefault="002524D6">
      <w:r>
        <w:rPr>
          <w:noProof/>
        </w:rPr>
        <w:drawing>
          <wp:inline distT="0" distB="0" distL="0" distR="0" wp14:anchorId="7B577822" wp14:editId="608C3A83">
            <wp:extent cx="5940425" cy="3852545"/>
            <wp:effectExtent l="0" t="0" r="3175" b="0"/>
            <wp:docPr id="2" name="Рисунок 1" descr="profilaktika_orvi_9741.png"/>
            <wp:cNvGraphicFramePr/>
            <a:graphic xmlns:a="http://schemas.openxmlformats.org/drawingml/2006/main">
              <a:graphicData uri="http://schemas.openxmlformats.org/drawingml/2006/picture">
                <pic:pic xmlns:pic="http://schemas.openxmlformats.org/drawingml/2006/picture">
                  <pic:nvPicPr>
                    <pic:cNvPr id="2" name="Рисунок 1" descr="profilaktika_orvi_974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852545"/>
                    </a:xfrm>
                    <a:prstGeom prst="rect">
                      <a:avLst/>
                    </a:prstGeom>
                    <a:noFill/>
                    <a:ln>
                      <a:noFill/>
                    </a:ln>
                  </pic:spPr>
                </pic:pic>
              </a:graphicData>
            </a:graphic>
          </wp:inline>
        </w:drawing>
      </w:r>
    </w:p>
    <w:p w14:paraId="654AED48" w14:textId="1B8C85E9" w:rsidR="002524D6" w:rsidRDefault="002524D6"/>
    <w:p w14:paraId="57076039" w14:textId="77777777" w:rsidR="002524D6" w:rsidRPr="002524D6" w:rsidRDefault="002524D6" w:rsidP="002524D6">
      <w:pPr>
        <w:shd w:val="clear" w:color="auto" w:fill="FFFFFF"/>
        <w:spacing w:after="240" w:line="240" w:lineRule="auto"/>
        <w:jc w:val="center"/>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b/>
          <w:bCs/>
          <w:color w:val="4F4F4F"/>
          <w:sz w:val="28"/>
          <w:szCs w:val="28"/>
          <w:lang w:eastAsia="ru-RU"/>
        </w:rPr>
        <w:t>Как не заразиться</w:t>
      </w:r>
    </w:p>
    <w:p w14:paraId="51035CAC"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14:paraId="090716E4"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После возвращения с улицы домой - вымыть руки и лицо с мылом, промыть нос изотоническим раствором соли.</w:t>
      </w:r>
    </w:p>
    <w:p w14:paraId="7005EB96"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Прикасаться к лицу, глазам-только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w:t>
      </w:r>
    </w:p>
    <w:p w14:paraId="2E2BD3A0"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14:paraId="62627DF6"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14:paraId="7787223A"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Избегать близких контактов и пребывания в одном помещении с людьми, имеющими видимые признаки ОРВИ (кашель, чихание, выделения из носа).</w:t>
      </w:r>
    </w:p>
    <w:p w14:paraId="1638FF70"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Не прикасаться голыми руками к дверным ручкам, перилам, другим предметам и поверхностям в общественных пространствах.</w:t>
      </w:r>
    </w:p>
    <w:p w14:paraId="23AC229D"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Ограничить приветственные рукопожатия, поцелуи и объятия.</w:t>
      </w:r>
    </w:p>
    <w:p w14:paraId="1DB899FC"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Чаще проветривать помещения.</w:t>
      </w:r>
    </w:p>
    <w:p w14:paraId="4DF80DD2" w14:textId="77777777" w:rsidR="002524D6" w:rsidRPr="002524D6" w:rsidRDefault="002524D6" w:rsidP="002524D6">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Не пользоваться общими полотенцами.</w:t>
      </w:r>
    </w:p>
    <w:p w14:paraId="403710BF" w14:textId="77777777" w:rsidR="002524D6" w:rsidRPr="002524D6" w:rsidRDefault="002524D6" w:rsidP="002524D6">
      <w:pPr>
        <w:shd w:val="clear" w:color="auto" w:fill="FFFFFF"/>
        <w:spacing w:after="240" w:line="240" w:lineRule="auto"/>
        <w:jc w:val="center"/>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b/>
          <w:bCs/>
          <w:color w:val="4F4F4F"/>
          <w:sz w:val="28"/>
          <w:szCs w:val="28"/>
          <w:lang w:eastAsia="ru-RU"/>
        </w:rPr>
        <w:lastRenderedPageBreak/>
        <w:t>Как не заразить окружающих</w:t>
      </w:r>
    </w:p>
    <w:p w14:paraId="1B8A58F7" w14:textId="77777777" w:rsidR="002524D6" w:rsidRPr="002524D6" w:rsidRDefault="002524D6" w:rsidP="002524D6">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Минимизировать контакты со здоровыми людьми (приветственные рукопожатия, поцелуи).</w:t>
      </w:r>
    </w:p>
    <w:p w14:paraId="2583AC96" w14:textId="77777777" w:rsidR="002524D6" w:rsidRPr="002524D6" w:rsidRDefault="002524D6" w:rsidP="002524D6">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w:t>
      </w:r>
    </w:p>
    <w:p w14:paraId="4780BA74" w14:textId="77777777" w:rsidR="002524D6" w:rsidRPr="002524D6" w:rsidRDefault="002524D6" w:rsidP="002524D6">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При кашле или чихании обязательно прикрывать рот, по возможности - одноразовым платком, если его нет - ладонями или локтевым сгибом.</w:t>
      </w:r>
    </w:p>
    <w:p w14:paraId="307DC451" w14:textId="77777777" w:rsidR="002524D6" w:rsidRPr="002524D6" w:rsidRDefault="002524D6" w:rsidP="002524D6">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Пользоваться только личной или одноразовой посудой.</w:t>
      </w:r>
    </w:p>
    <w:p w14:paraId="63E11889" w14:textId="77777777" w:rsidR="002524D6" w:rsidRPr="002524D6" w:rsidRDefault="002524D6" w:rsidP="002524D6">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Изолировать от домочадцев свои предметы личной гигиены: зубную щетку, мочалку, полотенца.</w:t>
      </w:r>
    </w:p>
    <w:p w14:paraId="78EAFC93" w14:textId="393D307B" w:rsidR="002524D6" w:rsidRPr="002524D6" w:rsidRDefault="002524D6" w:rsidP="002524D6">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4F4F4F"/>
          <w:sz w:val="28"/>
          <w:szCs w:val="28"/>
          <w:lang w:eastAsia="ru-RU"/>
        </w:rPr>
      </w:pPr>
      <w:r w:rsidRPr="002524D6">
        <w:rPr>
          <w:rFonts w:ascii="Times New Roman" w:eastAsia="Times New Roman" w:hAnsi="Times New Roman" w:cs="Times New Roman"/>
          <w:color w:val="4F4F4F"/>
          <w:sz w:val="28"/>
          <w:szCs w:val="28"/>
          <w:lang w:eastAsia="ru-RU"/>
        </w:rPr>
        <w:t>Проводить влажную уборку дома ежедневно, включая обработку дверных ручек, выключателей, панелей управления оргтехникой.</w:t>
      </w:r>
    </w:p>
    <w:p w14:paraId="17B332D1" w14:textId="77777777" w:rsidR="002524D6" w:rsidRDefault="002524D6"/>
    <w:p w14:paraId="4D4A1301" w14:textId="5202CC60" w:rsidR="002524D6" w:rsidRDefault="002524D6">
      <w:r>
        <w:rPr>
          <w:noProof/>
        </w:rPr>
        <w:drawing>
          <wp:inline distT="0" distB="0" distL="0" distR="0" wp14:anchorId="34B6B3CF" wp14:editId="345023CF">
            <wp:extent cx="5657850" cy="2962275"/>
            <wp:effectExtent l="0" t="0" r="0" b="9525"/>
            <wp:docPr id="3" name="Рисунок 2" descr="\\10.0.0.1\public\Короновирус\гко-03.jpg"/>
            <wp:cNvGraphicFramePr/>
            <a:graphic xmlns:a="http://schemas.openxmlformats.org/drawingml/2006/main">
              <a:graphicData uri="http://schemas.openxmlformats.org/drawingml/2006/picture">
                <pic:pic xmlns:pic="http://schemas.openxmlformats.org/drawingml/2006/picture">
                  <pic:nvPicPr>
                    <pic:cNvPr id="3" name="Рисунок 2" descr="\\10.0.0.1\public\Короновирус\гко-03.jpg"/>
                    <pic:cNvPicPr/>
                  </pic:nvPicPr>
                  <pic:blipFill>
                    <a:blip r:embed="rId7" cstate="print"/>
                    <a:srcRect/>
                    <a:stretch>
                      <a:fillRect/>
                    </a:stretch>
                  </pic:blipFill>
                  <pic:spPr bwMode="auto">
                    <a:xfrm>
                      <a:off x="0" y="0"/>
                      <a:ext cx="5657850" cy="2962275"/>
                    </a:xfrm>
                    <a:prstGeom prst="rect">
                      <a:avLst/>
                    </a:prstGeom>
                    <a:noFill/>
                    <a:ln w="9525">
                      <a:noFill/>
                      <a:miter lim="800000"/>
                      <a:headEnd/>
                      <a:tailEnd/>
                    </a:ln>
                  </pic:spPr>
                </pic:pic>
              </a:graphicData>
            </a:graphic>
          </wp:inline>
        </w:drawing>
      </w:r>
    </w:p>
    <w:p w14:paraId="50676DC5" w14:textId="3A51C3CA" w:rsidR="002524D6" w:rsidRDefault="002524D6"/>
    <w:p w14:paraId="6DD0EB21" w14:textId="40362C3E" w:rsidR="002524D6" w:rsidRDefault="002524D6">
      <w:r>
        <w:rPr>
          <w:noProof/>
        </w:rPr>
        <w:drawing>
          <wp:inline distT="0" distB="0" distL="0" distR="0" wp14:anchorId="59C79A0D" wp14:editId="30A4B6FE">
            <wp:extent cx="5686425" cy="2743200"/>
            <wp:effectExtent l="0" t="0" r="9525" b="0"/>
            <wp:docPr id="4" name="Рисунок 3" descr="\\10.0.0.1\public\Короновирус\гко-05.jpg"/>
            <wp:cNvGraphicFramePr/>
            <a:graphic xmlns:a="http://schemas.openxmlformats.org/drawingml/2006/main">
              <a:graphicData uri="http://schemas.openxmlformats.org/drawingml/2006/picture">
                <pic:pic xmlns:pic="http://schemas.openxmlformats.org/drawingml/2006/picture">
                  <pic:nvPicPr>
                    <pic:cNvPr id="4" name="Рисунок 3" descr="\\10.0.0.1\public\Короновирус\гко-05.jpg"/>
                    <pic:cNvPicPr/>
                  </pic:nvPicPr>
                  <pic:blipFill>
                    <a:blip r:embed="rId8" cstate="print"/>
                    <a:srcRect/>
                    <a:stretch>
                      <a:fillRect/>
                    </a:stretch>
                  </pic:blipFill>
                  <pic:spPr bwMode="auto">
                    <a:xfrm>
                      <a:off x="0" y="0"/>
                      <a:ext cx="5686425" cy="2743200"/>
                    </a:xfrm>
                    <a:prstGeom prst="rect">
                      <a:avLst/>
                    </a:prstGeom>
                    <a:noFill/>
                    <a:ln w="9525">
                      <a:noFill/>
                      <a:miter lim="800000"/>
                      <a:headEnd/>
                      <a:tailEnd/>
                    </a:ln>
                  </pic:spPr>
                </pic:pic>
              </a:graphicData>
            </a:graphic>
          </wp:inline>
        </w:drawing>
      </w:r>
    </w:p>
    <w:p w14:paraId="794C1160" w14:textId="69879779" w:rsidR="002524D6" w:rsidRDefault="002524D6"/>
    <w:p w14:paraId="11CAFC1D" w14:textId="56B098E7" w:rsidR="002524D6" w:rsidRDefault="002524D6">
      <w:r>
        <w:rPr>
          <w:noProof/>
        </w:rPr>
        <w:lastRenderedPageBreak/>
        <w:drawing>
          <wp:inline distT="0" distB="0" distL="0" distR="0" wp14:anchorId="6DD9850A" wp14:editId="4082A0D9">
            <wp:extent cx="6343650" cy="3409950"/>
            <wp:effectExtent l="0" t="0" r="0" b="0"/>
            <wp:docPr id="5" name="Рисунок 4" descr="\\10.0.0.1\public\Короновирус\гко-11.jpg"/>
            <wp:cNvGraphicFramePr/>
            <a:graphic xmlns:a="http://schemas.openxmlformats.org/drawingml/2006/main">
              <a:graphicData uri="http://schemas.openxmlformats.org/drawingml/2006/picture">
                <pic:pic xmlns:pic="http://schemas.openxmlformats.org/drawingml/2006/picture">
                  <pic:nvPicPr>
                    <pic:cNvPr id="5" name="Рисунок 4" descr="\\10.0.0.1\public\Короновирус\гко-11.jpg"/>
                    <pic:cNvPicPr/>
                  </pic:nvPicPr>
                  <pic:blipFill>
                    <a:blip r:embed="rId9" cstate="print"/>
                    <a:srcRect/>
                    <a:stretch>
                      <a:fillRect/>
                    </a:stretch>
                  </pic:blipFill>
                  <pic:spPr bwMode="auto">
                    <a:xfrm>
                      <a:off x="0" y="0"/>
                      <a:ext cx="6343650" cy="3409950"/>
                    </a:xfrm>
                    <a:prstGeom prst="rect">
                      <a:avLst/>
                    </a:prstGeom>
                    <a:noFill/>
                    <a:ln w="9525">
                      <a:noFill/>
                      <a:miter lim="800000"/>
                      <a:headEnd/>
                      <a:tailEnd/>
                    </a:ln>
                  </pic:spPr>
                </pic:pic>
              </a:graphicData>
            </a:graphic>
          </wp:inline>
        </w:drawing>
      </w:r>
    </w:p>
    <w:p w14:paraId="4FE6C7A9" w14:textId="780D38CA" w:rsidR="002524D6" w:rsidRDefault="002524D6"/>
    <w:p w14:paraId="297339CF" w14:textId="447D9324" w:rsidR="002524D6" w:rsidRPr="00550097" w:rsidRDefault="002524D6" w:rsidP="002524D6">
      <w:pPr>
        <w:shd w:val="clear" w:color="auto" w:fill="FFFFFF"/>
        <w:spacing w:after="225" w:line="240" w:lineRule="auto"/>
        <w:jc w:val="center"/>
        <w:outlineLvl w:val="0"/>
        <w:rPr>
          <w:rFonts w:ascii="Times New Roman" w:eastAsia="Times New Roman" w:hAnsi="Times New Roman" w:cs="Times New Roman"/>
          <w:b/>
          <w:bCs/>
          <w:color w:val="4F4F4F"/>
          <w:sz w:val="28"/>
          <w:szCs w:val="28"/>
          <w:lang w:eastAsia="ru-RU"/>
        </w:rPr>
      </w:pPr>
      <w:r w:rsidRPr="00550097">
        <w:rPr>
          <w:rFonts w:ascii="Times New Roman" w:eastAsia="Times New Roman" w:hAnsi="Times New Roman" w:cs="Times New Roman"/>
          <w:color w:val="000000"/>
          <w:kern w:val="36"/>
          <w:sz w:val="28"/>
          <w:szCs w:val="28"/>
          <w:lang w:eastAsia="ru-RU"/>
        </w:rPr>
        <w:t>Грипп,</w:t>
      </w:r>
      <w:r w:rsidRPr="00550097">
        <w:rPr>
          <w:rFonts w:ascii="Times New Roman" w:eastAsia="Times New Roman" w:hAnsi="Times New Roman" w:cs="Times New Roman"/>
          <w:b/>
          <w:bCs/>
          <w:color w:val="4F4F4F"/>
          <w:sz w:val="28"/>
          <w:szCs w:val="28"/>
          <w:lang w:eastAsia="ru-RU"/>
        </w:rPr>
        <w:t xml:space="preserve"> </w:t>
      </w:r>
      <w:proofErr w:type="spellStart"/>
      <w:r w:rsidRPr="00550097">
        <w:rPr>
          <w:rFonts w:ascii="Times New Roman" w:eastAsia="Times New Roman" w:hAnsi="Times New Roman" w:cs="Times New Roman"/>
          <w:b/>
          <w:bCs/>
          <w:color w:val="4F4F4F"/>
          <w:sz w:val="28"/>
          <w:szCs w:val="28"/>
          <w:lang w:eastAsia="ru-RU"/>
        </w:rPr>
        <w:t>коронавирусная</w:t>
      </w:r>
      <w:proofErr w:type="spellEnd"/>
      <w:r w:rsidRPr="00550097">
        <w:rPr>
          <w:rFonts w:ascii="Times New Roman" w:eastAsia="Times New Roman" w:hAnsi="Times New Roman" w:cs="Times New Roman"/>
          <w:b/>
          <w:bCs/>
          <w:color w:val="4F4F4F"/>
          <w:sz w:val="28"/>
          <w:szCs w:val="28"/>
          <w:lang w:eastAsia="ru-RU"/>
        </w:rPr>
        <w:t xml:space="preserve"> инфекция и другие острые респираторные вирусные инфекции (ОРВИ)</w:t>
      </w:r>
    </w:p>
    <w:p w14:paraId="163949EC" w14:textId="77777777" w:rsidR="002524D6" w:rsidRPr="00550097" w:rsidRDefault="002524D6" w:rsidP="002524D6">
      <w:pPr>
        <w:shd w:val="clear" w:color="auto" w:fill="FFFFFF"/>
        <w:spacing w:after="240" w:line="240" w:lineRule="auto"/>
        <w:jc w:val="both"/>
        <w:rPr>
          <w:rFonts w:ascii="Helvetica" w:eastAsia="Times New Roman" w:hAnsi="Helvetica" w:cs="Helvetica"/>
          <w:color w:val="4F4F4F"/>
          <w:sz w:val="24"/>
          <w:szCs w:val="24"/>
          <w:lang w:eastAsia="ru-RU"/>
        </w:rPr>
      </w:pPr>
      <w:r w:rsidRPr="00550097">
        <w:rPr>
          <w:rFonts w:ascii="Helvetica" w:eastAsia="Times New Roman" w:hAnsi="Helvetica" w:cs="Helvetica"/>
          <w:bCs/>
          <w:color w:val="4F4F4F"/>
          <w:sz w:val="24"/>
          <w:szCs w:val="24"/>
          <w:lang w:eastAsia="ru-RU"/>
        </w:rPr>
        <w:t xml:space="preserve">Грипп, </w:t>
      </w:r>
      <w:proofErr w:type="spellStart"/>
      <w:r w:rsidRPr="00550097">
        <w:rPr>
          <w:rFonts w:ascii="Helvetica" w:eastAsia="Times New Roman" w:hAnsi="Helvetica" w:cs="Helvetica"/>
          <w:bCs/>
          <w:color w:val="4F4F4F"/>
          <w:sz w:val="24"/>
          <w:szCs w:val="24"/>
          <w:lang w:eastAsia="ru-RU"/>
        </w:rPr>
        <w:t>коронавирусная</w:t>
      </w:r>
      <w:proofErr w:type="spellEnd"/>
      <w:r w:rsidRPr="00550097">
        <w:rPr>
          <w:rFonts w:ascii="Helvetica" w:eastAsia="Times New Roman" w:hAnsi="Helvetica" w:cs="Helvetica"/>
          <w:bCs/>
          <w:color w:val="4F4F4F"/>
          <w:sz w:val="24"/>
          <w:szCs w:val="24"/>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p>
    <w:p w14:paraId="2ED5B0BC" w14:textId="77777777" w:rsidR="002524D6" w:rsidRPr="00550097" w:rsidRDefault="002524D6" w:rsidP="002524D6">
      <w:pPr>
        <w:shd w:val="clear" w:color="auto" w:fill="FFFFFF"/>
        <w:spacing w:after="240" w:line="240" w:lineRule="auto"/>
        <w:jc w:val="both"/>
        <w:rPr>
          <w:rFonts w:ascii="Helvetica" w:eastAsia="Times New Roman" w:hAnsi="Helvetica" w:cs="Helvetica"/>
          <w:color w:val="4F4F4F"/>
          <w:sz w:val="24"/>
          <w:szCs w:val="24"/>
          <w:lang w:eastAsia="ru-RU"/>
        </w:rPr>
      </w:pPr>
      <w:r w:rsidRPr="00550097">
        <w:rPr>
          <w:rFonts w:ascii="Helvetica" w:eastAsia="Times New Roman" w:hAnsi="Helvetica" w:cs="Helvetica"/>
          <w:color w:val="4F4F4F"/>
          <w:sz w:val="24"/>
          <w:szCs w:val="24"/>
          <w:lang w:eastAsia="ru-RU"/>
        </w:rPr>
        <w:t xml:space="preserve">Несмотря на постоянные усилия, направленные на борьбу с возбудителями гриппа, </w:t>
      </w:r>
      <w:proofErr w:type="spellStart"/>
      <w:r w:rsidRPr="00550097">
        <w:rPr>
          <w:rFonts w:ascii="Helvetica" w:eastAsia="Times New Roman" w:hAnsi="Helvetica" w:cs="Helvetica"/>
          <w:color w:val="4F4F4F"/>
          <w:sz w:val="24"/>
          <w:szCs w:val="24"/>
          <w:lang w:eastAsia="ru-RU"/>
        </w:rPr>
        <w:t>коронавирусной</w:t>
      </w:r>
      <w:proofErr w:type="spellEnd"/>
      <w:r w:rsidRPr="00550097">
        <w:rPr>
          <w:rFonts w:ascii="Helvetica" w:eastAsia="Times New Roman" w:hAnsi="Helvetica" w:cs="Helvetica"/>
          <w:color w:val="4F4F4F"/>
          <w:sz w:val="24"/>
          <w:szCs w:val="24"/>
          <w:lang w:eastAsia="ru-RU"/>
        </w:rPr>
        <w:t xml:space="preserve"> инфекции и других ОРВИ победить их до сих пор не удается.</w:t>
      </w:r>
    </w:p>
    <w:p w14:paraId="56E9F982" w14:textId="77777777" w:rsidR="002524D6" w:rsidRPr="00550097" w:rsidRDefault="002524D6" w:rsidP="002524D6">
      <w:pPr>
        <w:shd w:val="clear" w:color="auto" w:fill="FFFFFF"/>
        <w:spacing w:after="240" w:line="240" w:lineRule="auto"/>
        <w:jc w:val="both"/>
        <w:rPr>
          <w:rFonts w:ascii="Helvetica" w:eastAsia="Times New Roman" w:hAnsi="Helvetica" w:cs="Helvetica"/>
          <w:color w:val="4F4F4F"/>
          <w:sz w:val="24"/>
          <w:szCs w:val="24"/>
          <w:lang w:eastAsia="ru-RU"/>
        </w:rPr>
      </w:pPr>
      <w:r w:rsidRPr="00550097">
        <w:rPr>
          <w:rFonts w:ascii="Helvetica" w:eastAsia="Times New Roman" w:hAnsi="Helvetica" w:cs="Helvetica"/>
          <w:color w:val="4F4F4F"/>
          <w:sz w:val="24"/>
          <w:szCs w:val="24"/>
          <w:lang w:eastAsia="ru-RU"/>
        </w:rPr>
        <w:t>Ежегодно от осложнений гриппа погибают тысячи человек.</w:t>
      </w:r>
    </w:p>
    <w:p w14:paraId="6915C891" w14:textId="77777777" w:rsidR="002524D6" w:rsidRPr="00550097" w:rsidRDefault="002524D6" w:rsidP="002524D6">
      <w:pPr>
        <w:shd w:val="clear" w:color="auto" w:fill="FFFFFF"/>
        <w:spacing w:after="240" w:line="240" w:lineRule="auto"/>
        <w:jc w:val="both"/>
        <w:rPr>
          <w:rFonts w:ascii="Helvetica" w:eastAsia="Times New Roman" w:hAnsi="Helvetica" w:cs="Helvetica"/>
          <w:color w:val="4F4F4F"/>
          <w:sz w:val="24"/>
          <w:szCs w:val="24"/>
          <w:lang w:eastAsia="ru-RU"/>
        </w:rPr>
      </w:pPr>
      <w:r w:rsidRPr="00550097">
        <w:rPr>
          <w:rFonts w:ascii="Helvetica" w:eastAsia="Times New Roman" w:hAnsi="Helvetica" w:cs="Helvetica"/>
          <w:color w:val="4F4F4F"/>
          <w:sz w:val="24"/>
          <w:szCs w:val="24"/>
          <w:lang w:eastAsia="ru-RU"/>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14:paraId="03BC4270" w14:textId="77777777" w:rsidR="002524D6" w:rsidRPr="00550097" w:rsidRDefault="002524D6" w:rsidP="002524D6">
      <w:pPr>
        <w:shd w:val="clear" w:color="auto" w:fill="FFFFFF"/>
        <w:spacing w:after="240" w:line="240" w:lineRule="auto"/>
        <w:jc w:val="both"/>
        <w:rPr>
          <w:rFonts w:ascii="Helvetica" w:eastAsia="Times New Roman" w:hAnsi="Helvetica" w:cs="Helvetica"/>
          <w:color w:val="4F4F4F"/>
          <w:sz w:val="24"/>
          <w:szCs w:val="24"/>
          <w:lang w:eastAsia="ru-RU"/>
        </w:rPr>
      </w:pPr>
      <w:r w:rsidRPr="00550097">
        <w:rPr>
          <w:rFonts w:ascii="Helvetica" w:eastAsia="Times New Roman" w:hAnsi="Helvetica" w:cs="Helvetica"/>
          <w:b/>
          <w:bCs/>
          <w:color w:val="4F4F4F"/>
          <w:sz w:val="24"/>
          <w:szCs w:val="24"/>
          <w:lang w:eastAsia="ru-RU"/>
        </w:rPr>
        <w:t>Для кого наиболее опасна встреча с вирусом?</w:t>
      </w:r>
    </w:p>
    <w:p w14:paraId="684D7B68" w14:textId="77777777" w:rsidR="002524D6" w:rsidRPr="00550097" w:rsidRDefault="002524D6" w:rsidP="002524D6">
      <w:pPr>
        <w:shd w:val="clear" w:color="auto" w:fill="FFFFFF"/>
        <w:spacing w:after="240" w:line="240" w:lineRule="auto"/>
        <w:jc w:val="both"/>
        <w:rPr>
          <w:rFonts w:ascii="Helvetica" w:eastAsia="Times New Roman" w:hAnsi="Helvetica" w:cs="Helvetica"/>
          <w:color w:val="4F4F4F"/>
          <w:sz w:val="24"/>
          <w:szCs w:val="24"/>
          <w:lang w:eastAsia="ru-RU"/>
        </w:rPr>
      </w:pPr>
      <w:r w:rsidRPr="00550097">
        <w:rPr>
          <w:rFonts w:ascii="Helvetica" w:eastAsia="Times New Roman" w:hAnsi="Helvetica" w:cs="Helvetica"/>
          <w:color w:val="4F4F4F"/>
          <w:sz w:val="24"/>
          <w:szCs w:val="24"/>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14:paraId="4CE23409" w14:textId="77777777" w:rsidR="002524D6" w:rsidRDefault="002524D6" w:rsidP="002524D6">
      <w:pPr>
        <w:shd w:val="clear" w:color="auto" w:fill="FFFFFF"/>
        <w:spacing w:after="240" w:line="240" w:lineRule="auto"/>
        <w:jc w:val="both"/>
        <w:rPr>
          <w:rFonts w:ascii="Helvetica" w:eastAsia="Times New Roman" w:hAnsi="Helvetica" w:cs="Helvetica"/>
          <w:b/>
          <w:bCs/>
          <w:color w:val="4F4F4F"/>
          <w:sz w:val="28"/>
          <w:szCs w:val="28"/>
          <w:lang w:eastAsia="ru-RU"/>
        </w:rPr>
      </w:pPr>
    </w:p>
    <w:p w14:paraId="76C1F3C8" w14:textId="77777777" w:rsidR="00550097" w:rsidRDefault="00550097" w:rsidP="002524D6">
      <w:pPr>
        <w:shd w:val="clear" w:color="auto" w:fill="FFFFFF"/>
        <w:spacing w:after="240" w:line="240" w:lineRule="auto"/>
        <w:jc w:val="both"/>
        <w:rPr>
          <w:rFonts w:ascii="Helvetica" w:eastAsia="Times New Roman" w:hAnsi="Helvetica" w:cs="Helvetica"/>
          <w:b/>
          <w:bCs/>
          <w:color w:val="4F4F4F"/>
          <w:sz w:val="28"/>
          <w:szCs w:val="28"/>
          <w:lang w:eastAsia="ru-RU"/>
        </w:rPr>
      </w:pPr>
    </w:p>
    <w:p w14:paraId="13DEA867" w14:textId="77777777" w:rsidR="00550097" w:rsidRDefault="00550097" w:rsidP="002524D6">
      <w:pPr>
        <w:shd w:val="clear" w:color="auto" w:fill="FFFFFF"/>
        <w:spacing w:after="240" w:line="240" w:lineRule="auto"/>
        <w:jc w:val="both"/>
        <w:rPr>
          <w:rFonts w:ascii="Helvetica" w:eastAsia="Times New Roman" w:hAnsi="Helvetica" w:cs="Helvetica"/>
          <w:b/>
          <w:bCs/>
          <w:color w:val="4F4F4F"/>
          <w:sz w:val="28"/>
          <w:szCs w:val="28"/>
          <w:lang w:eastAsia="ru-RU"/>
        </w:rPr>
      </w:pPr>
    </w:p>
    <w:p w14:paraId="7F8431E0" w14:textId="09B22FC1"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b/>
          <w:bCs/>
          <w:color w:val="4F4F4F"/>
          <w:sz w:val="28"/>
          <w:szCs w:val="28"/>
          <w:lang w:eastAsia="ru-RU"/>
        </w:rPr>
        <w:t>Группы риска</w:t>
      </w:r>
    </w:p>
    <w:p w14:paraId="0D7A4A33" w14:textId="77777777" w:rsidR="002524D6" w:rsidRDefault="002524D6" w:rsidP="002524D6">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Дети</w:t>
      </w:r>
    </w:p>
    <w:p w14:paraId="277D48B1" w14:textId="77777777" w:rsidR="002524D6" w:rsidRDefault="002524D6" w:rsidP="002524D6">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Люди старше 60 лет</w:t>
      </w:r>
    </w:p>
    <w:p w14:paraId="0C5A70B1" w14:textId="77777777" w:rsidR="002524D6" w:rsidRDefault="002524D6" w:rsidP="002524D6">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Люди с хроническими заболеваниями легких (бронхиальная астма, хроническая обструктивная болезнь легких)</w:t>
      </w:r>
    </w:p>
    <w:p w14:paraId="04A1E73C" w14:textId="77777777" w:rsidR="002524D6" w:rsidRDefault="002524D6" w:rsidP="002524D6">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14:paraId="52308D5C" w14:textId="77777777" w:rsidR="002524D6" w:rsidRDefault="002524D6" w:rsidP="002524D6">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Беременные женщины</w:t>
      </w:r>
    </w:p>
    <w:p w14:paraId="2BABF4D7" w14:textId="77777777" w:rsidR="002524D6" w:rsidRDefault="002524D6" w:rsidP="002524D6">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Медицинские работники</w:t>
      </w:r>
    </w:p>
    <w:p w14:paraId="7096A09D" w14:textId="471A13FC" w:rsidR="002524D6" w:rsidRPr="00550097" w:rsidRDefault="002524D6" w:rsidP="0055009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Работники общественного транспорта, предприятий общественного питания</w:t>
      </w:r>
    </w:p>
    <w:p w14:paraId="5D9CA37D"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b/>
          <w:bCs/>
          <w:color w:val="4F4F4F"/>
          <w:sz w:val="28"/>
          <w:szCs w:val="28"/>
          <w:lang w:eastAsia="ru-RU"/>
        </w:rPr>
        <w:t>Каким образом происходит заражение?</w:t>
      </w:r>
    </w:p>
    <w:p w14:paraId="5D38E75F"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14:paraId="6B11161B" w14:textId="77777777" w:rsidR="002524D6" w:rsidRDefault="002524D6" w:rsidP="002524D6">
      <w:pPr>
        <w:shd w:val="clear" w:color="auto" w:fill="FFFFFF"/>
        <w:spacing w:after="240" w:line="240" w:lineRule="auto"/>
        <w:jc w:val="both"/>
        <w:rPr>
          <w:rFonts w:ascii="Helvetica" w:eastAsia="Times New Roman" w:hAnsi="Helvetica" w:cs="Helvetica"/>
          <w:b/>
          <w:bCs/>
          <w:color w:val="4F4F4F"/>
          <w:sz w:val="28"/>
          <w:szCs w:val="28"/>
          <w:lang w:eastAsia="ru-RU"/>
        </w:rPr>
      </w:pPr>
      <w:r>
        <w:rPr>
          <w:rFonts w:ascii="Helvetica" w:eastAsia="Times New Roman" w:hAnsi="Helvetica" w:cs="Helvetica"/>
          <w:b/>
          <w:bCs/>
          <w:color w:val="4F4F4F"/>
          <w:sz w:val="28"/>
          <w:szCs w:val="28"/>
          <w:lang w:eastAsia="ru-RU"/>
        </w:rPr>
        <w:t>Симптомы</w:t>
      </w:r>
    </w:p>
    <w:p w14:paraId="0989E78C"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14:paraId="0A84A255" w14:textId="77777777" w:rsidR="002524D6" w:rsidRDefault="002524D6" w:rsidP="002524D6">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Повышение температуры </w:t>
      </w:r>
    </w:p>
    <w:p w14:paraId="1D543A66" w14:textId="77777777" w:rsidR="002524D6" w:rsidRDefault="002524D6" w:rsidP="002524D6">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Озноб, общее недомогание, слабость головная боль, боли в мышцах </w:t>
      </w:r>
    </w:p>
    <w:p w14:paraId="43511247" w14:textId="77777777" w:rsidR="002524D6" w:rsidRDefault="002524D6" w:rsidP="002524D6">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Снижение аппетита, возможны тошнота и рвота</w:t>
      </w:r>
    </w:p>
    <w:p w14:paraId="1837029D" w14:textId="77777777" w:rsidR="002524D6" w:rsidRDefault="002524D6" w:rsidP="002524D6">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Конъюнктивит (возможно)</w:t>
      </w:r>
    </w:p>
    <w:p w14:paraId="116C0C31" w14:textId="77777777" w:rsidR="002524D6" w:rsidRDefault="002524D6" w:rsidP="002524D6">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Понос (возможно)</w:t>
      </w:r>
    </w:p>
    <w:p w14:paraId="791C6E64"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В среднем, болезнь длится около 5 дней. Если температура держится дольше, возможно, возникли осложнения.</w:t>
      </w:r>
    </w:p>
    <w:p w14:paraId="52C3F42E"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b/>
          <w:bCs/>
          <w:color w:val="4F4F4F"/>
          <w:sz w:val="28"/>
          <w:szCs w:val="28"/>
          <w:lang w:eastAsia="ru-RU"/>
        </w:rPr>
        <w:t>Осложнения</w:t>
      </w:r>
    </w:p>
    <w:p w14:paraId="427B5A4F" w14:textId="77777777" w:rsidR="002524D6" w:rsidRDefault="002524D6" w:rsidP="002524D6">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Пневмония </w:t>
      </w:r>
    </w:p>
    <w:p w14:paraId="11445B20" w14:textId="77777777" w:rsidR="002524D6" w:rsidRDefault="002524D6" w:rsidP="002524D6">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Энцефалит, менингит</w:t>
      </w:r>
    </w:p>
    <w:p w14:paraId="0668869D" w14:textId="77777777" w:rsidR="002524D6" w:rsidRDefault="002524D6" w:rsidP="002524D6">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Осложнения беременности, развитие патологии плода</w:t>
      </w:r>
    </w:p>
    <w:p w14:paraId="7300DA0C" w14:textId="77777777" w:rsidR="002524D6" w:rsidRDefault="002524D6" w:rsidP="002524D6">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Обострение хронических заболеваний</w:t>
      </w:r>
    </w:p>
    <w:p w14:paraId="02B9F43A"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14:paraId="41ED68E2" w14:textId="77777777" w:rsidR="00550097" w:rsidRDefault="00550097" w:rsidP="002524D6">
      <w:pPr>
        <w:shd w:val="clear" w:color="auto" w:fill="FFFFFF"/>
        <w:spacing w:after="240" w:line="240" w:lineRule="auto"/>
        <w:jc w:val="both"/>
        <w:rPr>
          <w:rFonts w:ascii="Helvetica" w:eastAsia="Times New Roman" w:hAnsi="Helvetica" w:cs="Helvetica"/>
          <w:b/>
          <w:bCs/>
          <w:color w:val="4F4F4F"/>
          <w:sz w:val="28"/>
          <w:szCs w:val="28"/>
          <w:lang w:eastAsia="ru-RU"/>
        </w:rPr>
      </w:pPr>
    </w:p>
    <w:p w14:paraId="0DE096F0" w14:textId="77777777" w:rsidR="00550097" w:rsidRDefault="00550097" w:rsidP="002524D6">
      <w:pPr>
        <w:shd w:val="clear" w:color="auto" w:fill="FFFFFF"/>
        <w:spacing w:after="240" w:line="240" w:lineRule="auto"/>
        <w:jc w:val="both"/>
        <w:rPr>
          <w:rFonts w:ascii="Helvetica" w:eastAsia="Times New Roman" w:hAnsi="Helvetica" w:cs="Helvetica"/>
          <w:b/>
          <w:bCs/>
          <w:color w:val="4F4F4F"/>
          <w:sz w:val="28"/>
          <w:szCs w:val="28"/>
          <w:lang w:eastAsia="ru-RU"/>
        </w:rPr>
      </w:pPr>
    </w:p>
    <w:p w14:paraId="32DAFDE8" w14:textId="4BDD8FC0"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b/>
          <w:bCs/>
          <w:color w:val="4F4F4F"/>
          <w:sz w:val="28"/>
          <w:szCs w:val="28"/>
          <w:lang w:eastAsia="ru-RU"/>
        </w:rPr>
        <w:t xml:space="preserve">Антибиотики </w:t>
      </w:r>
    </w:p>
    <w:p w14:paraId="164B86E7"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14:paraId="6A82F952"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Заболевший человек должен оставаться дома и не создавать угрозу заражения окружающих.</w:t>
      </w:r>
    </w:p>
    <w:p w14:paraId="4E502308" w14:textId="7C0B3506"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b/>
          <w:bCs/>
          <w:color w:val="4F4F4F"/>
          <w:sz w:val="28"/>
          <w:szCs w:val="28"/>
          <w:lang w:eastAsia="ru-RU"/>
        </w:rPr>
        <w:t>Профилактика</w:t>
      </w:r>
    </w:p>
    <w:p w14:paraId="735CC025"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14:paraId="48444E44"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Вакцины против большинства возбудителей острых респираторных вирусных инфекций не разработаны.</w:t>
      </w:r>
    </w:p>
    <w:p w14:paraId="7F7B663C"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b/>
          <w:bCs/>
          <w:color w:val="4F4F4F"/>
          <w:sz w:val="28"/>
          <w:szCs w:val="28"/>
          <w:lang w:eastAsia="ru-RU"/>
        </w:rPr>
        <w:t>Универсальные меры профилактики</w:t>
      </w:r>
    </w:p>
    <w:p w14:paraId="3C0DFC57"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Часто и тщательно мойте руки</w:t>
      </w:r>
    </w:p>
    <w:p w14:paraId="7F9668D9"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Избегайте контактов с кашляющими людьми</w:t>
      </w:r>
    </w:p>
    <w:p w14:paraId="48414577"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Придерживайтесь здорового образа жизни (сон, здоровая пища, физическая активность)</w:t>
      </w:r>
    </w:p>
    <w:p w14:paraId="0B12D128"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Пейте больше жидкости</w:t>
      </w:r>
    </w:p>
    <w:p w14:paraId="6BEEA6B9"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Регулярно проветривайте и увлажняйте воздух в помещении, в котором находитесь</w:t>
      </w:r>
    </w:p>
    <w:p w14:paraId="3D7EF414"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Реже бывайте в людных местах</w:t>
      </w:r>
    </w:p>
    <w:p w14:paraId="4A667A42"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Используйте маску, когда находитесь в транспорте или в людных местах  </w:t>
      </w:r>
    </w:p>
    <w:p w14:paraId="586D0B65"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Избегайте объятий, поцелуев и рукопожатий при встречах</w:t>
      </w:r>
    </w:p>
    <w:p w14:paraId="6A5AFE3A" w14:textId="77777777" w:rsidR="002524D6" w:rsidRDefault="002524D6" w:rsidP="002524D6">
      <w:pPr>
        <w:pStyle w:val="a3"/>
        <w:numPr>
          <w:ilvl w:val="0"/>
          <w:numId w:val="6"/>
        </w:numPr>
        <w:shd w:val="clear" w:color="auto" w:fill="FFFFFF"/>
        <w:spacing w:before="100" w:beforeAutospacing="1" w:after="100" w:afterAutospacing="1"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Не трогайте лицо, глаза, нос немытыми руками</w:t>
      </w:r>
    </w:p>
    <w:p w14:paraId="3FD7DD6C" w14:textId="77777777" w:rsidR="002524D6" w:rsidRDefault="002524D6" w:rsidP="002524D6">
      <w:pPr>
        <w:shd w:val="clear" w:color="auto" w:fill="FFFFFF"/>
        <w:spacing w:after="240" w:line="240" w:lineRule="auto"/>
        <w:jc w:val="center"/>
        <w:rPr>
          <w:rFonts w:ascii="Helvetica" w:eastAsia="Times New Roman" w:hAnsi="Helvetica" w:cs="Helvetica"/>
          <w:b/>
          <w:bCs/>
          <w:color w:val="4F4F4F"/>
          <w:sz w:val="28"/>
          <w:szCs w:val="28"/>
          <w:lang w:eastAsia="ru-RU"/>
        </w:rPr>
      </w:pPr>
      <w:r>
        <w:rPr>
          <w:rFonts w:ascii="Helvetica" w:eastAsia="Times New Roman" w:hAnsi="Helvetica" w:cs="Helvetica"/>
          <w:b/>
          <w:bCs/>
          <w:color w:val="4F4F4F"/>
          <w:sz w:val="28"/>
          <w:szCs w:val="28"/>
          <w:lang w:eastAsia="ru-RU"/>
        </w:rPr>
        <w:t>При первых признаках вирусной инфекции – обратитесь к врачу!</w:t>
      </w:r>
    </w:p>
    <w:p w14:paraId="575656B8" w14:textId="77777777" w:rsidR="002524D6" w:rsidRDefault="002524D6" w:rsidP="002524D6"/>
    <w:p w14:paraId="2649AC8F" w14:textId="77777777" w:rsidR="002524D6" w:rsidRDefault="002524D6" w:rsidP="002524D6"/>
    <w:p w14:paraId="736DAA03" w14:textId="77777777" w:rsidR="002524D6" w:rsidRDefault="002524D6" w:rsidP="002524D6"/>
    <w:p w14:paraId="51201A8B" w14:textId="77777777" w:rsidR="002524D6" w:rsidRDefault="002524D6" w:rsidP="002524D6"/>
    <w:p w14:paraId="57A71E3C" w14:textId="77777777" w:rsidR="002524D6" w:rsidRDefault="002524D6" w:rsidP="002524D6"/>
    <w:p w14:paraId="703D479A" w14:textId="77777777" w:rsidR="002524D6" w:rsidRDefault="002524D6" w:rsidP="002524D6"/>
    <w:p w14:paraId="79F0C093" w14:textId="77777777" w:rsidR="002524D6" w:rsidRDefault="002524D6" w:rsidP="002524D6"/>
    <w:p w14:paraId="2418BB52" w14:textId="77777777" w:rsidR="002524D6" w:rsidRDefault="002524D6" w:rsidP="002524D6"/>
    <w:p w14:paraId="63D6EC43" w14:textId="77777777" w:rsidR="002524D6" w:rsidRDefault="002524D6" w:rsidP="002524D6">
      <w:pPr>
        <w:shd w:val="clear" w:color="auto" w:fill="FFFFFF"/>
        <w:spacing w:after="225" w:line="240" w:lineRule="auto"/>
        <w:jc w:val="center"/>
        <w:outlineLvl w:val="0"/>
        <w:rPr>
          <w:rFonts w:ascii="Georgia" w:eastAsia="Times New Roman" w:hAnsi="Georgia" w:cs="Times New Roman"/>
          <w:b/>
          <w:bCs/>
          <w:color w:val="000000"/>
          <w:kern w:val="36"/>
          <w:sz w:val="34"/>
          <w:szCs w:val="34"/>
          <w:lang w:eastAsia="ru-RU"/>
        </w:rPr>
      </w:pPr>
      <w:r>
        <w:rPr>
          <w:rFonts w:ascii="Georgia" w:eastAsia="Times New Roman" w:hAnsi="Georgia" w:cs="Times New Roman"/>
          <w:b/>
          <w:bCs/>
          <w:color w:val="000000"/>
          <w:kern w:val="36"/>
          <w:sz w:val="34"/>
          <w:szCs w:val="34"/>
          <w:lang w:eastAsia="ru-RU"/>
        </w:rPr>
        <w:t>Грипп, коронавирус, другие ОРВИ - поможет маска!</w:t>
      </w:r>
    </w:p>
    <w:p w14:paraId="4732BE60"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В период активной циркуляции возбудителей гриппа, </w:t>
      </w:r>
      <w:proofErr w:type="spellStart"/>
      <w:r>
        <w:rPr>
          <w:rFonts w:ascii="Helvetica" w:eastAsia="Times New Roman" w:hAnsi="Helvetica" w:cs="Helvetica"/>
          <w:color w:val="4F4F4F"/>
          <w:sz w:val="28"/>
          <w:szCs w:val="28"/>
          <w:lang w:eastAsia="ru-RU"/>
        </w:rPr>
        <w:t>коронавирусной</w:t>
      </w:r>
      <w:proofErr w:type="spellEnd"/>
      <w:r>
        <w:rPr>
          <w:rFonts w:ascii="Helvetica" w:eastAsia="Times New Roman" w:hAnsi="Helvetica" w:cs="Helvetica"/>
          <w:color w:val="4F4F4F"/>
          <w:sz w:val="28"/>
          <w:szCs w:val="28"/>
          <w:lang w:eastAsia="ru-RU"/>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14:paraId="00BE4245"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 xml:space="preserve">Эти вирусы передаются от человека к человеку преимущественно воздушно-капельным путём, через </w:t>
      </w:r>
      <w:proofErr w:type="spellStart"/>
      <w:r>
        <w:rPr>
          <w:rFonts w:ascii="Helvetica" w:eastAsia="Times New Roman" w:hAnsi="Helvetica" w:cs="Helvetica"/>
          <w:color w:val="4F4F4F"/>
          <w:sz w:val="28"/>
          <w:szCs w:val="28"/>
          <w:lang w:eastAsia="ru-RU"/>
        </w:rPr>
        <w:t>микрокапли</w:t>
      </w:r>
      <w:proofErr w:type="spellEnd"/>
      <w:r>
        <w:rPr>
          <w:rFonts w:ascii="Helvetica" w:eastAsia="Times New Roman" w:hAnsi="Helvetica" w:cs="Helvetica"/>
          <w:color w:val="4F4F4F"/>
          <w:sz w:val="28"/>
          <w:szCs w:val="28"/>
          <w:lang w:eastAsia="ru-RU"/>
        </w:rPr>
        <w:t xml:space="preserve"> респираторных выделений, которые образуются, когда инфицированные люди говорят, чихают или кашляют.</w:t>
      </w:r>
    </w:p>
    <w:p w14:paraId="1E00F8EE"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14:paraId="265A8E37" w14:textId="77777777" w:rsidR="002524D6" w:rsidRDefault="002524D6" w:rsidP="002524D6">
      <w:p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14:paraId="2C9EA5A9" w14:textId="77777777" w:rsidR="002524D6" w:rsidRDefault="002524D6" w:rsidP="002524D6">
      <w:pPr>
        <w:shd w:val="clear" w:color="auto" w:fill="FFFFFF"/>
        <w:spacing w:after="240" w:line="240" w:lineRule="auto"/>
        <w:jc w:val="center"/>
        <w:rPr>
          <w:rFonts w:ascii="Helvetica" w:eastAsia="Times New Roman" w:hAnsi="Helvetica" w:cs="Helvetica"/>
          <w:b/>
          <w:color w:val="4F4F4F"/>
          <w:sz w:val="28"/>
          <w:szCs w:val="28"/>
          <w:lang w:eastAsia="ru-RU"/>
        </w:rPr>
      </w:pPr>
    </w:p>
    <w:p w14:paraId="6184E933" w14:textId="77777777" w:rsidR="002524D6" w:rsidRDefault="002524D6" w:rsidP="002524D6">
      <w:pPr>
        <w:shd w:val="clear" w:color="auto" w:fill="FFFFFF"/>
        <w:spacing w:after="240" w:line="240" w:lineRule="auto"/>
        <w:jc w:val="center"/>
        <w:rPr>
          <w:rFonts w:ascii="Helvetica" w:eastAsia="Times New Roman" w:hAnsi="Helvetica" w:cs="Helvetica"/>
          <w:b/>
          <w:color w:val="4F4F4F"/>
          <w:sz w:val="28"/>
          <w:szCs w:val="28"/>
          <w:lang w:eastAsia="ru-RU"/>
        </w:rPr>
      </w:pPr>
    </w:p>
    <w:p w14:paraId="046161AB" w14:textId="77777777" w:rsidR="002524D6" w:rsidRDefault="002524D6" w:rsidP="002524D6">
      <w:pPr>
        <w:shd w:val="clear" w:color="auto" w:fill="FFFFFF"/>
        <w:spacing w:after="240" w:line="240" w:lineRule="auto"/>
        <w:jc w:val="center"/>
        <w:rPr>
          <w:rFonts w:ascii="Helvetica" w:eastAsia="Times New Roman" w:hAnsi="Helvetica" w:cs="Helvetica"/>
          <w:b/>
          <w:color w:val="4F4F4F"/>
          <w:sz w:val="28"/>
          <w:szCs w:val="28"/>
          <w:lang w:eastAsia="ru-RU"/>
        </w:rPr>
      </w:pPr>
    </w:p>
    <w:p w14:paraId="7B0EAB75" w14:textId="42F321B8" w:rsidR="002524D6" w:rsidRDefault="002524D6" w:rsidP="002524D6">
      <w:pPr>
        <w:shd w:val="clear" w:color="auto" w:fill="FFFFFF"/>
        <w:spacing w:after="240" w:line="240" w:lineRule="auto"/>
        <w:jc w:val="center"/>
        <w:rPr>
          <w:rFonts w:ascii="Helvetica" w:eastAsia="Times New Roman" w:hAnsi="Helvetica" w:cs="Helvetica"/>
          <w:b/>
          <w:color w:val="4F4F4F"/>
          <w:sz w:val="28"/>
          <w:szCs w:val="28"/>
          <w:lang w:eastAsia="ru-RU"/>
        </w:rPr>
      </w:pPr>
      <w:r>
        <w:rPr>
          <w:rFonts w:ascii="Helvetica" w:eastAsia="Times New Roman" w:hAnsi="Helvetica" w:cs="Helvetica"/>
          <w:b/>
          <w:color w:val="4F4F4F"/>
          <w:sz w:val="28"/>
          <w:szCs w:val="28"/>
          <w:lang w:eastAsia="ru-RU"/>
        </w:rPr>
        <w:lastRenderedPageBreak/>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14:paraId="7CD49708"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Надевайте маску, когда ухаживаете за членом семьи с симптомами вирусного респираторного заболевания.</w:t>
      </w:r>
    </w:p>
    <w:p w14:paraId="02B30951"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Если вы больны, или у вас симптомы вирусного респираторного заболевания, наденьте маску перед тем, как приближаться к другим людям.</w:t>
      </w:r>
    </w:p>
    <w:p w14:paraId="29792232"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14:paraId="2721B3BB"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Носите маску, когда находитесь в людных местах.</w:t>
      </w:r>
    </w:p>
    <w:p w14:paraId="52F8D610"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Используйте маску однократно, повторное использование маски недопустимо.</w:t>
      </w:r>
    </w:p>
    <w:p w14:paraId="2F390871"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Меняйте маску каждые 2-3 часа или чаще.</w:t>
      </w:r>
    </w:p>
    <w:p w14:paraId="3A05AEB8"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Если маска увлажнилась, её следует заменить на новую.</w:t>
      </w:r>
    </w:p>
    <w:p w14:paraId="070C9041" w14:textId="77777777" w:rsidR="002524D6" w:rsidRDefault="002524D6" w:rsidP="002524D6">
      <w:pPr>
        <w:pStyle w:val="a3"/>
        <w:numPr>
          <w:ilvl w:val="0"/>
          <w:numId w:val="7"/>
        </w:numPr>
        <w:shd w:val="clear" w:color="auto" w:fill="FFFFFF"/>
        <w:spacing w:after="240" w:line="240" w:lineRule="auto"/>
        <w:jc w:val="both"/>
        <w:rPr>
          <w:rFonts w:ascii="Helvetica" w:eastAsia="Times New Roman" w:hAnsi="Helvetica" w:cs="Helvetica"/>
          <w:color w:val="4F4F4F"/>
          <w:sz w:val="28"/>
          <w:szCs w:val="28"/>
          <w:lang w:eastAsia="ru-RU"/>
        </w:rPr>
      </w:pPr>
      <w:r>
        <w:rPr>
          <w:rFonts w:ascii="Helvetica" w:eastAsia="Times New Roman" w:hAnsi="Helvetica" w:cs="Helvetica"/>
          <w:color w:val="4F4F4F"/>
          <w:sz w:val="28"/>
          <w:szCs w:val="28"/>
          <w:lang w:eastAsia="ru-RU"/>
        </w:rPr>
        <w:t>После использования маски, выбросьте её и вымойте руки.</w:t>
      </w:r>
    </w:p>
    <w:p w14:paraId="0806C510" w14:textId="77777777" w:rsidR="002524D6" w:rsidRDefault="002524D6" w:rsidP="002524D6">
      <w:pPr>
        <w:shd w:val="clear" w:color="auto" w:fill="FFFFFF"/>
        <w:spacing w:after="240" w:line="240" w:lineRule="auto"/>
        <w:jc w:val="center"/>
        <w:rPr>
          <w:rFonts w:ascii="Helvetica" w:eastAsia="Times New Roman" w:hAnsi="Helvetica" w:cs="Helvetica"/>
          <w:b/>
          <w:color w:val="4F4F4F"/>
          <w:sz w:val="28"/>
          <w:szCs w:val="28"/>
          <w:lang w:eastAsia="ru-RU"/>
        </w:rPr>
      </w:pPr>
      <w:r>
        <w:rPr>
          <w:rFonts w:ascii="Helvetica" w:eastAsia="Times New Roman" w:hAnsi="Helvetica" w:cs="Helvetica"/>
          <w:b/>
          <w:color w:val="4F4F4F"/>
          <w:sz w:val="28"/>
          <w:szCs w:val="28"/>
          <w:lang w:eastAsia="ru-RU"/>
        </w:rPr>
        <w:t>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коронавируса и других возбудителей ОРВИ</w:t>
      </w:r>
    </w:p>
    <w:p w14:paraId="06C2BA2D" w14:textId="77777777" w:rsidR="002524D6" w:rsidRDefault="002524D6" w:rsidP="002524D6"/>
    <w:p w14:paraId="2E4882C3" w14:textId="3F56E30B" w:rsidR="002524D6" w:rsidRDefault="002524D6">
      <w:r>
        <w:rPr>
          <w:noProof/>
        </w:rPr>
        <w:drawing>
          <wp:inline distT="0" distB="0" distL="0" distR="0" wp14:anchorId="291106B2" wp14:editId="322B39D8">
            <wp:extent cx="5940425" cy="4199255"/>
            <wp:effectExtent l="0" t="0" r="3175" b="0"/>
            <wp:docPr id="6" name="Рисунок 5" descr="\\10.0.0.1\public\Короновирус\Композиция 1_3.jpg"/>
            <wp:cNvGraphicFramePr/>
            <a:graphic xmlns:a="http://schemas.openxmlformats.org/drawingml/2006/main">
              <a:graphicData uri="http://schemas.openxmlformats.org/drawingml/2006/picture">
                <pic:pic xmlns:pic="http://schemas.openxmlformats.org/drawingml/2006/picture">
                  <pic:nvPicPr>
                    <pic:cNvPr id="6" name="Рисунок 5" descr="\\10.0.0.1\public\Короновирус\Композиция 1_3.jpg"/>
                    <pic:cNvPicPr/>
                  </pic:nvPicPr>
                  <pic:blipFill>
                    <a:blip r:embed="rId10" cstate="print"/>
                    <a:srcRect/>
                    <a:stretch>
                      <a:fillRect/>
                    </a:stretch>
                  </pic:blipFill>
                  <pic:spPr bwMode="auto">
                    <a:xfrm>
                      <a:off x="0" y="0"/>
                      <a:ext cx="5940425" cy="4199255"/>
                    </a:xfrm>
                    <a:prstGeom prst="rect">
                      <a:avLst/>
                    </a:prstGeom>
                    <a:noFill/>
                    <a:ln w="9525">
                      <a:noFill/>
                      <a:miter lim="800000"/>
                      <a:headEnd/>
                      <a:tailEnd/>
                    </a:ln>
                  </pic:spPr>
                </pic:pic>
              </a:graphicData>
            </a:graphic>
          </wp:inline>
        </w:drawing>
      </w:r>
    </w:p>
    <w:p w14:paraId="0350F318" w14:textId="76865541" w:rsidR="002524D6" w:rsidRDefault="002524D6"/>
    <w:tbl>
      <w:tblPr>
        <w:tblStyle w:val="a4"/>
        <w:tblW w:w="106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9730"/>
      </w:tblGrid>
      <w:tr w:rsidR="002524D6" w14:paraId="4421C95E" w14:textId="77777777" w:rsidTr="002524D6">
        <w:trPr>
          <w:trHeight w:val="1283"/>
        </w:trPr>
        <w:tc>
          <w:tcPr>
            <w:tcW w:w="10615" w:type="dxa"/>
            <w:gridSpan w:val="2"/>
            <w:vAlign w:val="center"/>
          </w:tcPr>
          <w:p w14:paraId="619FB0F8" w14:textId="77777777" w:rsidR="002524D6" w:rsidRDefault="002524D6">
            <w:pPr>
              <w:jc w:val="center"/>
              <w:rPr>
                <w:rFonts w:cstheme="minorHAnsi"/>
                <w:b/>
                <w:sz w:val="36"/>
                <w:szCs w:val="36"/>
              </w:rPr>
            </w:pPr>
            <w:r>
              <w:rPr>
                <w:rFonts w:cstheme="minorHAnsi"/>
                <w:b/>
                <w:sz w:val="36"/>
                <w:szCs w:val="36"/>
              </w:rPr>
              <w:lastRenderedPageBreak/>
              <w:t>ИСПОЛЬЗОВАНИЕ ОДНОРАЗОВОЙ МАСКИ СНИЖАЕТ ВЕРОЯТНОСТЬ ЗАРАЖЕНИЯ ГРИППОМ, КОРОНАВИРУСОМ И ДРУГИМИ ОРВИ</w:t>
            </w:r>
          </w:p>
          <w:p w14:paraId="4654F402" w14:textId="77777777" w:rsidR="002524D6" w:rsidRDefault="002524D6">
            <w:pPr>
              <w:jc w:val="center"/>
              <w:rPr>
                <w:rFonts w:cstheme="minorHAnsi"/>
                <w:sz w:val="36"/>
                <w:szCs w:val="36"/>
              </w:rPr>
            </w:pPr>
          </w:p>
        </w:tc>
      </w:tr>
      <w:tr w:rsidR="002524D6" w14:paraId="1DD57531" w14:textId="77777777" w:rsidTr="002524D6">
        <w:trPr>
          <w:trHeight w:val="1249"/>
        </w:trPr>
        <w:tc>
          <w:tcPr>
            <w:tcW w:w="885" w:type="dxa"/>
            <w:vAlign w:val="center"/>
            <w:hideMark/>
          </w:tcPr>
          <w:p w14:paraId="5F36F06A" w14:textId="4890EC98" w:rsidR="002524D6" w:rsidRDefault="002524D6">
            <w:pPr>
              <w:jc w:val="center"/>
              <w:rPr>
                <w:rFonts w:cstheme="minorHAnsi"/>
                <w:sz w:val="36"/>
                <w:szCs w:val="36"/>
              </w:rPr>
            </w:pPr>
            <w:r>
              <w:rPr>
                <w:rFonts w:cstheme="minorHAnsi"/>
                <w:noProof/>
                <w:sz w:val="36"/>
                <w:szCs w:val="36"/>
                <w:lang w:eastAsia="ru-RU"/>
              </w:rPr>
              <w:drawing>
                <wp:inline distT="0" distB="0" distL="0" distR="0" wp14:anchorId="3176E06A" wp14:editId="7EC78D9E">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59B20778" w14:textId="77777777" w:rsidR="002524D6" w:rsidRDefault="002524D6">
            <w:pPr>
              <w:rPr>
                <w:sz w:val="36"/>
                <w:szCs w:val="36"/>
              </w:rPr>
            </w:pPr>
            <w:r>
              <w:rPr>
                <w:sz w:val="36"/>
                <w:szCs w:val="36"/>
              </w:rPr>
              <w:t>НАДЕВАЙТЕ МАСКУ В ЗАКРЫТЫХ ПОМЕЩЕНИЯХ, В МЕСТАХ БОЛЬШОГО СКОПЛЕНИЯ ЛЮДЕЙ, ПРИ КОНТАКТАХ С ЛЮДЬМИ С СИМПТОМАМИ ВИРУСНОГО РЕСПИРАТОРНОГО ЗАБОЛЕВАНИЯ</w:t>
            </w:r>
          </w:p>
        </w:tc>
      </w:tr>
      <w:tr w:rsidR="002524D6" w14:paraId="5FBE9DEF" w14:textId="77777777" w:rsidTr="002524D6">
        <w:trPr>
          <w:trHeight w:hRule="exact" w:val="239"/>
        </w:trPr>
        <w:tc>
          <w:tcPr>
            <w:tcW w:w="885" w:type="dxa"/>
          </w:tcPr>
          <w:p w14:paraId="20FD902D" w14:textId="77777777" w:rsidR="002524D6" w:rsidRDefault="002524D6">
            <w:pPr>
              <w:jc w:val="center"/>
              <w:rPr>
                <w:rFonts w:cstheme="minorHAnsi"/>
                <w:noProof/>
                <w:sz w:val="36"/>
                <w:szCs w:val="36"/>
              </w:rPr>
            </w:pPr>
          </w:p>
        </w:tc>
        <w:tc>
          <w:tcPr>
            <w:tcW w:w="9730" w:type="dxa"/>
          </w:tcPr>
          <w:p w14:paraId="3A90CABE" w14:textId="77777777" w:rsidR="002524D6" w:rsidRDefault="002524D6">
            <w:pPr>
              <w:rPr>
                <w:rFonts w:cstheme="minorHAnsi"/>
                <w:sz w:val="36"/>
                <w:szCs w:val="36"/>
              </w:rPr>
            </w:pPr>
          </w:p>
        </w:tc>
      </w:tr>
      <w:tr w:rsidR="002524D6" w14:paraId="2F228DDF" w14:textId="77777777" w:rsidTr="002524D6">
        <w:trPr>
          <w:trHeight w:val="1019"/>
        </w:trPr>
        <w:tc>
          <w:tcPr>
            <w:tcW w:w="885" w:type="dxa"/>
            <w:vAlign w:val="center"/>
            <w:hideMark/>
          </w:tcPr>
          <w:p w14:paraId="2EBDBB88" w14:textId="04C1EEB3" w:rsidR="002524D6" w:rsidRDefault="002524D6">
            <w:pPr>
              <w:jc w:val="center"/>
              <w:rPr>
                <w:rFonts w:cstheme="minorHAnsi"/>
                <w:sz w:val="36"/>
                <w:szCs w:val="36"/>
              </w:rPr>
            </w:pPr>
            <w:r>
              <w:rPr>
                <w:rFonts w:cstheme="minorHAnsi"/>
                <w:noProof/>
                <w:sz w:val="36"/>
                <w:szCs w:val="36"/>
                <w:lang w:eastAsia="ru-RU"/>
              </w:rPr>
              <w:drawing>
                <wp:inline distT="0" distB="0" distL="0" distR="0" wp14:anchorId="388C0C17" wp14:editId="6EFD4160">
                  <wp:extent cx="3048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3FD024DA" w14:textId="77777777" w:rsidR="002524D6" w:rsidRDefault="002524D6">
            <w:pPr>
              <w:rPr>
                <w:sz w:val="36"/>
                <w:szCs w:val="36"/>
              </w:rPr>
            </w:pPr>
            <w:r>
              <w:rPr>
                <w:sz w:val="36"/>
                <w:szCs w:val="36"/>
              </w:rPr>
              <w:t>МАСКА ДОЛЖНА ПЛОТНО ПРИЛЕГАТЬ К ЛИЦУ И ЗАКРЫВАТЬ РОТ, НОС И ПОДБОРОДОК</w:t>
            </w:r>
          </w:p>
        </w:tc>
      </w:tr>
      <w:tr w:rsidR="002524D6" w14:paraId="6C699290" w14:textId="77777777" w:rsidTr="002524D6">
        <w:trPr>
          <w:trHeight w:hRule="exact" w:val="239"/>
        </w:trPr>
        <w:tc>
          <w:tcPr>
            <w:tcW w:w="885" w:type="dxa"/>
          </w:tcPr>
          <w:p w14:paraId="5BA97336" w14:textId="77777777" w:rsidR="002524D6" w:rsidRDefault="002524D6">
            <w:pPr>
              <w:jc w:val="center"/>
              <w:rPr>
                <w:rFonts w:cstheme="minorHAnsi"/>
                <w:noProof/>
                <w:sz w:val="36"/>
                <w:szCs w:val="36"/>
              </w:rPr>
            </w:pPr>
          </w:p>
        </w:tc>
        <w:tc>
          <w:tcPr>
            <w:tcW w:w="9730" w:type="dxa"/>
          </w:tcPr>
          <w:p w14:paraId="0EB5B83C" w14:textId="77777777" w:rsidR="002524D6" w:rsidRDefault="002524D6">
            <w:pPr>
              <w:rPr>
                <w:rFonts w:cstheme="minorHAnsi"/>
                <w:sz w:val="36"/>
                <w:szCs w:val="36"/>
              </w:rPr>
            </w:pPr>
          </w:p>
        </w:tc>
      </w:tr>
      <w:tr w:rsidR="002524D6" w14:paraId="6D2A32D9" w14:textId="77777777" w:rsidTr="002524D6">
        <w:trPr>
          <w:trHeight w:val="510"/>
        </w:trPr>
        <w:tc>
          <w:tcPr>
            <w:tcW w:w="885" w:type="dxa"/>
            <w:vAlign w:val="center"/>
            <w:hideMark/>
          </w:tcPr>
          <w:p w14:paraId="29288411" w14:textId="05A81616" w:rsidR="002524D6" w:rsidRDefault="002524D6">
            <w:pPr>
              <w:jc w:val="center"/>
              <w:rPr>
                <w:rFonts w:cstheme="minorHAnsi"/>
                <w:sz w:val="36"/>
                <w:szCs w:val="36"/>
              </w:rPr>
            </w:pPr>
            <w:r>
              <w:rPr>
                <w:rFonts w:cstheme="minorHAnsi"/>
                <w:noProof/>
                <w:sz w:val="36"/>
                <w:szCs w:val="36"/>
                <w:lang w:eastAsia="ru-RU"/>
              </w:rPr>
              <w:drawing>
                <wp:inline distT="0" distB="0" distL="0" distR="0" wp14:anchorId="6FB89011" wp14:editId="00E8FFC0">
                  <wp:extent cx="30480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125F4D6E" w14:textId="77777777" w:rsidR="002524D6" w:rsidRDefault="002524D6">
            <w:pPr>
              <w:rPr>
                <w:sz w:val="36"/>
                <w:szCs w:val="36"/>
              </w:rPr>
            </w:pPr>
            <w:r>
              <w:rPr>
                <w:sz w:val="36"/>
                <w:szCs w:val="36"/>
              </w:rPr>
              <w:t>ПРИ НАЛИЧИИ ВШИТОГО КРЕПЛЕНИЯ В ОБЛАСТИ НОСА, ЕГО НАДО ПЛОТНО ПРИЖАТЬ К СПИНКЕ НОСА</w:t>
            </w:r>
          </w:p>
        </w:tc>
      </w:tr>
      <w:tr w:rsidR="002524D6" w14:paraId="4659F1D8" w14:textId="77777777" w:rsidTr="002524D6">
        <w:trPr>
          <w:trHeight w:hRule="exact" w:val="239"/>
        </w:trPr>
        <w:tc>
          <w:tcPr>
            <w:tcW w:w="885" w:type="dxa"/>
          </w:tcPr>
          <w:p w14:paraId="06EDB063" w14:textId="77777777" w:rsidR="002524D6" w:rsidRDefault="002524D6">
            <w:pPr>
              <w:jc w:val="center"/>
              <w:rPr>
                <w:rFonts w:cstheme="minorHAnsi"/>
                <w:noProof/>
                <w:sz w:val="36"/>
                <w:szCs w:val="36"/>
              </w:rPr>
            </w:pPr>
          </w:p>
        </w:tc>
        <w:tc>
          <w:tcPr>
            <w:tcW w:w="9730" w:type="dxa"/>
          </w:tcPr>
          <w:p w14:paraId="67947BB0" w14:textId="77777777" w:rsidR="002524D6" w:rsidRDefault="002524D6">
            <w:pPr>
              <w:rPr>
                <w:rFonts w:cstheme="minorHAnsi"/>
                <w:sz w:val="36"/>
                <w:szCs w:val="36"/>
              </w:rPr>
            </w:pPr>
          </w:p>
        </w:tc>
      </w:tr>
      <w:tr w:rsidR="002524D6" w14:paraId="32E12806" w14:textId="77777777" w:rsidTr="002524D6">
        <w:trPr>
          <w:trHeight w:val="437"/>
        </w:trPr>
        <w:tc>
          <w:tcPr>
            <w:tcW w:w="885" w:type="dxa"/>
            <w:vAlign w:val="center"/>
            <w:hideMark/>
          </w:tcPr>
          <w:p w14:paraId="039FBC52" w14:textId="4F52DA21" w:rsidR="002524D6" w:rsidRDefault="002524D6">
            <w:pPr>
              <w:jc w:val="center"/>
              <w:rPr>
                <w:rFonts w:cstheme="minorHAnsi"/>
                <w:sz w:val="36"/>
                <w:szCs w:val="36"/>
              </w:rPr>
            </w:pPr>
            <w:r>
              <w:rPr>
                <w:rFonts w:cstheme="minorHAnsi"/>
                <w:noProof/>
                <w:sz w:val="36"/>
                <w:szCs w:val="36"/>
                <w:lang w:eastAsia="ru-RU"/>
              </w:rPr>
              <w:drawing>
                <wp:inline distT="0" distB="0" distL="0" distR="0" wp14:anchorId="167BC17B" wp14:editId="574363A7">
                  <wp:extent cx="30480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220848E4" w14:textId="77777777" w:rsidR="002524D6" w:rsidRDefault="002524D6">
            <w:pPr>
              <w:rPr>
                <w:sz w:val="36"/>
                <w:szCs w:val="36"/>
              </w:rPr>
            </w:pPr>
            <w:r>
              <w:rPr>
                <w:sz w:val="36"/>
                <w:szCs w:val="36"/>
              </w:rPr>
              <w:t>ЕСЛИ НА МАСКЕ ЕСТЬ СПЕЦИАЛЬНЫЕ СКЛАДКИ, – РАСПРАВЬТЕ ИХ</w:t>
            </w:r>
          </w:p>
        </w:tc>
      </w:tr>
      <w:tr w:rsidR="002524D6" w14:paraId="47EE465F" w14:textId="77777777" w:rsidTr="002524D6">
        <w:trPr>
          <w:trHeight w:hRule="exact" w:val="239"/>
        </w:trPr>
        <w:tc>
          <w:tcPr>
            <w:tcW w:w="885" w:type="dxa"/>
          </w:tcPr>
          <w:p w14:paraId="02C935D1" w14:textId="77777777" w:rsidR="002524D6" w:rsidRDefault="002524D6">
            <w:pPr>
              <w:jc w:val="center"/>
              <w:rPr>
                <w:rFonts w:cstheme="minorHAnsi"/>
                <w:noProof/>
                <w:sz w:val="36"/>
                <w:szCs w:val="36"/>
              </w:rPr>
            </w:pPr>
          </w:p>
        </w:tc>
        <w:tc>
          <w:tcPr>
            <w:tcW w:w="9730" w:type="dxa"/>
          </w:tcPr>
          <w:p w14:paraId="7C2238E9" w14:textId="77777777" w:rsidR="002524D6" w:rsidRDefault="002524D6">
            <w:pPr>
              <w:rPr>
                <w:rFonts w:cstheme="minorHAnsi"/>
                <w:sz w:val="36"/>
                <w:szCs w:val="36"/>
              </w:rPr>
            </w:pPr>
          </w:p>
        </w:tc>
      </w:tr>
      <w:tr w:rsidR="002524D6" w14:paraId="6EA331B1" w14:textId="77777777" w:rsidTr="002524D6">
        <w:trPr>
          <w:trHeight w:val="437"/>
        </w:trPr>
        <w:tc>
          <w:tcPr>
            <w:tcW w:w="885" w:type="dxa"/>
            <w:vAlign w:val="center"/>
            <w:hideMark/>
          </w:tcPr>
          <w:p w14:paraId="1B0E8182" w14:textId="1AAFA398" w:rsidR="002524D6" w:rsidRDefault="002524D6">
            <w:pPr>
              <w:jc w:val="center"/>
              <w:rPr>
                <w:rFonts w:cstheme="minorHAnsi"/>
                <w:sz w:val="36"/>
                <w:szCs w:val="36"/>
              </w:rPr>
            </w:pPr>
            <w:r>
              <w:rPr>
                <w:rFonts w:cstheme="minorHAnsi"/>
                <w:noProof/>
                <w:sz w:val="36"/>
                <w:szCs w:val="36"/>
                <w:lang w:eastAsia="ru-RU"/>
              </w:rPr>
              <w:drawing>
                <wp:inline distT="0" distB="0" distL="0" distR="0" wp14:anchorId="24BA5557" wp14:editId="194C2EE4">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168B0749" w14:textId="77777777" w:rsidR="002524D6" w:rsidRDefault="002524D6">
            <w:pPr>
              <w:rPr>
                <w:sz w:val="36"/>
                <w:szCs w:val="36"/>
              </w:rPr>
            </w:pPr>
            <w:r>
              <w:rPr>
                <w:sz w:val="36"/>
                <w:szCs w:val="36"/>
              </w:rPr>
              <w:t xml:space="preserve">МЕНЯЙТЕ МАСКУ НА НОВУЮ КАЖДЫЕ 2-3 ЧАСА ИЛИ ЧАЩЕ </w:t>
            </w:r>
          </w:p>
        </w:tc>
      </w:tr>
      <w:tr w:rsidR="002524D6" w14:paraId="230265A0" w14:textId="77777777" w:rsidTr="002524D6">
        <w:trPr>
          <w:trHeight w:hRule="exact" w:val="239"/>
        </w:trPr>
        <w:tc>
          <w:tcPr>
            <w:tcW w:w="885" w:type="dxa"/>
          </w:tcPr>
          <w:p w14:paraId="05B639A8" w14:textId="77777777" w:rsidR="002524D6" w:rsidRDefault="002524D6">
            <w:pPr>
              <w:jc w:val="center"/>
              <w:rPr>
                <w:rFonts w:cstheme="minorHAnsi"/>
                <w:noProof/>
                <w:sz w:val="36"/>
                <w:szCs w:val="36"/>
              </w:rPr>
            </w:pPr>
          </w:p>
        </w:tc>
        <w:tc>
          <w:tcPr>
            <w:tcW w:w="9730" w:type="dxa"/>
          </w:tcPr>
          <w:p w14:paraId="3ACE9A4E" w14:textId="77777777" w:rsidR="002524D6" w:rsidRDefault="002524D6">
            <w:pPr>
              <w:rPr>
                <w:rFonts w:cstheme="minorHAnsi"/>
                <w:sz w:val="36"/>
                <w:szCs w:val="36"/>
              </w:rPr>
            </w:pPr>
          </w:p>
        </w:tc>
      </w:tr>
      <w:tr w:rsidR="002524D6" w14:paraId="0A998373" w14:textId="77777777" w:rsidTr="002524D6">
        <w:trPr>
          <w:trHeight w:val="565"/>
        </w:trPr>
        <w:tc>
          <w:tcPr>
            <w:tcW w:w="885" w:type="dxa"/>
            <w:vAlign w:val="center"/>
            <w:hideMark/>
          </w:tcPr>
          <w:p w14:paraId="2E0162F3" w14:textId="00EF77CA" w:rsidR="002524D6" w:rsidRDefault="002524D6">
            <w:pPr>
              <w:jc w:val="center"/>
              <w:rPr>
                <w:rFonts w:cstheme="minorHAnsi"/>
                <w:sz w:val="36"/>
                <w:szCs w:val="36"/>
              </w:rPr>
            </w:pPr>
            <w:r>
              <w:rPr>
                <w:rFonts w:cstheme="minorHAnsi"/>
                <w:noProof/>
                <w:sz w:val="36"/>
                <w:szCs w:val="36"/>
                <w:lang w:eastAsia="ru-RU"/>
              </w:rPr>
              <w:drawing>
                <wp:inline distT="0" distB="0" distL="0" distR="0" wp14:anchorId="1B68B34A" wp14:editId="4A1E2147">
                  <wp:extent cx="304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063DC41F" w14:textId="77777777" w:rsidR="002524D6" w:rsidRDefault="002524D6">
            <w:pPr>
              <w:rPr>
                <w:sz w:val="36"/>
                <w:szCs w:val="36"/>
              </w:rPr>
            </w:pPr>
            <w:r>
              <w:rPr>
                <w:sz w:val="36"/>
                <w:szCs w:val="36"/>
              </w:rPr>
              <w:t>ВЫБРАСЫВАЙТЕ МАСКУ В УРНУ СРАЗУ ПОСЛЕ ИСПОЛЬЗОВАНИЯ</w:t>
            </w:r>
          </w:p>
        </w:tc>
      </w:tr>
      <w:tr w:rsidR="002524D6" w14:paraId="43F0CA26" w14:textId="77777777" w:rsidTr="002524D6">
        <w:trPr>
          <w:trHeight w:hRule="exact" w:val="239"/>
        </w:trPr>
        <w:tc>
          <w:tcPr>
            <w:tcW w:w="885" w:type="dxa"/>
          </w:tcPr>
          <w:p w14:paraId="3E54905E" w14:textId="77777777" w:rsidR="002524D6" w:rsidRDefault="002524D6">
            <w:pPr>
              <w:jc w:val="center"/>
              <w:rPr>
                <w:rFonts w:cstheme="minorHAnsi"/>
                <w:noProof/>
                <w:sz w:val="36"/>
                <w:szCs w:val="36"/>
              </w:rPr>
            </w:pPr>
          </w:p>
        </w:tc>
        <w:tc>
          <w:tcPr>
            <w:tcW w:w="9730" w:type="dxa"/>
          </w:tcPr>
          <w:p w14:paraId="4D334BD3" w14:textId="77777777" w:rsidR="002524D6" w:rsidRDefault="002524D6">
            <w:pPr>
              <w:rPr>
                <w:rFonts w:cstheme="minorHAnsi"/>
                <w:sz w:val="36"/>
                <w:szCs w:val="36"/>
              </w:rPr>
            </w:pPr>
          </w:p>
        </w:tc>
      </w:tr>
      <w:tr w:rsidR="002524D6" w14:paraId="134F438E" w14:textId="77777777" w:rsidTr="002524D6">
        <w:trPr>
          <w:trHeight w:val="494"/>
        </w:trPr>
        <w:tc>
          <w:tcPr>
            <w:tcW w:w="885" w:type="dxa"/>
            <w:vAlign w:val="center"/>
            <w:hideMark/>
          </w:tcPr>
          <w:p w14:paraId="0787EE3F" w14:textId="1C6508AE" w:rsidR="002524D6" w:rsidRDefault="002524D6">
            <w:pPr>
              <w:jc w:val="center"/>
              <w:rPr>
                <w:rFonts w:cstheme="minorHAnsi"/>
                <w:sz w:val="36"/>
                <w:szCs w:val="36"/>
              </w:rPr>
            </w:pPr>
            <w:r>
              <w:rPr>
                <w:rFonts w:cstheme="minorHAnsi"/>
                <w:noProof/>
                <w:sz w:val="36"/>
                <w:szCs w:val="36"/>
                <w:lang w:eastAsia="ru-RU"/>
              </w:rPr>
              <w:drawing>
                <wp:inline distT="0" distB="0" distL="0" distR="0" wp14:anchorId="1AB2D8B4" wp14:editId="4FC38F80">
                  <wp:extent cx="3048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04CBA395" w14:textId="77777777" w:rsidR="002524D6" w:rsidRDefault="002524D6">
            <w:pPr>
              <w:rPr>
                <w:sz w:val="36"/>
                <w:szCs w:val="36"/>
              </w:rPr>
            </w:pPr>
            <w:r>
              <w:rPr>
                <w:sz w:val="36"/>
                <w:szCs w:val="36"/>
              </w:rPr>
              <w:t xml:space="preserve">ПОСЛЕ ПРИКОСНОВЕНИЯ К ИСПОЛЬЗОВАННОЙ МАСКЕ, – ТЩАТЕЛЬНО ВЫМОЙТЕ РУКИ С МЫЛОМ </w:t>
            </w:r>
          </w:p>
        </w:tc>
      </w:tr>
      <w:tr w:rsidR="002524D6" w14:paraId="57103A02" w14:textId="77777777" w:rsidTr="002524D6">
        <w:trPr>
          <w:trHeight w:hRule="exact" w:val="239"/>
        </w:trPr>
        <w:tc>
          <w:tcPr>
            <w:tcW w:w="885" w:type="dxa"/>
          </w:tcPr>
          <w:p w14:paraId="62DF4971" w14:textId="77777777" w:rsidR="002524D6" w:rsidRDefault="002524D6">
            <w:pPr>
              <w:jc w:val="center"/>
              <w:rPr>
                <w:rFonts w:cstheme="minorHAnsi"/>
                <w:noProof/>
                <w:sz w:val="36"/>
                <w:szCs w:val="36"/>
              </w:rPr>
            </w:pPr>
          </w:p>
        </w:tc>
        <w:tc>
          <w:tcPr>
            <w:tcW w:w="9730" w:type="dxa"/>
          </w:tcPr>
          <w:p w14:paraId="2B11705C" w14:textId="77777777" w:rsidR="002524D6" w:rsidRDefault="002524D6">
            <w:pPr>
              <w:rPr>
                <w:rFonts w:cstheme="minorHAnsi"/>
                <w:sz w:val="36"/>
                <w:szCs w:val="36"/>
              </w:rPr>
            </w:pPr>
          </w:p>
        </w:tc>
      </w:tr>
      <w:tr w:rsidR="002524D6" w14:paraId="374E9F94" w14:textId="77777777" w:rsidTr="002524D6">
        <w:trPr>
          <w:trHeight w:val="166"/>
        </w:trPr>
        <w:tc>
          <w:tcPr>
            <w:tcW w:w="885" w:type="dxa"/>
            <w:vAlign w:val="center"/>
            <w:hideMark/>
          </w:tcPr>
          <w:p w14:paraId="248E4E99" w14:textId="316B1E4D" w:rsidR="002524D6" w:rsidRDefault="002524D6">
            <w:pPr>
              <w:jc w:val="center"/>
              <w:rPr>
                <w:rFonts w:cstheme="minorHAnsi"/>
                <w:sz w:val="36"/>
                <w:szCs w:val="36"/>
              </w:rPr>
            </w:pPr>
            <w:r>
              <w:rPr>
                <w:rFonts w:cstheme="minorHAnsi"/>
                <w:noProof/>
                <w:sz w:val="36"/>
                <w:szCs w:val="36"/>
                <w:lang w:eastAsia="ru-RU"/>
              </w:rPr>
              <w:drawing>
                <wp:inline distT="0" distB="0" distL="0" distR="0" wp14:anchorId="5A303B6B" wp14:editId="790434D1">
                  <wp:extent cx="30480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0269FE54" w14:textId="77777777" w:rsidR="002524D6" w:rsidRDefault="002524D6">
            <w:pPr>
              <w:rPr>
                <w:sz w:val="36"/>
                <w:szCs w:val="36"/>
              </w:rPr>
            </w:pPr>
            <w:r>
              <w:rPr>
                <w:sz w:val="36"/>
                <w:szCs w:val="36"/>
              </w:rPr>
              <w:t>НОСИТЬ МАСКУ НА БЕЗЛЮДНЫХ ОТКРЫТЫХ ПРОСТРАНСТВАХ – НЕЦЕЛЕСООБРАЗНО</w:t>
            </w:r>
          </w:p>
        </w:tc>
      </w:tr>
      <w:tr w:rsidR="002524D6" w14:paraId="13021E09" w14:textId="77777777" w:rsidTr="002524D6">
        <w:trPr>
          <w:trHeight w:hRule="exact" w:val="239"/>
        </w:trPr>
        <w:tc>
          <w:tcPr>
            <w:tcW w:w="885" w:type="dxa"/>
          </w:tcPr>
          <w:p w14:paraId="5E4CBA0C" w14:textId="77777777" w:rsidR="002524D6" w:rsidRDefault="002524D6">
            <w:pPr>
              <w:jc w:val="center"/>
              <w:rPr>
                <w:rFonts w:cstheme="minorHAnsi"/>
                <w:noProof/>
                <w:sz w:val="36"/>
                <w:szCs w:val="36"/>
              </w:rPr>
            </w:pPr>
          </w:p>
        </w:tc>
        <w:tc>
          <w:tcPr>
            <w:tcW w:w="9730" w:type="dxa"/>
          </w:tcPr>
          <w:p w14:paraId="408A4191" w14:textId="77777777" w:rsidR="002524D6" w:rsidRDefault="002524D6">
            <w:pPr>
              <w:rPr>
                <w:rFonts w:cstheme="minorHAnsi"/>
                <w:sz w:val="36"/>
                <w:szCs w:val="36"/>
              </w:rPr>
            </w:pPr>
          </w:p>
        </w:tc>
      </w:tr>
      <w:tr w:rsidR="002524D6" w14:paraId="1231DE76" w14:textId="77777777" w:rsidTr="002524D6">
        <w:trPr>
          <w:trHeight w:val="69"/>
        </w:trPr>
        <w:tc>
          <w:tcPr>
            <w:tcW w:w="885" w:type="dxa"/>
            <w:vAlign w:val="center"/>
            <w:hideMark/>
          </w:tcPr>
          <w:p w14:paraId="53470840" w14:textId="14147E58" w:rsidR="002524D6" w:rsidRDefault="002524D6">
            <w:pPr>
              <w:jc w:val="center"/>
              <w:rPr>
                <w:rFonts w:cstheme="minorHAnsi"/>
                <w:sz w:val="36"/>
                <w:szCs w:val="36"/>
              </w:rPr>
            </w:pPr>
            <w:r>
              <w:rPr>
                <w:rFonts w:cstheme="minorHAnsi"/>
                <w:noProof/>
                <w:sz w:val="36"/>
                <w:szCs w:val="36"/>
                <w:lang w:eastAsia="ru-RU"/>
              </w:rPr>
              <w:drawing>
                <wp:inline distT="0" distB="0" distL="0" distR="0" wp14:anchorId="07646366" wp14:editId="4389AF3D">
                  <wp:extent cx="30480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671455F1" w14:textId="77777777" w:rsidR="002524D6" w:rsidRDefault="002524D6">
            <w:pPr>
              <w:rPr>
                <w:sz w:val="36"/>
                <w:szCs w:val="36"/>
              </w:rPr>
            </w:pPr>
            <w:r>
              <w:rPr>
                <w:sz w:val="36"/>
                <w:szCs w:val="36"/>
              </w:rPr>
              <w:t>ПОВТОРНО ИСПОЛЬЗОВАТЬ МАСКУ НЕЛЬЗЯ</w:t>
            </w:r>
          </w:p>
        </w:tc>
      </w:tr>
      <w:tr w:rsidR="002524D6" w14:paraId="37C5F5FA" w14:textId="77777777" w:rsidTr="002524D6">
        <w:trPr>
          <w:trHeight w:hRule="exact" w:val="239"/>
        </w:trPr>
        <w:tc>
          <w:tcPr>
            <w:tcW w:w="885" w:type="dxa"/>
          </w:tcPr>
          <w:p w14:paraId="1E301B87" w14:textId="77777777" w:rsidR="002524D6" w:rsidRDefault="002524D6">
            <w:pPr>
              <w:jc w:val="center"/>
              <w:rPr>
                <w:rFonts w:cstheme="minorHAnsi"/>
                <w:noProof/>
                <w:sz w:val="36"/>
                <w:szCs w:val="36"/>
              </w:rPr>
            </w:pPr>
          </w:p>
        </w:tc>
        <w:tc>
          <w:tcPr>
            <w:tcW w:w="9730" w:type="dxa"/>
          </w:tcPr>
          <w:p w14:paraId="369CC889" w14:textId="77777777" w:rsidR="002524D6" w:rsidRDefault="002524D6">
            <w:pPr>
              <w:rPr>
                <w:rFonts w:cstheme="minorHAnsi"/>
                <w:sz w:val="36"/>
                <w:szCs w:val="36"/>
              </w:rPr>
            </w:pPr>
          </w:p>
        </w:tc>
      </w:tr>
      <w:tr w:rsidR="002524D6" w14:paraId="00073687" w14:textId="77777777" w:rsidTr="002524D6">
        <w:trPr>
          <w:trHeight w:val="534"/>
        </w:trPr>
        <w:tc>
          <w:tcPr>
            <w:tcW w:w="885" w:type="dxa"/>
            <w:vAlign w:val="center"/>
            <w:hideMark/>
          </w:tcPr>
          <w:p w14:paraId="407A593A" w14:textId="2C40BA44" w:rsidR="002524D6" w:rsidRDefault="002524D6">
            <w:pPr>
              <w:jc w:val="center"/>
              <w:rPr>
                <w:rFonts w:cstheme="minorHAnsi"/>
                <w:sz w:val="36"/>
                <w:szCs w:val="36"/>
              </w:rPr>
            </w:pPr>
            <w:r>
              <w:rPr>
                <w:rFonts w:cstheme="minorHAnsi"/>
                <w:noProof/>
                <w:sz w:val="36"/>
                <w:szCs w:val="36"/>
                <w:lang w:eastAsia="ru-RU"/>
              </w:rPr>
              <w:drawing>
                <wp:inline distT="0" distB="0" distL="0" distR="0" wp14:anchorId="3145E645" wp14:editId="0BB4A593">
                  <wp:extent cx="3048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9730" w:type="dxa"/>
            <w:hideMark/>
          </w:tcPr>
          <w:p w14:paraId="30BDE501" w14:textId="77777777" w:rsidR="002524D6" w:rsidRDefault="002524D6">
            <w:pPr>
              <w:rPr>
                <w:sz w:val="36"/>
                <w:szCs w:val="36"/>
              </w:rPr>
            </w:pPr>
            <w:r>
              <w:rPr>
                <w:sz w:val="36"/>
                <w:szCs w:val="36"/>
              </w:rPr>
              <w:t>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w:t>
            </w:r>
          </w:p>
        </w:tc>
      </w:tr>
      <w:tr w:rsidR="002524D6" w14:paraId="5CC81DA6" w14:textId="77777777" w:rsidTr="002524D6">
        <w:trPr>
          <w:trHeight w:hRule="exact" w:val="239"/>
        </w:trPr>
        <w:tc>
          <w:tcPr>
            <w:tcW w:w="885" w:type="dxa"/>
          </w:tcPr>
          <w:p w14:paraId="2FC38062" w14:textId="77777777" w:rsidR="002524D6" w:rsidRDefault="002524D6">
            <w:pPr>
              <w:jc w:val="center"/>
              <w:rPr>
                <w:rFonts w:cstheme="minorHAnsi"/>
                <w:noProof/>
                <w:sz w:val="36"/>
                <w:szCs w:val="36"/>
              </w:rPr>
            </w:pPr>
          </w:p>
        </w:tc>
        <w:tc>
          <w:tcPr>
            <w:tcW w:w="9730" w:type="dxa"/>
          </w:tcPr>
          <w:p w14:paraId="7A20F0F0" w14:textId="77777777" w:rsidR="002524D6" w:rsidRDefault="002524D6">
            <w:pPr>
              <w:rPr>
                <w:sz w:val="36"/>
                <w:szCs w:val="36"/>
              </w:rPr>
            </w:pPr>
          </w:p>
        </w:tc>
      </w:tr>
    </w:tbl>
    <w:p w14:paraId="33D53C63" w14:textId="77777777" w:rsidR="00550097" w:rsidRDefault="00550097" w:rsidP="002524D6">
      <w:pPr>
        <w:spacing w:after="0" w:line="240" w:lineRule="auto"/>
        <w:jc w:val="center"/>
        <w:rPr>
          <w:rFonts w:ascii="Times New Roman" w:hAnsi="Times New Roman" w:cs="Times New Roman"/>
          <w:sz w:val="28"/>
          <w:szCs w:val="28"/>
        </w:rPr>
      </w:pPr>
    </w:p>
    <w:p w14:paraId="70FE2142" w14:textId="77777777" w:rsidR="00550097" w:rsidRDefault="00550097" w:rsidP="002524D6">
      <w:pPr>
        <w:spacing w:after="0" w:line="240" w:lineRule="auto"/>
        <w:jc w:val="center"/>
        <w:rPr>
          <w:rFonts w:ascii="Times New Roman" w:hAnsi="Times New Roman" w:cs="Times New Roman"/>
          <w:sz w:val="28"/>
          <w:szCs w:val="28"/>
        </w:rPr>
      </w:pPr>
    </w:p>
    <w:p w14:paraId="4D46D1B3" w14:textId="77777777" w:rsidR="00550097" w:rsidRDefault="00550097" w:rsidP="002524D6">
      <w:pPr>
        <w:spacing w:after="0" w:line="240" w:lineRule="auto"/>
        <w:jc w:val="center"/>
        <w:rPr>
          <w:rFonts w:ascii="Times New Roman" w:hAnsi="Times New Roman" w:cs="Times New Roman"/>
          <w:sz w:val="28"/>
          <w:szCs w:val="28"/>
        </w:rPr>
      </w:pPr>
    </w:p>
    <w:p w14:paraId="436DA422" w14:textId="77777777" w:rsidR="00550097" w:rsidRDefault="00550097" w:rsidP="002524D6">
      <w:pPr>
        <w:spacing w:after="0" w:line="240" w:lineRule="auto"/>
        <w:jc w:val="center"/>
        <w:rPr>
          <w:rFonts w:ascii="Times New Roman" w:hAnsi="Times New Roman" w:cs="Times New Roman"/>
          <w:sz w:val="28"/>
          <w:szCs w:val="28"/>
        </w:rPr>
      </w:pPr>
    </w:p>
    <w:p w14:paraId="1ADECB7C" w14:textId="30E7B092" w:rsidR="002524D6" w:rsidRPr="00550097" w:rsidRDefault="002524D6" w:rsidP="002524D6">
      <w:pPr>
        <w:spacing w:after="0" w:line="240" w:lineRule="auto"/>
        <w:jc w:val="center"/>
        <w:rPr>
          <w:rFonts w:ascii="Times New Roman" w:hAnsi="Times New Roman" w:cs="Times New Roman"/>
          <w:b/>
          <w:sz w:val="32"/>
          <w:szCs w:val="32"/>
        </w:rPr>
      </w:pPr>
      <w:r w:rsidRPr="00550097">
        <w:rPr>
          <w:rFonts w:ascii="Times New Roman" w:hAnsi="Times New Roman" w:cs="Times New Roman"/>
          <w:sz w:val="32"/>
          <w:szCs w:val="32"/>
        </w:rPr>
        <w:lastRenderedPageBreak/>
        <w:t xml:space="preserve">Памятка: </w:t>
      </w:r>
      <w:r w:rsidRPr="00550097">
        <w:rPr>
          <w:rFonts w:ascii="Times New Roman" w:hAnsi="Times New Roman" w:cs="Times New Roman"/>
          <w:b/>
          <w:sz w:val="32"/>
          <w:szCs w:val="32"/>
        </w:rPr>
        <w:t xml:space="preserve">Профилактика гриппа и </w:t>
      </w:r>
      <w:proofErr w:type="spellStart"/>
      <w:r w:rsidRPr="00550097">
        <w:rPr>
          <w:rFonts w:ascii="Times New Roman" w:hAnsi="Times New Roman" w:cs="Times New Roman"/>
          <w:b/>
          <w:sz w:val="32"/>
          <w:szCs w:val="32"/>
        </w:rPr>
        <w:t>коронавирусной</w:t>
      </w:r>
      <w:proofErr w:type="spellEnd"/>
      <w:r w:rsidRPr="00550097">
        <w:rPr>
          <w:rFonts w:ascii="Times New Roman" w:hAnsi="Times New Roman" w:cs="Times New Roman"/>
          <w:b/>
          <w:sz w:val="32"/>
          <w:szCs w:val="32"/>
        </w:rPr>
        <w:t xml:space="preserve"> инфекции</w:t>
      </w:r>
    </w:p>
    <w:p w14:paraId="70311E86" w14:textId="77777777" w:rsidR="002524D6" w:rsidRPr="00550097" w:rsidRDefault="002524D6" w:rsidP="002524D6">
      <w:pPr>
        <w:spacing w:after="0" w:line="240" w:lineRule="auto"/>
        <w:jc w:val="both"/>
        <w:rPr>
          <w:rFonts w:ascii="Times New Roman" w:hAnsi="Times New Roman" w:cs="Times New Roman"/>
          <w:sz w:val="24"/>
          <w:szCs w:val="24"/>
        </w:rPr>
      </w:pPr>
      <w:r>
        <w:rPr>
          <w:rFonts w:ascii="Times New Roman" w:hAnsi="Times New Roman" w:cs="Times New Roman"/>
          <w:sz w:val="28"/>
          <w:szCs w:val="28"/>
        </w:rPr>
        <w:br/>
      </w:r>
      <w:r>
        <w:rPr>
          <w:rFonts w:ascii="Times New Roman" w:hAnsi="Times New Roman" w:cs="Times New Roman"/>
          <w:sz w:val="28"/>
          <w:szCs w:val="28"/>
        </w:rPr>
        <w:tab/>
      </w:r>
      <w:r w:rsidRPr="00550097">
        <w:rPr>
          <w:rFonts w:ascii="Times New Roman" w:hAnsi="Times New Roman" w:cs="Times New Roman"/>
          <w:sz w:val="24"/>
          <w:szCs w:val="24"/>
        </w:rPr>
        <w:t xml:space="preserve">Вирусы гриппа и </w:t>
      </w:r>
      <w:proofErr w:type="spellStart"/>
      <w:r w:rsidRPr="00550097">
        <w:rPr>
          <w:rFonts w:ascii="Times New Roman" w:hAnsi="Times New Roman" w:cs="Times New Roman"/>
          <w:sz w:val="24"/>
          <w:szCs w:val="24"/>
        </w:rPr>
        <w:t>коронавирусной</w:t>
      </w:r>
      <w:proofErr w:type="spellEnd"/>
      <w:r w:rsidRPr="00550097">
        <w:rPr>
          <w:rFonts w:ascii="Times New Roman" w:hAnsi="Times New Roman" w:cs="Times New Roman"/>
          <w:sz w:val="24"/>
          <w:szCs w:val="24"/>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14:paraId="276CE9A6"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14:paraId="225CA992" w14:textId="77777777" w:rsidR="00550097" w:rsidRPr="00550097" w:rsidRDefault="002524D6" w:rsidP="002524D6">
      <w:pPr>
        <w:spacing w:after="0" w:line="240" w:lineRule="auto"/>
        <w:rPr>
          <w:rFonts w:ascii="Times New Roman" w:hAnsi="Times New Roman" w:cs="Times New Roman"/>
          <w:sz w:val="24"/>
          <w:szCs w:val="24"/>
        </w:rPr>
      </w:pPr>
      <w:r w:rsidRPr="00550097">
        <w:rPr>
          <w:rFonts w:ascii="Times New Roman" w:hAnsi="Times New Roman" w:cs="Times New Roman"/>
          <w:sz w:val="24"/>
          <w:szCs w:val="24"/>
        </w:rPr>
        <w:br/>
        <w:t>ПРАВИЛО    1.</w:t>
      </w:r>
    </w:p>
    <w:p w14:paraId="184C5F99" w14:textId="32022224" w:rsidR="002524D6" w:rsidRPr="00550097" w:rsidRDefault="002524D6" w:rsidP="002524D6">
      <w:pPr>
        <w:spacing w:after="0" w:line="240" w:lineRule="auto"/>
        <w:rPr>
          <w:rFonts w:ascii="Times New Roman" w:hAnsi="Times New Roman" w:cs="Times New Roman"/>
          <w:sz w:val="24"/>
          <w:szCs w:val="24"/>
        </w:rPr>
      </w:pPr>
      <w:r w:rsidRPr="00550097">
        <w:rPr>
          <w:rFonts w:ascii="Times New Roman" w:hAnsi="Times New Roman" w:cs="Times New Roman"/>
          <w:sz w:val="24"/>
          <w:szCs w:val="24"/>
        </w:rPr>
        <w:t xml:space="preserve"> ЧАСТО МОЙТЕ РУКИ С МЫЛОМ</w:t>
      </w:r>
    </w:p>
    <w:p w14:paraId="44FC1F56"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t>Чистите и дезинфицируйте поверхности, используя бытовые моющие средства.</w:t>
      </w:r>
    </w:p>
    <w:p w14:paraId="174B0D45"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t xml:space="preserve">Гигиена рук </w:t>
      </w:r>
      <w:proofErr w:type="gramStart"/>
      <w:r w:rsidRPr="00550097">
        <w:rPr>
          <w:rFonts w:ascii="Times New Roman" w:hAnsi="Times New Roman" w:cs="Times New Roman"/>
          <w:sz w:val="24"/>
          <w:szCs w:val="24"/>
        </w:rPr>
        <w:t>- это</w:t>
      </w:r>
      <w:proofErr w:type="gramEnd"/>
      <w:r w:rsidRPr="00550097">
        <w:rPr>
          <w:rFonts w:ascii="Times New Roman" w:hAnsi="Times New Roman" w:cs="Times New Roman"/>
          <w:sz w:val="24"/>
          <w:szCs w:val="24"/>
        </w:rPr>
        <w:t xml:space="preserve"> важная мера профилактики распространения гриппа и </w:t>
      </w:r>
      <w:proofErr w:type="spellStart"/>
      <w:r w:rsidRPr="00550097">
        <w:rPr>
          <w:rFonts w:ascii="Times New Roman" w:hAnsi="Times New Roman" w:cs="Times New Roman"/>
          <w:sz w:val="24"/>
          <w:szCs w:val="24"/>
        </w:rPr>
        <w:t>коронавирусной</w:t>
      </w:r>
      <w:proofErr w:type="spellEnd"/>
      <w:r w:rsidRPr="00550097">
        <w:rPr>
          <w:rFonts w:ascii="Times New Roman" w:hAnsi="Times New Roman" w:cs="Times New Roman"/>
          <w:sz w:val="24"/>
          <w:szCs w:val="24"/>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14:paraId="3548E08A"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t>Чистка и регулярная дезинфекция поверхностей (столов, дверных ручек, стульев, гаджетов и др.) удаляет вирусы. </w:t>
      </w:r>
    </w:p>
    <w:p w14:paraId="47DAEB1E" w14:textId="77777777" w:rsidR="002524D6" w:rsidRPr="00550097" w:rsidRDefault="002524D6" w:rsidP="002524D6">
      <w:pPr>
        <w:spacing w:after="0" w:line="240" w:lineRule="auto"/>
        <w:jc w:val="both"/>
        <w:rPr>
          <w:rFonts w:ascii="Times New Roman" w:hAnsi="Times New Roman" w:cs="Times New Roman"/>
          <w:sz w:val="24"/>
          <w:szCs w:val="24"/>
        </w:rPr>
      </w:pPr>
    </w:p>
    <w:p w14:paraId="16E583D2" w14:textId="77777777" w:rsidR="00550097"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ПРАВИЛО 2.</w:t>
      </w:r>
    </w:p>
    <w:p w14:paraId="347AC7B3" w14:textId="34E5CBFB" w:rsidR="002524D6" w:rsidRPr="00550097" w:rsidRDefault="00550097"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xml:space="preserve"> </w:t>
      </w:r>
      <w:r w:rsidR="002524D6" w:rsidRPr="00550097">
        <w:rPr>
          <w:rFonts w:ascii="Times New Roman" w:hAnsi="Times New Roman" w:cs="Times New Roman"/>
          <w:sz w:val="24"/>
          <w:szCs w:val="24"/>
        </w:rPr>
        <w:t>СОБЛЮДАЙТЕ</w:t>
      </w:r>
      <w:r w:rsidRPr="00550097">
        <w:rPr>
          <w:rFonts w:ascii="Times New Roman" w:hAnsi="Times New Roman" w:cs="Times New Roman"/>
          <w:sz w:val="24"/>
          <w:szCs w:val="24"/>
        </w:rPr>
        <w:t xml:space="preserve"> </w:t>
      </w:r>
      <w:r w:rsidR="002524D6" w:rsidRPr="00550097">
        <w:rPr>
          <w:rFonts w:ascii="Times New Roman" w:hAnsi="Times New Roman" w:cs="Times New Roman"/>
          <w:sz w:val="24"/>
          <w:szCs w:val="24"/>
        </w:rPr>
        <w:t>РАССТОЯНИЕ И ЭТИКЕТ</w:t>
      </w:r>
    </w:p>
    <w:p w14:paraId="654BE3C9" w14:textId="77777777" w:rsidR="002524D6" w:rsidRPr="00550097" w:rsidRDefault="002524D6" w:rsidP="002524D6">
      <w:pPr>
        <w:spacing w:after="0" w:line="240" w:lineRule="auto"/>
        <w:ind w:firstLine="709"/>
        <w:jc w:val="both"/>
        <w:rPr>
          <w:rFonts w:ascii="Times New Roman" w:hAnsi="Times New Roman" w:cs="Times New Roman"/>
          <w:sz w:val="24"/>
          <w:szCs w:val="24"/>
        </w:rPr>
      </w:pPr>
      <w:r w:rsidRPr="00550097">
        <w:rPr>
          <w:rFonts w:ascii="Times New Roman" w:hAnsi="Times New Roman" w:cs="Times New Roman"/>
          <w:sz w:val="24"/>
          <w:szCs w:val="24"/>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14:paraId="2B6E73FB" w14:textId="77777777" w:rsidR="002524D6" w:rsidRPr="00550097" w:rsidRDefault="002524D6" w:rsidP="002524D6">
      <w:pPr>
        <w:spacing w:after="0" w:line="240" w:lineRule="auto"/>
        <w:ind w:firstLine="709"/>
        <w:jc w:val="both"/>
        <w:rPr>
          <w:rFonts w:ascii="Times New Roman" w:hAnsi="Times New Roman" w:cs="Times New Roman"/>
          <w:sz w:val="24"/>
          <w:szCs w:val="24"/>
        </w:rPr>
      </w:pPr>
      <w:r w:rsidRPr="00550097">
        <w:rPr>
          <w:rFonts w:ascii="Times New Roman" w:hAnsi="Times New Roman" w:cs="Times New Roman"/>
          <w:sz w:val="24"/>
          <w:szCs w:val="24"/>
        </w:rPr>
        <w:t>Избегайте трогать руками глаза, нос или рот. Вирус гриппа и коронавирус распространяются этими путями.</w:t>
      </w:r>
    </w:p>
    <w:p w14:paraId="4764357B"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t>Надевайте маску или используйте другие подручные средства защиты, чтобы уменьшить риск заболевания.</w:t>
      </w:r>
    </w:p>
    <w:p w14:paraId="6A648C98" w14:textId="77777777" w:rsidR="002524D6" w:rsidRPr="00550097" w:rsidRDefault="002524D6" w:rsidP="002524D6">
      <w:pPr>
        <w:spacing w:after="0" w:line="240" w:lineRule="auto"/>
        <w:ind w:firstLine="709"/>
        <w:jc w:val="both"/>
        <w:rPr>
          <w:rFonts w:ascii="Times New Roman" w:hAnsi="Times New Roman" w:cs="Times New Roman"/>
          <w:sz w:val="24"/>
          <w:szCs w:val="24"/>
        </w:rPr>
      </w:pPr>
      <w:r w:rsidRPr="00550097">
        <w:rPr>
          <w:rFonts w:ascii="Times New Roman" w:hAnsi="Times New Roman" w:cs="Times New Roman"/>
          <w:sz w:val="24"/>
          <w:szCs w:val="24"/>
        </w:rPr>
        <w:t xml:space="preserve">При кашле, чихании следует прикрывать рот и нос одноразовыми салфетками, которые после использования нужно выбрасывать. </w:t>
      </w:r>
    </w:p>
    <w:p w14:paraId="2E72860D"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xml:space="preserve">         Избегая излишние поездки и посещения многолюдных мест, можно уменьшить риск заболевания.</w:t>
      </w:r>
    </w:p>
    <w:p w14:paraId="64C0461C" w14:textId="1F74E90D" w:rsidR="00550097" w:rsidRPr="00550097" w:rsidRDefault="002524D6" w:rsidP="00550097">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r>
      <w:r w:rsidRPr="00550097">
        <w:rPr>
          <w:rFonts w:ascii="Times New Roman" w:hAnsi="Times New Roman" w:cs="Times New Roman"/>
          <w:sz w:val="24"/>
          <w:szCs w:val="24"/>
        </w:rPr>
        <w:br/>
        <w:t>ПРАВИЛО 3.</w:t>
      </w:r>
    </w:p>
    <w:p w14:paraId="1E3F7388" w14:textId="77E5DDA9" w:rsidR="002524D6" w:rsidRPr="00550097" w:rsidRDefault="002524D6" w:rsidP="002524D6">
      <w:pPr>
        <w:spacing w:after="0" w:line="240" w:lineRule="auto"/>
        <w:rPr>
          <w:rFonts w:ascii="Times New Roman" w:hAnsi="Times New Roman" w:cs="Times New Roman"/>
          <w:sz w:val="24"/>
          <w:szCs w:val="24"/>
        </w:rPr>
      </w:pPr>
      <w:r w:rsidRPr="00550097">
        <w:rPr>
          <w:rFonts w:ascii="Times New Roman" w:hAnsi="Times New Roman" w:cs="Times New Roman"/>
          <w:sz w:val="24"/>
          <w:szCs w:val="24"/>
        </w:rPr>
        <w:t xml:space="preserve"> ВЕДИТЕ ЗДОРОВЫЙ ОБРАЗ ЖИЗНИ</w:t>
      </w:r>
    </w:p>
    <w:p w14:paraId="4C63005E" w14:textId="48758704" w:rsidR="00550097" w:rsidRPr="00550097" w:rsidRDefault="002524D6" w:rsidP="00550097">
      <w:pPr>
        <w:spacing w:after="0" w:line="240" w:lineRule="auto"/>
        <w:ind w:firstLine="709"/>
        <w:jc w:val="both"/>
        <w:rPr>
          <w:rFonts w:ascii="Times New Roman" w:hAnsi="Times New Roman" w:cs="Times New Roman"/>
          <w:sz w:val="24"/>
          <w:szCs w:val="24"/>
        </w:rPr>
      </w:pPr>
      <w:r w:rsidRPr="00550097">
        <w:rPr>
          <w:rFonts w:ascii="Times New Roman" w:hAnsi="Times New Roman" w:cs="Times New Roman"/>
          <w:sz w:val="24"/>
          <w:szCs w:val="24"/>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14:paraId="04FF8546" w14:textId="77777777" w:rsidR="00550097" w:rsidRPr="00550097" w:rsidRDefault="00550097" w:rsidP="002524D6">
      <w:pPr>
        <w:spacing w:after="0" w:line="240" w:lineRule="auto"/>
        <w:ind w:firstLine="709"/>
        <w:jc w:val="both"/>
        <w:rPr>
          <w:rFonts w:ascii="Times New Roman" w:hAnsi="Times New Roman" w:cs="Times New Roman"/>
          <w:sz w:val="24"/>
          <w:szCs w:val="24"/>
        </w:rPr>
      </w:pPr>
    </w:p>
    <w:p w14:paraId="420A46FC" w14:textId="77777777" w:rsidR="00550097" w:rsidRPr="00550097" w:rsidRDefault="002524D6" w:rsidP="002524D6">
      <w:pPr>
        <w:spacing w:after="0" w:line="240" w:lineRule="auto"/>
        <w:rPr>
          <w:rFonts w:ascii="Times New Roman" w:hAnsi="Times New Roman" w:cs="Times New Roman"/>
          <w:sz w:val="24"/>
          <w:szCs w:val="24"/>
        </w:rPr>
      </w:pPr>
      <w:r w:rsidRPr="00550097">
        <w:rPr>
          <w:rFonts w:ascii="Times New Roman" w:hAnsi="Times New Roman" w:cs="Times New Roman"/>
          <w:sz w:val="24"/>
          <w:szCs w:val="24"/>
        </w:rPr>
        <w:t xml:space="preserve">ПРАВИЛО 4.  </w:t>
      </w:r>
    </w:p>
    <w:p w14:paraId="48E54518" w14:textId="3F4E8327" w:rsidR="002524D6" w:rsidRPr="00550097" w:rsidRDefault="002524D6" w:rsidP="002524D6">
      <w:pPr>
        <w:spacing w:after="0" w:line="240" w:lineRule="auto"/>
        <w:rPr>
          <w:rFonts w:ascii="Times New Roman" w:hAnsi="Times New Roman" w:cs="Times New Roman"/>
          <w:sz w:val="24"/>
          <w:szCs w:val="24"/>
        </w:rPr>
      </w:pPr>
      <w:r w:rsidRPr="00550097">
        <w:rPr>
          <w:rFonts w:ascii="Times New Roman" w:hAnsi="Times New Roman" w:cs="Times New Roman"/>
          <w:sz w:val="24"/>
          <w:szCs w:val="24"/>
        </w:rPr>
        <w:t>ЗАЩИЩАЙТЕ ОРГАНЫ ДЫХАНИЯ С ПОМОЩЬЮ МЕДИЦИНСКОЙ МАСКИ</w:t>
      </w:r>
    </w:p>
    <w:p w14:paraId="1E98868F"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r>
    </w:p>
    <w:p w14:paraId="5C6EE873"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w:t>
      </w:r>
      <w:r w:rsidRPr="00550097">
        <w:rPr>
          <w:rFonts w:ascii="Times New Roman" w:hAnsi="Times New Roman" w:cs="Times New Roman"/>
          <w:sz w:val="24"/>
          <w:szCs w:val="24"/>
        </w:rPr>
        <w:tab/>
        <w:t>Среди прочих средств профилактики особое место занимает ношение масок, благодаря которым ограничивается распространение вируса.</w:t>
      </w:r>
    </w:p>
    <w:p w14:paraId="25D86F14"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ab/>
        <w:t>Медицинские маски для защиты органов дыхания используют:</w:t>
      </w:r>
    </w:p>
    <w:p w14:paraId="7B2A09EF"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14:paraId="16CC1475"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при уходе за больными острыми респираторными вирусными инфекциями;</w:t>
      </w:r>
    </w:p>
    <w:p w14:paraId="2E397F15"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при общении с лицами с признаками острой респираторной вирусной инфекции;</w:t>
      </w:r>
    </w:p>
    <w:p w14:paraId="6ECD1368" w14:textId="77777777" w:rsidR="002524D6" w:rsidRPr="00550097" w:rsidRDefault="002524D6" w:rsidP="002524D6">
      <w:pPr>
        <w:spacing w:after="0" w:line="240" w:lineRule="auto"/>
        <w:jc w:val="both"/>
        <w:rPr>
          <w:rFonts w:ascii="Times New Roman" w:hAnsi="Times New Roman" w:cs="Times New Roman"/>
          <w:sz w:val="24"/>
          <w:szCs w:val="24"/>
        </w:rPr>
      </w:pPr>
      <w:r w:rsidRPr="00550097">
        <w:rPr>
          <w:rFonts w:ascii="Times New Roman" w:hAnsi="Times New Roman" w:cs="Times New Roman"/>
          <w:sz w:val="24"/>
          <w:szCs w:val="24"/>
        </w:rPr>
        <w:t>- при рисках инфицирования другими инфекциями, передающимися воздушно-капельным путем.</w:t>
      </w:r>
    </w:p>
    <w:p w14:paraId="4C6E6142" w14:textId="77777777" w:rsidR="002524D6" w:rsidRDefault="002524D6" w:rsidP="002524D6">
      <w:pPr>
        <w:spacing w:after="0" w:line="240" w:lineRule="auto"/>
        <w:rPr>
          <w:rFonts w:ascii="Times New Roman" w:hAnsi="Times New Roman" w:cs="Times New Roman"/>
          <w:sz w:val="28"/>
          <w:szCs w:val="28"/>
        </w:rPr>
      </w:pPr>
    </w:p>
    <w:p w14:paraId="6716B99C" w14:textId="77777777" w:rsidR="00550097" w:rsidRDefault="00550097" w:rsidP="002524D6">
      <w:pPr>
        <w:spacing w:after="0" w:line="240" w:lineRule="auto"/>
        <w:jc w:val="center"/>
        <w:rPr>
          <w:rFonts w:ascii="Times New Roman" w:hAnsi="Times New Roman" w:cs="Times New Roman"/>
          <w:b/>
          <w:sz w:val="28"/>
          <w:szCs w:val="28"/>
        </w:rPr>
      </w:pPr>
    </w:p>
    <w:p w14:paraId="16E17FCC" w14:textId="77777777" w:rsidR="00550097" w:rsidRDefault="00550097" w:rsidP="002524D6">
      <w:pPr>
        <w:spacing w:after="0" w:line="240" w:lineRule="auto"/>
        <w:jc w:val="center"/>
        <w:rPr>
          <w:rFonts w:ascii="Times New Roman" w:hAnsi="Times New Roman" w:cs="Times New Roman"/>
          <w:b/>
          <w:sz w:val="28"/>
          <w:szCs w:val="28"/>
        </w:rPr>
      </w:pPr>
    </w:p>
    <w:p w14:paraId="1C756B4D" w14:textId="77777777" w:rsidR="00550097" w:rsidRDefault="00550097" w:rsidP="002524D6">
      <w:pPr>
        <w:spacing w:after="0" w:line="240" w:lineRule="auto"/>
        <w:jc w:val="center"/>
        <w:rPr>
          <w:rFonts w:ascii="Times New Roman" w:hAnsi="Times New Roman" w:cs="Times New Roman"/>
          <w:b/>
          <w:sz w:val="28"/>
          <w:szCs w:val="28"/>
        </w:rPr>
      </w:pPr>
    </w:p>
    <w:p w14:paraId="6969769A" w14:textId="77777777" w:rsidR="00550097" w:rsidRDefault="00550097" w:rsidP="002524D6">
      <w:pPr>
        <w:spacing w:after="0" w:line="240" w:lineRule="auto"/>
        <w:jc w:val="center"/>
        <w:rPr>
          <w:rFonts w:ascii="Times New Roman" w:hAnsi="Times New Roman" w:cs="Times New Roman"/>
          <w:b/>
          <w:sz w:val="28"/>
          <w:szCs w:val="28"/>
        </w:rPr>
      </w:pPr>
    </w:p>
    <w:p w14:paraId="41961125" w14:textId="5FA21E18" w:rsidR="002524D6" w:rsidRDefault="002524D6" w:rsidP="002524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КАК ПРАВИЛЬНО НОСИТЬ МАСКУ?</w:t>
      </w:r>
    </w:p>
    <w:p w14:paraId="351C8F0F"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tab/>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14:paraId="23A90B64"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Чтобы обезопасить себя от заражения, крайне важно правильно ее носить:</w:t>
      </w:r>
      <w:r>
        <w:rPr>
          <w:rFonts w:ascii="Times New Roman" w:hAnsi="Times New Roman" w:cs="Times New Roman"/>
          <w:sz w:val="28"/>
          <w:szCs w:val="28"/>
        </w:rPr>
        <w:br/>
        <w:t>- маска должна тщательно закрепляться, плотно закрывать рот и нос, не оставляя зазоров;</w:t>
      </w:r>
    </w:p>
    <w:p w14:paraId="2726C61C"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14:paraId="158ADE4A"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влажную или отсыревшую маску следует сменить на новую, сухую;</w:t>
      </w:r>
      <w:r>
        <w:rPr>
          <w:rFonts w:ascii="Times New Roman" w:hAnsi="Times New Roman" w:cs="Times New Roman"/>
          <w:sz w:val="28"/>
          <w:szCs w:val="28"/>
        </w:rPr>
        <w:br/>
        <w:t>- не используйте вторично одноразовую маску;</w:t>
      </w:r>
    </w:p>
    <w:p w14:paraId="0B7E869E"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использованную одноразовую маску следует немедленно выбросить в отходы.</w:t>
      </w:r>
      <w:r>
        <w:rPr>
          <w:rFonts w:ascii="Times New Roman" w:hAnsi="Times New Roman" w:cs="Times New Roman"/>
          <w:sz w:val="28"/>
          <w:szCs w:val="28"/>
        </w:rPr>
        <w:br/>
        <w:t> </w:t>
      </w:r>
      <w:r>
        <w:rPr>
          <w:rFonts w:ascii="Times New Roman" w:hAnsi="Times New Roman" w:cs="Times New Roman"/>
          <w:sz w:val="28"/>
          <w:szCs w:val="28"/>
        </w:rPr>
        <w:tab/>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14:paraId="0FFF04B0"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14:paraId="45638AA3"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 время пребывания на улице полезно дышать свежим воздухом и маску надевать не стоит.</w:t>
      </w:r>
    </w:p>
    <w:p w14:paraId="79E9864E" w14:textId="77777777" w:rsidR="00550097"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Pr>
          <w:rFonts w:ascii="Times New Roman" w:hAnsi="Times New Roman" w:cs="Times New Roman"/>
          <w:sz w:val="28"/>
          <w:szCs w:val="28"/>
        </w:rPr>
        <w:br/>
      </w:r>
      <w:r>
        <w:rPr>
          <w:rFonts w:ascii="Times New Roman" w:hAnsi="Times New Roman" w:cs="Times New Roman"/>
          <w:sz w:val="28"/>
          <w:szCs w:val="28"/>
        </w:rPr>
        <w:br/>
        <w:t xml:space="preserve">ПРАВИЛО 5. </w:t>
      </w:r>
    </w:p>
    <w:p w14:paraId="16CA599F" w14:textId="0DF7E3C4"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ДЕЛАТЬ В СЛУЧАЕ ЗАБОЛЕВАНИЯ ГРИППОМ, КОРОНАВИРУСНОЙ ИНФЕКЦИЕЙ?</w:t>
      </w:r>
    </w:p>
    <w:p w14:paraId="6BDCEA66"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5192964" w14:textId="77777777" w:rsidR="002524D6" w:rsidRDefault="002524D6" w:rsidP="00252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Оставайтесь дома и срочно обращайтесь к врачу.</w:t>
      </w:r>
      <w:r>
        <w:rPr>
          <w:rFonts w:ascii="Times New Roman" w:hAnsi="Times New Roman" w:cs="Times New Roman"/>
          <w:sz w:val="28"/>
          <w:szCs w:val="28"/>
        </w:rPr>
        <w:br/>
        <w:t>Следуйте предписаниям врача, соблюдайте постельный режим и пейте как можно больше жидкости.</w:t>
      </w:r>
    </w:p>
    <w:p w14:paraId="35487F7D" w14:textId="4742C081" w:rsidR="00550097" w:rsidRDefault="002524D6" w:rsidP="005500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F23460A" w14:textId="77777777" w:rsidR="00550097" w:rsidRDefault="002524D6" w:rsidP="002524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КАКОВЫ СИМПТОМЫ ГРИППА/КОРОНАВИРУСНОЙ ИНФЕКЦИИ</w:t>
      </w:r>
    </w:p>
    <w:p w14:paraId="4F2E46FC" w14:textId="394FA2BF" w:rsidR="002524D6" w:rsidRDefault="002524D6" w:rsidP="002524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высокая температура тела, озноб, головная боль, слабость, заложенность носа, кашель, затрудненное дыхание, боли в мышцах, конъюнктивит.</w:t>
      </w:r>
    </w:p>
    <w:p w14:paraId="3D661222"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некоторых случаях могут быть симптомы желудочно-кишечных расстройств: тошнота, рвота, диарея.</w:t>
      </w:r>
    </w:p>
    <w:p w14:paraId="0FD26677" w14:textId="77777777" w:rsidR="002524D6" w:rsidRDefault="002524D6" w:rsidP="002524D6">
      <w:pPr>
        <w:spacing w:after="0" w:line="240" w:lineRule="auto"/>
        <w:jc w:val="both"/>
        <w:rPr>
          <w:rFonts w:ascii="Times New Roman" w:hAnsi="Times New Roman" w:cs="Times New Roman"/>
          <w:sz w:val="28"/>
          <w:szCs w:val="28"/>
        </w:rPr>
      </w:pPr>
    </w:p>
    <w:p w14:paraId="15B19AFB"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КАКОВЫ ОСЛОЖНЕНИЯ          </w:t>
      </w:r>
    </w:p>
    <w:p w14:paraId="5993480E"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14:paraId="024015C2"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Быстро начатое лечение способствует облегчению степени тяжести болезни.</w:t>
      </w:r>
    </w:p>
    <w:p w14:paraId="6F8F70B1" w14:textId="77777777" w:rsidR="002524D6" w:rsidRDefault="002524D6" w:rsidP="002524D6">
      <w:pPr>
        <w:spacing w:after="0" w:line="240" w:lineRule="auto"/>
        <w:jc w:val="both"/>
        <w:rPr>
          <w:rFonts w:ascii="Times New Roman" w:hAnsi="Times New Roman" w:cs="Times New Roman"/>
          <w:sz w:val="28"/>
          <w:szCs w:val="28"/>
        </w:rPr>
      </w:pPr>
    </w:p>
    <w:p w14:paraId="6CE31F80" w14:textId="77777777" w:rsidR="002524D6" w:rsidRDefault="002524D6" w:rsidP="00252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ДЕЛАТЬ ЕСЛИ В СЕМЬЕ КТО-ТО ЗАБОЛЕЛ ГРИППОМ/ </w:t>
      </w:r>
      <w:r>
        <w:rPr>
          <w:rFonts w:ascii="Times New Roman" w:hAnsi="Times New Roman" w:cs="Times New Roman"/>
          <w:sz w:val="28"/>
          <w:szCs w:val="28"/>
        </w:rPr>
        <w:br/>
        <w:t> КОРОНАВИРУСНОЙ ИНФЕКЦИЕЙ?</w:t>
      </w:r>
    </w:p>
    <w:p w14:paraId="603C6350"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Вызовите врача.</w:t>
      </w:r>
    </w:p>
    <w:p w14:paraId="07BAF0F9" w14:textId="77777777" w:rsidR="002524D6" w:rsidRDefault="002524D6" w:rsidP="002524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Выделите больному отдельную комнату в доме. Если это невозможно, соблюдайте расстояние не менее 1 метра от больного.</w:t>
      </w:r>
      <w:r>
        <w:rPr>
          <w:rFonts w:ascii="Times New Roman" w:hAnsi="Times New Roman" w:cs="Times New Roman"/>
          <w:sz w:val="28"/>
          <w:szCs w:val="28"/>
        </w:rPr>
        <w:br/>
      </w:r>
      <w:r>
        <w:rPr>
          <w:rFonts w:ascii="Times New Roman" w:hAnsi="Times New Roman" w:cs="Times New Roman"/>
          <w:sz w:val="28"/>
          <w:szCs w:val="28"/>
        </w:rPr>
        <w:tab/>
        <w:t>Ограничьте до минимума контакт между больным и близкими, особенно детьми, пожилыми людьми и лицами, страдающими хроническими заболеваниями.</w:t>
      </w:r>
      <w:r>
        <w:rPr>
          <w:rFonts w:ascii="Times New Roman" w:hAnsi="Times New Roman" w:cs="Times New Roman"/>
          <w:sz w:val="28"/>
          <w:szCs w:val="28"/>
        </w:rPr>
        <w:br/>
      </w:r>
      <w:r>
        <w:rPr>
          <w:rFonts w:ascii="Times New Roman" w:hAnsi="Times New Roman" w:cs="Times New Roman"/>
          <w:sz w:val="28"/>
          <w:szCs w:val="28"/>
        </w:rPr>
        <w:tab/>
        <w:t>Часто проветривайте помещение.</w:t>
      </w:r>
    </w:p>
    <w:p w14:paraId="29BB2C11"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Сохраняйте чистоту, как можно чаще мойте и дезинфицируйте поверхности бытовыми моющими средствами.</w:t>
      </w:r>
    </w:p>
    <w:p w14:paraId="0C965714"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Часто мойте руки с мылом.</w:t>
      </w:r>
    </w:p>
    <w:p w14:paraId="7E975801" w14:textId="77777777" w:rsidR="002524D6" w:rsidRDefault="002524D6" w:rsidP="00252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Ухаживая за больным, прикрывайте рот и нос маской или другими защитными средствами (платком, шарфом и др.).</w:t>
      </w:r>
      <w:r>
        <w:rPr>
          <w:rFonts w:ascii="Times New Roman" w:hAnsi="Times New Roman" w:cs="Times New Roman"/>
          <w:sz w:val="28"/>
          <w:szCs w:val="28"/>
        </w:rPr>
        <w:br/>
      </w:r>
      <w:r>
        <w:rPr>
          <w:rFonts w:ascii="Times New Roman" w:hAnsi="Times New Roman" w:cs="Times New Roman"/>
          <w:sz w:val="28"/>
          <w:szCs w:val="28"/>
        </w:rPr>
        <w:tab/>
        <w:t>Ухаживать за больным должен только один член семьи.</w:t>
      </w:r>
      <w:r>
        <w:rPr>
          <w:rFonts w:ascii="Times New Roman" w:hAnsi="Times New Roman" w:cs="Times New Roman"/>
          <w:sz w:val="28"/>
          <w:szCs w:val="28"/>
        </w:rPr>
        <w:br/>
        <w:t> </w:t>
      </w:r>
    </w:p>
    <w:p w14:paraId="0F1811FB" w14:textId="77777777" w:rsidR="002524D6" w:rsidRDefault="002524D6" w:rsidP="002524D6"/>
    <w:p w14:paraId="1A818C3C" w14:textId="2835AC55" w:rsidR="002524D6" w:rsidRDefault="002524D6">
      <w:r>
        <w:rPr>
          <w:noProof/>
        </w:rPr>
        <w:lastRenderedPageBreak/>
        <w:drawing>
          <wp:inline distT="0" distB="0" distL="0" distR="0" wp14:anchorId="2E20FD5D" wp14:editId="611D94FA">
            <wp:extent cx="6153150" cy="9410700"/>
            <wp:effectExtent l="0" t="0" r="0" b="0"/>
            <wp:docPr id="7" name="Рисунок 6" descr="\\10.0.0.1\public\Короновирус\маска.jpg"/>
            <wp:cNvGraphicFramePr/>
            <a:graphic xmlns:a="http://schemas.openxmlformats.org/drawingml/2006/main">
              <a:graphicData uri="http://schemas.openxmlformats.org/drawingml/2006/picture">
                <pic:pic xmlns:pic="http://schemas.openxmlformats.org/drawingml/2006/picture">
                  <pic:nvPicPr>
                    <pic:cNvPr id="7" name="Рисунок 6" descr="\\10.0.0.1\public\Короновирус\маска.jpg"/>
                    <pic:cNvPicPr/>
                  </pic:nvPicPr>
                  <pic:blipFill>
                    <a:blip r:embed="rId12" cstate="print"/>
                    <a:srcRect/>
                    <a:stretch>
                      <a:fillRect/>
                    </a:stretch>
                  </pic:blipFill>
                  <pic:spPr bwMode="auto">
                    <a:xfrm>
                      <a:off x="0" y="0"/>
                      <a:ext cx="6153150" cy="9410700"/>
                    </a:xfrm>
                    <a:prstGeom prst="rect">
                      <a:avLst/>
                    </a:prstGeom>
                    <a:noFill/>
                    <a:ln w="9525">
                      <a:noFill/>
                      <a:miter lim="800000"/>
                      <a:headEnd/>
                      <a:tailEnd/>
                    </a:ln>
                  </pic:spPr>
                </pic:pic>
              </a:graphicData>
            </a:graphic>
          </wp:inline>
        </w:drawing>
      </w:r>
      <w:bookmarkStart w:id="0" w:name="_GoBack"/>
      <w:bookmarkEnd w:id="0"/>
    </w:p>
    <w:sectPr w:rsidR="002524D6" w:rsidSect="00252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66F71"/>
    <w:multiLevelType w:val="hybridMultilevel"/>
    <w:tmpl w:val="1924D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6" w15:restartNumberingAfterBreak="0">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46"/>
    <w:rsid w:val="002524D6"/>
    <w:rsid w:val="004E4A64"/>
    <w:rsid w:val="00550097"/>
    <w:rsid w:val="0096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DBCB"/>
  <w15:chartTrackingRefBased/>
  <w15:docId w15:val="{47633D32-F977-44B2-B44D-9540CC6D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D6"/>
    <w:pPr>
      <w:spacing w:line="256" w:lineRule="auto"/>
      <w:ind w:left="720"/>
      <w:contextualSpacing/>
    </w:pPr>
  </w:style>
  <w:style w:type="table" w:styleId="a4">
    <w:name w:val="Table Grid"/>
    <w:basedOn w:val="a1"/>
    <w:uiPriority w:val="39"/>
    <w:rsid w:val="002524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4630">
      <w:bodyDiv w:val="1"/>
      <w:marLeft w:val="0"/>
      <w:marRight w:val="0"/>
      <w:marTop w:val="0"/>
      <w:marBottom w:val="0"/>
      <w:divBdr>
        <w:top w:val="none" w:sz="0" w:space="0" w:color="auto"/>
        <w:left w:val="none" w:sz="0" w:space="0" w:color="auto"/>
        <w:bottom w:val="none" w:sz="0" w:space="0" w:color="auto"/>
        <w:right w:val="none" w:sz="0" w:space="0" w:color="auto"/>
      </w:divBdr>
    </w:div>
    <w:div w:id="633606767">
      <w:bodyDiv w:val="1"/>
      <w:marLeft w:val="0"/>
      <w:marRight w:val="0"/>
      <w:marTop w:val="0"/>
      <w:marBottom w:val="0"/>
      <w:divBdr>
        <w:top w:val="none" w:sz="0" w:space="0" w:color="auto"/>
        <w:left w:val="none" w:sz="0" w:space="0" w:color="auto"/>
        <w:bottom w:val="none" w:sz="0" w:space="0" w:color="auto"/>
        <w:right w:val="none" w:sz="0" w:space="0" w:color="auto"/>
      </w:divBdr>
    </w:div>
    <w:div w:id="1488011313">
      <w:bodyDiv w:val="1"/>
      <w:marLeft w:val="0"/>
      <w:marRight w:val="0"/>
      <w:marTop w:val="0"/>
      <w:marBottom w:val="0"/>
      <w:divBdr>
        <w:top w:val="none" w:sz="0" w:space="0" w:color="auto"/>
        <w:left w:val="none" w:sz="0" w:space="0" w:color="auto"/>
        <w:bottom w:val="none" w:sz="0" w:space="0" w:color="auto"/>
        <w:right w:val="none" w:sz="0" w:space="0" w:color="auto"/>
      </w:divBdr>
    </w:div>
    <w:div w:id="1656256781">
      <w:bodyDiv w:val="1"/>
      <w:marLeft w:val="0"/>
      <w:marRight w:val="0"/>
      <w:marTop w:val="0"/>
      <w:marBottom w:val="0"/>
      <w:divBdr>
        <w:top w:val="none" w:sz="0" w:space="0" w:color="auto"/>
        <w:left w:val="none" w:sz="0" w:space="0" w:color="auto"/>
        <w:bottom w:val="none" w:sz="0" w:space="0" w:color="auto"/>
        <w:right w:val="none" w:sz="0" w:space="0" w:color="auto"/>
      </w:divBdr>
    </w:div>
    <w:div w:id="16928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Блинова</dc:creator>
  <cp:keywords/>
  <dc:description/>
  <cp:lastModifiedBy>Ольга Блинова</cp:lastModifiedBy>
  <cp:revision>2</cp:revision>
  <dcterms:created xsi:type="dcterms:W3CDTF">2020-02-06T05:06:00Z</dcterms:created>
  <dcterms:modified xsi:type="dcterms:W3CDTF">2020-02-06T05:06:00Z</dcterms:modified>
</cp:coreProperties>
</file>